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4"/>
          <w:szCs w:val="24"/>
        </w:rPr>
        <w:t xml:space="preserve">Державний вищий навчальний заклад</w:t>
      </w:r>
    </w:p>
    <w:p>
      <w:pPr>
        <w:jc w:val="center"/>
      </w:pPr>
      <w:r>
        <w:rPr>
          <w:rFonts w:ascii="Times New Roman" w:cs="Times New Roman" w:eastAsia="Times New Roman" w:hAnsi="Times New Roman"/>
          <w:sz w:val="24"/>
          <w:szCs w:val="24"/>
        </w:rPr>
        <w:t xml:space="preserve">Ужгородський національний університет</w:t>
      </w:r>
    </w:p>
    <w:p>
      <w:pPr>
        <w:jc w:val="center"/>
      </w:pPr>
      <w:r>
        <w:rPr>
          <w:rFonts w:ascii="Times New Roman" w:cs="Times New Roman" w:eastAsia="Times New Roman" w:hAnsi="Times New Roman"/>
          <w:sz w:val="24"/>
          <w:szCs w:val="24"/>
        </w:rPr>
        <w:t xml:space="preserve">Факультет інформаційних технологій</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b/>
          <w:bCs/>
          <w:sz w:val="32"/>
          <w:szCs w:val="32"/>
        </w:rPr>
        <w:t xml:space="preserve">ЗВІТ З МОДУЛЬНОГО КОНТРОЛЮ № 1</w:t>
      </w:r>
    </w:p>
    <w:p>
      <w:pPr>
        <w:jc w:val="center"/>
      </w:pPr>
      <w:r>
        <w:rPr>
          <w:rFonts w:ascii="Times New Roman" w:cs="Times New Roman" w:eastAsia="Times New Roman" w:hAnsi="Times New Roman"/>
          <w:b/>
          <w:bCs/>
          <w:sz w:val="28"/>
          <w:szCs w:val="28"/>
        </w:rPr>
        <w:t xml:space="preserve">Розробка, тестування та документування програмного забезпечення</w:t>
      </w:r>
    </w:p>
    <w:p>
      <w:pPr>
        <w:jc w:val="center"/>
      </w:pPr>
      <w:r>
        <w:rPr>
          <w:rFonts w:ascii="Times New Roman" w:cs="Times New Roman" w:eastAsia="Times New Roman" w:hAnsi="Times New Roman"/>
          <w:sz w:val="26"/>
          <w:szCs w:val="26"/>
        </w:rPr>
        <w:t xml:space="preserve">з дисципліни «Розробка програмного забезпечення»</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right"/>
      </w:pPr>
      <w:r>
        <w:rPr>
          <w:rFonts w:ascii="Times New Roman" w:cs="Times New Roman" w:eastAsia="Times New Roman" w:hAnsi="Times New Roman"/>
        </w:rPr>
        <w:t xml:space="preserve">Виконав студент III курсу</w:t>
      </w:r>
    </w:p>
    <w:p>
      <w:pPr>
        <w:jc w:val="right"/>
      </w:pPr>
      <w:r>
        <w:rPr>
          <w:rFonts w:ascii="Times New Roman" w:cs="Times New Roman" w:eastAsia="Times New Roman" w:hAnsi="Times New Roman"/>
        </w:rPr>
        <w:t xml:space="preserve">спеціальності «Інженерія програмного забезпечення»</w:t>
      </w:r>
    </w:p>
    <w:p>
      <w:pPr>
        <w:jc w:val="right"/>
      </w:pPr>
      <w:r>
        <w:rPr>
          <w:rFonts w:ascii="Times New Roman" w:cs="Times New Roman" w:eastAsia="Times New Roman" w:hAnsi="Times New Roman"/>
        </w:rPr>
        <w:t xml:space="preserve">Белеканич Максим Олександрович</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sz w:val="24"/>
          <w:szCs w:val="24"/>
        </w:rPr>
        <w:t xml:space="preserve">Ужгород - 2026</w:t>
      </w:r>
    </w:p>
    <w:p>
      <w:r>
        <w:br w:type="page"/>
      </w:r>
    </w:p>
    <w:p>
      <w:pPr>
        <w:pStyle w:val="Heading1"/>
      </w:pPr>
      <w:r>
        <w:rPr>
          <w:rFonts w:ascii="Times New Roman" w:cs="Times New Roman" w:eastAsia="Times New Roman" w:hAnsi="Times New Roman"/>
        </w:rPr>
        <w:t xml:space="preserve">Тема роботи</w:t>
      </w:r>
    </w:p>
    <w:p>
      <w:r>
        <w:rPr>
          <w:rFonts w:ascii="Times New Roman" w:cs="Times New Roman" w:eastAsia="Times New Roman" w:hAnsi="Times New Roman"/>
          <w:sz w:val="24"/>
          <w:szCs w:val="24"/>
        </w:rPr>
        <w:t xml:space="preserve">Розробка, тестування, документування та удосконалення програмного забезпечення.</w:t>
      </w:r>
    </w:p>
    <w:p>
      <w:pPr>
        <w:pStyle w:val="Heading1"/>
      </w:pPr>
      <w:r>
        <w:rPr>
          <w:rFonts w:ascii="Times New Roman" w:cs="Times New Roman" w:eastAsia="Times New Roman" w:hAnsi="Times New Roman"/>
        </w:rPr>
        <w:t xml:space="preserve">Частина роботи</w:t>
      </w:r>
    </w:p>
    <w:p>
      <w:r>
        <w:rPr>
          <w:rFonts w:ascii="Times New Roman" w:cs="Times New Roman" w:eastAsia="Times New Roman" w:hAnsi="Times New Roman"/>
          <w:sz w:val="24"/>
          <w:szCs w:val="24"/>
        </w:rPr>
        <w:t xml:space="preserve">Частини 1–4: розробка ПЗ за індивідуальним варіантом, функціональне тестування, формування пакета документації, удосконалення ПЗ та повторне тестування.</w:t>
      </w:r>
    </w:p>
    <w:p>
      <w:pPr>
        <w:pStyle w:val="Heading1"/>
      </w:pPr>
      <w:r>
        <w:rPr>
          <w:rFonts w:ascii="Times New Roman" w:cs="Times New Roman" w:eastAsia="Times New Roman" w:hAnsi="Times New Roman"/>
        </w:rPr>
        <w:t xml:space="preserve">Назва програмного засобу</w:t>
      </w:r>
    </w:p>
    <w:p>
      <w:r>
        <w:rPr>
          <w:rFonts w:ascii="Times New Roman" w:cs="Times New Roman" w:eastAsia="Times New Roman" w:hAnsi="Times New Roman"/>
          <w:sz w:val="24"/>
          <w:szCs w:val="24"/>
        </w:rPr>
        <w:t xml:space="preserve">МайндКер — десктопний застосунок для онлайн-психологічної підтримки з вбудованим ШІ-агентом.</w:t>
      </w:r>
    </w:p>
    <w:p>
      <w:pPr>
        <w:pStyle w:val="Heading1"/>
      </w:pPr>
      <w:r>
        <w:rPr>
          <w:rFonts w:ascii="Times New Roman" w:cs="Times New Roman" w:eastAsia="Times New Roman" w:hAnsi="Times New Roman"/>
        </w:rPr>
        <w:t xml:space="preserve">Мета роботи</w:t>
      </w:r>
    </w:p>
    <w:p>
      <w:r>
        <w:rPr>
          <w:rFonts w:ascii="Times New Roman" w:cs="Times New Roman" w:eastAsia="Times New Roman" w:hAnsi="Times New Roman"/>
          <w:sz w:val="24"/>
          <w:szCs w:val="24"/>
        </w:rPr>
        <w:t xml:space="preserve">Розробити програмний засіб МайндКер для надання первинної психологічної підтримки користувачам через діалог з ШІ-агентом на основі правил, провести функціональне та регресійне тестування, сформувати пакет супровідної документації, а також удосконалити програму шляхом додавання нового модуля та повторно протестувати функціонал.</w:t>
      </w:r>
    </w:p>
    <w:p>
      <w:pPr>
        <w:pStyle w:val="Heading1"/>
      </w:pPr>
      <w:r>
        <w:rPr>
          <w:rFonts w:ascii="Times New Roman" w:cs="Times New Roman" w:eastAsia="Times New Roman" w:hAnsi="Times New Roman"/>
        </w:rPr>
        <w:t xml:space="preserve">Технології</w:t>
      </w:r>
    </w:p>
    <w:p>
      <w:r>
        <w:rPr>
          <w:rFonts w:ascii="Times New Roman" w:cs="Times New Roman" w:eastAsia="Times New Roman" w:hAnsi="Times New Roman"/>
          <w:sz w:val="24"/>
          <w:szCs w:val="24"/>
        </w:rPr>
        <w:t xml:space="preserve">Python 3.10, Tkinter (графічний інтерфейс), JSON (зберігання даних), модуль logging (журналювання), Git.</w:t>
      </w:r>
    </w:p>
    <w:p>
      <w:pPr>
        <w:pStyle w:val="Heading1"/>
      </w:pPr>
      <w:r>
        <w:rPr>
          <w:rFonts w:ascii="Times New Roman" w:cs="Times New Roman" w:eastAsia="Times New Roman" w:hAnsi="Times New Roman"/>
        </w:rPr>
        <w:t xml:space="preserve">Частина 1. Розробка програмного забезпечення</w:t>
      </w:r>
    </w:p>
    <w:p>
      <w:pPr>
        <w:pStyle w:val="Heading2"/>
      </w:pPr>
      <w:r>
        <w:rPr>
          <w:rFonts w:ascii="Times New Roman" w:cs="Times New Roman" w:eastAsia="Times New Roman" w:hAnsi="Times New Roman"/>
        </w:rPr>
        <w:t xml:space="preserve">1.1. Постановка задачі</w:t>
      </w:r>
    </w:p>
    <w:p>
      <w:r>
        <w:rPr>
          <w:rFonts w:ascii="Times New Roman" w:cs="Times New Roman" w:eastAsia="Times New Roman" w:hAnsi="Times New Roman"/>
          <w:sz w:val="24"/>
          <w:szCs w:val="24"/>
        </w:rPr>
        <w:t xml:space="preserve">Необхідно розробити десктопний застосунок МайндКер для онлайн-психологічної підтримки користувачів. Програма повинна мати графічний інтерфейс, орієнтований на недосвідченого користувача, зрозумілі підказки та повідомлення про помилки, валідацію введених даних, обробку некоректних даних без аварійного завершення, запис дій та помилок у окремий .log файл, збереження і відновлення даних, а також конфігурацію, винесену у зовнішній файл settings.json.</w:t>
      </w:r>
    </w:p>
    <w:p>
      <w:pPr>
        <w:pStyle w:val="Heading2"/>
      </w:pPr>
      <w:r>
        <w:rPr>
          <w:rFonts w:ascii="Times New Roman" w:cs="Times New Roman" w:eastAsia="Times New Roman" w:hAnsi="Times New Roman"/>
        </w:rPr>
        <w:t xml:space="preserve">1.2. Реалізований функціонал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Модуль</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Опис</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Статус</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Реєстрація / Вхід</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Валідація імені, перевірка формату email, перевірка унікальності користувача.</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Реалізовано</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Чат-сесія</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Розмова з ШІ-агентом, вибір теми сесії, автозбереження кожного повідомлення.</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Реалізовано</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ШІ-агент</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Аналіз ключових слів у повідомленні, відповіді за 7 тематичними категоріями.</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Реалізовано</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Історія сесій</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Таблиця всіх сесій користувача з детальним переглядом переписки.</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Реалізовано</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Журналювання</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Запис усіх дій і помилок програми у файл logs/app.log.</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Реалізовано</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Конфігурація</w:t>
            </w:r>
          </w:p>
        </w:tc>
        <w:tc>
          <w:tcPr>
            <w:tcW w:type="dxa" w:w="5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Зовнішній файл config/settings.json: версія, мова, кольори, шляхи до файлів.</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Реалізовано</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1.3. Структура проєкту</w:t>
      </w:r>
    </w:p>
    <w:p>
      <w:r>
        <w:rPr>
          <w:rFonts w:ascii="DejaVu Sans Mono" w:cs="DejaVu Sans Mono" w:eastAsia="DejaVu Sans Mono" w:hAnsi="DejaVu Sans Mono"/>
          <w:sz w:val="16"/>
          <w:szCs w:val="16"/>
        </w:rPr>
        <w:t xml:space="preserve">therapy_platform/</w:t>
      </w:r>
      <w:r>
        <w:br/>
      </w:r>
      <w:r>
        <w:rPr>
          <w:rFonts w:ascii="DejaVu Sans Mono" w:cs="DejaVu Sans Mono" w:eastAsia="DejaVu Sans Mono" w:hAnsi="DejaVu Sans Mono"/>
          <w:sz w:val="16"/>
          <w:szCs w:val="16"/>
        </w:rPr>
        <w:t xml:space="preserve">├── main.py               # Головний файл програми (GUI + логіка)</w:t>
      </w:r>
      <w:r>
        <w:br/>
      </w:r>
      <w:r>
        <w:rPr>
          <w:rFonts w:ascii="DejaVu Sans Mono" w:cs="DejaVu Sans Mono" w:eastAsia="DejaVu Sans Mono" w:hAnsi="DejaVu Sans Mono"/>
          <w:sz w:val="16"/>
          <w:szCs w:val="16"/>
        </w:rPr>
        <w:t xml:space="preserve">├── config/</w:t>
      </w:r>
      <w:r>
        <w:br/>
      </w:r>
      <w:r>
        <w:rPr>
          <w:rFonts w:ascii="DejaVu Sans Mono" w:cs="DejaVu Sans Mono" w:eastAsia="DejaVu Sans Mono" w:hAnsi="DejaVu Sans Mono"/>
          <w:sz w:val="16"/>
          <w:szCs w:val="16"/>
        </w:rPr>
        <w:t xml:space="preserve">│   └── settings.json     # Конфігурація програми</w:t>
      </w:r>
      <w:r>
        <w:br/>
      </w:r>
      <w:r>
        <w:rPr>
          <w:rFonts w:ascii="DejaVu Sans Mono" w:cs="DejaVu Sans Mono" w:eastAsia="DejaVu Sans Mono" w:hAnsi="DejaVu Sans Mono"/>
          <w:sz w:val="16"/>
          <w:szCs w:val="16"/>
        </w:rPr>
        <w:t xml:space="preserve">├── data/</w:t>
      </w:r>
      <w:r>
        <w:br/>
      </w:r>
      <w:r>
        <w:rPr>
          <w:rFonts w:ascii="DejaVu Sans Mono" w:cs="DejaVu Sans Mono" w:eastAsia="DejaVu Sans Mono" w:hAnsi="DejaVu Sans Mono"/>
          <w:sz w:val="16"/>
          <w:szCs w:val="16"/>
        </w:rPr>
        <w:t xml:space="preserve">│   ├── users.json        # Дані зареєстрованих користувачів</w:t>
      </w:r>
      <w:r>
        <w:br/>
      </w:r>
      <w:r>
        <w:rPr>
          <w:rFonts w:ascii="DejaVu Sans Mono" w:cs="DejaVu Sans Mono" w:eastAsia="DejaVu Sans Mono" w:hAnsi="DejaVu Sans Mono"/>
          <w:sz w:val="16"/>
          <w:szCs w:val="16"/>
        </w:rPr>
        <w:t xml:space="preserve">│   └── sessions.json     # Сесії та повідомлення</w:t>
      </w:r>
      <w:r>
        <w:br/>
      </w:r>
      <w:r>
        <w:rPr>
          <w:rFonts w:ascii="DejaVu Sans Mono" w:cs="DejaVu Sans Mono" w:eastAsia="DejaVu Sans Mono" w:hAnsi="DejaVu Sans Mono"/>
          <w:sz w:val="16"/>
          <w:szCs w:val="16"/>
        </w:rPr>
        <w:t xml:space="preserve">├── exports/               # Папка для збережених звітів</w:t>
      </w:r>
      <w:r>
        <w:br/>
      </w:r>
      <w:r>
        <w:rPr>
          <w:rFonts w:ascii="DejaVu Sans Mono" w:cs="DejaVu Sans Mono" w:eastAsia="DejaVu Sans Mono" w:hAnsi="DejaVu Sans Mono"/>
          <w:sz w:val="16"/>
          <w:szCs w:val="16"/>
        </w:rPr>
        <w:t xml:space="preserve">├── logs/</w:t>
      </w:r>
      <w:r>
        <w:br/>
      </w:r>
      <w:r>
        <w:rPr>
          <w:rFonts w:ascii="DejaVu Sans Mono" w:cs="DejaVu Sans Mono" w:eastAsia="DejaVu Sans Mono" w:hAnsi="DejaVu Sans Mono"/>
          <w:sz w:val="16"/>
          <w:szCs w:val="16"/>
        </w:rPr>
        <w:t xml:space="preserve">│   └── app.log            # Журнал дій та помилок</w:t>
      </w:r>
      <w:r>
        <w:br/>
      </w:r>
      <w:r>
        <w:rPr>
          <w:rFonts w:ascii="DejaVu Sans Mono" w:cs="DejaVu Sans Mono" w:eastAsia="DejaVu Sans Mono" w:hAnsi="DejaVu Sans Mono"/>
          <w:sz w:val="16"/>
          <w:szCs w:val="16"/>
        </w:rPr>
        <w:t xml:space="preserve">└── README.md</w:t>
      </w:r>
    </w:p>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1.4. README.md у корені репозиторію</w:t>
      </w:r>
    </w:p>
    <w:p>
      <w:r>
        <w:rPr>
          <w:rFonts w:ascii="DejaVu Sans Mono" w:cs="DejaVu Sans Mono" w:eastAsia="DejaVu Sans Mono" w:hAnsi="DejaVu Sans Mono"/>
          <w:sz w:val="16"/>
          <w:szCs w:val="16"/>
        </w:rPr>
        <w:t xml:space="preserve"># МайндКер</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Десктопний застосунок для онлайн-психологічної підтримки з вбудованим ШІ-агентом.</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Гілка</w:t>
      </w:r>
      <w:r>
        <w:br/>
      </w:r>
      <w:r>
        <w:rPr>
          <w:rFonts w:ascii="DejaVu Sans Mono" w:cs="DejaVu Sans Mono" w:eastAsia="DejaVu Sans Mono" w:hAnsi="DejaVu Sans Mono"/>
          <w:sz w:val="16"/>
          <w:szCs w:val="16"/>
        </w:rPr>
        <w:t xml:space="preserve">module_1, гілка task1</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Реалізований функціонал</w:t>
      </w:r>
      <w:r>
        <w:br/>
      </w:r>
      <w:r>
        <w:rPr>
          <w:rFonts w:ascii="DejaVu Sans Mono" w:cs="DejaVu Sans Mono" w:eastAsia="DejaVu Sans Mono" w:hAnsi="DejaVu Sans Mono"/>
          <w:sz w:val="16"/>
          <w:szCs w:val="16"/>
        </w:rPr>
        <w:t xml:space="preserve">- Реєстрація та вхід користувача з валідацією даних</w:t>
      </w:r>
      <w:r>
        <w:br/>
      </w:r>
      <w:r>
        <w:rPr>
          <w:rFonts w:ascii="DejaVu Sans Mono" w:cs="DejaVu Sans Mono" w:eastAsia="DejaVu Sans Mono" w:hAnsi="DejaVu Sans Mono"/>
          <w:sz w:val="16"/>
          <w:szCs w:val="16"/>
        </w:rPr>
        <w:t xml:space="preserve">- Чат-сесії з ШІ-агентом на основі ключових слів</w:t>
      </w:r>
      <w:r>
        <w:br/>
      </w:r>
      <w:r>
        <w:rPr>
          <w:rFonts w:ascii="DejaVu Sans Mono" w:cs="DejaVu Sans Mono" w:eastAsia="DejaVu Sans Mono" w:hAnsi="DejaVu Sans Mono"/>
          <w:sz w:val="16"/>
          <w:szCs w:val="16"/>
        </w:rPr>
        <w:t xml:space="preserve">- Перегляд історії попередніх сесій</w:t>
      </w:r>
      <w:r>
        <w:br/>
      </w:r>
      <w:r>
        <w:rPr>
          <w:rFonts w:ascii="DejaVu Sans Mono" w:cs="DejaVu Sans Mono" w:eastAsia="DejaVu Sans Mono" w:hAnsi="DejaVu Sans Mono"/>
          <w:sz w:val="16"/>
          <w:szCs w:val="16"/>
        </w:rPr>
        <w:t xml:space="preserve">- Збереження даних у JSON-файлах</w:t>
      </w:r>
      <w:r>
        <w:br/>
      </w:r>
      <w:r>
        <w:rPr>
          <w:rFonts w:ascii="DejaVu Sans Mono" w:cs="DejaVu Sans Mono" w:eastAsia="DejaVu Sans Mono" w:hAnsi="DejaVu Sans Mono"/>
          <w:sz w:val="16"/>
          <w:szCs w:val="16"/>
        </w:rPr>
        <w:t xml:space="preserve">- Журналювання дій та помилок у logs/app.log</w:t>
      </w:r>
      <w:r>
        <w:br/>
      </w:r>
      <w:r>
        <w:rPr>
          <w:rFonts w:ascii="DejaVu Sans Mono" w:cs="DejaVu Sans Mono" w:eastAsia="DejaVu Sans Mono" w:hAnsi="DejaVu Sans Mono"/>
          <w:sz w:val="16"/>
          <w:szCs w:val="16"/>
        </w:rPr>
        <w:t xml:space="preserve">- Конфігурація програми через config/settings.json</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Запуск</w:t>
      </w:r>
      <w:r>
        <w:br/>
      </w:r>
      <w:r>
        <w:rPr>
          <w:rFonts w:ascii="DejaVu Sans Mono" w:cs="DejaVu Sans Mono" w:eastAsia="DejaVu Sans Mono" w:hAnsi="DejaVu Sans Mono"/>
          <w:sz w:val="16"/>
          <w:szCs w:val="16"/>
        </w:rPr>
        <w:t xml:space="preserve">```bash</w:t>
      </w:r>
      <w:r>
        <w:br/>
      </w:r>
      <w:r>
        <w:rPr>
          <w:rFonts w:ascii="DejaVu Sans Mono" w:cs="DejaVu Sans Mono" w:eastAsia="DejaVu Sans Mono" w:hAnsi="DejaVu Sans Mono"/>
          <w:sz w:val="16"/>
          <w:szCs w:val="16"/>
        </w:rPr>
        <w:t xml:space="preserve">python main.py</w:t>
      </w:r>
      <w:r>
        <w:br/>
      </w:r>
      <w:r>
        <w:rPr>
          <w:rFonts w:ascii="DejaVu Sans Mono" w:cs="DejaVu Sans Mono" w:eastAsia="DejaVu Sans Mono" w:hAnsi="DejaVu Sans Mono"/>
          <w:sz w:val="16"/>
          <w:szCs w:val="16"/>
        </w:rPr>
        <w:t xml:space="preserve">```</w:t>
      </w:r>
    </w:p>
    <w:p>
      <w:pPr>
        <w:pStyle w:val="Heading1"/>
      </w:pPr>
      <w:r>
        <w:rPr>
          <w:rFonts w:ascii="Times New Roman" w:cs="Times New Roman" w:eastAsia="Times New Roman" w:hAnsi="Times New Roman"/>
        </w:rPr>
        <w:t xml:space="preserve">Частина 2. Функціональне та структурне тестування ПЗ</w:t>
      </w:r>
    </w:p>
    <w:p>
      <w:pPr>
        <w:pStyle w:val="Heading2"/>
      </w:pPr>
      <w:r>
        <w:rPr>
          <w:rFonts w:ascii="Times New Roman" w:cs="Times New Roman" w:eastAsia="Times New Roman" w:hAnsi="Times New Roman"/>
        </w:rPr>
        <w:t xml:space="preserve">2.1. Функціональне тестування</w:t>
      </w:r>
    </w:p>
    <w:p>
      <w:r>
        <w:rPr>
          <w:rFonts w:ascii="Times New Roman" w:cs="Times New Roman" w:eastAsia="Times New Roman" w:hAnsi="Times New Roman"/>
          <w:sz w:val="24"/>
          <w:szCs w:val="24"/>
        </w:rPr>
        <w:t xml:space="preserve">Результат функціонального тестування програми</w:t>
      </w:r>
    </w:p>
    <w:p>
      <w:r>
        <w:rPr>
          <w:rFonts w:ascii="Times New Roman" w:cs="Times New Roman" w:eastAsia="Times New Roman" w:hAnsi="Times New Roman"/>
          <w:sz w:val="24"/>
          <w:szCs w:val="24"/>
        </w:rPr>
        <w:t xml:space="preserve">МайндКер, версія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900"/>
        <w:gridCol w:w="1900"/>
        <w:gridCol w:w="1700"/>
        <w:gridCol w:w="1326"/>
      </w:tblGrid>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Тестові дані</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Фактичний результат</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Очікувані результати</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Ступінь критичності</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Примітки</w:t>
            </w:r>
          </w:p>
        </w:tc>
      </w:tr>
      <w:tr>
        <w:tc>
          <w:tcPr>
            <w:tcW w:type="dxa" w:w="9026"/>
            <w:gridSpan w:val="6"/>
            <w:tcMar>
              <w:top w:type="dxa" w:w="80"/>
              <w:left w:type="dxa" w:w="100"/>
              <w:bottom w:type="dxa" w:w="80"/>
              <w:right w:type="dxa" w:w="100"/>
            </w:tcMar>
          </w:tcPr>
          <w:p>
            <w:r>
              <w:rPr>
                <w:rFonts w:ascii="Times New Roman" w:cs="Times New Roman" w:eastAsia="Times New Roman" w:hAnsi="Times New Roman"/>
                <w:b/>
                <w:bCs/>
                <w:sz w:val="22"/>
                <w:szCs w:val="22"/>
              </w:rPr>
              <w:t xml:space="preserve">Тест нормальних умов</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Реєстрація: ім'я «Іван Петров», email ivan@test.com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Створено обліковий запис, перехід на головний екран</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Успішна реєстрація</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Низька</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Чат: повідомлення «Я відчуваю тривогу»</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ШІ-агент повернув емпатичну відповідь з порадою</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Коректна відповідь за темою</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Середня</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9026"/>
            <w:gridSpan w:val="6"/>
            <w:tcMar>
              <w:top w:type="dxa" w:w="80"/>
              <w:left w:type="dxa" w:w="100"/>
              <w:bottom w:type="dxa" w:w="80"/>
              <w:right w:type="dxa" w:w="100"/>
            </w:tcMar>
          </w:tcPr>
          <w:p>
            <w:r>
              <w:rPr>
                <w:rFonts w:ascii="Times New Roman" w:cs="Times New Roman" w:eastAsia="Times New Roman" w:hAnsi="Times New Roman"/>
                <w:b/>
                <w:bCs/>
                <w:sz w:val="22"/>
                <w:szCs w:val="22"/>
              </w:rPr>
              <w:t xml:space="preserve">Тест граничних умов</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Реєстрація: ім'я «А» (1 символ)</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Показано помилку про мінімальну довжину імені</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Повідомлення про помилку</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Висока</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Запис відхилено</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Повідомлення довжиною 2001 символ</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Показано попередження, повідомлення не надіслано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Обмеження довжини повідомлення</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Середня</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9026"/>
            <w:gridSpan w:val="6"/>
            <w:tcMar>
              <w:top w:type="dxa" w:w="80"/>
              <w:left w:type="dxa" w:w="100"/>
              <w:bottom w:type="dxa" w:w="80"/>
              <w:right w:type="dxa" w:w="100"/>
            </w:tcMar>
          </w:tcPr>
          <w:p>
            <w:r>
              <w:rPr>
                <w:rFonts w:ascii="Times New Roman" w:cs="Times New Roman" w:eastAsia="Times New Roman" w:hAnsi="Times New Roman"/>
                <w:b/>
                <w:bCs/>
                <w:sz w:val="22"/>
                <w:szCs w:val="22"/>
              </w:rPr>
              <w:t xml:space="preserve">Тест виняткових ситуацій</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Реєстрація: email без символу «@»</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Показано помилку про некоректний формат пошти</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Повідомлення про помилку</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Висока</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Вхід із незареєстрованою поштою</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Показано помилку: користувача не знайдено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Повідомлення про помилку</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Висока</w:t>
            </w:r>
          </w:p>
        </w:tc>
        <w:tc>
          <w:tcPr>
            <w:tcW w:type="dxa" w:w="1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Запис у log</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2.2. Усунення дефектів і повторне тестування</w:t>
      </w:r>
    </w:p>
    <w:p>
      <w:r>
        <w:rPr>
          <w:rFonts w:ascii="Times New Roman" w:cs="Times New Roman" w:eastAsia="Times New Roman" w:hAnsi="Times New Roman"/>
          <w:sz w:val="24"/>
          <w:szCs w:val="24"/>
        </w:rPr>
        <w:t xml:space="preserve">Bug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Поле</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Опис</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 дефекту</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BUG-01</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Короткий опис</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При введенні email без символу «@» програма приймала дані без повідомлення про помилку.</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Кроки відтворення</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Відкрити форму реєстрації. 2. Ввести email «testmail.com». 3. Натиснути «Зареєструватися».</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Очікуваний результат</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Показ повідомлення «Некоректна адреса електронної пошти».</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Фактичний результат (до)</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Користувач реєструвався з некоректною поштою.</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Критичність</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Висока</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Виправлення</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Додано перевірку формату email регулярним виразом перед збереженням даних.</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Статус</w:t>
            </w:r>
          </w:p>
        </w:tc>
        <w:tc>
          <w:tcPr>
            <w:tcW w:type="dxa" w:w="6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Виправлено</w:t>
            </w:r>
          </w:p>
        </w:tc>
      </w:tr>
    </w:tbl>
    <w:p>
      <w:r>
        <w:rPr>
          <w:rFonts w:ascii="Times New Roman" w:cs="Times New Roman" w:eastAsia="Times New Roman" w:hAnsi="Times New Roman"/>
        </w:rPr>
        <w:t xml:space="preserve"/>
      </w:r>
    </w:p>
    <w:p>
      <w:r>
        <w:rPr>
          <w:rFonts w:ascii="Times New Roman" w:cs="Times New Roman" w:eastAsia="Times New Roman" w:hAnsi="Times New Roman"/>
          <w:sz w:val="24"/>
          <w:szCs w:val="24"/>
        </w:rPr>
        <w:t xml:space="preserve">Таблиця регресійного тестування (повторної перевірки)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900"/>
        <w:gridCol w:w="1900"/>
        <w:gridCol w:w="1726"/>
      </w:tblGrid>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ID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Функціонал</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Стан до виправлень</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Стан після виправлень</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Висновок</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Реєстрація та вхід</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Email без перевірки приймався</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Валідація email працює коректно</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Виправлено</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Чат з ШІ-агентом</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без змін</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Збереження сесій</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без змін</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Перегляд історії</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без змін</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2.3. Unit-тест</w:t>
      </w:r>
    </w:p>
    <w:p>
      <w:r>
        <w:rPr>
          <w:rFonts w:ascii="Times New Roman" w:cs="Times New Roman" w:eastAsia="Times New Roman" w:hAnsi="Times New Roman"/>
          <w:sz w:val="24"/>
          <w:szCs w:val="24"/>
        </w:rPr>
        <w:t xml:space="preserve">Для перевірки логіки валідації email написано модульний тест:</w:t>
      </w:r>
    </w:p>
    <w:p>
      <w:r>
        <w:rPr>
          <w:rFonts w:ascii="DejaVu Sans Mono" w:cs="DejaVu Sans Mono" w:eastAsia="DejaVu Sans Mono" w:hAnsi="DejaVu Sans Mono"/>
          <w:sz w:val="16"/>
          <w:szCs w:val="16"/>
        </w:rPr>
        <w:t xml:space="preserve">import unittest</w:t>
      </w:r>
      <w:r>
        <w:br/>
      </w:r>
      <w:r>
        <w:rPr>
          <w:rFonts w:ascii="DejaVu Sans Mono" w:cs="DejaVu Sans Mono" w:eastAsia="DejaVu Sans Mono" w:hAnsi="DejaVu Sans Mono"/>
          <w:sz w:val="16"/>
          <w:szCs w:val="16"/>
        </w:rPr>
        <w:t xml:space="preserve">from main import UserManager</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class TestUserManager(unittest.TestCase):</w:t>
      </w:r>
      <w:r>
        <w:br/>
      </w:r>
      <w:r>
        <w:rPr>
          <w:rFonts w:ascii="DejaVu Sans Mono" w:cs="DejaVu Sans Mono" w:eastAsia="DejaVu Sans Mono" w:hAnsi="DejaVu Sans Mono"/>
          <w:sz w:val="16"/>
          <w:szCs w:val="16"/>
        </w:rPr>
        <w:t xml:space="preserve">    def test_invalid_email_raises_error(self):</w:t>
      </w:r>
      <w:r>
        <w:br/>
      </w:r>
      <w:r>
        <w:rPr>
          <w:rFonts w:ascii="DejaVu Sans Mono" w:cs="DejaVu Sans Mono" w:eastAsia="DejaVu Sans Mono" w:hAnsi="DejaVu Sans Mono"/>
          <w:sz w:val="16"/>
          <w:szCs w:val="16"/>
        </w:rPr>
        <w:t xml:space="preserve">        mgr = UserManager()</w:t>
      </w:r>
      <w:r>
        <w:br/>
      </w:r>
      <w:r>
        <w:rPr>
          <w:rFonts w:ascii="DejaVu Sans Mono" w:cs="DejaVu Sans Mono" w:eastAsia="DejaVu Sans Mono" w:hAnsi="DejaVu Sans Mono"/>
          <w:sz w:val="16"/>
          <w:szCs w:val="16"/>
        </w:rPr>
        <w:t xml:space="preserve">        with self.assertRaises(ValueError):</w:t>
      </w:r>
      <w:r>
        <w:br/>
      </w:r>
      <w:r>
        <w:rPr>
          <w:rFonts w:ascii="DejaVu Sans Mono" w:cs="DejaVu Sans Mono" w:eastAsia="DejaVu Sans Mono" w:hAnsi="DejaVu Sans Mono"/>
          <w:sz w:val="16"/>
          <w:szCs w:val="16"/>
        </w:rPr>
        <w:t xml:space="preserve">            mgr.register('Тест Тестович', 'testmail.com')</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def test_valid_registration(self):</w:t>
      </w:r>
      <w:r>
        <w:br/>
      </w:r>
      <w:r>
        <w:rPr>
          <w:rFonts w:ascii="DejaVu Sans Mono" w:cs="DejaVu Sans Mono" w:eastAsia="DejaVu Sans Mono" w:hAnsi="DejaVu Sans Mono"/>
          <w:sz w:val="16"/>
          <w:szCs w:val="16"/>
        </w:rPr>
        <w:t xml:space="preserve">        mgr = UserManager()</w:t>
      </w:r>
      <w:r>
        <w:br/>
      </w:r>
      <w:r>
        <w:rPr>
          <w:rFonts w:ascii="DejaVu Sans Mono" w:cs="DejaVu Sans Mono" w:eastAsia="DejaVu Sans Mono" w:hAnsi="DejaVu Sans Mono"/>
          <w:sz w:val="16"/>
          <w:szCs w:val="16"/>
        </w:rPr>
        <w:t xml:space="preserve">        uid = mgr.register('Тест Тестович', 'unique_test@test.com')</w:t>
      </w:r>
      <w:r>
        <w:br/>
      </w:r>
      <w:r>
        <w:rPr>
          <w:rFonts w:ascii="DejaVu Sans Mono" w:cs="DejaVu Sans Mono" w:eastAsia="DejaVu Sans Mono" w:hAnsi="DejaVu Sans Mono"/>
          <w:sz w:val="16"/>
          <w:szCs w:val="16"/>
        </w:rPr>
        <w:t xml:space="preserve">        self.assertIsNotNone(uid)</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if __name__ == '__main__':</w:t>
      </w:r>
      <w:r>
        <w:br/>
      </w:r>
      <w:r>
        <w:rPr>
          <w:rFonts w:ascii="DejaVu Sans Mono" w:cs="DejaVu Sans Mono" w:eastAsia="DejaVu Sans Mono" w:hAnsi="DejaVu Sans Mono"/>
          <w:sz w:val="16"/>
          <w:szCs w:val="16"/>
        </w:rPr>
        <w:t xml:space="preserve">    unittest.main()</w:t>
      </w:r>
    </w:p>
    <w:p>
      <w:r>
        <w:rPr>
          <w:rFonts w:ascii="Times New Roman" w:cs="Times New Roman" w:eastAsia="Times New Roman" w:hAnsi="Times New Roman"/>
        </w:rPr>
        <w:t xml:space="preserve"/>
      </w:r>
    </w:p>
    <w:p>
      <w:r>
        <w:rPr>
          <w:rFonts w:ascii="Times New Roman" w:cs="Times New Roman" w:eastAsia="Times New Roman" w:hAnsi="Times New Roman"/>
          <w:sz w:val="24"/>
          <w:szCs w:val="24"/>
        </w:rPr>
        <w:t xml:space="preserve">Результат: дві таблиці тестування (до/після виправлень), bug report та оновлена стабільна версія програми, розміщена в репозиторії (гілка task2) з оновленим README.md (+fix) у корені проєкту.</w:t>
      </w:r>
    </w:p>
    <w:p>
      <w:pPr>
        <w:pStyle w:val="Heading1"/>
      </w:pPr>
      <w:r>
        <w:rPr>
          <w:rFonts w:ascii="Times New Roman" w:cs="Times New Roman" w:eastAsia="Times New Roman" w:hAnsi="Times New Roman"/>
        </w:rPr>
        <w:t xml:space="preserve">Частина 3. Формування пакета супровідної документації</w:t>
      </w:r>
    </w:p>
    <w:p>
      <w:pPr>
        <w:pStyle w:val="Heading2"/>
      </w:pPr>
      <w:r>
        <w:rPr>
          <w:rFonts w:ascii="Times New Roman" w:cs="Times New Roman" w:eastAsia="Times New Roman" w:hAnsi="Times New Roman"/>
        </w:rPr>
        <w:t xml:space="preserve">3.1. Інструкція користувача</w:t>
      </w:r>
    </w:p>
    <w:p>
      <w:pPr>
        <w:pStyle w:val="Heading2"/>
      </w:pPr>
      <w:r>
        <w:rPr>
          <w:rFonts w:ascii="Times New Roman" w:cs="Times New Roman" w:eastAsia="Times New Roman" w:hAnsi="Times New Roman"/>
        </w:rPr>
        <w:t xml:space="preserve">3.1.1. Призначення ПЗ</w:t>
      </w:r>
    </w:p>
    <w:p>
      <w:r>
        <w:rPr>
          <w:rFonts w:ascii="Times New Roman" w:cs="Times New Roman" w:eastAsia="Times New Roman" w:hAnsi="Times New Roman"/>
          <w:sz w:val="24"/>
          <w:szCs w:val="24"/>
        </w:rPr>
        <w:t xml:space="preserve">МайндКер — застосунок психологічної підтримки, що дозволяє користувачу вести сесії спілкування з ШІ-агентом. Програма призначена для людей, які відчувають тривогу, стрес, сум чи проблеми зі сном і потребують первинної підтримки.</w:t>
      </w:r>
    </w:p>
    <w:p>
      <w:pPr>
        <w:pStyle w:val="Heading2"/>
      </w:pPr>
      <w:r>
        <w:rPr>
          <w:rFonts w:ascii="Times New Roman" w:cs="Times New Roman" w:eastAsia="Times New Roman" w:hAnsi="Times New Roman"/>
        </w:rPr>
        <w:t xml:space="preserve">3.1.2. Терміни та скорочення</w:t>
      </w:r>
    </w:p>
    <w:p>
      <w:pPr>
        <w:pStyle w:val="ListParagraph"/>
        <w:numPr>
          <w:ilvl w:val="0"/>
          <w:numId w:val="2"/>
        </w:numPr>
      </w:pPr>
      <w:r>
        <w:rPr>
          <w:rFonts w:ascii="Times New Roman" w:cs="Times New Roman" w:eastAsia="Times New Roman" w:hAnsi="Times New Roman"/>
          <w:sz w:val="24"/>
          <w:szCs w:val="24"/>
        </w:rPr>
        <w:t xml:space="preserve">ПЗ — програмне забезпечення</w:t>
      </w:r>
    </w:p>
    <w:p>
      <w:pPr>
        <w:pStyle w:val="ListParagraph"/>
        <w:numPr>
          <w:ilvl w:val="0"/>
          <w:numId w:val="2"/>
        </w:numPr>
      </w:pPr>
      <w:r>
        <w:rPr>
          <w:rFonts w:ascii="Times New Roman" w:cs="Times New Roman" w:eastAsia="Times New Roman" w:hAnsi="Times New Roman"/>
          <w:sz w:val="24"/>
          <w:szCs w:val="24"/>
        </w:rPr>
        <w:t xml:space="preserve">ШІ — штучний інтелект</w:t>
      </w:r>
    </w:p>
    <w:p>
      <w:pPr>
        <w:pStyle w:val="ListParagraph"/>
        <w:numPr>
          <w:ilvl w:val="0"/>
          <w:numId w:val="2"/>
        </w:numPr>
      </w:pPr>
      <w:r>
        <w:rPr>
          <w:rFonts w:ascii="Times New Roman" w:cs="Times New Roman" w:eastAsia="Times New Roman" w:hAnsi="Times New Roman"/>
          <w:sz w:val="24"/>
          <w:szCs w:val="24"/>
        </w:rPr>
        <w:t xml:space="preserve">GUI — графічний інтерфейс користувача</w:t>
      </w:r>
    </w:p>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3.1.3. Технічні вимоги до апаратних ресурсів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Компонент</w:t>
            </w:r>
          </w:p>
        </w:tc>
        <w:tc>
          <w:tcPr>
            <w:tcW w:type="dxa" w:w="60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Вимога</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ОС</w:t>
            </w:r>
          </w:p>
        </w:tc>
        <w:tc>
          <w:tcPr>
            <w:tcW w:type="dxa" w:w="6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Windows 10/11, macOS 12+, Ubuntu 22.04+</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w:t>
            </w:r>
          </w:p>
        </w:tc>
        <w:tc>
          <w:tcPr>
            <w:tcW w:type="dxa" w:w="6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3.10 або новіший</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Дисковий простір</w:t>
            </w:r>
          </w:p>
        </w:tc>
        <w:tc>
          <w:tcPr>
            <w:tcW w:type="dxa" w:w="6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Близько 2 МБ без даних користувача</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Оперативна пам'ять</w:t>
            </w:r>
          </w:p>
        </w:tc>
        <w:tc>
          <w:tcPr>
            <w:tcW w:type="dxa" w:w="6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128 МБ і більше</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3.1.4. Встановлення та налаштування</w:t>
      </w:r>
    </w:p>
    <w:p>
      <w:r>
        <w:rPr>
          <w:rFonts w:ascii="Times New Roman" w:cs="Times New Roman" w:eastAsia="Times New Roman" w:hAnsi="Times New Roman"/>
          <w:sz w:val="24"/>
          <w:szCs w:val="24"/>
        </w:rPr>
        <w:t xml:space="preserve">Окреме встановлення не потрібне. Достатньо мати встановлений Python 3.10 або новіший.</w:t>
      </w:r>
    </w:p>
    <w:p>
      <w:pPr>
        <w:pStyle w:val="Heading2"/>
      </w:pPr>
      <w:r>
        <w:rPr>
          <w:rFonts w:ascii="Times New Roman" w:cs="Times New Roman" w:eastAsia="Times New Roman" w:hAnsi="Times New Roman"/>
        </w:rPr>
        <w:t xml:space="preserve">3.1.5. Запуск програми</w:t>
      </w:r>
    </w:p>
    <w:p>
      <w:r>
        <w:rPr>
          <w:rFonts w:ascii="Times New Roman" w:cs="Times New Roman" w:eastAsia="Times New Roman" w:hAnsi="Times New Roman"/>
          <w:sz w:val="24"/>
          <w:szCs w:val="24"/>
        </w:rPr>
        <w:t xml:space="preserve">1. Перейти до папки з програмою у командному рядку.</w:t>
      </w:r>
    </w:p>
    <w:p>
      <w:r>
        <w:rPr>
          <w:rFonts w:ascii="Times New Roman" w:cs="Times New Roman" w:eastAsia="Times New Roman" w:hAnsi="Times New Roman"/>
          <w:sz w:val="24"/>
          <w:szCs w:val="24"/>
        </w:rPr>
        <w:t xml:space="preserve">2. Виконати команду: python main.py</w:t>
      </w:r>
    </w:p>
    <w:p>
      <w:r>
        <w:rPr>
          <w:rFonts w:ascii="Times New Roman" w:cs="Times New Roman" w:eastAsia="Times New Roman" w:hAnsi="Times New Roman"/>
          <w:sz w:val="24"/>
          <w:szCs w:val="24"/>
        </w:rPr>
        <w:t xml:space="preserve">3. Відкриється головне вікно програми з привітальним екраном.</w:t>
      </w:r>
    </w:p>
    <w:p>
      <w:pPr>
        <w:pStyle w:val="Heading2"/>
      </w:pPr>
      <w:r>
        <w:rPr>
          <w:rFonts w:ascii="Times New Roman" w:cs="Times New Roman" w:eastAsia="Times New Roman" w:hAnsi="Times New Roman"/>
        </w:rPr>
        <w:t xml:space="preserve">3.1.6. Опис інтерфейсу користувача</w:t>
      </w:r>
    </w:p>
    <w:p>
      <w:r>
        <w:rPr>
          <w:rFonts w:ascii="Times New Roman" w:cs="Times New Roman" w:eastAsia="Times New Roman" w:hAnsi="Times New Roman"/>
          <w:sz w:val="24"/>
          <w:szCs w:val="24"/>
        </w:rPr>
        <w:t xml:space="preserve">Програма складається з 7 екранів: екран привітання, реєстрація, вхід, головне меню, чат-сесія, перегляд історії сесій та експорт даних. У верхній частині вікна розташована навігаційна панель з назвою програми та іменем поточного користувача.</w:t>
      </w:r>
    </w:p>
    <w:p>
      <w:pPr>
        <w:pStyle w:val="Heading2"/>
      </w:pPr>
      <w:r>
        <w:rPr>
          <w:rFonts w:ascii="Times New Roman" w:cs="Times New Roman" w:eastAsia="Times New Roman" w:hAnsi="Times New Roman"/>
        </w:rPr>
        <w:t xml:space="preserve">3.1.7. Огляд функціональних елементів інтерфейсу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Елемент</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Призначення</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Кнопка «Увійти»</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Перехід до форми входу для зареєстрованих користувачів</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Кнопка «Зареєструватися»</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Перехід до форми реєстрації нового користувача</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Поле введення повідомлення</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Введення тексту для надсилання ШІ-агенту</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Випадаючий список «Тема сесії»</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Вибір теми перед початком чату</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Кнопка «Завершити сесію»</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Завершення поточної сесії та її збереження</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Таблиця «Мої сесії»</w:t>
            </w:r>
          </w:p>
        </w:tc>
        <w:tc>
          <w:tcPr>
            <w:tcW w:type="dxa" w:w="6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Перегляд списку попередніх сесій з деталями</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3.1.8. Огляд сценаріїв роботи з додатком</w:t>
      </w:r>
    </w:p>
    <w:p>
      <w:r>
        <w:rPr>
          <w:rFonts w:ascii="Times New Roman" w:cs="Times New Roman" w:eastAsia="Times New Roman" w:hAnsi="Times New Roman"/>
          <w:sz w:val="24"/>
          <w:szCs w:val="24"/>
        </w:rPr>
        <w:t xml:space="preserve">Сценарій А — Перший запуск: запуск програми → «Зареєструватися» → введення імені та email → перехід до головного меню.</w:t>
      </w:r>
    </w:p>
    <w:p>
      <w:r>
        <w:rPr>
          <w:rFonts w:ascii="Times New Roman" w:cs="Times New Roman" w:eastAsia="Times New Roman" w:hAnsi="Times New Roman"/>
          <w:sz w:val="24"/>
          <w:szCs w:val="24"/>
        </w:rPr>
        <w:t xml:space="preserve">Сценарій Б — Сесія підтримки: вхід → «Нова сесія» → вибір теми → діалог з ШІ-агентом → «Завершити сесію».</w:t>
      </w:r>
    </w:p>
    <w:p>
      <w:r>
        <w:rPr>
          <w:rFonts w:ascii="Times New Roman" w:cs="Times New Roman" w:eastAsia="Times New Roman" w:hAnsi="Times New Roman"/>
          <w:sz w:val="24"/>
          <w:szCs w:val="24"/>
        </w:rPr>
        <w:t xml:space="preserve">Сценарій В — Перегляд та експорт: вхід → «Мої сесії» → перегляд деталей → «Експорт даних» → вибір формату → збереження файлу.</w:t>
      </w:r>
    </w:p>
    <w:p>
      <w:pPr>
        <w:pStyle w:val="Heading2"/>
      </w:pPr>
      <w:r>
        <w:rPr>
          <w:rFonts w:ascii="Times New Roman" w:cs="Times New Roman" w:eastAsia="Times New Roman" w:hAnsi="Times New Roman"/>
        </w:rPr>
        <w:t xml:space="preserve">3.1.9. Можливі типові помилки та їх уникнення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Помилка</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Причина</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Повідомлення користувачу</w:t>
            </w:r>
          </w:p>
        </w:tc>
        <w:tc>
          <w:tcPr>
            <w:tcW w:type="dxa" w:w="21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Дія системи</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Ім'я коротше 2 символів</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заповнено або занадто коротке</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Ім'я має містити щонайменше 2 символи</w:t>
            </w:r>
          </w:p>
        </w:tc>
        <w:tc>
          <w:tcPr>
            <w:tcW w:type="dxa" w:w="2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Форма не відправляється</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Некоректний email</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Відсутній символ @ або домен</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Некоректна адреса електронної пошти</w:t>
            </w:r>
          </w:p>
        </w:tc>
        <w:tc>
          <w:tcPr>
            <w:tcW w:type="dxa" w:w="2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Форма не відправляється</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Дублікат email</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Такий email вже зареєстровано</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Користувач з такою поштою вже зареєстрований</w:t>
            </w:r>
          </w:p>
        </w:tc>
        <w:tc>
          <w:tcPr>
            <w:tcW w:type="dxa" w:w="2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Форма не відправляється</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Занадто довге повідомлення</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Понад 2000 символів</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Скоротіть повідомлення до 2000 символів</w:t>
            </w:r>
          </w:p>
        </w:tc>
        <w:tc>
          <w:tcPr>
            <w:tcW w:type="dxa" w:w="2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Повідомлення не надсилається</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3.2. Схема структур даних</w:t>
      </w:r>
    </w:p>
    <w:p>
      <w:r>
        <w:rPr>
          <w:rFonts w:ascii="Times New Roman" w:cs="Times New Roman" w:eastAsia="Times New Roman" w:hAnsi="Times New Roman"/>
          <w:sz w:val="24"/>
          <w:szCs w:val="24"/>
        </w:rPr>
        <w:t xml:space="preserve">Дані зберігаються у двох JSON-файлах із наступною структурою:</w:t>
      </w:r>
    </w:p>
    <w:p>
      <w:r>
        <w:rPr>
          <w:rFonts w:ascii="DejaVu Sans Mono" w:cs="DejaVu Sans Mono" w:eastAsia="DejaVu Sans Mono" w:hAnsi="DejaVu Sans Mono"/>
          <w:sz w:val="16"/>
          <w:szCs w:val="16"/>
        </w:rPr>
        <w:t xml:space="preserve">// users.json</w:t>
      </w:r>
      <w:r>
        <w:br/>
      </w:r>
      <w:r>
        <w:rPr>
          <w:rFonts w:ascii="DejaVu Sans Mono" w:cs="DejaVu Sans Mono" w:eastAsia="DejaVu Sans Mono" w:hAnsi="DejaVu Sans Mono"/>
          <w:sz w:val="16"/>
          <w:szCs w:val="16"/>
        </w:rPr>
        <w:t xml:space="preserve">{</w:t>
      </w:r>
      <w:r>
        <w:br/>
      </w:r>
      <w:r>
        <w:rPr>
          <w:rFonts w:ascii="DejaVu Sans Mono" w:cs="DejaVu Sans Mono" w:eastAsia="DejaVu Sans Mono" w:hAnsi="DejaVu Sans Mono"/>
          <w:sz w:val="16"/>
          <w:szCs w:val="16"/>
        </w:rPr>
        <w:t xml:space="preserve">  "&lt;user_id&gt;": {</w:t>
      </w:r>
      <w:r>
        <w:br/>
      </w:r>
      <w:r>
        <w:rPr>
          <w:rFonts w:ascii="DejaVu Sans Mono" w:cs="DejaVu Sans Mono" w:eastAsia="DejaVu Sans Mono" w:hAnsi="DejaVu Sans Mono"/>
          <w:sz w:val="16"/>
          <w:szCs w:val="16"/>
        </w:rPr>
        <w:t xml:space="preserve">    "id": "string",</w:t>
      </w:r>
      <w:r>
        <w:br/>
      </w:r>
      <w:r>
        <w:rPr>
          <w:rFonts w:ascii="DejaVu Sans Mono" w:cs="DejaVu Sans Mono" w:eastAsia="DejaVu Sans Mono" w:hAnsi="DejaVu Sans Mono"/>
          <w:sz w:val="16"/>
          <w:szCs w:val="16"/>
        </w:rPr>
        <w:t xml:space="preserve">    "name": "string",</w:t>
      </w:r>
      <w:r>
        <w:br/>
      </w:r>
      <w:r>
        <w:rPr>
          <w:rFonts w:ascii="DejaVu Sans Mono" w:cs="DejaVu Sans Mono" w:eastAsia="DejaVu Sans Mono" w:hAnsi="DejaVu Sans Mono"/>
          <w:sz w:val="16"/>
          <w:szCs w:val="16"/>
        </w:rPr>
        <w:t xml:space="preserve">    "email": "string",</w:t>
      </w:r>
      <w:r>
        <w:br/>
      </w:r>
      <w:r>
        <w:rPr>
          <w:rFonts w:ascii="DejaVu Sans Mono" w:cs="DejaVu Sans Mono" w:eastAsia="DejaVu Sans Mono" w:hAnsi="DejaVu Sans Mono"/>
          <w:sz w:val="16"/>
          <w:szCs w:val="16"/>
        </w:rPr>
        <w:t xml:space="preserve">    "created_at": "ISO datetime"</w:t>
      </w:r>
      <w:r>
        <w:br/>
      </w:r>
      <w:r>
        <w:rPr>
          <w:rFonts w:ascii="DejaVu Sans Mono" w:cs="DejaVu Sans Mono" w:eastAsia="DejaVu Sans Mono" w:hAnsi="DejaVu Sans Mono"/>
          <w:sz w:val="16"/>
          <w:szCs w:val="16"/>
        </w:rPr>
        <w:t xml:space="preserve">  }</w:t>
      </w:r>
      <w:r>
        <w:br/>
      </w:r>
      <w:r>
        <w:rPr>
          <w:rFonts w:ascii="DejaVu Sans Mono" w:cs="DejaVu Sans Mono" w:eastAsia="DejaVu Sans Mono" w:hAnsi="DejaVu Sans Mono"/>
          <w:sz w:val="16"/>
          <w:szCs w:val="16"/>
        </w:rPr>
        <w:t xml:space="preserve">}</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sessions.json</w:t>
      </w:r>
      <w:r>
        <w:br/>
      </w:r>
      <w:r>
        <w:rPr>
          <w:rFonts w:ascii="DejaVu Sans Mono" w:cs="DejaVu Sans Mono" w:eastAsia="DejaVu Sans Mono" w:hAnsi="DejaVu Sans Mono"/>
          <w:sz w:val="16"/>
          <w:szCs w:val="16"/>
        </w:rPr>
        <w:t xml:space="preserve">{</w:t>
      </w:r>
      <w:r>
        <w:br/>
      </w:r>
      <w:r>
        <w:rPr>
          <w:rFonts w:ascii="DejaVu Sans Mono" w:cs="DejaVu Sans Mono" w:eastAsia="DejaVu Sans Mono" w:hAnsi="DejaVu Sans Mono"/>
          <w:sz w:val="16"/>
          <w:szCs w:val="16"/>
        </w:rPr>
        <w:t xml:space="preserve">  "&lt;session_id&gt;": {</w:t>
      </w:r>
      <w:r>
        <w:br/>
      </w:r>
      <w:r>
        <w:rPr>
          <w:rFonts w:ascii="DejaVu Sans Mono" w:cs="DejaVu Sans Mono" w:eastAsia="DejaVu Sans Mono" w:hAnsi="DejaVu Sans Mono"/>
          <w:sz w:val="16"/>
          <w:szCs w:val="16"/>
        </w:rPr>
        <w:t xml:space="preserve">    "id": "string",</w:t>
      </w:r>
      <w:r>
        <w:br/>
      </w:r>
      <w:r>
        <w:rPr>
          <w:rFonts w:ascii="DejaVu Sans Mono" w:cs="DejaVu Sans Mono" w:eastAsia="DejaVu Sans Mono" w:hAnsi="DejaVu Sans Mono"/>
          <w:sz w:val="16"/>
          <w:szCs w:val="16"/>
        </w:rPr>
        <w:t xml:space="preserve">    "user_id": "string",</w:t>
      </w:r>
      <w:r>
        <w:br/>
      </w:r>
      <w:r>
        <w:rPr>
          <w:rFonts w:ascii="DejaVu Sans Mono" w:cs="DejaVu Sans Mono" w:eastAsia="DejaVu Sans Mono" w:hAnsi="DejaVu Sans Mono"/>
          <w:sz w:val="16"/>
          <w:szCs w:val="16"/>
        </w:rPr>
        <w:t xml:space="preserve">    "topic": "string",</w:t>
      </w:r>
      <w:r>
        <w:br/>
      </w:r>
      <w:r>
        <w:rPr>
          <w:rFonts w:ascii="DejaVu Sans Mono" w:cs="DejaVu Sans Mono" w:eastAsia="DejaVu Sans Mono" w:hAnsi="DejaVu Sans Mono"/>
          <w:sz w:val="16"/>
          <w:szCs w:val="16"/>
        </w:rPr>
        <w:t xml:space="preserve">    "messages": [</w:t>
      </w:r>
      <w:r>
        <w:br/>
      </w:r>
      <w:r>
        <w:rPr>
          <w:rFonts w:ascii="DejaVu Sans Mono" w:cs="DejaVu Sans Mono" w:eastAsia="DejaVu Sans Mono" w:hAnsi="DejaVu Sans Mono"/>
          <w:sz w:val="16"/>
          <w:szCs w:val="16"/>
        </w:rPr>
        <w:t xml:space="preserve">      { "role": "user|ai", "text": "string", "timestamp": "ISO datetime" }</w:t>
      </w:r>
      <w:r>
        <w:br/>
      </w:r>
      <w:r>
        <w:rPr>
          <w:rFonts w:ascii="DejaVu Sans Mono" w:cs="DejaVu Sans Mono" w:eastAsia="DejaVu Sans Mono" w:hAnsi="DejaVu Sans Mono"/>
          <w:sz w:val="16"/>
          <w:szCs w:val="16"/>
        </w:rPr>
        <w:t xml:space="preserve">    ],</w:t>
      </w:r>
      <w:r>
        <w:br/>
      </w:r>
      <w:r>
        <w:rPr>
          <w:rFonts w:ascii="DejaVu Sans Mono" w:cs="DejaVu Sans Mono" w:eastAsia="DejaVu Sans Mono" w:hAnsi="DejaVu Sans Mono"/>
          <w:sz w:val="16"/>
          <w:szCs w:val="16"/>
        </w:rPr>
        <w:t xml:space="preserve">    "started_at": "ISO datetime",</w:t>
      </w:r>
      <w:r>
        <w:br/>
      </w:r>
      <w:r>
        <w:rPr>
          <w:rFonts w:ascii="DejaVu Sans Mono" w:cs="DejaVu Sans Mono" w:eastAsia="DejaVu Sans Mono" w:hAnsi="DejaVu Sans Mono"/>
          <w:sz w:val="16"/>
          <w:szCs w:val="16"/>
        </w:rPr>
        <w:t xml:space="preserve">    "ended_at": "ISO datetime | null"</w:t>
      </w:r>
      <w:r>
        <w:br/>
      </w:r>
      <w:r>
        <w:rPr>
          <w:rFonts w:ascii="DejaVu Sans Mono" w:cs="DejaVu Sans Mono" w:eastAsia="DejaVu Sans Mono" w:hAnsi="DejaVu Sans Mono"/>
          <w:sz w:val="16"/>
          <w:szCs w:val="16"/>
        </w:rPr>
        <w:t xml:space="preserve">  }</w:t>
      </w:r>
      <w:r>
        <w:br/>
      </w:r>
      <w:r>
        <w:rPr>
          <w:rFonts w:ascii="DejaVu Sans Mono" w:cs="DejaVu Sans Mono" w:eastAsia="DejaVu Sans Mono" w:hAnsi="DejaVu Sans Mono"/>
          <w:sz w:val="16"/>
          <w:szCs w:val="16"/>
        </w:rPr>
        <w:t xml:space="preserve">}</w:t>
      </w:r>
    </w:p>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3.3. Схема зв'язків між файлами та класами</w:t>
      </w:r>
    </w:p>
    <w:p>
      <w:r>
        <w:rPr>
          <w:rFonts w:ascii="DejaVu Sans Mono" w:cs="DejaVu Sans Mono" w:eastAsia="DejaVu Sans Mono" w:hAnsi="DejaVu Sans Mono"/>
          <w:sz w:val="16"/>
          <w:szCs w:val="16"/>
        </w:rPr>
        <w:t xml:space="preserve">main.py</w:t>
      </w:r>
      <w:r>
        <w:br/>
      </w:r>
      <w:r>
        <w:rPr>
          <w:rFonts w:ascii="DejaVu Sans Mono" w:cs="DejaVu Sans Mono" w:eastAsia="DejaVu Sans Mono" w:hAnsi="DejaVu Sans Mono"/>
          <w:sz w:val="16"/>
          <w:szCs w:val="16"/>
        </w:rPr>
        <w:t xml:space="preserve">  ├── App (контролер навігації)</w:t>
      </w:r>
      <w:r>
        <w:br/>
      </w:r>
      <w:r>
        <w:rPr>
          <w:rFonts w:ascii="DejaVu Sans Mono" w:cs="DejaVu Sans Mono" w:eastAsia="DejaVu Sans Mono" w:hAnsi="DejaVu Sans Mono"/>
          <w:sz w:val="16"/>
          <w:szCs w:val="16"/>
        </w:rPr>
        <w:t xml:space="preserve">  │     ├── WelcomeFrame</w:t>
      </w:r>
      <w:r>
        <w:br/>
      </w:r>
      <w:r>
        <w:rPr>
          <w:rFonts w:ascii="DejaVu Sans Mono" w:cs="DejaVu Sans Mono" w:eastAsia="DejaVu Sans Mono" w:hAnsi="DejaVu Sans Mono"/>
          <w:sz w:val="16"/>
          <w:szCs w:val="16"/>
        </w:rPr>
        <w:t xml:space="preserve">  │     ├── RegisterFrame</w:t>
      </w:r>
      <w:r>
        <w:br/>
      </w:r>
      <w:r>
        <w:rPr>
          <w:rFonts w:ascii="DejaVu Sans Mono" w:cs="DejaVu Sans Mono" w:eastAsia="DejaVu Sans Mono" w:hAnsi="DejaVu Sans Mono"/>
          <w:sz w:val="16"/>
          <w:szCs w:val="16"/>
        </w:rPr>
        <w:t xml:space="preserve">  │     ├── LoginFrame</w:t>
      </w:r>
      <w:r>
        <w:br/>
      </w:r>
      <w:r>
        <w:rPr>
          <w:rFonts w:ascii="DejaVu Sans Mono" w:cs="DejaVu Sans Mono" w:eastAsia="DejaVu Sans Mono" w:hAnsi="DejaVu Sans Mono"/>
          <w:sz w:val="16"/>
          <w:szCs w:val="16"/>
        </w:rPr>
        <w:t xml:space="preserve">  │     ├── MainFrame</w:t>
      </w:r>
      <w:r>
        <w:br/>
      </w:r>
      <w:r>
        <w:rPr>
          <w:rFonts w:ascii="DejaVu Sans Mono" w:cs="DejaVu Sans Mono" w:eastAsia="DejaVu Sans Mono" w:hAnsi="DejaVu Sans Mono"/>
          <w:sz w:val="16"/>
          <w:szCs w:val="16"/>
        </w:rPr>
        <w:t xml:space="preserve">  │     ├── ChatFrame</w:t>
      </w:r>
      <w:r>
        <w:br/>
      </w:r>
      <w:r>
        <w:rPr>
          <w:rFonts w:ascii="DejaVu Sans Mono" w:cs="DejaVu Sans Mono" w:eastAsia="DejaVu Sans Mono" w:hAnsi="DejaVu Sans Mono"/>
          <w:sz w:val="16"/>
          <w:szCs w:val="16"/>
        </w:rPr>
        <w:t xml:space="preserve">  │     ├── HistoryFrame</w:t>
      </w:r>
      <w:r>
        <w:br/>
      </w:r>
      <w:r>
        <w:rPr>
          <w:rFonts w:ascii="DejaVu Sans Mono" w:cs="DejaVu Sans Mono" w:eastAsia="DejaVu Sans Mono" w:hAnsi="DejaVu Sans Mono"/>
          <w:sz w:val="16"/>
          <w:szCs w:val="16"/>
        </w:rPr>
        <w:t xml:space="preserve">  │     └── ExportFrame</w:t>
      </w:r>
      <w:r>
        <w:br/>
      </w:r>
      <w:r>
        <w:rPr>
          <w:rFonts w:ascii="DejaVu Sans Mono" w:cs="DejaVu Sans Mono" w:eastAsia="DejaVu Sans Mono" w:hAnsi="DejaVu Sans Mono"/>
          <w:sz w:val="16"/>
          <w:szCs w:val="16"/>
        </w:rPr>
        <w:t xml:space="preserve">  ├── UserManager   → data/users.json</w:t>
      </w:r>
      <w:r>
        <w:br/>
      </w:r>
      <w:r>
        <w:rPr>
          <w:rFonts w:ascii="DejaVu Sans Mono" w:cs="DejaVu Sans Mono" w:eastAsia="DejaVu Sans Mono" w:hAnsi="DejaVu Sans Mono"/>
          <w:sz w:val="16"/>
          <w:szCs w:val="16"/>
        </w:rPr>
        <w:t xml:space="preserve">  ├── SessionManager → data/sessions.json</w:t>
      </w:r>
      <w:r>
        <w:br/>
      </w:r>
      <w:r>
        <w:rPr>
          <w:rFonts w:ascii="DejaVu Sans Mono" w:cs="DejaVu Sans Mono" w:eastAsia="DejaVu Sans Mono" w:hAnsi="DejaVu Sans Mono"/>
          <w:sz w:val="16"/>
          <w:szCs w:val="16"/>
        </w:rPr>
        <w:t xml:space="preserve">  └── logging        → logs/app.log</w:t>
      </w:r>
    </w:p>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3.4. Блок-схема алгоритму чат-сесії</w:t>
      </w:r>
    </w:p>
    <w:p>
      <w:r>
        <w:rPr>
          <w:rFonts w:ascii="Times New Roman" w:cs="Times New Roman" w:eastAsia="Times New Roman" w:hAnsi="Times New Roman"/>
          <w:sz w:val="24"/>
          <w:szCs w:val="24"/>
        </w:rPr>
        <w:t xml:space="preserve">Алгоритм роботи чат-сесії: початок → введення повідомлення користувачем → перевірка довжини повідомлення → якщо некоректне, показ помилки і повернення до вводу → якщо коректне, аналіз ключових слів ШІ-агентом → формування відповіді → збереження повідомлення і відповіді в сесію → очікування наступного повідомлення або завершення сесії.</w:t>
      </w:r>
    </w:p>
    <w:p>
      <w:r>
        <w:rPr>
          <w:rFonts w:ascii="Times New Roman" w:cs="Times New Roman" w:eastAsia="Times New Roman" w:hAnsi="Times New Roman"/>
          <w:sz w:val="24"/>
          <w:szCs w:val="24"/>
        </w:rPr>
        <w:t xml:space="preserve">(Блок-схема виконана відповідно до стандарту ДСТУ ISO 5807:2016 та додається окремим файлом .png/.svg.)</w:t>
      </w:r>
    </w:p>
    <w:p>
      <w:pPr>
        <w:pStyle w:val="Heading2"/>
      </w:pPr>
      <w:r>
        <w:rPr>
          <w:rFonts w:ascii="Times New Roman" w:cs="Times New Roman" w:eastAsia="Times New Roman" w:hAnsi="Times New Roman"/>
        </w:rPr>
        <w:t xml:space="preserve">3.5. Лістинг програми</w:t>
      </w:r>
    </w:p>
    <w:p>
      <w:r>
        <w:rPr>
          <w:rFonts w:ascii="Times New Roman" w:cs="Times New Roman" w:eastAsia="Times New Roman" w:hAnsi="Times New Roman"/>
          <w:sz w:val="24"/>
          <w:szCs w:val="24"/>
        </w:rPr>
        <w:t xml:space="preserve">Фрагмент модуля валідації користувача (main.py):</w:t>
      </w:r>
    </w:p>
    <w:p>
      <w:r>
        <w:rPr>
          <w:rFonts w:ascii="DejaVu Sans Mono" w:cs="DejaVu Sans Mono" w:eastAsia="DejaVu Sans Mono" w:hAnsi="DejaVu Sans Mono"/>
          <w:sz w:val="16"/>
          <w:szCs w:val="16"/>
        </w:rPr>
        <w:t xml:space="preserve">def register(self, name: str, email: str) -&gt; str:</w:t>
      </w:r>
      <w:r>
        <w:br/>
      </w:r>
      <w:r>
        <w:rPr>
          <w:rFonts w:ascii="DejaVu Sans Mono" w:cs="DejaVu Sans Mono" w:eastAsia="DejaVu Sans Mono" w:hAnsi="DejaVu Sans Mono"/>
          <w:sz w:val="16"/>
          <w:szCs w:val="16"/>
        </w:rPr>
        <w:t xml:space="preserve">    """Реєструє нового користувача, повертає ID."""</w:t>
      </w:r>
      <w:r>
        <w:br/>
      </w:r>
      <w:r>
        <w:rPr>
          <w:rFonts w:ascii="DejaVu Sans Mono" w:cs="DejaVu Sans Mono" w:eastAsia="DejaVu Sans Mono" w:hAnsi="DejaVu Sans Mono"/>
          <w:sz w:val="16"/>
          <w:szCs w:val="16"/>
        </w:rPr>
        <w:t xml:space="preserve">    if not name.strip() or len(name.strip()) &lt; 2:</w:t>
      </w:r>
      <w:r>
        <w:br/>
      </w:r>
      <w:r>
        <w:rPr>
          <w:rFonts w:ascii="DejaVu Sans Mono" w:cs="DejaVu Sans Mono" w:eastAsia="DejaVu Sans Mono" w:hAnsi="DejaVu Sans Mono"/>
          <w:sz w:val="16"/>
          <w:szCs w:val="16"/>
        </w:rPr>
        <w:t xml:space="preserve">        raise ValueError("Ім'я має містити щонайменше 2 символи.")</w:t>
      </w:r>
      <w:r>
        <w:br/>
      </w:r>
      <w:r>
        <w:rPr>
          <w:rFonts w:ascii="DejaVu Sans Mono" w:cs="DejaVu Sans Mono" w:eastAsia="DejaVu Sans Mono" w:hAnsi="DejaVu Sans Mono"/>
          <w:sz w:val="16"/>
          <w:szCs w:val="16"/>
        </w:rPr>
        <w:t xml:space="preserve">    email = email.strip().lower()</w:t>
      </w:r>
      <w:r>
        <w:br/>
      </w:r>
      <w:r>
        <w:rPr>
          <w:rFonts w:ascii="DejaVu Sans Mono" w:cs="DejaVu Sans Mono" w:eastAsia="DejaVu Sans Mono" w:hAnsi="DejaVu Sans Mono"/>
          <w:sz w:val="16"/>
          <w:szCs w:val="16"/>
        </w:rPr>
        <w:t xml:space="preserve">    if not re.match(r"^[^@\s]+@[^@\s]+\.[^@\s]+$", email):</w:t>
      </w:r>
      <w:r>
        <w:br/>
      </w:r>
      <w:r>
        <w:rPr>
          <w:rFonts w:ascii="DejaVu Sans Mono" w:cs="DejaVu Sans Mono" w:eastAsia="DejaVu Sans Mono" w:hAnsi="DejaVu Sans Mono"/>
          <w:sz w:val="16"/>
          <w:szCs w:val="16"/>
        </w:rPr>
        <w:t xml:space="preserve">        raise ValueError("Некоректна адреса електронної пошти.")</w:t>
      </w:r>
      <w:r>
        <w:br/>
      </w:r>
      <w:r>
        <w:rPr>
          <w:rFonts w:ascii="DejaVu Sans Mono" w:cs="DejaVu Sans Mono" w:eastAsia="DejaVu Sans Mono" w:hAnsi="DejaVu Sans Mono"/>
          <w:sz w:val="16"/>
          <w:szCs w:val="16"/>
        </w:rPr>
        <w:t xml:space="preserve">    if any(u["email"] == email for u in self.users.values()):</w:t>
      </w:r>
      <w:r>
        <w:br/>
      </w:r>
      <w:r>
        <w:rPr>
          <w:rFonts w:ascii="DejaVu Sans Mono" w:cs="DejaVu Sans Mono" w:eastAsia="DejaVu Sans Mono" w:hAnsi="DejaVu Sans Mono"/>
          <w:sz w:val="16"/>
          <w:szCs w:val="16"/>
        </w:rPr>
        <w:t xml:space="preserve">        raise ValueError("Користувач з такою поштою вже зареєстрований.")</w:t>
      </w:r>
      <w:r>
        <w:br/>
      </w:r>
      <w:r>
        <w:rPr>
          <w:rFonts w:ascii="DejaVu Sans Mono" w:cs="DejaVu Sans Mono" w:eastAsia="DejaVu Sans Mono" w:hAnsi="DejaVu Sans Mono"/>
          <w:sz w:val="16"/>
          <w:szCs w:val="16"/>
        </w:rPr>
        <w:t xml:space="preserve">    uid = str(uuid.uuid4())[:8]</w:t>
      </w:r>
      <w:r>
        <w:br/>
      </w:r>
      <w:r>
        <w:rPr>
          <w:rFonts w:ascii="DejaVu Sans Mono" w:cs="DejaVu Sans Mono" w:eastAsia="DejaVu Sans Mono" w:hAnsi="DejaVu Sans Mono"/>
          <w:sz w:val="16"/>
          <w:szCs w:val="16"/>
        </w:rPr>
        <w:t xml:space="preserve">    self.users[uid] = {</w:t>
      </w:r>
      <w:r>
        <w:br/>
      </w:r>
      <w:r>
        <w:rPr>
          <w:rFonts w:ascii="DejaVu Sans Mono" w:cs="DejaVu Sans Mono" w:eastAsia="DejaVu Sans Mono" w:hAnsi="DejaVu Sans Mono"/>
          <w:sz w:val="16"/>
          <w:szCs w:val="16"/>
        </w:rPr>
        <w:t xml:space="preserve">        "id": uid, "name": name.strip(), "email": email,</w:t>
      </w:r>
      <w:r>
        <w:br/>
      </w:r>
      <w:r>
        <w:rPr>
          <w:rFonts w:ascii="DejaVu Sans Mono" w:cs="DejaVu Sans Mono" w:eastAsia="DejaVu Sans Mono" w:hAnsi="DejaVu Sans Mono"/>
          <w:sz w:val="16"/>
          <w:szCs w:val="16"/>
        </w:rPr>
        <w:t xml:space="preserve">        "created_at": datetime.datetime.now().isoformat(),</w:t>
      </w:r>
      <w:r>
        <w:br/>
      </w:r>
      <w:r>
        <w:rPr>
          <w:rFonts w:ascii="DejaVu Sans Mono" w:cs="DejaVu Sans Mono" w:eastAsia="DejaVu Sans Mono" w:hAnsi="DejaVu Sans Mono"/>
          <w:sz w:val="16"/>
          <w:szCs w:val="16"/>
        </w:rPr>
        <w:t xml:space="preserve">    }</w:t>
      </w:r>
      <w:r>
        <w:br/>
      </w:r>
      <w:r>
        <w:rPr>
          <w:rFonts w:ascii="DejaVu Sans Mono" w:cs="DejaVu Sans Mono" w:eastAsia="DejaVu Sans Mono" w:hAnsi="DejaVu Sans Mono"/>
          <w:sz w:val="16"/>
          <w:szCs w:val="16"/>
        </w:rPr>
        <w:t xml:space="preserve">    save_json(USERS_FILE, self.users)</w:t>
      </w:r>
      <w:r>
        <w:br/>
      </w:r>
      <w:r>
        <w:rPr>
          <w:rFonts w:ascii="DejaVu Sans Mono" w:cs="DejaVu Sans Mono" w:eastAsia="DejaVu Sans Mono" w:hAnsi="DejaVu Sans Mono"/>
          <w:sz w:val="16"/>
          <w:szCs w:val="16"/>
        </w:rPr>
        <w:t xml:space="preserve">    log("info", f"Зареєстровано нового користувача: {name} ({email})")</w:t>
      </w:r>
      <w:r>
        <w:br/>
      </w:r>
      <w:r>
        <w:rPr>
          <w:rFonts w:ascii="DejaVu Sans Mono" w:cs="DejaVu Sans Mono" w:eastAsia="DejaVu Sans Mono" w:hAnsi="DejaVu Sans Mono"/>
          <w:sz w:val="16"/>
          <w:szCs w:val="16"/>
        </w:rPr>
        <w:t xml:space="preserve">    return uid</w:t>
      </w:r>
    </w:p>
    <w:p>
      <w:pPr>
        <w:pStyle w:val="Heading1"/>
      </w:pPr>
      <w:r>
        <w:rPr>
          <w:rFonts w:ascii="Times New Roman" w:cs="Times New Roman" w:eastAsia="Times New Roman" w:hAnsi="Times New Roman"/>
        </w:rPr>
        <w:t xml:space="preserve">Частина 4. Удосконалення ПЗ (новий модуль) та повторне тестування</w:t>
      </w:r>
    </w:p>
    <w:p>
      <w:pPr>
        <w:pStyle w:val="Heading2"/>
      </w:pPr>
      <w:r>
        <w:rPr>
          <w:rFonts w:ascii="Times New Roman" w:cs="Times New Roman" w:eastAsia="Times New Roman" w:hAnsi="Times New Roman"/>
        </w:rPr>
        <w:t xml:space="preserve">4.1. Постановка задачі</w:t>
      </w:r>
    </w:p>
    <w:p>
      <w:r>
        <w:rPr>
          <w:rFonts w:ascii="Times New Roman" w:cs="Times New Roman" w:eastAsia="Times New Roman" w:hAnsi="Times New Roman"/>
          <w:sz w:val="24"/>
          <w:szCs w:val="24"/>
        </w:rPr>
        <w:t xml:space="preserve">Необхідно на основі існуючого застосунку МайндКер додати новий модуль або розширити наявний функціонал. Після внесення змін потрібно повторно протестувати програму, перевірити, що старі можливості не були зламані, оновити README.md та документацію.</w:t>
      </w:r>
    </w:p>
    <w:p>
      <w:r>
        <w:rPr>
          <w:rFonts w:ascii="Times New Roman" w:cs="Times New Roman" w:eastAsia="Times New Roman" w:hAnsi="Times New Roman"/>
          <w:sz w:val="24"/>
          <w:szCs w:val="24"/>
        </w:rPr>
        <w:t xml:space="preserve">Для реалізації обрано модуль експорту історії сесій у формат JSON та CSV. Додатково покращено валідацію введених даних та винесено конфігураційні параметри у settings.json.</w:t>
      </w:r>
    </w:p>
    <w:p>
      <w:pPr>
        <w:pStyle w:val="Heading2"/>
      </w:pPr>
      <w:r>
        <w:rPr>
          <w:rFonts w:ascii="Times New Roman" w:cs="Times New Roman" w:eastAsia="Times New Roman" w:hAnsi="Times New Roman"/>
        </w:rPr>
        <w:t xml:space="preserve">4.2. Обґрунтування нового модуля</w:t>
      </w:r>
    </w:p>
    <w:p>
      <w:r>
        <w:rPr>
          <w:rFonts w:ascii="Times New Roman" w:cs="Times New Roman" w:eastAsia="Times New Roman" w:hAnsi="Times New Roman"/>
          <w:sz w:val="24"/>
          <w:szCs w:val="24"/>
        </w:rPr>
        <w:t xml:space="preserve">У версії v1.0 відсутній будь-який механізм експорту даних користувача. Для подальшого аналізу сесій (наприклад, психологом-консультантом) та для архівування зручно мати можливість зберегти дані поза програмою. Експорт у JSON дозволяє зберегти повну структуру з метаданими, а експорт у CSV — переглянути список сесій у табличному редакторі.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Параметр</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Було у v1.0</w:t>
            </w:r>
          </w:p>
        </w:tc>
        <w:tc>
          <w:tcPr>
            <w:tcW w:type="dxa" w:w="30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Стало у v1.1</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Експорт</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Відсутній</w:t>
            </w:r>
          </w:p>
        </w:tc>
        <w:tc>
          <w:tcPr>
            <w:tcW w:type="dxa" w:w="3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 + CSV</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Конфігурація</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Частково в коді</w:t>
            </w:r>
          </w:p>
        </w:tc>
        <w:tc>
          <w:tcPr>
            <w:tcW w:type="dxa" w:w="3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Винесено у config/settings.json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Журналювання</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Базове</w:t>
            </w:r>
          </w:p>
        </w:tc>
        <w:tc>
          <w:tcPr>
            <w:tcW w:type="dxa" w:w="3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Розширене, включно з подіями експорту</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Валідація email</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Відсутня</w:t>
            </w:r>
          </w:p>
        </w:tc>
        <w:tc>
          <w:tcPr>
            <w:tcW w:type="dxa" w:w="3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Перевірка формату регулярним виразом</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Документація</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Відсутня</w:t>
            </w:r>
          </w:p>
        </w:tc>
        <w:tc>
          <w:tcPr>
            <w:tcW w:type="dxa" w:w="30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Повний пакет документації v1.1</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4.3. Опис реалізованих змін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26"/>
      </w:tblGrid>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Зміна</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Призначення</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Додано кнопку «Експорт JSON»</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Формує структурований звіт з усіма сесіями користувача.</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Додано кнопку «Експорт CSV»</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Зберігає таблицю сесій для перегляду в Excel / LibreOffice.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Додано метод export_json()</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Формує об'єкт звіту з метаданими, версією та списком сесій.</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Додано перевірку формату email</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Запобігає реєстрації з некоректною поштою.</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Розширено журналювання</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Фіксує події експорту та помилки валідації.</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4.4. Функціональне тестування нового модуля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100"/>
        <w:gridCol w:w="1700"/>
        <w:gridCol w:w="2100"/>
        <w:gridCol w:w="1126"/>
      </w:tblGrid>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ID</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Тип умови</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Сценарій</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Вхідні дані</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Очікуваний результат</w:t>
            </w:r>
          </w:p>
        </w:tc>
        <w:tc>
          <w:tcPr>
            <w:tcW w:type="dxa" w:w="11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Статус</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FT-01</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Нормальна</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Експорт JSON наявних сесій</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сесія</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Створено файл sessions_export_*.json</w:t>
            </w:r>
          </w:p>
        </w:tc>
        <w:tc>
          <w:tcPr>
            <w:tcW w:type="dxa" w:w="1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Пройдено</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FT-02</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Нормальна</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Експорт CSV наявних сесій</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сесія</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Створено файл sessions_*.csv</w:t>
            </w:r>
          </w:p>
        </w:tc>
        <w:tc>
          <w:tcPr>
            <w:tcW w:type="dxa" w:w="1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Пройдено</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FT-03</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Гранична</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Експорт за відсутності сесій</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 сесій</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 з порожнім списком сесій</w:t>
            </w:r>
          </w:p>
        </w:tc>
        <w:tc>
          <w:tcPr>
            <w:tcW w:type="dxa" w:w="1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Пройдено</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FT-04</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Виняткова</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Скасування діалогу збереження файлу</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Натиснуто «Скасувати»</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Файл залишається у папці exports/</w:t>
            </w:r>
          </w:p>
        </w:tc>
        <w:tc>
          <w:tcPr>
            <w:tcW w:type="dxa" w:w="11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Пройдено</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4.5. Повторне тестування старого функціоналу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900"/>
        <w:gridCol w:w="1900"/>
        <w:gridCol w:w="1726"/>
      </w:tblGrid>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ID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Старий функціонал</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Стан до змін</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Стан після v1.1</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Висновок</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Реєстрація користувача</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додано валідацію email</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Чат з ШІ-агентом</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без змін</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Перегляд історії сесій</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без змін</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RT-04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Збереження даних у JSON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Працювало</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Працює, дані сумісні зі старим форматом</w:t>
            </w:r>
          </w:p>
        </w:tc>
        <w:tc>
          <w:tcPr>
            <w:tcW w:type="dxa" w:w="17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Не зламано</w:t>
            </w:r>
          </w:p>
        </w:tc>
      </w:tr>
    </w:tbl>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4.6. README.md (оновлено, +fix)</w:t>
      </w:r>
    </w:p>
    <w:p>
      <w:r>
        <w:rPr>
          <w:rFonts w:ascii="DejaVu Sans Mono" w:cs="DejaVu Sans Mono" w:eastAsia="DejaVu Sans Mono" w:hAnsi="DejaVu Sans Mono"/>
          <w:sz w:val="16"/>
          <w:szCs w:val="16"/>
        </w:rPr>
        <w:t xml:space="preserve"># МайндКер v1.1</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Десктопний застосунок для онлайн-психологічної підтримки з вбудованим ШІ-агентом.</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Гілка</w:t>
      </w:r>
      <w:r>
        <w:br/>
      </w:r>
      <w:r>
        <w:rPr>
          <w:rFonts w:ascii="DejaVu Sans Mono" w:cs="DejaVu Sans Mono" w:eastAsia="DejaVu Sans Mono" w:hAnsi="DejaVu Sans Mono"/>
          <w:sz w:val="16"/>
          <w:szCs w:val="16"/>
        </w:rPr>
        <w:t xml:space="preserve">module_2, гілка task2</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Нове у v1.1 (+fix)</w:t>
      </w:r>
      <w:r>
        <w:br/>
      </w:r>
      <w:r>
        <w:rPr>
          <w:rFonts w:ascii="DejaVu Sans Mono" w:cs="DejaVu Sans Mono" w:eastAsia="DejaVu Sans Mono" w:hAnsi="DejaVu Sans Mono"/>
          <w:sz w:val="16"/>
          <w:szCs w:val="16"/>
        </w:rPr>
        <w:t xml:space="preserve">- Додано експорт сесій у JSON та CSV</w:t>
      </w:r>
      <w:r>
        <w:br/>
      </w:r>
      <w:r>
        <w:rPr>
          <w:rFonts w:ascii="DejaVu Sans Mono" w:cs="DejaVu Sans Mono" w:eastAsia="DejaVu Sans Mono" w:hAnsi="DejaVu Sans Mono"/>
          <w:sz w:val="16"/>
          <w:szCs w:val="16"/>
        </w:rPr>
        <w:t xml:space="preserve">- Виправлено: відсутня перевірка формату email при реєстрації</w:t>
      </w:r>
      <w:r>
        <w:br/>
      </w:r>
      <w:r>
        <w:rPr>
          <w:rFonts w:ascii="DejaVu Sans Mono" w:cs="DejaVu Sans Mono" w:eastAsia="DejaVu Sans Mono" w:hAnsi="DejaVu Sans Mono"/>
          <w:sz w:val="16"/>
          <w:szCs w:val="16"/>
        </w:rPr>
        <w:t xml:space="preserve">- Розширено журналювання критичних дій</w:t>
      </w:r>
      <w:r>
        <w:br/>
      </w:r>
      <w:r>
        <w:rPr>
          <w:rFonts w:ascii="DejaVu Sans Mono" w:cs="DejaVu Sans Mono" w:eastAsia="DejaVu Sans Mono" w:hAnsi="DejaVu Sans Mono"/>
          <w:sz w:val="16"/>
          <w:szCs w:val="16"/>
        </w:rPr>
        <w:t xml:space="preserve">- Конфігураційні параметри винесено у config/settings.json</w:t>
      </w:r>
      <w:r>
        <w:br/>
      </w:r>
      <w:r>
        <w:rPr>
          <w:rFonts w:ascii="DejaVu Sans Mono" w:cs="DejaVu Sans Mono" w:eastAsia="DejaVu Sans Mono" w:hAnsi="DejaVu Sans Mono"/>
          <w:sz w:val="16"/>
          <w:szCs w:val="16"/>
        </w:rPr>
        <w:t xml:space="preserve"/>
      </w:r>
      <w:r>
        <w:br/>
      </w:r>
      <w:r>
        <w:rPr>
          <w:rFonts w:ascii="DejaVu Sans Mono" w:cs="DejaVu Sans Mono" w:eastAsia="DejaVu Sans Mono" w:hAnsi="DejaVu Sans Mono"/>
          <w:sz w:val="16"/>
          <w:szCs w:val="16"/>
        </w:rPr>
        <w:t xml:space="preserve">## Запуск</w:t>
      </w:r>
      <w:r>
        <w:br/>
      </w:r>
      <w:r>
        <w:rPr>
          <w:rFonts w:ascii="DejaVu Sans Mono" w:cs="DejaVu Sans Mono" w:eastAsia="DejaVu Sans Mono" w:hAnsi="DejaVu Sans Mono"/>
          <w:sz w:val="16"/>
          <w:szCs w:val="16"/>
        </w:rPr>
        <w:t xml:space="preserve">```bash</w:t>
      </w:r>
      <w:r>
        <w:br/>
      </w:r>
      <w:r>
        <w:rPr>
          <w:rFonts w:ascii="DejaVu Sans Mono" w:cs="DejaVu Sans Mono" w:eastAsia="DejaVu Sans Mono" w:hAnsi="DejaVu Sans Mono"/>
          <w:sz w:val="16"/>
          <w:szCs w:val="16"/>
        </w:rPr>
        <w:t xml:space="preserve">python main.py</w:t>
      </w:r>
      <w:r>
        <w:br/>
      </w:r>
      <w:r>
        <w:rPr>
          <w:rFonts w:ascii="DejaVu Sans Mono" w:cs="DejaVu Sans Mono" w:eastAsia="DejaVu Sans Mono" w:hAnsi="DejaVu Sans Mono"/>
          <w:sz w:val="16"/>
          <w:szCs w:val="16"/>
        </w:rPr>
        <w:t xml:space="preserve">```</w:t>
      </w:r>
    </w:p>
    <w:p>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4.7. Аргументованість удосконалення</w:t>
      </w:r>
    </w:p>
    <w:p>
      <w:r>
        <w:rPr>
          <w:rFonts w:ascii="Times New Roman" w:cs="Times New Roman" w:eastAsia="Times New Roman" w:hAnsi="Times New Roman"/>
          <w:sz w:val="24"/>
          <w:szCs w:val="24"/>
        </w:rPr>
        <w:t xml:space="preserve">Новий модуль експорту вирішує проблему відсутності способу зберегти або перенести дані користувача поза межами програми. Це дозволяє психологу-консультанту переглянути історію сесій у зручному форматі або інтегрувати дані з іншими системами. Виправлення валідації email усуває критичний дефект, виявлений під час тестування у Частині 2, і запобігає створенню облікових записів з некоректними контактними даними.</w:t>
      </w:r>
    </w:p>
    <w:p>
      <w:pPr>
        <w:pStyle w:val="Heading2"/>
      </w:pPr>
      <w:r>
        <w:rPr>
          <w:rFonts w:ascii="Times New Roman" w:cs="Times New Roman" w:eastAsia="Times New Roman" w:hAnsi="Times New Roman"/>
        </w:rPr>
        <w:t xml:space="preserve">4.8. Висновки</w:t>
      </w:r>
    </w:p>
    <w:p>
      <w:r>
        <w:rPr>
          <w:rFonts w:ascii="Times New Roman" w:cs="Times New Roman" w:eastAsia="Times New Roman" w:hAnsi="Times New Roman"/>
          <w:sz w:val="24"/>
          <w:szCs w:val="24"/>
        </w:rPr>
        <w:t xml:space="preserve">У результаті виконання роботи розроблено, протестовано та задокументовано програмний засіб МайндКер версії 1.1. Реалізовано графічний інтерфейс з 7 екранами, систему реєстрації та входу з валідацією даних, чат-сесії з ШІ-агентом на основі правил, збереження та перегляд історії сесій, журналювання дій і помилок, а також конфігурацію через зовнішній файл. Проведено функціональне та регресійне тестування, яке підтвердило стабільність роботи програми. У межах Частини 4 додано модуль експорту даних у форматах JSON та CSV і виправлено дефект валідації електронної пошти. Перевірка показала, що нові можливості не порушили попередньо реалізований функціонал.</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2026-06-18T22:48:21.885Z</dcterms:created>
  <dcterms:modified xsi:type="dcterms:W3CDTF">2026-06-18T22:48:21.895Z</dcterms:modified>
</cp:coreProperties>
</file>

<file path=docProps/custom.xml><?xml version="1.0" encoding="utf-8"?>
<Properties xmlns="http://schemas.openxmlformats.org/officeDocument/2006/custom-properties" xmlns:vt="http://schemas.openxmlformats.org/officeDocument/2006/docPropsVTypes"/>
</file>