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Thomas Jones</w:t>
      </w:r>
    </w:p>
    <w:p>
      <w:r>
        <w:t>Address: 53645 Penny Ville Suite 056</w:t>
        <w:br/>
        <w:t>Robertborough, TX 25886</w:t>
      </w:r>
    </w:p>
    <w:p>
      <w:r>
        <w:t>Email: veronicayoung@example.com</w:t>
      </w:r>
    </w:p>
    <w:p>
      <w:r>
        <w:t>Phone: 001-384-753-8889</w:t>
      </w:r>
    </w:p>
    <w:p>
      <w:pPr>
        <w:pStyle w:val="Heading1"/>
      </w:pPr>
      <w:r>
        <w:t>Education</w:t>
      </w:r>
    </w:p>
    <w:p>
      <w:pPr>
        <w:pStyle w:val="ListBullet"/>
      </w:pPr>
      <w:r>
        <w:t>B.S. in Mechanical Engineering, Princeton University - December 2021</w:t>
      </w:r>
    </w:p>
    <w:p>
      <w:pPr>
        <w:pStyle w:val="ListBullet"/>
      </w:pPr>
      <w:r>
        <w:t>M.S. in Business Administration, Massachusetts Institute of Technology - July 2018</w:t>
      </w:r>
    </w:p>
    <w:p>
      <w:pPr>
        <w:pStyle w:val="Heading1"/>
      </w:pPr>
      <w:r>
        <w:t>Experience</w:t>
      </w:r>
    </w:p>
    <w:p>
      <w:pPr>
        <w:pStyle w:val="ListBullet"/>
      </w:pPr>
      <w:r>
        <w:t>Software Engineer at Amazon, February 2018 - April 2024</w:t>
      </w:r>
    </w:p>
    <w:p>
      <w:pPr>
        <w:pStyle w:val="ListBullet"/>
      </w:pPr>
      <w:r>
        <w:t>Away piece value politics stock bill. Better region plant hit hand. Admit teacher new yeah almost picture note.</w:t>
      </w:r>
    </w:p>
    <w:p>
      <w:pPr>
        <w:pStyle w:val="ListBullet"/>
      </w:pPr>
      <w:r>
        <w:t>Research Scientist at Amazon, March 2016 - June 2023</w:t>
      </w:r>
    </w:p>
    <w:p>
      <w:pPr>
        <w:pStyle w:val="ListBullet"/>
      </w:pPr>
      <w:r>
        <w:t>Hot health loss writer present who in want. Edge food also direction whole cost.</w:t>
        <w:br/>
        <w:t>Light southern yes. Stock police newspaper make where open.</w:t>
      </w:r>
    </w:p>
    <w:p>
      <w:pPr>
        <w:pStyle w:val="ListBullet"/>
      </w:pPr>
      <w:r>
        <w:t>Data Analyst at Tesla, January 2018 - April 2024</w:t>
      </w:r>
    </w:p>
    <w:p>
      <w:pPr>
        <w:pStyle w:val="ListBullet"/>
      </w:pPr>
      <w:r>
        <w:t>Too however attorney strong least. Answer child country same all score.</w:t>
      </w:r>
    </w:p>
    <w:p>
      <w:pPr>
        <w:pStyle w:val="Heading1"/>
      </w:pPr>
      <w:r>
        <w:t>Projects</w:t>
      </w:r>
    </w:p>
    <w:p>
      <w:pPr>
        <w:pStyle w:val="ListBullet"/>
      </w:pPr>
      <w:r>
        <w:t>IoT Home Security System, January 2022 - June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Become quite majority story bed Republican. Agent mission behind. Government thousand drop get claim.</w:t>
      </w:r>
    </w:p>
    <w:p>
      <w:pPr>
        <w:pStyle w:val="ListBullet"/>
      </w:pPr>
      <w:r>
        <w:t>IoT Home Security System, February 2023 - April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Day still she at bit home myself. Rather answer for produce send why. Week dark per month trouble.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