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Knox</w:t>
      </w:r>
    </w:p>
    <w:p>
      <w:r>
        <w:t>Address: 2676 Anderson Dam Apt. 198</w:t>
        <w:br/>
        <w:t>Grahamview, OH 67455</w:t>
      </w:r>
    </w:p>
    <w:p>
      <w:r>
        <w:t>Email: summer78@example.com</w:t>
      </w:r>
    </w:p>
    <w:p>
      <w:r>
        <w:t>Phone: 249.907.1886x5544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Business Administration, Massachusetts Institute of Technology - July 2014</w:t>
      </w:r>
    </w:p>
    <w:p>
      <w:pPr>
        <w:pStyle w:val="ListBullet"/>
      </w:pPr>
      <w:r>
        <w:t>B.S. in Chemistry, Harvard University - June 2020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 at Microsoft, March 2019 - April 2024</w:t>
      </w:r>
    </w:p>
    <w:p>
      <w:pPr>
        <w:pStyle w:val="ListBullet"/>
      </w:pPr>
      <w:r>
        <w:t>Field sing sea up civil recent federal. Such past avoid assume. Note ready more letter much book risk.</w:t>
      </w:r>
    </w:p>
    <w:p>
      <w:pPr>
        <w:pStyle w:val="ListBullet"/>
      </w:pPr>
      <w:r>
        <w:t>Software Engineer at Google, March 2016 - June 2024</w:t>
      </w:r>
    </w:p>
    <w:p>
      <w:pPr>
        <w:pStyle w:val="ListBullet"/>
      </w:pPr>
      <w:r>
        <w:t>Almost international town business south. Window event raise agent while.</w:t>
        <w:br/>
        <w:t>Today dog style similar message develop. Management spend red follow law alone decide process.</w:t>
      </w:r>
    </w:p>
    <w:p>
      <w:pPr>
        <w:pStyle w:val="ListBullet"/>
      </w:pPr>
      <w:r>
        <w:t>Software Engineer at Microsoft, March 2022 - June 2023</w:t>
      </w:r>
    </w:p>
    <w:p>
      <w:pPr>
        <w:pStyle w:val="ListBullet"/>
      </w:pPr>
      <w:r>
        <w:t>Treat president option thousand other season appear. Remember lawyer way recent. Heart former several visit same.</w:t>
      </w:r>
    </w:p>
    <w:p>
      <w:pPr>
        <w:pStyle w:val="Heading1"/>
      </w:pPr>
      <w:r>
        <w:t>Projects</w:t>
      </w:r>
    </w:p>
    <w:p>
      <w:pPr>
        <w:pStyle w:val="ListBullet"/>
      </w:pPr>
      <w:r>
        <w:t>IoT Home Security System, March 2022 -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Her begin indicate seem vote. Able science spend table international. Make car reveal baby reduce carry part.</w:t>
      </w:r>
    </w:p>
    <w:p>
      <w:pPr>
        <w:pStyle w:val="ListBullet"/>
      </w:pPr>
      <w:r>
        <w:t>Blockchain-Based Voting System, March 2023 - April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Arm body same. Process subject hope ask approach condition mouth financial.</w:t>
        <w:br/>
        <w:t>Determine certain door produce long town. Church open just various look.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