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 What happens in the story?  </w:t>
      </w:r>
    </w:p>
    <w:p>
      <w:pPr>
        <w:pStyle w:val="Normal"/>
        <w:bidi w:val="0"/>
        <w:jc w:val="start"/>
        <w:rPr>
          <w:lang w:val="en-US"/>
        </w:rPr>
      </w:pPr>
      <w:r>
        <w:rPr>
          <w:lang w:val="en-US"/>
        </w:rPr>
        <w:t>The narrator recalls Quincy (“Q”), a charismatic college “golden boy” whose social power eclipsed real intimacy. A decade later, they encounter Q at a country cookery class and observe him poolside, charming a woman. His eloquence seems to curdle into self-parody, revealing the erosion of his once-regal magnetism. Recognizing both Q’s diminished aura and their own long-standing enthrallment, the narrator walks away, accepting that the friendship—sustained by proximity and myth—belongs to the past.</w:t>
      </w:r>
    </w:p>
    <w:p>
      <w:pPr>
        <w:pStyle w:val="Normal"/>
        <w:bidi w:val="0"/>
        <w:jc w:val="start"/>
        <w:rPr>
          <w:lang w:val="en-US"/>
        </w:rPr>
      </w:pPr>
      <w:r>
        <w:rPr>
          <w:lang w:val="en-US"/>
        </w:rPr>
      </w:r>
    </w:p>
    <w:p>
      <w:pPr>
        <w:pStyle w:val="Normal"/>
        <w:bidi w:val="0"/>
        <w:jc w:val="start"/>
        <w:rPr>
          <w:lang w:val="en-US"/>
        </w:rPr>
      </w:pPr>
      <w:r>
        <w:rPr>
          <w:lang w:val="en-US"/>
        </w:rPr>
        <w:t xml:space="preserve">2.- What is the theme?  </w:t>
      </w:r>
    </w:p>
    <w:p>
      <w:pPr>
        <w:pStyle w:val="Normal"/>
        <w:bidi w:val="0"/>
        <w:jc w:val="start"/>
        <w:rPr>
          <w:lang w:val="en-US"/>
        </w:rPr>
      </w:pPr>
      <w:r>
        <w:rPr>
          <w:lang w:val="en-US"/>
        </w:rPr>
        <w:t>Charisma as a temporary “kingdom” and the disillusionment that follows its decline; the seductions and distortions of nostalgia; projection and spectatorship; masculinity as performance; classed spaces staging social theater. The story interrogates how youthful mythologies—of charm, ease, entitlement—erode with time, and how releasing them yields adult clarity. Memory functions like empire: expansive, extractive, and destined to wane. Ultimately, it’s an elegy for idolized youth and a quiet emancipation from another’s orbit.</w:t>
      </w:r>
    </w:p>
    <w:p>
      <w:pPr>
        <w:pStyle w:val="Normal"/>
        <w:bidi w:val="0"/>
        <w:jc w:val="start"/>
        <w:rPr>
          <w:lang w:val="en-US"/>
        </w:rPr>
      </w:pPr>
      <w:r>
        <w:rPr>
          <w:lang w:val="en-US"/>
        </w:rPr>
      </w:r>
    </w:p>
    <w:p>
      <w:pPr>
        <w:pStyle w:val="Normal"/>
        <w:bidi w:val="0"/>
        <w:jc w:val="start"/>
        <w:rPr>
          <w:lang w:val="en-US"/>
        </w:rPr>
      </w:pPr>
      <w:r>
        <w:rPr>
          <w:lang w:val="en-US"/>
        </w:rPr>
        <w:t xml:space="preserve">3.- Does it propose other interpretations, in addition to the literal one?  </w:t>
      </w:r>
    </w:p>
    <w:p>
      <w:pPr>
        <w:pStyle w:val="Normal"/>
        <w:bidi w:val="0"/>
        <w:jc w:val="start"/>
        <w:rPr>
          <w:lang w:val="en-US"/>
        </w:rPr>
      </w:pPr>
      <w:r>
        <w:rPr>
          <w:lang w:val="en-US"/>
        </w:rPr>
        <w:t>5</w:t>
      </w:r>
    </w:p>
    <w:p>
      <w:pPr>
        <w:pStyle w:val="Normal"/>
        <w:bidi w:val="0"/>
        <w:jc w:val="start"/>
        <w:rPr>
          <w:lang w:val="en-US"/>
        </w:rPr>
      </w:pPr>
      <w:r>
        <w:rPr>
          <w:lang w:val="en-US"/>
        </w:rPr>
      </w:r>
    </w:p>
    <w:p>
      <w:pPr>
        <w:pStyle w:val="Normal"/>
        <w:bidi w:val="0"/>
        <w:jc w:val="start"/>
        <w:rPr>
          <w:lang w:val="en-US"/>
        </w:rPr>
      </w:pPr>
      <w:r>
        <w:rPr>
          <w:lang w:val="en-US"/>
        </w:rPr>
        <w:t xml:space="preserve">4.- If the above question was affirmative, Which interpretation is it?  </w:t>
      </w:r>
    </w:p>
    <w:p>
      <w:pPr>
        <w:pStyle w:val="Normal"/>
        <w:bidi w:val="0"/>
        <w:jc w:val="start"/>
        <w:rPr>
          <w:lang w:val="en-US"/>
        </w:rPr>
      </w:pPr>
      <w:r>
        <w:rPr>
          <w:lang w:val="en-US"/>
        </w:rPr>
        <w:t>Q embodies empire/privilege (echoed by “Rhodes”): a sovereign charisma that colonizes rooms, then fails. The pool scene stages a ritual drowning of myth; chlorine bleaches memory. The narrator—tinged with envy, desire, or self-reproach—projects collapse onto Q to script his own release. The title marks not only Q’s failed realm but the narrator’s private monarchy of idolization. The curated nostalgia of the cookery class underscores how adulthood domestically repackages youthful spectacle into manageable myth.</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258</Words>
  <Characters>1500</Characters>
  <CharactersWithSpaces>1752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2025-08-26T08:52:11Z</dcterms:created>
  <dc:creator/>
  <dc:description/>
  <dc:language>es-MX</dc:language>
  <cp:lastModifiedBy/>
  <dcterms:modified xsi:type="dcterms:W3CDTF">2025-08-26T08:53:19Z</dcterms:modified>
  <cp:revision>1</cp:revision>
  <dc:subject/>
  <dc:title/>
</cp:coreProperties>
</file>