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Claro, procedo a la evaluación desde la perspectiva solicitada, analizando cada texto con el rigor de un lector familiarizado con los maestros del género breve. A continuación, la evaluación de cada microficción. ***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**Microficción 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Es casi imposible determinar una acción coherente. El texto presenta una serie de frases inconexas y gramaticalmente incorrectas sobre el sueño, la vigilia y la inacción. Un "yo" narrativo parece intentar relatar un sueño o una experiencia onírica, pero el lenguaje se deshace, resultando en una declaración final contradictoria y confusa.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El tema es la incoherencia misma. Podría intentar tratar sobre la naturaleza confusa de los sueños o la parálisis existencial, pero la ejecución es tan fallida que el único tema que emerge es la ruptura del lenguaje y la lógica.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 (Totalmente en desacuerdo).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**Si la respuesta anterior fue afirmativa, mencione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No aplica. El texto no es ambiguo en un sentido literario; es sintáctica y semánticamente defectuoso. Carece de la lógica interna necesaria para sostener cualquier tipo de interpretación, ya sea literal o metafórica. ### **Microficción 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Un "rey de los dioses" detiene el tiempo al enamorarse y luego se lanza al cielo. Se despide de una entidad divina mientras un caballo corre. La historia concluye con una frase poética pero gramaticalmente rota sobre no poder llevarse a alguien que se ha "deparado y ha perdido a los perros".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Intenta abordar temas grandilocuentes como el amor divino, la pérdida y la trascendencia. Sin embargo, la narrativa es fragmentaria y las imágenes, aunque potentes por separado (alas, caballos, estrellas), no se cohesionan en un todo con sentido.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 (Totalmente en desacuerdo).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**Si la respuesta anterior fue afirmativa, mencione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No aplica. Al igual que el primer texto, sufre de graves problemas de coherencia y gramática que impiden una lectura estable. No es un texto surrealista o fantástico al estilo de Cortázar, sino más bien un conjunto de ideas malogradas. ### **Microficción 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La narración es contradictoria y confusa. Un hijo es asesinado, y se implica que todo el pueblo es el asesino. Luego, se dice que este mismo hijo era un buen hombre fuera de "la montaña". La historia termina abruptamente con la imagen de las calles del pueblo creciendo de noche.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Parece querer explorar la culpa colectiva, la dualidad del individuo o la violencia comunal. No obstante, la falta de lógica interna y las contradicciones flagrantes hacen que cualquier tema se disuelva en el sinsentido.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 (Totalmente en desacuerdo).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**Si la respuesta anterior fue afirmativa, mencione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No aplica. La estructura es demasiado caótica para permitir interpretaciones. No tiene la atmósfera ominosa y calculada de Rulfo ni la precisión conceptual de Borges; es simplemente un texto roto. ### **Microficción 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Un narrador describe una experiencia de paz absoluta al encontrar un rincón sereno en un jardín. A través de la conexión con la naturaleza (sauces, arroyo), sus preocupaciones se disuelven, alcanzando un estado de calma atemporal. No hay acción, solo la descripción de un estado anímico.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El tema principal es la búsqueda y el hallazgo de la paz interior a través de la contemplación de la naturaleza. Funciona como una oda a la serenidad y un escape momentáneo de las ansiedades del mundo.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(En desacuerdo).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**Si la respuesta anterior fue afirmativa, mencione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El texto es abrumadoramente literal. Su intención es evocar una emoción directa, no sugerir significados ocultos. Se podría forzar una lectura del jardín como un espacio mental, pero el texto no ofrece los símbolos o la complejidad para invitar a esa interpretación. Es prosa poética, no microficción con subtexto. ### **Microficción 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Un personaje masculino encuentra a una figura femenina descrita como etérea y diáfana en un entorno celestial. Su encuentro es inmaterial, basado en susurros, risas y caricias "vaporosas". Es un momento de conexión pura y trascendental que perdura como un recuerdo luminoso.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El amor idealizado y la conexión espiritual. Explora un encuentro que trasciende lo físico, presentándolo como una experiencia pura, casi mística, que se fija en la memoria como un sueño.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(En desacuerdo).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**Si la respuesta anterior fue afirmativa, mencione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Al igual que el texto anterior, su lenguaje es tan explícitamente "etéreo" y "diáfano" que se agota en su propia descripción. Podría ser una alegoría de la inspiración artística (la musa) o el recuerdo de un ser querido fallecido, pero el texto no lo sugiere; simplemente presenta una escena con un lenguaje recargado de clichés románticos. ### **Microficción 6**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El narrador acompaña a un ser querido en una sala de emergencias. A través del contacto físico (manos aferradas) y la observación de los signos vitales (monitores, pulso, sangre), reflexiona sobre la fragilidad de la vida, el vínculo que los une y la persistencia de la esperanza en un momento crítico.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La fragilidad de la existencia y la fuerza del vínculo humano ante la inminencia de la muerte. La sangre actúa como un símbolo central de la vida, la lucha y la conexión familiar o afectiva, mientras la esperanza se mantiene como motor.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(De acuerdo).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**Si la respuesta anterior fue afirmativa, mencione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Más allá de la escena hospitalaria, la "sala de emergencias" puede interpretarse como cualquier crisis existencial. La "sangre" funciona como una poderosa metáfora del linaje, la herencia, la culpa o el sacrificio compartido. La historia no es solo sobre una enfermedad, sino sobre la condición humana misma, suspendida entre la vida y la muerte, donde los lazos afectivos se convierten en el único anclaje real. ***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**Evaluación General y Veredicto de Publicación**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Desde la perspectiva de un lector asiduo de los autores mencionados, el veredicto es el siguiente: * **Microficciones 1, 2 y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No publicables.**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Estos textos son fallidos a un nivel fundamental. Carecen de la precisión quirúrgica de Borges o Shua, de la ironía de Monterroso o de la atmósfera controlada de Rulfo. Parecen producto de una mala traducción automática o de un ejercicio de escritura aleatoria. Son incoherentes y no cumplen con los requisitos mínimos de una obra literaria. * **Microficciones 4 y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5. No publicables en su estado actual.**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Aunque gramaticalmente correctos, caen en el extremo opuesto: son un compendio de lugares comunes y prosa poética de manual. Carecen de una historia, de un conflicto, de una vuelta de tuerca o de una idea potente. Describen un sentimiento de forma directa y sentimental, pero no construyen un mundo ni un enigma. Un autor como Cortázar habría introducido un elemento perturbador en ese jardín; Bolaño habría teñido la escena de melancolía o sordidez. Estos textos son inertes. * **Microficción 6: Publicable con potencial.**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Este es el único texto que funciona como una verdadera microficción. Tiene una anécdota clara, tensión narrativa, profundidad emocional y capacidad para la resonancia simbólica. El escenario concreto (la sala de emergencias) se eleva para hablar de temas universales, algo que Rulfo hacía magistralmente. Aunque algunas frases ("sinfonía de la vida") rozan el cliché, el núcleo del relato es poderoso y honesto. Con una ligera edición para pulir el lenguaje, es un texto digno que demuestra comprender la esencia del género: sugerir un universo de significado en un espacio mínimo.</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LibreOffice/25.2.4.3$Linux_X86_64 LibreOffice_project/33e196637044ead23f5c3226cde09b47731f7e27</Application>
  <AppVersion>15.0000</AppVersion>
  <Pages>5</Pages>
  <Words>1315</Words>
  <Characters>7049</Characters>
  <CharactersWithSpaces>8363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2025-07-25T12:29:31Z</dcterms:created>
  <dc:creator/>
  <dc:description/>
  <dc:language>es-MX</dc:language>
  <cp:lastModifiedBy/>
  <dcterms:modified xsi:type="dcterms:W3CDTF">2025-07-28T06:29:12Z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