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6D4F8" w14:textId="418279A5" w:rsidR="00E35852" w:rsidRPr="00E35852" w:rsidRDefault="00E35852" w:rsidP="00E35852">
      <w:pPr>
        <w:spacing w:after="0"/>
        <w:rPr>
          <w:rFonts w:ascii="Aptos" w:hAnsi="Aptos"/>
          <w:b/>
          <w:bCs/>
          <w:u w:val="single"/>
        </w:rPr>
      </w:pPr>
      <w:r w:rsidRPr="00E35852">
        <w:rPr>
          <w:rFonts w:ascii="Aptos" w:hAnsi="Aptos"/>
          <w:b/>
          <w:bCs/>
          <w:u w:val="single"/>
        </w:rPr>
        <w:t>Graphs:</w:t>
      </w:r>
    </w:p>
    <w:p w14:paraId="16F3009D" w14:textId="6F108DA7" w:rsidR="00E35852" w:rsidRDefault="00E35852" w:rsidP="00E35852">
      <w:pPr>
        <w:spacing w:after="0"/>
        <w:rPr>
          <w:rFonts w:ascii="Aptos" w:hAnsi="Aptos"/>
        </w:rPr>
      </w:pPr>
      <w:r w:rsidRPr="00E35852">
        <w:rPr>
          <w:rFonts w:ascii="Aptos" w:hAnsi="Aptos"/>
        </w:rPr>
        <w:t>Graph Data Structure is a collection of nodes connected by edges. It’s used to represent relationships between different entities. Graph algorithms are methods used to manipulate and analyze graphs, solving various problems like finding the shortest path or detecting cycles.</w:t>
      </w:r>
    </w:p>
    <w:p w14:paraId="2728F8F8" w14:textId="7BE37968" w:rsidR="00E35852" w:rsidRDefault="00E35852" w:rsidP="00E35852">
      <w:pPr>
        <w:spacing w:after="0"/>
        <w:rPr>
          <w:rFonts w:ascii="Aptos" w:hAnsi="Aptos"/>
        </w:rPr>
      </w:pPr>
      <w:r w:rsidRPr="00E35852">
        <w:rPr>
          <w:rFonts w:ascii="Aptos" w:hAnsi="Aptos"/>
        </w:rPr>
        <w:t>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G(V, E).</w:t>
      </w:r>
    </w:p>
    <w:p w14:paraId="123C230B" w14:textId="77777777" w:rsidR="00E35852" w:rsidRDefault="00E35852" w:rsidP="00E35852">
      <w:pPr>
        <w:spacing w:after="0"/>
        <w:rPr>
          <w:rFonts w:ascii="Aptos" w:hAnsi="Aptos"/>
        </w:rPr>
      </w:pPr>
    </w:p>
    <w:p w14:paraId="3811154A" w14:textId="17CB5385" w:rsidR="00E35852" w:rsidRDefault="00E35852" w:rsidP="00E35852">
      <w:pPr>
        <w:spacing w:after="0"/>
        <w:jc w:val="center"/>
        <w:rPr>
          <w:rFonts w:ascii="Aptos" w:hAnsi="Aptos"/>
        </w:rPr>
      </w:pPr>
      <w:r>
        <w:rPr>
          <w:noProof/>
        </w:rPr>
        <w:drawing>
          <wp:inline distT="0" distB="0" distL="0" distR="0" wp14:anchorId="0805DB3D" wp14:editId="744106D2">
            <wp:extent cx="3090729" cy="1738793"/>
            <wp:effectExtent l="0" t="0" r="0" b="0"/>
            <wp:docPr id="1746200218" name="Picture 1" descr="Graphs in Data Structure and Algorithm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s in Data Structure and Algorithm | Board Infi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1184" cy="1744675"/>
                    </a:xfrm>
                    <a:prstGeom prst="rect">
                      <a:avLst/>
                    </a:prstGeom>
                    <a:noFill/>
                    <a:ln>
                      <a:noFill/>
                    </a:ln>
                  </pic:spPr>
                </pic:pic>
              </a:graphicData>
            </a:graphic>
          </wp:inline>
        </w:drawing>
      </w:r>
    </w:p>
    <w:p w14:paraId="65E174E2" w14:textId="77777777" w:rsidR="00E35852" w:rsidRDefault="00E35852" w:rsidP="00E35852">
      <w:pPr>
        <w:spacing w:after="0"/>
        <w:jc w:val="center"/>
        <w:rPr>
          <w:rFonts w:ascii="Aptos" w:hAnsi="Aptos"/>
        </w:rPr>
      </w:pPr>
    </w:p>
    <w:p w14:paraId="6447921D" w14:textId="77777777" w:rsidR="00E35852" w:rsidRPr="00E35852" w:rsidRDefault="00E35852" w:rsidP="00E35852">
      <w:pPr>
        <w:spacing w:after="0"/>
        <w:rPr>
          <w:rFonts w:ascii="Aptos" w:hAnsi="Aptos"/>
          <w:b/>
          <w:bCs/>
          <w:u w:val="single"/>
        </w:rPr>
      </w:pPr>
      <w:r w:rsidRPr="00E35852">
        <w:rPr>
          <w:rFonts w:ascii="Aptos" w:hAnsi="Aptos"/>
          <w:b/>
          <w:bCs/>
          <w:u w:val="single"/>
        </w:rPr>
        <w:t>Components of a Graph:</w:t>
      </w:r>
    </w:p>
    <w:p w14:paraId="28BD5088" w14:textId="77777777" w:rsidR="00E35852" w:rsidRPr="00E35852" w:rsidRDefault="00E35852" w:rsidP="00E35852">
      <w:pPr>
        <w:spacing w:after="0"/>
        <w:rPr>
          <w:rFonts w:ascii="Aptos" w:hAnsi="Aptos"/>
        </w:rPr>
      </w:pPr>
      <w:r w:rsidRPr="00E35852">
        <w:rPr>
          <w:rFonts w:ascii="Aptos" w:hAnsi="Aptos"/>
          <w:b/>
          <w:bCs/>
        </w:rPr>
        <w:t>Vertices:</w:t>
      </w:r>
      <w:r w:rsidRPr="00E35852">
        <w:rPr>
          <w:rFonts w:ascii="Aptos" w:hAnsi="Aptos"/>
        </w:rPr>
        <w:t xml:space="preserve"> Vertices are the fundamental units of the graph. Sometimes, vertices are also known as vertex or nodes. Every node/vertex can be labeled or unlabeled.</w:t>
      </w:r>
    </w:p>
    <w:p w14:paraId="4E091082" w14:textId="01C73DC3" w:rsidR="00E35852" w:rsidRDefault="00E35852" w:rsidP="00E35852">
      <w:pPr>
        <w:spacing w:after="0"/>
        <w:rPr>
          <w:rFonts w:ascii="Aptos" w:hAnsi="Aptos"/>
        </w:rPr>
      </w:pPr>
      <w:r w:rsidRPr="00E35852">
        <w:rPr>
          <w:rFonts w:ascii="Aptos" w:hAnsi="Aptos"/>
          <w:b/>
          <w:bCs/>
        </w:rPr>
        <w:t>Edges:</w:t>
      </w:r>
      <w:r w:rsidRPr="00E35852">
        <w:rPr>
          <w:rFonts w:ascii="Aptos" w:hAnsi="Aptos"/>
        </w:rPr>
        <w:t xml:space="preserve"> Edges are drawn or used to connect two nodes of the graph. It can be ordered pair of nodes in a directed graph. Edges can connect any two nodes in any possible way. There are no rules. Sometimes, edges are also known as arcs. Every edge can be labelled/unlabelled.</w:t>
      </w:r>
    </w:p>
    <w:p w14:paraId="0D0A2003" w14:textId="77777777" w:rsidR="00E35852" w:rsidRDefault="00E35852" w:rsidP="00E35852">
      <w:pPr>
        <w:spacing w:after="0"/>
        <w:rPr>
          <w:rFonts w:ascii="Aptos" w:hAnsi="Aptos"/>
        </w:rPr>
      </w:pPr>
    </w:p>
    <w:p w14:paraId="12445718" w14:textId="3C1D547C" w:rsidR="00E35852" w:rsidRDefault="00E35852" w:rsidP="00E35852">
      <w:pPr>
        <w:spacing w:after="0"/>
        <w:rPr>
          <w:rFonts w:ascii="Aptos" w:hAnsi="Aptos"/>
        </w:rPr>
      </w:pPr>
      <w:r>
        <w:rPr>
          <w:rFonts w:ascii="Aptos" w:hAnsi="Aptos"/>
        </w:rPr>
        <w:t>Representations of Graph:</w:t>
      </w:r>
    </w:p>
    <w:p w14:paraId="71B4826E" w14:textId="047619A0" w:rsidR="00E35852" w:rsidRDefault="00E35852" w:rsidP="00E35852">
      <w:pPr>
        <w:pStyle w:val="ListParagraph"/>
        <w:numPr>
          <w:ilvl w:val="0"/>
          <w:numId w:val="1"/>
        </w:numPr>
        <w:spacing w:after="0"/>
        <w:rPr>
          <w:rFonts w:ascii="Aptos" w:hAnsi="Aptos"/>
        </w:rPr>
      </w:pPr>
      <w:r>
        <w:rPr>
          <w:rFonts w:ascii="Aptos" w:hAnsi="Aptos"/>
        </w:rPr>
        <w:t>Adjacency List:</w:t>
      </w:r>
    </w:p>
    <w:p w14:paraId="35587C32" w14:textId="2665FB39" w:rsidR="0000329F" w:rsidRDefault="00E35852" w:rsidP="0000329F">
      <w:pPr>
        <w:spacing w:after="0"/>
        <w:rPr>
          <w:rFonts w:ascii="Aptos" w:hAnsi="Aptos"/>
        </w:rPr>
      </w:pPr>
      <w:r>
        <w:rPr>
          <w:noProof/>
        </w:rPr>
        <w:drawing>
          <wp:inline distT="0" distB="0" distL="0" distR="0" wp14:anchorId="39DF4A7C" wp14:editId="267F99B9">
            <wp:extent cx="3323355" cy="1548000"/>
            <wp:effectExtent l="0" t="0" r="0" b="0"/>
            <wp:docPr id="1542836061" name="Picture 2" descr="Graph-Representation-of-Undirected-graph-to-Adjacenc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Representation-of-Undirected-graph-to-Adjacency-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3355" cy="1548000"/>
                    </a:xfrm>
                    <a:prstGeom prst="rect">
                      <a:avLst/>
                    </a:prstGeom>
                    <a:noFill/>
                    <a:ln>
                      <a:noFill/>
                    </a:ln>
                  </pic:spPr>
                </pic:pic>
              </a:graphicData>
            </a:graphic>
          </wp:inline>
        </w:drawing>
      </w:r>
      <w:r>
        <w:rPr>
          <w:noProof/>
        </w:rPr>
        <w:drawing>
          <wp:inline distT="0" distB="0" distL="0" distR="0" wp14:anchorId="7CB11655" wp14:editId="57DBF8A0">
            <wp:extent cx="3323359" cy="1548000"/>
            <wp:effectExtent l="0" t="0" r="0" b="0"/>
            <wp:docPr id="997382643" name="Picture 3" descr="Graph-Representation-of-Directed-graph-to-Adjacenc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Representation-of-Directed-graph-to-Adjacency-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3359" cy="1548000"/>
                    </a:xfrm>
                    <a:prstGeom prst="rect">
                      <a:avLst/>
                    </a:prstGeom>
                    <a:noFill/>
                    <a:ln>
                      <a:noFill/>
                    </a:ln>
                  </pic:spPr>
                </pic:pic>
              </a:graphicData>
            </a:graphic>
          </wp:inline>
        </w:drawing>
      </w:r>
    </w:p>
    <w:p w14:paraId="16707B90" w14:textId="73523A95" w:rsidR="00E35852" w:rsidRDefault="0000329F" w:rsidP="0000329F">
      <w:pPr>
        <w:pStyle w:val="ListParagraph"/>
        <w:numPr>
          <w:ilvl w:val="0"/>
          <w:numId w:val="1"/>
        </w:numPr>
        <w:spacing w:after="0"/>
        <w:rPr>
          <w:rFonts w:ascii="Aptos" w:hAnsi="Aptos"/>
        </w:rPr>
      </w:pPr>
      <w:r>
        <w:rPr>
          <w:rFonts w:ascii="Aptos" w:hAnsi="Aptos"/>
        </w:rPr>
        <w:t>Adjacency Matrix:</w:t>
      </w:r>
    </w:p>
    <w:p w14:paraId="314FAC7F" w14:textId="61BB1E31" w:rsidR="0000329F" w:rsidRDefault="0000329F" w:rsidP="00FE4A47">
      <w:pPr>
        <w:spacing w:after="0"/>
        <w:jc w:val="center"/>
        <w:rPr>
          <w:rFonts w:ascii="Aptos" w:hAnsi="Aptos"/>
        </w:rPr>
      </w:pPr>
      <w:r>
        <w:rPr>
          <w:noProof/>
        </w:rPr>
        <w:drawing>
          <wp:inline distT="0" distB="0" distL="0" distR="0" wp14:anchorId="5B8BD199" wp14:editId="1405800F">
            <wp:extent cx="3191130" cy="1548000"/>
            <wp:effectExtent l="0" t="0" r="0" b="0"/>
            <wp:docPr id="1684902044" name="Picture 4" descr="Undirected_to_Adjacency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irected_to_Adjacency_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130" cy="1548000"/>
                    </a:xfrm>
                    <a:prstGeom prst="rect">
                      <a:avLst/>
                    </a:prstGeom>
                    <a:noFill/>
                    <a:ln>
                      <a:noFill/>
                    </a:ln>
                  </pic:spPr>
                </pic:pic>
              </a:graphicData>
            </a:graphic>
          </wp:inline>
        </w:drawing>
      </w:r>
      <w:r>
        <w:rPr>
          <w:noProof/>
        </w:rPr>
        <w:drawing>
          <wp:inline distT="0" distB="0" distL="0" distR="0" wp14:anchorId="433CEFD4" wp14:editId="732D13CC">
            <wp:extent cx="3191130" cy="1548000"/>
            <wp:effectExtent l="0" t="0" r="0" b="0"/>
            <wp:docPr id="471102448" name="Picture 5" descr="Directed_to_Adjacency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ected_to_Adjacency_matr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1130" cy="1548000"/>
                    </a:xfrm>
                    <a:prstGeom prst="rect">
                      <a:avLst/>
                    </a:prstGeom>
                    <a:noFill/>
                    <a:ln>
                      <a:noFill/>
                    </a:ln>
                  </pic:spPr>
                </pic:pic>
              </a:graphicData>
            </a:graphic>
          </wp:inline>
        </w:drawing>
      </w:r>
    </w:p>
    <w:p w14:paraId="0D893F13" w14:textId="330F4137" w:rsidR="0000329F" w:rsidRDefault="00FE4A47" w:rsidP="00FE4A47">
      <w:pPr>
        <w:pStyle w:val="ListParagraph"/>
        <w:numPr>
          <w:ilvl w:val="0"/>
          <w:numId w:val="1"/>
        </w:numPr>
        <w:spacing w:after="0"/>
        <w:rPr>
          <w:rFonts w:ascii="Aptos" w:hAnsi="Aptos"/>
        </w:rPr>
      </w:pPr>
      <w:r>
        <w:rPr>
          <w:rFonts w:ascii="Aptos" w:hAnsi="Aptos"/>
        </w:rPr>
        <w:t>Edge List:</w:t>
      </w:r>
    </w:p>
    <w:p w14:paraId="42F3A56C" w14:textId="27F10457" w:rsidR="00FE4A47" w:rsidRDefault="00FE4A47" w:rsidP="00FE4A47">
      <w:pPr>
        <w:spacing w:after="0"/>
        <w:ind w:left="360"/>
        <w:rPr>
          <w:rFonts w:ascii="Aptos" w:hAnsi="Aptos"/>
        </w:rPr>
      </w:pPr>
    </w:p>
    <w:p w14:paraId="51D013E9" w14:textId="5BC2A8AC" w:rsidR="00FE4A47" w:rsidRDefault="00FE4A47" w:rsidP="00FE4A47">
      <w:pPr>
        <w:spacing w:after="0"/>
        <w:ind w:left="360"/>
        <w:rPr>
          <w:rFonts w:ascii="Aptos" w:hAnsi="Aptos"/>
        </w:rPr>
      </w:pPr>
    </w:p>
    <w:p w14:paraId="18C3F38F" w14:textId="06E049A6" w:rsidR="00FE4A47" w:rsidRDefault="00FE4A47" w:rsidP="00FE4A47">
      <w:pPr>
        <w:spacing w:after="0"/>
        <w:ind w:left="360"/>
        <w:rPr>
          <w:rFonts w:ascii="Aptos" w:hAnsi="Aptos"/>
        </w:rPr>
      </w:pPr>
    </w:p>
    <w:p w14:paraId="3D176261" w14:textId="657624FE" w:rsidR="00FE4A47" w:rsidRPr="00FE4A47" w:rsidRDefault="00FE4A47" w:rsidP="00FE4A47">
      <w:pPr>
        <w:spacing w:after="0"/>
        <w:ind w:left="360"/>
        <w:rPr>
          <w:rFonts w:ascii="Aptos" w:hAnsi="Aptos"/>
        </w:rPr>
      </w:pPr>
      <w:r w:rsidRPr="00FE4A47">
        <w:rPr>
          <w:rFonts w:ascii="Aptos" w:hAnsi="Aptos"/>
        </w:rPr>
        <w:drawing>
          <wp:anchor distT="0" distB="0" distL="114300" distR="114300" simplePos="0" relativeHeight="251658240" behindDoc="1" locked="0" layoutInCell="1" allowOverlap="1" wp14:anchorId="5D4FCEDF" wp14:editId="2A158415">
            <wp:simplePos x="0" y="0"/>
            <wp:positionH relativeFrom="margin">
              <wp:align>left</wp:align>
            </wp:positionH>
            <wp:positionV relativeFrom="paragraph">
              <wp:posOffset>-494334</wp:posOffset>
            </wp:positionV>
            <wp:extent cx="1985010" cy="1160780"/>
            <wp:effectExtent l="0" t="0" r="0" b="1270"/>
            <wp:wrapTight wrapText="bothSides">
              <wp:wrapPolygon edited="0">
                <wp:start x="0" y="0"/>
                <wp:lineTo x="0" y="21269"/>
                <wp:lineTo x="21351" y="21269"/>
                <wp:lineTo x="21351" y="0"/>
                <wp:lineTo x="0" y="0"/>
              </wp:wrapPolygon>
            </wp:wrapTight>
            <wp:docPr id="103819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7506" name=""/>
                    <pic:cNvPicPr/>
                  </pic:nvPicPr>
                  <pic:blipFill>
                    <a:blip r:embed="rId10">
                      <a:extLst>
                        <a:ext uri="{28A0092B-C50C-407E-A947-70E740481C1C}">
                          <a14:useLocalDpi xmlns:a14="http://schemas.microsoft.com/office/drawing/2010/main" val="0"/>
                        </a:ext>
                      </a:extLst>
                    </a:blip>
                    <a:stretch>
                      <a:fillRect/>
                    </a:stretch>
                  </pic:blipFill>
                  <pic:spPr>
                    <a:xfrm>
                      <a:off x="0" y="0"/>
                      <a:ext cx="1985010" cy="1160780"/>
                    </a:xfrm>
                    <a:prstGeom prst="rect">
                      <a:avLst/>
                    </a:prstGeom>
                  </pic:spPr>
                </pic:pic>
              </a:graphicData>
            </a:graphic>
          </wp:anchor>
        </w:drawing>
      </w:r>
      <w:r w:rsidRPr="00FE4A47">
        <w:rPr>
          <w:rFonts w:ascii="Aptos" w:hAnsi="Aptos"/>
        </w:rPr>
        <w:t>edge_list = [['A','B'], ['A','C'], ['B','C'], ['B','D'], ['C','E'], ['C','F']]</w:t>
      </w:r>
    </w:p>
    <w:sectPr w:rsidR="00FE4A47" w:rsidRPr="00FE4A47" w:rsidSect="00E358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93591"/>
    <w:multiLevelType w:val="hybridMultilevel"/>
    <w:tmpl w:val="CAF80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3F3C2E"/>
    <w:multiLevelType w:val="hybridMultilevel"/>
    <w:tmpl w:val="024A4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9467261">
    <w:abstractNumId w:val="0"/>
  </w:num>
  <w:num w:numId="2" w16cid:durableId="68428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52"/>
    <w:rsid w:val="0000329F"/>
    <w:rsid w:val="0028004B"/>
    <w:rsid w:val="00D94241"/>
    <w:rsid w:val="00E35852"/>
    <w:rsid w:val="00FE4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8ECA"/>
  <w15:chartTrackingRefBased/>
  <w15:docId w15:val="{AB660FAD-1B79-47C8-93C2-A54E6538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Manzoor Mohd</dc:creator>
  <cp:keywords/>
  <dc:description/>
  <cp:lastModifiedBy>Manzoor Mohd</cp:lastModifiedBy>
  <cp:revision>1</cp:revision>
  <dcterms:created xsi:type="dcterms:W3CDTF">2024-10-03T09:15:00Z</dcterms:created>
  <dcterms:modified xsi:type="dcterms:W3CDTF">2024-10-03T09:59:00Z</dcterms:modified>
</cp:coreProperties>
</file>