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B2C39" w14:textId="4FEDDD3C" w:rsidR="00116860" w:rsidRPr="0070526A" w:rsidRDefault="0070526A" w:rsidP="00AA791D">
      <w:r w:rsidRPr="0070526A">
        <w:rPr>
          <w:color w:val="3366FF"/>
        </w:rPr>
        <w:t>OutputResults</w:t>
      </w:r>
    </w:p>
    <w:p w14:paraId="39E93992" w14:textId="77777777" w:rsidR="00DA77C7" w:rsidRDefault="00DA77C7"/>
    <w:p w14:paraId="3BC218DD" w14:textId="69E0E4EF" w:rsidR="0070526A" w:rsidRDefault="0070526A">
      <w:r>
        <w:t>These included the simulation output results,</w:t>
      </w:r>
    </w:p>
    <w:p w14:paraId="19ABAB8C" w14:textId="538B3283" w:rsidR="0070526A" w:rsidRDefault="0070526A">
      <w:r>
        <w:t>In general, the files are names as “</w:t>
      </w:r>
    </w:p>
    <w:p w14:paraId="1E1D9F96" w14:textId="15D98C84" w:rsidR="0070526A" w:rsidRDefault="0070526A">
      <w:r>
        <w:t>SelectSP_NumCross_CycleTime_nDH_varE#_Ne#_Mean: Genetic mean on GP or SP</w:t>
      </w:r>
    </w:p>
    <w:p w14:paraId="5D01A2F3" w14:textId="681EB1F8" w:rsidR="0070526A" w:rsidRDefault="0070526A" w:rsidP="0070526A">
      <w:r>
        <w:t xml:space="preserve">SelectSP_NumCross_CycleTime_nDH_varE#_Ne#_Mean: Genetic </w:t>
      </w:r>
      <w:r>
        <w:t xml:space="preserve">variance </w:t>
      </w:r>
      <w:r>
        <w:t>on GP or SP</w:t>
      </w:r>
    </w:p>
    <w:p w14:paraId="51274BE3" w14:textId="77777777" w:rsidR="0070526A" w:rsidRDefault="0070526A"/>
    <w:p w14:paraId="3323A2D8" w14:textId="0073A758" w:rsidR="0070526A" w:rsidRDefault="0070526A">
      <w:r>
        <w:t>SelectSP_NumCross_CycleTime_nDH_varE#_Ne#_</w:t>
      </w:r>
      <w:r>
        <w:t>GPcor: GS accuracy on GP</w:t>
      </w:r>
    </w:p>
    <w:p w14:paraId="55F0582D" w14:textId="10A626B3" w:rsidR="0070526A" w:rsidRDefault="0070526A">
      <w:r>
        <w:t>SelectSP_NumCross_CycleTime_nDH_varE#_Ne#_</w:t>
      </w:r>
      <w:r>
        <w:t>selInt: Selection intensity on GP or SP</w:t>
      </w:r>
    </w:p>
    <w:p w14:paraId="7C9E677C" w14:textId="77777777" w:rsidR="0070526A" w:rsidRDefault="0070526A"/>
    <w:p w14:paraId="63F4EB91" w14:textId="59110FD9" w:rsidR="0070526A" w:rsidRDefault="0070526A">
      <w:r>
        <w:t>When the name does not have “Average”  or have “Reps”, refers the data is not averaged across reps</w:t>
      </w:r>
    </w:p>
    <w:p w14:paraId="67475F6F" w14:textId="77777777" w:rsidR="003B6EFE" w:rsidRDefault="003B6EFE"/>
    <w:p w14:paraId="3825187D" w14:textId="2C8F86A2" w:rsidR="003B6EFE" w:rsidRDefault="003B6EFE">
      <w:r>
        <w:t>The founder imputed marker data is included in</w:t>
      </w:r>
    </w:p>
    <w:p w14:paraId="02295439" w14:textId="12464346" w:rsidR="003B6EFE" w:rsidRDefault="003B6EFE">
      <w:r>
        <w:t>“FounderX.Rdata”</w:t>
      </w:r>
    </w:p>
    <w:p w14:paraId="192CC328" w14:textId="77777777" w:rsidR="003B6EFE" w:rsidRDefault="003B6EFE"/>
    <w:p w14:paraId="654781E3" w14:textId="289D8B11" w:rsidR="003B6EFE" w:rsidRDefault="003B6EFE">
      <w:r>
        <w:t xml:space="preserve">The founder trait heritability is being published in another paper (in preparation). In general, here are the </w:t>
      </w:r>
      <w:r w:rsidR="00FC15AC">
        <w:t>values range</w:t>
      </w:r>
      <w:bookmarkStart w:id="0" w:name="_GoBack"/>
      <w:bookmarkEnd w:id="0"/>
      <w:r>
        <w:t>:</w:t>
      </w:r>
    </w:p>
    <w:tbl>
      <w:tblPr>
        <w:tblStyle w:val="TableGrid"/>
        <w:tblW w:w="9477" w:type="dxa"/>
        <w:jc w:val="center"/>
        <w:tblLook w:val="04A0" w:firstRow="1" w:lastRow="0" w:firstColumn="1" w:lastColumn="0" w:noHBand="0" w:noVBand="1"/>
      </w:tblPr>
      <w:tblGrid>
        <w:gridCol w:w="748"/>
        <w:gridCol w:w="1295"/>
        <w:gridCol w:w="1222"/>
        <w:gridCol w:w="882"/>
        <w:gridCol w:w="642"/>
        <w:gridCol w:w="882"/>
        <w:gridCol w:w="948"/>
        <w:gridCol w:w="882"/>
        <w:gridCol w:w="818"/>
        <w:gridCol w:w="1158"/>
      </w:tblGrid>
      <w:tr w:rsidR="003B6EFE" w14:paraId="1C3DD7B6" w14:textId="77777777" w:rsidTr="003B6EFE">
        <w:trPr>
          <w:jc w:val="center"/>
        </w:trPr>
        <w:tc>
          <w:tcPr>
            <w:tcW w:w="748" w:type="dxa"/>
            <w:vAlign w:val="center"/>
          </w:tcPr>
          <w:p w14:paraId="2F628DE5" w14:textId="43BE0A17" w:rsidR="003B6EFE" w:rsidRDefault="003B6EFE" w:rsidP="003B6EFE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Year</w:t>
            </w:r>
          </w:p>
        </w:tc>
        <w:tc>
          <w:tcPr>
            <w:tcW w:w="1295" w:type="dxa"/>
            <w:vAlign w:val="center"/>
          </w:tcPr>
          <w:p w14:paraId="0755DD9C" w14:textId="2D56552B" w:rsidR="003B6EFE" w:rsidRDefault="003B6EFE" w:rsidP="003B6EFE">
            <w:pPr>
              <w:jc w:val="center"/>
            </w:pPr>
            <w:r>
              <w:rPr>
                <w:rFonts w:ascii="Calibri" w:eastAsia="Times New Roman" w:hAnsi="Calibri"/>
                <w:color w:val="000000"/>
              </w:rPr>
              <w:t>wetWeight</w:t>
            </w:r>
          </w:p>
        </w:tc>
        <w:tc>
          <w:tcPr>
            <w:tcW w:w="1222" w:type="dxa"/>
            <w:vAlign w:val="center"/>
          </w:tcPr>
          <w:p w14:paraId="04235968" w14:textId="33B504E8" w:rsidR="003B6EFE" w:rsidRDefault="003B6EFE" w:rsidP="003B6EFE">
            <w:pPr>
              <w:jc w:val="center"/>
            </w:pPr>
            <w:r>
              <w:rPr>
                <w:rFonts w:ascii="Calibri" w:eastAsia="Times New Roman" w:hAnsi="Calibri"/>
                <w:color w:val="000000"/>
              </w:rPr>
              <w:t>Percent Dryweight</w:t>
            </w:r>
          </w:p>
        </w:tc>
        <w:tc>
          <w:tcPr>
            <w:tcW w:w="882" w:type="dxa"/>
            <w:vAlign w:val="center"/>
          </w:tcPr>
          <w:p w14:paraId="5B2992F1" w14:textId="1591BF62" w:rsidR="003B6EFE" w:rsidRDefault="003B6EFE" w:rsidP="003B6EFE">
            <w:pPr>
              <w:jc w:val="center"/>
            </w:pPr>
            <w:r>
              <w:rPr>
                <w:rFonts w:ascii="Calibri" w:eastAsia="Times New Roman" w:hAnsi="Calibri"/>
                <w:color w:val="000000"/>
              </w:rPr>
              <w:t>Dry weight per meter</w:t>
            </w:r>
          </w:p>
        </w:tc>
        <w:tc>
          <w:tcPr>
            <w:tcW w:w="642" w:type="dxa"/>
            <w:vAlign w:val="center"/>
          </w:tcPr>
          <w:p w14:paraId="64F70F2D" w14:textId="1367CE79" w:rsidR="003B6EFE" w:rsidRDefault="003B6EFE" w:rsidP="003B6EFE">
            <w:pPr>
              <w:jc w:val="center"/>
            </w:pPr>
            <w:r>
              <w:rPr>
                <w:rFonts w:ascii="Calibri" w:eastAsia="Times New Roman" w:hAnsi="Calibri"/>
                <w:color w:val="000000"/>
              </w:rPr>
              <w:t>Ash</w:t>
            </w:r>
          </w:p>
        </w:tc>
        <w:tc>
          <w:tcPr>
            <w:tcW w:w="882" w:type="dxa"/>
            <w:vAlign w:val="center"/>
          </w:tcPr>
          <w:p w14:paraId="750E1333" w14:textId="6C95E161" w:rsidR="003B6EFE" w:rsidRDefault="003B6EFE" w:rsidP="003B6EFE">
            <w:pPr>
              <w:jc w:val="center"/>
            </w:pPr>
            <w:r>
              <w:rPr>
                <w:rFonts w:ascii="Calibri" w:eastAsia="Times New Roman" w:hAnsi="Calibri"/>
                <w:color w:val="000000"/>
              </w:rPr>
              <w:t>Ash Free Dry weight per Meter</w:t>
            </w:r>
          </w:p>
        </w:tc>
        <w:tc>
          <w:tcPr>
            <w:tcW w:w="948" w:type="dxa"/>
            <w:vAlign w:val="center"/>
          </w:tcPr>
          <w:p w14:paraId="38039446" w14:textId="1360915F" w:rsidR="003B6EFE" w:rsidRDefault="003B6EFE" w:rsidP="003B6EFE">
            <w:pPr>
              <w:jc w:val="center"/>
            </w:pPr>
            <w:r>
              <w:rPr>
                <w:rFonts w:ascii="Calibri" w:eastAsia="Times New Roman" w:hAnsi="Calibri"/>
                <w:color w:val="000000"/>
              </w:rPr>
              <w:t>Plot Density</w:t>
            </w:r>
          </w:p>
        </w:tc>
        <w:tc>
          <w:tcPr>
            <w:tcW w:w="882" w:type="dxa"/>
            <w:vAlign w:val="center"/>
          </w:tcPr>
          <w:p w14:paraId="7C5C07EF" w14:textId="5E990CFC" w:rsidR="003B6EFE" w:rsidRDefault="003B6EFE" w:rsidP="003B6EFE">
            <w:pPr>
              <w:jc w:val="center"/>
            </w:pPr>
            <w:r>
              <w:rPr>
                <w:rFonts w:ascii="Calibri" w:eastAsia="Times New Roman" w:hAnsi="Calibri"/>
                <w:color w:val="000000"/>
              </w:rPr>
              <w:t>Blade Length</w:t>
            </w:r>
          </w:p>
        </w:tc>
        <w:tc>
          <w:tcPr>
            <w:tcW w:w="818" w:type="dxa"/>
            <w:vAlign w:val="center"/>
          </w:tcPr>
          <w:p w14:paraId="71A9591A" w14:textId="7A66B77D" w:rsidR="003B6EFE" w:rsidRDefault="003B6EFE" w:rsidP="003B6EFE">
            <w:pPr>
              <w:jc w:val="center"/>
            </w:pPr>
            <w:r>
              <w:rPr>
                <w:rFonts w:ascii="Calibri" w:eastAsia="Times New Roman" w:hAnsi="Calibri"/>
                <w:color w:val="000000"/>
              </w:rPr>
              <w:t>Blade Max Width</w:t>
            </w:r>
          </w:p>
        </w:tc>
        <w:tc>
          <w:tcPr>
            <w:tcW w:w="1158" w:type="dxa"/>
            <w:vAlign w:val="center"/>
          </w:tcPr>
          <w:p w14:paraId="08CC2F43" w14:textId="0C521360" w:rsidR="003B6EFE" w:rsidRDefault="003B6EFE" w:rsidP="003B6EFE">
            <w:pPr>
              <w:jc w:val="center"/>
            </w:pPr>
            <w:r>
              <w:rPr>
                <w:rFonts w:ascii="Calibri" w:eastAsia="Times New Roman" w:hAnsi="Calibri"/>
                <w:color w:val="000000"/>
              </w:rPr>
              <w:t>Blade Thickness</w:t>
            </w:r>
          </w:p>
        </w:tc>
      </w:tr>
      <w:tr w:rsidR="003B6EFE" w14:paraId="0A530A39" w14:textId="77777777" w:rsidTr="003B6EFE">
        <w:trPr>
          <w:jc w:val="center"/>
        </w:trPr>
        <w:tc>
          <w:tcPr>
            <w:tcW w:w="748" w:type="dxa"/>
            <w:vAlign w:val="center"/>
          </w:tcPr>
          <w:p w14:paraId="20B10AC2" w14:textId="55B599D7" w:rsidR="003B6EFE" w:rsidRDefault="003B6EFE" w:rsidP="003B6EFE">
            <w:pPr>
              <w:jc w:val="center"/>
            </w:pPr>
            <w:r>
              <w:t>2019</w:t>
            </w:r>
          </w:p>
        </w:tc>
        <w:tc>
          <w:tcPr>
            <w:tcW w:w="1295" w:type="dxa"/>
            <w:vAlign w:val="center"/>
          </w:tcPr>
          <w:p w14:paraId="0B8927B4" w14:textId="22D97CBB" w:rsidR="003B6EFE" w:rsidRPr="003B6EFE" w:rsidRDefault="003B6EFE" w:rsidP="003B6EFE">
            <w:pPr>
              <w:jc w:val="center"/>
            </w:pPr>
            <w:r w:rsidRPr="003B6EFE">
              <w:rPr>
                <w:rFonts w:ascii="Calibri" w:eastAsia="Times New Roman" w:hAnsi="Calibri"/>
                <w:bCs/>
              </w:rPr>
              <w:t>0.49</w:t>
            </w:r>
          </w:p>
        </w:tc>
        <w:tc>
          <w:tcPr>
            <w:tcW w:w="1222" w:type="dxa"/>
            <w:vAlign w:val="center"/>
          </w:tcPr>
          <w:p w14:paraId="27C4DBEA" w14:textId="0C92E09D" w:rsidR="003B6EFE" w:rsidRPr="003B6EFE" w:rsidRDefault="003B6EFE" w:rsidP="003B6EFE">
            <w:pPr>
              <w:jc w:val="center"/>
            </w:pPr>
            <w:r w:rsidRPr="003B6EFE">
              <w:rPr>
                <w:rFonts w:ascii="Calibri" w:eastAsia="Times New Roman" w:hAnsi="Calibri"/>
              </w:rPr>
              <w:t>0.06</w:t>
            </w:r>
          </w:p>
        </w:tc>
        <w:tc>
          <w:tcPr>
            <w:tcW w:w="882" w:type="dxa"/>
            <w:vAlign w:val="center"/>
          </w:tcPr>
          <w:p w14:paraId="46356A56" w14:textId="79BF8FDE" w:rsidR="003B6EFE" w:rsidRPr="003B6EFE" w:rsidRDefault="003B6EFE" w:rsidP="003B6EFE">
            <w:pPr>
              <w:jc w:val="center"/>
            </w:pPr>
            <w:r w:rsidRPr="003B6EFE">
              <w:rPr>
                <w:rFonts w:ascii="Calibri" w:eastAsia="Times New Roman" w:hAnsi="Calibri"/>
              </w:rPr>
              <w:t>0.42</w:t>
            </w:r>
          </w:p>
        </w:tc>
        <w:tc>
          <w:tcPr>
            <w:tcW w:w="642" w:type="dxa"/>
            <w:vAlign w:val="center"/>
          </w:tcPr>
          <w:p w14:paraId="0A3D4647" w14:textId="44FF37A0" w:rsidR="003B6EFE" w:rsidRPr="003B6EFE" w:rsidRDefault="003B6EFE" w:rsidP="003B6EFE">
            <w:pPr>
              <w:jc w:val="center"/>
            </w:pPr>
            <w:r w:rsidRPr="003B6EFE">
              <w:rPr>
                <w:rFonts w:ascii="Calibri" w:eastAsia="Times New Roman" w:hAnsi="Calibri"/>
                <w:bCs/>
              </w:rPr>
              <w:t>0.25</w:t>
            </w:r>
          </w:p>
        </w:tc>
        <w:tc>
          <w:tcPr>
            <w:tcW w:w="882" w:type="dxa"/>
            <w:vAlign w:val="center"/>
          </w:tcPr>
          <w:p w14:paraId="6BBDCDE2" w14:textId="0E05D842" w:rsidR="003B6EFE" w:rsidRPr="003B6EFE" w:rsidRDefault="003B6EFE" w:rsidP="003B6EFE">
            <w:pPr>
              <w:jc w:val="center"/>
            </w:pPr>
            <w:r w:rsidRPr="003B6EFE">
              <w:rPr>
                <w:rFonts w:ascii="Calibri" w:eastAsia="Times New Roman" w:hAnsi="Calibri"/>
              </w:rPr>
              <w:t>0.11</w:t>
            </w:r>
          </w:p>
        </w:tc>
        <w:tc>
          <w:tcPr>
            <w:tcW w:w="948" w:type="dxa"/>
            <w:vAlign w:val="center"/>
          </w:tcPr>
          <w:p w14:paraId="6B904ADD" w14:textId="11461B5E" w:rsidR="003B6EFE" w:rsidRPr="003B6EFE" w:rsidRDefault="003B6EFE" w:rsidP="003B6EFE">
            <w:pPr>
              <w:jc w:val="center"/>
            </w:pPr>
            <w:r w:rsidRPr="003B6EFE">
              <w:rPr>
                <w:rFonts w:ascii="Calibri" w:eastAsia="Times New Roman" w:hAnsi="Calibri"/>
                <w:bCs/>
              </w:rPr>
              <w:t>0.29</w:t>
            </w:r>
          </w:p>
        </w:tc>
        <w:tc>
          <w:tcPr>
            <w:tcW w:w="882" w:type="dxa"/>
            <w:vAlign w:val="center"/>
          </w:tcPr>
          <w:p w14:paraId="1994F28E" w14:textId="4994B240" w:rsidR="003B6EFE" w:rsidRPr="003B6EFE" w:rsidRDefault="003B6EFE" w:rsidP="003B6EFE">
            <w:pPr>
              <w:jc w:val="center"/>
            </w:pPr>
            <w:r w:rsidRPr="003B6EFE">
              <w:rPr>
                <w:rFonts w:ascii="Calibri" w:eastAsia="Times New Roman" w:hAnsi="Calibri"/>
              </w:rPr>
              <w:t>0.36</w:t>
            </w:r>
          </w:p>
        </w:tc>
        <w:tc>
          <w:tcPr>
            <w:tcW w:w="818" w:type="dxa"/>
            <w:vAlign w:val="center"/>
          </w:tcPr>
          <w:p w14:paraId="0229E537" w14:textId="68871791" w:rsidR="003B6EFE" w:rsidRPr="003B6EFE" w:rsidRDefault="003B6EFE" w:rsidP="003B6EFE">
            <w:pPr>
              <w:jc w:val="center"/>
            </w:pPr>
            <w:r w:rsidRPr="003B6EFE">
              <w:rPr>
                <w:rFonts w:ascii="Calibri" w:eastAsia="Times New Roman" w:hAnsi="Calibri"/>
                <w:bCs/>
              </w:rPr>
              <w:t>0.60</w:t>
            </w:r>
          </w:p>
        </w:tc>
        <w:tc>
          <w:tcPr>
            <w:tcW w:w="1158" w:type="dxa"/>
            <w:vAlign w:val="center"/>
          </w:tcPr>
          <w:p w14:paraId="1C4B283A" w14:textId="219FF91C" w:rsidR="003B6EFE" w:rsidRPr="003B6EFE" w:rsidRDefault="003B6EFE" w:rsidP="003B6EFE">
            <w:pPr>
              <w:jc w:val="center"/>
            </w:pPr>
            <w:r w:rsidRPr="003B6EFE">
              <w:rPr>
                <w:rFonts w:ascii="Calibri" w:eastAsia="Times New Roman" w:hAnsi="Calibri"/>
              </w:rPr>
              <w:t>0.49</w:t>
            </w:r>
          </w:p>
        </w:tc>
      </w:tr>
      <w:tr w:rsidR="003B6EFE" w14:paraId="7567D8CB" w14:textId="77777777" w:rsidTr="003B6EFE">
        <w:trPr>
          <w:jc w:val="center"/>
        </w:trPr>
        <w:tc>
          <w:tcPr>
            <w:tcW w:w="748" w:type="dxa"/>
            <w:vAlign w:val="center"/>
          </w:tcPr>
          <w:p w14:paraId="05DBA0D4" w14:textId="32DBA91E" w:rsidR="003B6EFE" w:rsidRDefault="003B6EFE" w:rsidP="003B6EFE">
            <w:pPr>
              <w:jc w:val="center"/>
            </w:pPr>
            <w:r>
              <w:t>2020</w:t>
            </w:r>
          </w:p>
        </w:tc>
        <w:tc>
          <w:tcPr>
            <w:tcW w:w="1295" w:type="dxa"/>
            <w:vAlign w:val="center"/>
          </w:tcPr>
          <w:p w14:paraId="2EBBEC53" w14:textId="11245C13" w:rsidR="003B6EFE" w:rsidRPr="003B6EFE" w:rsidRDefault="003B6EFE" w:rsidP="003B6EFE">
            <w:pPr>
              <w:jc w:val="center"/>
            </w:pPr>
            <w:r w:rsidRPr="003B6EFE">
              <w:rPr>
                <w:rFonts w:ascii="Calibri" w:eastAsia="Times New Roman" w:hAnsi="Calibri"/>
                <w:bCs/>
              </w:rPr>
              <w:t>0.38</w:t>
            </w:r>
          </w:p>
        </w:tc>
        <w:tc>
          <w:tcPr>
            <w:tcW w:w="1222" w:type="dxa"/>
            <w:vAlign w:val="center"/>
          </w:tcPr>
          <w:p w14:paraId="7A65E7CB" w14:textId="3AED0185" w:rsidR="003B6EFE" w:rsidRPr="003B6EFE" w:rsidRDefault="003B6EFE" w:rsidP="003B6EFE">
            <w:pPr>
              <w:jc w:val="center"/>
            </w:pPr>
            <w:r w:rsidRPr="003B6EFE">
              <w:rPr>
                <w:rFonts w:ascii="Calibri" w:eastAsia="Times New Roman" w:hAnsi="Calibri"/>
              </w:rPr>
              <w:t>0.06</w:t>
            </w:r>
          </w:p>
        </w:tc>
        <w:tc>
          <w:tcPr>
            <w:tcW w:w="882" w:type="dxa"/>
            <w:vAlign w:val="center"/>
          </w:tcPr>
          <w:p w14:paraId="327A4711" w14:textId="31602322" w:rsidR="003B6EFE" w:rsidRPr="003B6EFE" w:rsidRDefault="003B6EFE" w:rsidP="003B6EFE">
            <w:pPr>
              <w:jc w:val="center"/>
            </w:pPr>
            <w:r w:rsidRPr="003B6EFE">
              <w:rPr>
                <w:rFonts w:ascii="Calibri" w:eastAsia="Times New Roman" w:hAnsi="Calibri"/>
              </w:rPr>
              <w:t>0.33</w:t>
            </w:r>
          </w:p>
        </w:tc>
        <w:tc>
          <w:tcPr>
            <w:tcW w:w="642" w:type="dxa"/>
            <w:vAlign w:val="center"/>
          </w:tcPr>
          <w:p w14:paraId="18051572" w14:textId="5030A4B2" w:rsidR="003B6EFE" w:rsidRPr="003B6EFE" w:rsidRDefault="003B6EFE" w:rsidP="003B6EFE">
            <w:pPr>
              <w:jc w:val="center"/>
            </w:pPr>
            <w:r w:rsidRPr="003B6EFE">
              <w:rPr>
                <w:rFonts w:ascii="Calibri" w:eastAsia="Times New Roman" w:hAnsi="Calibri"/>
                <w:bCs/>
              </w:rPr>
              <w:t>0.16</w:t>
            </w:r>
          </w:p>
        </w:tc>
        <w:tc>
          <w:tcPr>
            <w:tcW w:w="882" w:type="dxa"/>
            <w:vAlign w:val="center"/>
          </w:tcPr>
          <w:p w14:paraId="161467B8" w14:textId="752B163B" w:rsidR="003B6EFE" w:rsidRPr="003B6EFE" w:rsidRDefault="003B6EFE" w:rsidP="003B6EFE">
            <w:pPr>
              <w:jc w:val="center"/>
            </w:pPr>
            <w:r w:rsidRPr="003B6EFE">
              <w:rPr>
                <w:rFonts w:ascii="Calibri" w:eastAsia="Times New Roman" w:hAnsi="Calibri"/>
              </w:rPr>
              <w:t>0.38</w:t>
            </w:r>
          </w:p>
        </w:tc>
        <w:tc>
          <w:tcPr>
            <w:tcW w:w="948" w:type="dxa"/>
            <w:vAlign w:val="center"/>
          </w:tcPr>
          <w:p w14:paraId="27DBC541" w14:textId="1100BFE9" w:rsidR="003B6EFE" w:rsidRPr="003B6EFE" w:rsidRDefault="003B6EFE" w:rsidP="003B6EFE">
            <w:pPr>
              <w:jc w:val="center"/>
            </w:pPr>
            <w:r w:rsidRPr="003B6EFE">
              <w:rPr>
                <w:rFonts w:ascii="Calibri" w:eastAsia="Times New Roman" w:hAnsi="Calibri"/>
                <w:bCs/>
              </w:rPr>
              <w:t>0.21</w:t>
            </w:r>
          </w:p>
        </w:tc>
        <w:tc>
          <w:tcPr>
            <w:tcW w:w="882" w:type="dxa"/>
            <w:vAlign w:val="center"/>
          </w:tcPr>
          <w:p w14:paraId="352B0610" w14:textId="64CF0577" w:rsidR="003B6EFE" w:rsidRPr="003B6EFE" w:rsidRDefault="003B6EFE" w:rsidP="003B6EFE">
            <w:pPr>
              <w:jc w:val="center"/>
            </w:pPr>
            <w:r w:rsidRPr="003B6EFE">
              <w:rPr>
                <w:rFonts w:ascii="Calibri" w:eastAsia="Times New Roman" w:hAnsi="Calibri"/>
              </w:rPr>
              <w:t>0.57</w:t>
            </w:r>
          </w:p>
        </w:tc>
        <w:tc>
          <w:tcPr>
            <w:tcW w:w="818" w:type="dxa"/>
            <w:vAlign w:val="center"/>
          </w:tcPr>
          <w:p w14:paraId="4E94572C" w14:textId="75118C6E" w:rsidR="003B6EFE" w:rsidRPr="003B6EFE" w:rsidRDefault="003B6EFE" w:rsidP="003B6EFE">
            <w:pPr>
              <w:jc w:val="center"/>
            </w:pPr>
            <w:r w:rsidRPr="003B6EFE">
              <w:rPr>
                <w:rFonts w:ascii="Calibri" w:eastAsia="Times New Roman" w:hAnsi="Calibri"/>
                <w:bCs/>
              </w:rPr>
              <w:t>0.51</w:t>
            </w:r>
          </w:p>
        </w:tc>
        <w:tc>
          <w:tcPr>
            <w:tcW w:w="1158" w:type="dxa"/>
            <w:vAlign w:val="center"/>
          </w:tcPr>
          <w:p w14:paraId="2BE11824" w14:textId="3D454EDF" w:rsidR="003B6EFE" w:rsidRPr="003B6EFE" w:rsidRDefault="003B6EFE" w:rsidP="003B6EFE">
            <w:pPr>
              <w:jc w:val="center"/>
            </w:pPr>
            <w:r w:rsidRPr="003B6EFE">
              <w:rPr>
                <w:rFonts w:ascii="Calibri" w:eastAsia="Times New Roman" w:hAnsi="Calibri"/>
              </w:rPr>
              <w:t>0.72</w:t>
            </w:r>
          </w:p>
        </w:tc>
      </w:tr>
    </w:tbl>
    <w:p w14:paraId="034ECFB0" w14:textId="77777777" w:rsidR="003B6EFE" w:rsidRDefault="003B6EFE"/>
    <w:p w14:paraId="607DD965" w14:textId="77777777" w:rsidR="0070526A" w:rsidRPr="0070526A" w:rsidRDefault="0070526A"/>
    <w:sectPr w:rsidR="0070526A" w:rsidRPr="0070526A" w:rsidSect="00DA77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91D"/>
    <w:rsid w:val="000A4AAF"/>
    <w:rsid w:val="00116860"/>
    <w:rsid w:val="00184A78"/>
    <w:rsid w:val="00342700"/>
    <w:rsid w:val="003A3810"/>
    <w:rsid w:val="003B6EFE"/>
    <w:rsid w:val="004E4187"/>
    <w:rsid w:val="00566902"/>
    <w:rsid w:val="006649DB"/>
    <w:rsid w:val="006C152A"/>
    <w:rsid w:val="0070526A"/>
    <w:rsid w:val="00767284"/>
    <w:rsid w:val="00774BA6"/>
    <w:rsid w:val="00957AEA"/>
    <w:rsid w:val="009D52D7"/>
    <w:rsid w:val="00A40522"/>
    <w:rsid w:val="00AA791D"/>
    <w:rsid w:val="00B06918"/>
    <w:rsid w:val="00B767F3"/>
    <w:rsid w:val="00B97545"/>
    <w:rsid w:val="00CF286C"/>
    <w:rsid w:val="00DA77C7"/>
    <w:rsid w:val="00DF0BCF"/>
    <w:rsid w:val="00EC63BC"/>
    <w:rsid w:val="00FA5181"/>
    <w:rsid w:val="00FC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DCF9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2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26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B6E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2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26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B6E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9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140</Words>
  <Characters>799</Characters>
  <Application>Microsoft Macintosh Word</Application>
  <DocSecurity>0</DocSecurity>
  <Lines>6</Lines>
  <Paragraphs>1</Paragraphs>
  <ScaleCrop>false</ScaleCrop>
  <Company>osu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Huang</dc:creator>
  <cp:keywords/>
  <dc:description/>
  <cp:lastModifiedBy>Mao Huang</cp:lastModifiedBy>
  <cp:revision>22</cp:revision>
  <dcterms:created xsi:type="dcterms:W3CDTF">2021-07-22T19:14:00Z</dcterms:created>
  <dcterms:modified xsi:type="dcterms:W3CDTF">2021-11-13T02:56:00Z</dcterms:modified>
</cp:coreProperties>
</file>