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716" w:rsidRDefault="00A26716" w:rsidP="00A26716">
      <w:pPr>
        <w:spacing w:line="240" w:lineRule="auto"/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CC985" wp14:editId="686BAD9C">
                <wp:simplePos x="0" y="0"/>
                <wp:positionH relativeFrom="column">
                  <wp:posOffset>-248285</wp:posOffset>
                </wp:positionH>
                <wp:positionV relativeFrom="paragraph">
                  <wp:posOffset>-222250</wp:posOffset>
                </wp:positionV>
                <wp:extent cx="1202055" cy="1252855"/>
                <wp:effectExtent l="0" t="0" r="17145" b="2349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1252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6716" w:rsidRPr="008165F1" w:rsidRDefault="00A26716" w:rsidP="00A26716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21</w:t>
                            </w:r>
                            <w:r w:rsidRPr="008165F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.0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3</w:t>
                            </w:r>
                            <w:r w:rsidRPr="008165F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.2023</w:t>
                            </w:r>
                          </w:p>
                          <w:p w:rsidR="00A26716" w:rsidRPr="008165F1" w:rsidRDefault="00A26716" w:rsidP="00A267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65F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כ"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ח</w:t>
                            </w:r>
                            <w:r w:rsidRPr="008165F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ב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אדר </w:t>
                            </w:r>
                            <w:r w:rsidRPr="008165F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תשפ"ג</w:t>
                            </w:r>
                          </w:p>
                          <w:p w:rsidR="00A26716" w:rsidRPr="008165F1" w:rsidRDefault="00A26716" w:rsidP="00A2671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165F1">
                              <w:rPr>
                                <w:rFonts w:cs="Arial" w:hint="cs"/>
                                <w:b/>
                                <w:bCs/>
                                <w:rtl/>
                              </w:rPr>
                              <w:t>מ</w:t>
                            </w:r>
                            <w:r w:rsidRPr="008165F1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>.ל.ב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CC98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9.55pt;margin-top:-17.5pt;width:94.65pt;height:9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" fillcolor="white [3201]" strokecolor="white [3212]" strokeweight=".5pt">
                <v:textbox>
                  <w:txbxContent>
                    <w:p w:rsidR="00A26716" w:rsidRPr="008165F1" w:rsidRDefault="00A26716" w:rsidP="00A26716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21</w:t>
                      </w:r>
                      <w:r w:rsidRPr="008165F1">
                        <w:rPr>
                          <w:rFonts w:hint="cs"/>
                          <w:sz w:val="20"/>
                          <w:szCs w:val="20"/>
                          <w:rtl/>
                        </w:rPr>
                        <w:t>.0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3</w:t>
                      </w:r>
                      <w:r w:rsidRPr="008165F1">
                        <w:rPr>
                          <w:rFonts w:hint="cs"/>
                          <w:sz w:val="20"/>
                          <w:szCs w:val="20"/>
                          <w:rtl/>
                        </w:rPr>
                        <w:t>.2023</w:t>
                      </w:r>
                    </w:p>
                    <w:p w:rsidR="00A26716" w:rsidRPr="008165F1" w:rsidRDefault="00A26716" w:rsidP="00A26716">
                      <w:pPr>
                        <w:rPr>
                          <w:sz w:val="20"/>
                          <w:szCs w:val="20"/>
                        </w:rPr>
                      </w:pPr>
                      <w:r w:rsidRPr="008165F1">
                        <w:rPr>
                          <w:rFonts w:hint="cs"/>
                          <w:sz w:val="20"/>
                          <w:szCs w:val="20"/>
                          <w:rtl/>
                        </w:rPr>
                        <w:t>כ"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ח</w:t>
                      </w:r>
                      <w:r w:rsidRPr="008165F1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ב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אדר </w:t>
                      </w:r>
                      <w:r w:rsidRPr="008165F1">
                        <w:rPr>
                          <w:rFonts w:hint="cs"/>
                          <w:sz w:val="20"/>
                          <w:szCs w:val="20"/>
                          <w:rtl/>
                        </w:rPr>
                        <w:t>תשפ"ג</w:t>
                      </w:r>
                    </w:p>
                    <w:p w:rsidR="00A26716" w:rsidRPr="008165F1" w:rsidRDefault="00A26716" w:rsidP="00A2671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8165F1">
                        <w:rPr>
                          <w:rFonts w:cs="Arial" w:hint="cs"/>
                          <w:b/>
                          <w:bCs/>
                          <w:rtl/>
                        </w:rPr>
                        <w:t>מ</w:t>
                      </w:r>
                      <w:r w:rsidRPr="008165F1">
                        <w:rPr>
                          <w:rFonts w:cs="Arial"/>
                          <w:b/>
                          <w:bCs/>
                          <w:rtl/>
                        </w:rPr>
                        <w:t>.ל.ב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B2458" wp14:editId="1AAE05AF">
                <wp:simplePos x="0" y="0"/>
                <wp:positionH relativeFrom="column">
                  <wp:posOffset>6242685</wp:posOffset>
                </wp:positionH>
                <wp:positionV relativeFrom="paragraph">
                  <wp:posOffset>-323215</wp:posOffset>
                </wp:positionV>
                <wp:extent cx="689822" cy="313267"/>
                <wp:effectExtent l="0" t="0" r="15240" b="1079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22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6716" w:rsidRPr="008165F1" w:rsidRDefault="00A26716" w:rsidP="00A267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5F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2458" id="תיבת טקסט 1" o:spid="_x0000_s1027" type="#_x0000_t202" style="position:absolute;left:0;text-align:left;margin-left:491.55pt;margin-top:-25.45pt;width:54.3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" fillcolor="white [3201]" strokecolor="white [3212]" strokeweight=".5pt">
                <v:textbox>
                  <w:txbxContent>
                    <w:p w:rsidR="00A26716" w:rsidRPr="008165F1" w:rsidRDefault="00A26716" w:rsidP="00A26716">
                      <w:pPr>
                        <w:rPr>
                          <w:sz w:val="18"/>
                          <w:szCs w:val="18"/>
                        </w:rPr>
                      </w:pPr>
                      <w:r w:rsidRPr="008165F1">
                        <w:rPr>
                          <w:rFonts w:hint="cs"/>
                          <w:sz w:val="18"/>
                          <w:szCs w:val="18"/>
                          <w:rtl/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</w:p>
    <w:p w:rsidR="00A26716" w:rsidRDefault="00A26716" w:rsidP="00A26716">
      <w:pPr>
        <w:spacing w:line="240" w:lineRule="auto"/>
        <w:rPr>
          <w:rtl/>
        </w:rPr>
      </w:pPr>
      <w:r>
        <w:rPr>
          <w:rFonts w:hint="cs"/>
          <w:rtl/>
        </w:rPr>
        <w:t>לכבוד:</w:t>
      </w:r>
    </w:p>
    <w:p w:rsidR="00A26716" w:rsidRDefault="00A26716" w:rsidP="00A26716">
      <w:pPr>
        <w:spacing w:line="240" w:lineRule="auto"/>
        <w:rPr>
          <w:rtl/>
        </w:rPr>
      </w:pPr>
      <w:r>
        <w:rPr>
          <w:rFonts w:hint="cs"/>
          <w:rtl/>
        </w:rPr>
        <w:t xml:space="preserve">ד"ר נתנאל </w:t>
      </w:r>
      <w:proofErr w:type="spellStart"/>
      <w:r w:rsidRPr="00A311DB">
        <w:rPr>
          <w:rFonts w:hint="cs"/>
          <w:rtl/>
        </w:rPr>
        <w:t>אלטשולר</w:t>
      </w:r>
      <w:proofErr w:type="spellEnd"/>
    </w:p>
    <w:p w:rsidR="00A26716" w:rsidRDefault="00A26716" w:rsidP="00A26716">
      <w:pPr>
        <w:spacing w:line="240" w:lineRule="auto"/>
        <w:rPr>
          <w:rtl/>
        </w:rPr>
      </w:pPr>
      <w:r>
        <w:rPr>
          <w:rFonts w:hint="cs"/>
          <w:rtl/>
        </w:rPr>
        <w:t xml:space="preserve">רכז קורס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אינפי</w:t>
      </w:r>
      <w:proofErr w:type="spellEnd"/>
      <w:r>
        <w:rPr>
          <w:rFonts w:hint="cs"/>
          <w:rtl/>
        </w:rPr>
        <w:t xml:space="preserve"> 1</w:t>
      </w:r>
    </w:p>
    <w:p w:rsidR="00A26716" w:rsidRPr="008165F1" w:rsidRDefault="00A26716" w:rsidP="00A26716">
      <w:pPr>
        <w:spacing w:line="240" w:lineRule="auto"/>
        <w:rPr>
          <w:u w:val="single"/>
          <w:rtl/>
        </w:rPr>
      </w:pPr>
      <w:r w:rsidRPr="008165F1">
        <w:rPr>
          <w:rFonts w:hint="cs"/>
          <w:u w:val="single"/>
          <w:rtl/>
        </w:rPr>
        <w:t>המרכז האקדמי לב</w:t>
      </w:r>
      <w:r>
        <w:rPr>
          <w:u w:val="single"/>
          <w:rtl/>
        </w:rPr>
        <w:br/>
      </w:r>
    </w:p>
    <w:p w:rsidR="00A26716" w:rsidRPr="00250C71" w:rsidRDefault="00A26716" w:rsidP="00A26716">
      <w:pPr>
        <w:spacing w:line="240" w:lineRule="auto"/>
        <w:jc w:val="center"/>
        <w:rPr>
          <w:b/>
          <w:bCs/>
          <w:sz w:val="24"/>
          <w:szCs w:val="24"/>
          <w:u w:val="single"/>
          <w:rtl/>
        </w:rPr>
      </w:pPr>
      <w:r w:rsidRPr="00250C71">
        <w:rPr>
          <w:rFonts w:hint="cs"/>
          <w:b/>
          <w:bCs/>
          <w:sz w:val="24"/>
          <w:szCs w:val="24"/>
          <w:u w:val="single"/>
          <w:rtl/>
        </w:rPr>
        <w:t xml:space="preserve">הנדון: בקשה </w:t>
      </w:r>
      <w:r>
        <w:rPr>
          <w:rFonts w:hint="cs"/>
          <w:b/>
          <w:bCs/>
          <w:sz w:val="24"/>
          <w:szCs w:val="24"/>
          <w:u w:val="single"/>
          <w:rtl/>
        </w:rPr>
        <w:t>למועד נוסף - מיוחד</w:t>
      </w:r>
      <w:r w:rsidRPr="00250C71">
        <w:rPr>
          <w:rFonts w:hint="cs"/>
          <w:b/>
          <w:bCs/>
          <w:sz w:val="24"/>
          <w:szCs w:val="24"/>
          <w:u w:val="single"/>
          <w:rtl/>
        </w:rPr>
        <w:t xml:space="preserve"> בבחינה </w:t>
      </w:r>
      <w:proofErr w:type="spellStart"/>
      <w:r>
        <w:rPr>
          <w:rFonts w:hint="cs"/>
          <w:b/>
          <w:bCs/>
          <w:sz w:val="24"/>
          <w:szCs w:val="24"/>
          <w:u w:val="single"/>
          <w:rtl/>
        </w:rPr>
        <w:t>אינפי</w:t>
      </w:r>
      <w:proofErr w:type="spellEnd"/>
      <w:r>
        <w:rPr>
          <w:rFonts w:hint="cs"/>
          <w:b/>
          <w:bCs/>
          <w:sz w:val="24"/>
          <w:szCs w:val="24"/>
          <w:u w:val="single"/>
          <w:rtl/>
        </w:rPr>
        <w:t xml:space="preserve"> 1</w:t>
      </w:r>
      <w:r w:rsidRPr="00250C7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250C71">
        <w:rPr>
          <w:b/>
          <w:bCs/>
          <w:sz w:val="24"/>
          <w:szCs w:val="24"/>
          <w:u w:val="single"/>
          <w:rtl/>
        </w:rPr>
        <w:t>–</w:t>
      </w:r>
      <w:r w:rsidRPr="00250C7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לאחר בחינת מועד ב' סמסטר א' </w:t>
      </w:r>
      <w:r w:rsidRPr="00250C71">
        <w:rPr>
          <w:rFonts w:hint="cs"/>
          <w:b/>
          <w:bCs/>
          <w:sz w:val="24"/>
          <w:szCs w:val="24"/>
          <w:u w:val="single"/>
          <w:rtl/>
        </w:rPr>
        <w:t>תשפ"ג</w:t>
      </w:r>
    </w:p>
    <w:p w:rsidR="00A26716" w:rsidRDefault="00A26716" w:rsidP="00A26716">
      <w:pPr>
        <w:spacing w:line="240" w:lineRule="auto"/>
        <w:rPr>
          <w:rtl/>
        </w:rPr>
      </w:pPr>
    </w:p>
    <w:p w:rsidR="00A26716" w:rsidRPr="00BF3DF4" w:rsidRDefault="00A26716" w:rsidP="00A26716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>ראשית , חשוב לנו להדגיש שאנו כסטודנטים בקורס זה , מאוד מעריכים את מלוא הכלים והידע , שקיבלנו ממ</w:t>
      </w:r>
      <w:r>
        <w:rPr>
          <w:rFonts w:hint="cs"/>
          <w:sz w:val="20"/>
          <w:szCs w:val="20"/>
          <w:rtl/>
        </w:rPr>
        <w:t>כם</w:t>
      </w:r>
      <w:r w:rsidRPr="00BF3DF4">
        <w:rPr>
          <w:rFonts w:hint="cs"/>
          <w:sz w:val="20"/>
          <w:szCs w:val="20"/>
          <w:rtl/>
        </w:rPr>
        <w:t xml:space="preserve"> לאורך כל הסמסטר.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הקורס הועבר בצורה אקדמאית גבוה ומקצועית, מעניינת ומאתגרת.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ואנו בטוחים וסמוכים , שהידע שצברנו בקורס זה , ישמש אותנו בהמשך דרכנו המקצועית.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>כמובן , כידוע ל</w:t>
      </w:r>
      <w:r>
        <w:rPr>
          <w:rFonts w:hint="cs"/>
          <w:sz w:val="20"/>
          <w:szCs w:val="20"/>
          <w:rtl/>
        </w:rPr>
        <w:t>ך,</w:t>
      </w:r>
      <w:r w:rsidRPr="00BF3DF4">
        <w:rPr>
          <w:rFonts w:hint="cs"/>
          <w:sz w:val="20"/>
          <w:szCs w:val="20"/>
          <w:rtl/>
        </w:rPr>
        <w:t xml:space="preserve"> כסטודנטים בשנה א' , נערכנו היטב לקראת הבחינה : 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אם בפתרון התרגילים שניתנו בקורס  , פתרון בחינות משנים קודמות וכמובן חזרה על כל החומר הנלמד בקורס. וכן השתתפות בימי מרתונים לקראת הבחינה.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>כפי שידוע לך , ממוצע מועד א' היה נמוך מאוד , גם לאחר קבלת הפקטור מטעמך.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ולכן שיעור הניגשים למועד ב' גבוה ביותר.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 xml:space="preserve"> כידוע לך , אנו כסטודנטים רוצים ושואפים להראות ולממש את יכולתנו , באופן הטוב ביותר , ולהביא לידי ביטוי את הידע שצברנו לאורך כל הקורס.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אולם , לצערנו הרב , מורכבותה של בחינה זו , איננה משקפת לחלוטין את הידע שצברנו ועמלנו עליו כל הסמסטר.</w:t>
      </w:r>
      <w:r w:rsidRPr="00BF3DF4">
        <w:rPr>
          <w:sz w:val="20"/>
          <w:szCs w:val="20"/>
          <w:rtl/>
        </w:rPr>
        <w:tab/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 xml:space="preserve">לצערנו ולתדהמתנו , בבחינה שנערכה נדהמנו ונאלצנו להתמודד עם שאלון בחינה עם דרגת קושי שאלות ומורכבותן שלחלוטין </w:t>
      </w:r>
      <w:r w:rsidRPr="00BF3DF4">
        <w:rPr>
          <w:rFonts w:hint="cs"/>
          <w:sz w:val="20"/>
          <w:szCs w:val="20"/>
          <w:u w:val="single"/>
          <w:rtl/>
        </w:rPr>
        <w:t>אין קורלציה</w:t>
      </w:r>
      <w:r w:rsidRPr="00BF3DF4">
        <w:rPr>
          <w:rFonts w:hint="cs"/>
          <w:sz w:val="20"/>
          <w:szCs w:val="20"/>
          <w:rtl/>
        </w:rPr>
        <w:t xml:space="preserve"> ביניה</w:t>
      </w:r>
      <w:r w:rsidRPr="00BF3DF4">
        <w:rPr>
          <w:rFonts w:hint="eastAsia"/>
          <w:sz w:val="20"/>
          <w:szCs w:val="20"/>
          <w:rtl/>
        </w:rPr>
        <w:t>ם</w:t>
      </w:r>
      <w:r w:rsidRPr="00BF3DF4">
        <w:rPr>
          <w:rFonts w:hint="cs"/>
          <w:sz w:val="20"/>
          <w:szCs w:val="20"/>
          <w:rtl/>
        </w:rPr>
        <w:t xml:space="preserve"> לבין:</w:t>
      </w:r>
    </w:p>
    <w:p w:rsidR="00A26716" w:rsidRPr="00BF3DF4" w:rsidRDefault="00A26716" w:rsidP="00A26716">
      <w:pPr>
        <w:pStyle w:val="a3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BF3DF4">
        <w:rPr>
          <w:rFonts w:hint="cs"/>
          <w:b/>
          <w:bCs/>
          <w:sz w:val="20"/>
          <w:szCs w:val="20"/>
          <w:rtl/>
        </w:rPr>
        <w:t>החומר שהועבר בקורס , לבין שאלון הבחינה:</w:t>
      </w:r>
    </w:p>
    <w:p w:rsidR="00A26716" w:rsidRPr="00BF3DF4" w:rsidRDefault="00A26716" w:rsidP="00A26716">
      <w:pPr>
        <w:pStyle w:val="a3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>במכתב "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cs="Arial"/>
          <w:sz w:val="20"/>
          <w:szCs w:val="20"/>
          <w:rtl/>
        </w:rPr>
        <w:t xml:space="preserve">הבהרות לקראת המבחן בקורס </w:t>
      </w:r>
      <w:proofErr w:type="spellStart"/>
      <w:r w:rsidRPr="00BF3DF4">
        <w:rPr>
          <w:rFonts w:cs="Arial"/>
          <w:sz w:val="20"/>
          <w:szCs w:val="20"/>
          <w:rtl/>
        </w:rPr>
        <w:t>אינפי</w:t>
      </w:r>
      <w:proofErr w:type="spellEnd"/>
      <w:r w:rsidRPr="00BF3DF4">
        <w:rPr>
          <w:rFonts w:cs="Arial"/>
          <w:sz w:val="20"/>
          <w:szCs w:val="20"/>
          <w:rtl/>
        </w:rPr>
        <w:t xml:space="preserve"> 1 סמסטר א תשפ"ג</w:t>
      </w:r>
      <w:r w:rsidRPr="00BF3DF4">
        <w:rPr>
          <w:rFonts w:cs="Arial" w:hint="cs"/>
          <w:sz w:val="20"/>
          <w:szCs w:val="20"/>
          <w:rtl/>
        </w:rPr>
        <w:t xml:space="preserve"> " </w:t>
      </w:r>
      <w:r w:rsidRPr="00BF3DF4">
        <w:rPr>
          <w:rFonts w:cs="Arial"/>
          <w:sz w:val="20"/>
          <w:szCs w:val="20"/>
          <w:rtl/>
        </w:rPr>
        <w:t>–</w:t>
      </w:r>
      <w:r w:rsidRPr="00BF3DF4">
        <w:rPr>
          <w:rFonts w:cs="Arial" w:hint="cs"/>
          <w:sz w:val="20"/>
          <w:szCs w:val="20"/>
          <w:rtl/>
        </w:rPr>
        <w:t xml:space="preserve"> הנשלח אלינו לקראת תקופת הבחינות, ראה להלן סעיף ב' (ג') </w:t>
      </w:r>
      <w:r w:rsidRPr="00BF3DF4">
        <w:rPr>
          <w:sz w:val="20"/>
          <w:szCs w:val="20"/>
          <w:rtl/>
        </w:rPr>
        <w:t>–</w:t>
      </w:r>
      <w:r w:rsidRPr="00BF3DF4">
        <w:rPr>
          <w:rFonts w:hint="cs"/>
          <w:sz w:val="20"/>
          <w:szCs w:val="20"/>
          <w:rtl/>
        </w:rPr>
        <w:t xml:space="preserve"> מצוין במפורש כי "גזירה של פונקציה המוגדרת ע"י פרמטר </w:t>
      </w:r>
      <w:r w:rsidRPr="00BF3DF4">
        <w:rPr>
          <w:sz w:val="20"/>
          <w:szCs w:val="20"/>
          <w:rtl/>
        </w:rPr>
        <w:t>–</w:t>
      </w:r>
      <w:r w:rsidRPr="00BF3DF4">
        <w:rPr>
          <w:rFonts w:hint="cs"/>
          <w:sz w:val="20"/>
          <w:szCs w:val="20"/>
          <w:rtl/>
        </w:rPr>
        <w:t xml:space="preserve"> השנה לא למדנו".</w:t>
      </w: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 xml:space="preserve">ולתדהמתנו, בזמן הבחינה פגשנו את נושא זה לראשונה בשאלה מספר 6 , </w:t>
      </w:r>
      <w:r w:rsidRPr="00BF3DF4">
        <w:rPr>
          <w:rFonts w:hint="cs"/>
          <w:b/>
          <w:bCs/>
          <w:sz w:val="20"/>
          <w:szCs w:val="20"/>
          <w:rtl/>
        </w:rPr>
        <w:t>שהניקוד עליה</w:t>
      </w:r>
      <w:r w:rsidRPr="00BF3DF4">
        <w:rPr>
          <w:rFonts w:hint="cs"/>
          <w:sz w:val="20"/>
          <w:szCs w:val="20"/>
          <w:rtl/>
        </w:rPr>
        <w:t xml:space="preserve"> </w:t>
      </w:r>
      <w:r w:rsidRPr="00BF3DF4">
        <w:rPr>
          <w:rFonts w:hint="cs"/>
          <w:b/>
          <w:bCs/>
          <w:sz w:val="20"/>
          <w:szCs w:val="20"/>
          <w:rtl/>
        </w:rPr>
        <w:t>20 נקודות</w:t>
      </w:r>
      <w:r w:rsidRPr="00BF3DF4">
        <w:rPr>
          <w:rFonts w:hint="cs"/>
          <w:sz w:val="20"/>
          <w:szCs w:val="20"/>
          <w:rtl/>
        </w:rPr>
        <w:t xml:space="preserve"> !</w:t>
      </w: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הדבר עורר בהלה רבה בקרב הסטודנטים ותסכול רב של ניסיונות מרובים לפתור שאלה זו ללא הצלחה היות שלא למדנו חומר זה.</w:t>
      </w: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 xml:space="preserve"> מה פגע באופן גורף בתכנון הזמן שעמד לרשותנו בפתרונות כלל שאלות הבחינה.</w:t>
      </w:r>
    </w:p>
    <w:p w:rsidR="00A26716" w:rsidRPr="00BF3DF4" w:rsidRDefault="00A26716" w:rsidP="00A26716">
      <w:pPr>
        <w:spacing w:line="240" w:lineRule="auto"/>
        <w:ind w:left="1080"/>
        <w:rPr>
          <w:sz w:val="20"/>
          <w:szCs w:val="20"/>
        </w:rPr>
      </w:pPr>
      <w:r w:rsidRPr="00BF3DF4">
        <w:rPr>
          <w:noProof/>
          <w:sz w:val="20"/>
          <w:szCs w:val="20"/>
          <w14:ligatures w14:val="standardContextual"/>
        </w:rPr>
        <w:drawing>
          <wp:inline distT="0" distB="0" distL="0" distR="0" wp14:anchorId="2D5AB0F1" wp14:editId="0B42CD78">
            <wp:extent cx="3924351" cy="1235099"/>
            <wp:effectExtent l="19050" t="19050" r="19050" b="222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89" t="42180" r="63982" b="32638"/>
                    <a:stretch/>
                  </pic:blipFill>
                  <pic:spPr bwMode="auto">
                    <a:xfrm>
                      <a:off x="0" y="0"/>
                      <a:ext cx="3969524" cy="1249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716" w:rsidRPr="00BF3DF4" w:rsidRDefault="00A26716" w:rsidP="00A26716">
      <w:pPr>
        <w:pStyle w:val="a3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 xml:space="preserve">בנוסף , שאלה מספר 1 ( עם </w:t>
      </w:r>
      <w:proofErr w:type="spellStart"/>
      <w:r w:rsidRPr="00BF3DF4">
        <w:rPr>
          <w:rFonts w:hint="cs"/>
          <w:sz w:val="20"/>
          <w:szCs w:val="20"/>
          <w:rtl/>
        </w:rPr>
        <w:t>האסימפטוטה</w:t>
      </w:r>
      <w:proofErr w:type="spellEnd"/>
      <w:r w:rsidRPr="00BF3DF4">
        <w:rPr>
          <w:rFonts w:hint="cs"/>
          <w:sz w:val="20"/>
          <w:szCs w:val="20"/>
          <w:rtl/>
        </w:rPr>
        <w:t xml:space="preserve"> כאשר </w:t>
      </w:r>
      <w:r w:rsidRPr="00BF3DF4">
        <w:rPr>
          <w:sz w:val="20"/>
          <w:szCs w:val="20"/>
        </w:rPr>
        <w:t>x=0</w:t>
      </w:r>
      <w:r w:rsidRPr="00BF3DF4">
        <w:rPr>
          <w:rFonts w:hint="cs"/>
          <w:sz w:val="20"/>
          <w:szCs w:val="20"/>
          <w:rtl/>
        </w:rPr>
        <w:t xml:space="preserve">)  </w:t>
      </w:r>
      <w:r w:rsidRPr="00BF3DF4">
        <w:rPr>
          <w:rFonts w:hint="cs"/>
          <w:b/>
          <w:bCs/>
          <w:sz w:val="20"/>
          <w:szCs w:val="20"/>
          <w:rtl/>
        </w:rPr>
        <w:t>ניקוד השאלה 20 נקודות</w:t>
      </w:r>
      <w:r w:rsidRPr="00BF3DF4">
        <w:rPr>
          <w:rFonts w:hint="cs"/>
          <w:sz w:val="20"/>
          <w:szCs w:val="20"/>
          <w:rtl/>
        </w:rPr>
        <w:t xml:space="preserve"> </w:t>
      </w:r>
      <w:r w:rsidRPr="00BF3DF4">
        <w:rPr>
          <w:sz w:val="20"/>
          <w:szCs w:val="20"/>
          <w:rtl/>
        </w:rPr>
        <w:t>–</w:t>
      </w: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שאלה זו היית</w:t>
      </w:r>
      <w:r w:rsidRPr="00BF3DF4">
        <w:rPr>
          <w:rFonts w:hint="eastAsia"/>
          <w:sz w:val="20"/>
          <w:szCs w:val="20"/>
          <w:rtl/>
        </w:rPr>
        <w:t>ה</w:t>
      </w:r>
      <w:r w:rsidRPr="00BF3DF4">
        <w:rPr>
          <w:rFonts w:hint="cs"/>
          <w:sz w:val="20"/>
          <w:szCs w:val="20"/>
          <w:rtl/>
        </w:rPr>
        <w:t xml:space="preserve"> בלתי פתירה! </w:t>
      </w:r>
      <w:r w:rsidR="00974EA4">
        <w:rPr>
          <w:rFonts w:hint="cs"/>
          <w:sz w:val="20"/>
          <w:szCs w:val="20"/>
          <w:rtl/>
        </w:rPr>
        <w:t xml:space="preserve">עם ניסוח לא מובן . </w:t>
      </w:r>
      <w:r w:rsidRPr="00BF3DF4">
        <w:rPr>
          <w:rFonts w:hint="cs"/>
          <w:sz w:val="20"/>
          <w:szCs w:val="20"/>
          <w:rtl/>
        </w:rPr>
        <w:t xml:space="preserve">כ 330 + סטודנטים שיתפו בקבוצה המשותפת </w:t>
      </w:r>
      <w:proofErr w:type="spellStart"/>
      <w:r w:rsidRPr="00BF3DF4">
        <w:rPr>
          <w:rFonts w:hint="cs"/>
          <w:sz w:val="20"/>
          <w:szCs w:val="20"/>
          <w:rtl/>
        </w:rPr>
        <w:t>בווצאפ</w:t>
      </w:r>
      <w:proofErr w:type="spellEnd"/>
      <w:r w:rsidRPr="00BF3DF4">
        <w:rPr>
          <w:rFonts w:hint="cs"/>
          <w:sz w:val="20"/>
          <w:szCs w:val="20"/>
          <w:rtl/>
        </w:rPr>
        <w:t xml:space="preserve"> כי הם ניסו לפתור שוב ושוב את התרגיל . אך אף אחד מהם לא הגיע לתשובה חד משמעית.</w:t>
      </w: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הדבר הכניס את הסטודנטים ללחץ רב בזמן הבחינה , דבר שפגע קשות ביכולת הצלחתנו בבחינה.</w:t>
      </w: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 xml:space="preserve">משתמע מכך , כי 40 נקודות מוטלות בספק בקרב </w:t>
      </w:r>
      <w:proofErr w:type="spellStart"/>
      <w:r w:rsidRPr="00BF3DF4">
        <w:rPr>
          <w:rFonts w:hint="cs"/>
          <w:sz w:val="20"/>
          <w:szCs w:val="20"/>
          <w:rtl/>
        </w:rPr>
        <w:t>ציונם</w:t>
      </w:r>
      <w:proofErr w:type="spellEnd"/>
      <w:r w:rsidRPr="00BF3DF4">
        <w:rPr>
          <w:rFonts w:hint="cs"/>
          <w:sz w:val="20"/>
          <w:szCs w:val="20"/>
          <w:rtl/>
        </w:rPr>
        <w:t xml:space="preserve"> של כלל הסטודנטים.</w:t>
      </w: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 xml:space="preserve">הציון המינימאלי הנדרש במבחן הסופי הינו 55 </w:t>
      </w:r>
      <w:r>
        <w:rPr>
          <w:rFonts w:hint="cs"/>
          <w:sz w:val="20"/>
          <w:szCs w:val="20"/>
          <w:rtl/>
        </w:rPr>
        <w:t>ובחשמל 70</w:t>
      </w:r>
      <w:r w:rsidRPr="00BF3DF4">
        <w:rPr>
          <w:rFonts w:hint="cs"/>
          <w:sz w:val="20"/>
          <w:szCs w:val="20"/>
          <w:rtl/>
        </w:rPr>
        <w:t>.</w:t>
      </w: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 xml:space="preserve">ולכן </w:t>
      </w:r>
      <w:r w:rsidRPr="00BF3DF4">
        <w:rPr>
          <w:sz w:val="20"/>
          <w:szCs w:val="20"/>
          <w:rtl/>
        </w:rPr>
        <w:t>–</w:t>
      </w:r>
      <w:r w:rsidRPr="00BF3DF4">
        <w:rPr>
          <w:rFonts w:hint="cs"/>
          <w:sz w:val="20"/>
          <w:szCs w:val="20"/>
          <w:rtl/>
        </w:rPr>
        <w:t xml:space="preserve"> הציונים ישאפו ל60 מינוס.</w:t>
      </w:r>
    </w:p>
    <w:p w:rsidR="00A26716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spacing w:line="240" w:lineRule="auto"/>
        <w:ind w:left="1440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BF3DF4">
        <w:rPr>
          <w:rFonts w:hint="cs"/>
          <w:b/>
          <w:bCs/>
          <w:sz w:val="20"/>
          <w:szCs w:val="20"/>
          <w:rtl/>
        </w:rPr>
        <w:t>מועד א' תשפ"ג בהשוואה למועד ב' תשפ"ג: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 xml:space="preserve"> בהשוואה לבחינה שנאלצנו להתמודד איתה במועד א', ההבדלים עצומים. הן בדרגת קושי השאלות והן במורכבותן.</w:t>
      </w:r>
    </w:p>
    <w:p w:rsidR="00A26716" w:rsidRPr="00BF3DF4" w:rsidRDefault="00A26716" w:rsidP="00A26716">
      <w:pPr>
        <w:pStyle w:val="a3"/>
        <w:spacing w:line="240" w:lineRule="auto"/>
        <w:ind w:left="1080"/>
        <w:rPr>
          <w:b/>
          <w:bCs/>
          <w:sz w:val="20"/>
          <w:szCs w:val="20"/>
        </w:rPr>
      </w:pPr>
    </w:p>
    <w:p w:rsidR="00A26716" w:rsidRDefault="00A26716" w:rsidP="00A26716">
      <w:pPr>
        <w:spacing w:line="240" w:lineRule="auto"/>
        <w:rPr>
          <w:sz w:val="20"/>
          <w:szCs w:val="20"/>
          <w:rtl/>
        </w:rPr>
      </w:pPr>
    </w:p>
    <w:p w:rsidR="00A26716" w:rsidRDefault="00A26716" w:rsidP="00A26716">
      <w:pPr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>כידוע לך , אנו כסטודנטים רוצים ושואפים להראות ולממש את יכולתנו , באופן הטוב ביותר , ולהביא לידי ביטוי את הידע שצברנו לאורך כל הקורס.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אולם , לצערנו הרב , המתכונת בו חוברה בחינה זו , איננה משקפת לחלוטין את הידע שצברנו ועמלנו עליו כל הסמסטר.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אנחנו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כסטודנטים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הלומדים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במרכז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האקדמי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לב</w:t>
      </w:r>
      <w:r w:rsidRPr="00BF3DF4">
        <w:rPr>
          <w:sz w:val="20"/>
          <w:szCs w:val="20"/>
          <w:rtl/>
        </w:rPr>
        <w:t>,</w:t>
      </w:r>
      <w:r w:rsidRPr="00BF3DF4">
        <w:rPr>
          <w:rFonts w:hint="cs"/>
          <w:sz w:val="20"/>
          <w:szCs w:val="20"/>
          <w:rtl/>
        </w:rPr>
        <w:t xml:space="preserve"> על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כל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סניפיו</w:t>
      </w:r>
      <w:r w:rsidRPr="00BF3DF4">
        <w:rPr>
          <w:sz w:val="20"/>
          <w:szCs w:val="20"/>
          <w:rtl/>
        </w:rPr>
        <w:t>,</w:t>
      </w:r>
      <w:r w:rsidRPr="00BF3DF4">
        <w:rPr>
          <w:rFonts w:hint="cs"/>
          <w:sz w:val="20"/>
          <w:szCs w:val="20"/>
          <w:rtl/>
        </w:rPr>
        <w:t xml:space="preserve"> עברנו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מסע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ארוך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של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סינון</w:t>
      </w:r>
      <w:r w:rsidRPr="00BF3DF4">
        <w:rPr>
          <w:sz w:val="20"/>
          <w:szCs w:val="20"/>
          <w:rtl/>
        </w:rPr>
        <w:t xml:space="preserve"> ,</w:t>
      </w:r>
      <w:r w:rsidRPr="00BF3DF4">
        <w:rPr>
          <w:rFonts w:hint="cs"/>
          <w:sz w:val="20"/>
          <w:szCs w:val="20"/>
          <w:rtl/>
        </w:rPr>
        <w:t>עד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לקבלה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ללימודים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ואנו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בראשית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לימודינו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האקדמאים</w:t>
      </w:r>
      <w:r w:rsidRPr="00BF3DF4">
        <w:rPr>
          <w:sz w:val="20"/>
          <w:szCs w:val="20"/>
          <w:rtl/>
        </w:rPr>
        <w:t>,</w:t>
      </w:r>
      <w:r w:rsidRPr="00BF3DF4">
        <w:rPr>
          <w:rFonts w:hint="cs"/>
          <w:sz w:val="20"/>
          <w:szCs w:val="20"/>
          <w:rtl/>
        </w:rPr>
        <w:t xml:space="preserve"> ושאיפתנו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כסטודנטים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הינה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להצטיין</w:t>
      </w:r>
      <w:r w:rsidRPr="00BF3DF4">
        <w:rPr>
          <w:sz w:val="20"/>
          <w:szCs w:val="20"/>
          <w:rtl/>
        </w:rPr>
        <w:t xml:space="preserve"> ,</w:t>
      </w:r>
      <w:r w:rsidRPr="00BF3DF4">
        <w:rPr>
          <w:rFonts w:hint="cs"/>
          <w:sz w:val="20"/>
          <w:szCs w:val="20"/>
          <w:rtl/>
        </w:rPr>
        <w:t>ולא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חס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וחלילה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להיכשל</w:t>
      </w:r>
      <w:r w:rsidRPr="00BF3DF4">
        <w:rPr>
          <w:sz w:val="20"/>
          <w:szCs w:val="20"/>
          <w:rtl/>
        </w:rPr>
        <w:t xml:space="preserve"> !!!</w:t>
      </w:r>
      <w:r w:rsidRPr="00BF3DF4">
        <w:rPr>
          <w:sz w:val="20"/>
          <w:szCs w:val="20"/>
          <w:rtl/>
        </w:rPr>
        <w:tab/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אנחנו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בעד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רמת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לימוד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אקדמאית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נאותה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ומאתגרת</w:t>
      </w:r>
      <w:r w:rsidRPr="00BF3DF4">
        <w:rPr>
          <w:sz w:val="20"/>
          <w:szCs w:val="20"/>
          <w:rtl/>
        </w:rPr>
        <w:t xml:space="preserve"> ,</w:t>
      </w:r>
      <w:r w:rsidRPr="00BF3DF4">
        <w:rPr>
          <w:rFonts w:hint="cs"/>
          <w:sz w:val="20"/>
          <w:szCs w:val="20"/>
          <w:rtl/>
        </w:rPr>
        <w:t>אך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בהגינות</w:t>
      </w:r>
      <w:r w:rsidRPr="00BF3DF4">
        <w:rPr>
          <w:sz w:val="20"/>
          <w:szCs w:val="20"/>
          <w:rtl/>
        </w:rPr>
        <w:t>!</w:t>
      </w:r>
      <w:r w:rsidRPr="00BF3DF4">
        <w:rPr>
          <w:rFonts w:hint="cs"/>
          <w:sz w:val="20"/>
          <w:szCs w:val="20"/>
          <w:rtl/>
        </w:rPr>
        <w:t xml:space="preserve"> אנחנו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שואפים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להצטיין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ולא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רק</w:t>
      </w:r>
      <w:r w:rsidRPr="00BF3DF4">
        <w:rPr>
          <w:sz w:val="20"/>
          <w:szCs w:val="20"/>
          <w:rtl/>
        </w:rPr>
        <w:t>,</w:t>
      </w:r>
      <w:r w:rsidRPr="00BF3DF4">
        <w:rPr>
          <w:rFonts w:hint="cs"/>
          <w:sz w:val="20"/>
          <w:szCs w:val="20"/>
          <w:rtl/>
        </w:rPr>
        <w:t xml:space="preserve"> לעבור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או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לשרוד</w:t>
      </w:r>
      <w:r w:rsidRPr="00BF3DF4">
        <w:rPr>
          <w:sz w:val="20"/>
          <w:szCs w:val="20"/>
          <w:rtl/>
        </w:rPr>
        <w:t>!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>מכאן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מתבקשת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המסקנה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החד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משמעית</w:t>
      </w:r>
      <w:r w:rsidRPr="00BF3DF4">
        <w:rPr>
          <w:sz w:val="20"/>
          <w:szCs w:val="20"/>
          <w:rtl/>
        </w:rPr>
        <w:t xml:space="preserve"> ,</w:t>
      </w:r>
      <w:r w:rsidRPr="00BF3DF4">
        <w:rPr>
          <w:rFonts w:hint="cs"/>
          <w:sz w:val="20"/>
          <w:szCs w:val="20"/>
          <w:rtl/>
        </w:rPr>
        <w:t>שאין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פה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בעיה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פרטנית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של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סטודנט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פרטני</w:t>
      </w:r>
      <w:r w:rsidRPr="00BF3DF4">
        <w:rPr>
          <w:sz w:val="20"/>
          <w:szCs w:val="20"/>
          <w:rtl/>
        </w:rPr>
        <w:t xml:space="preserve"> ,</w:t>
      </w:r>
      <w:r w:rsidRPr="00BF3DF4">
        <w:rPr>
          <w:rFonts w:hint="cs"/>
          <w:sz w:val="20"/>
          <w:szCs w:val="20"/>
          <w:rtl/>
        </w:rPr>
        <w:t xml:space="preserve"> וכל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שכן</w:t>
      </w:r>
      <w:r w:rsidRPr="00BF3DF4">
        <w:rPr>
          <w:sz w:val="20"/>
          <w:szCs w:val="20"/>
          <w:rtl/>
        </w:rPr>
        <w:t xml:space="preserve"> ,</w:t>
      </w:r>
      <w:r w:rsidRPr="00BF3DF4">
        <w:rPr>
          <w:rFonts w:hint="cs"/>
          <w:sz w:val="20"/>
          <w:szCs w:val="20"/>
          <w:rtl/>
        </w:rPr>
        <w:t xml:space="preserve"> גם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לא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בעיה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של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קבוצה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קטנה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של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סטודנטים</w:t>
      </w:r>
      <w:r w:rsidRPr="00BF3DF4">
        <w:rPr>
          <w:sz w:val="20"/>
          <w:szCs w:val="20"/>
          <w:rtl/>
        </w:rPr>
        <w:t xml:space="preserve"> ,</w:t>
      </w:r>
      <w:r w:rsidRPr="00BF3DF4">
        <w:rPr>
          <w:rFonts w:hint="cs"/>
          <w:sz w:val="20"/>
          <w:szCs w:val="20"/>
          <w:rtl/>
        </w:rPr>
        <w:t>אלא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הבעיה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היא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גורפת</w:t>
      </w:r>
      <w:r w:rsidRPr="00BF3DF4">
        <w:rPr>
          <w:sz w:val="20"/>
          <w:szCs w:val="20"/>
          <w:rtl/>
        </w:rPr>
        <w:t xml:space="preserve">  </w:t>
      </w:r>
      <w:r w:rsidRPr="00BF3DF4">
        <w:rPr>
          <w:rFonts w:hint="cs"/>
          <w:sz w:val="20"/>
          <w:szCs w:val="20"/>
          <w:rtl/>
        </w:rPr>
        <w:t>של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כלל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הסטודנטים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שניגשו</w:t>
      </w:r>
      <w:r w:rsidRPr="00BF3DF4">
        <w:rPr>
          <w:sz w:val="20"/>
          <w:szCs w:val="20"/>
          <w:rtl/>
        </w:rPr>
        <w:t xml:space="preserve"> </w:t>
      </w:r>
      <w:r w:rsidRPr="00BF3DF4">
        <w:rPr>
          <w:rFonts w:hint="cs"/>
          <w:sz w:val="20"/>
          <w:szCs w:val="20"/>
          <w:rtl/>
        </w:rPr>
        <w:t>לבחינה</w:t>
      </w:r>
      <w:r w:rsidRPr="00BF3DF4">
        <w:rPr>
          <w:sz w:val="20"/>
          <w:szCs w:val="20"/>
          <w:rtl/>
        </w:rPr>
        <w:t>.</w:t>
      </w:r>
    </w:p>
    <w:p w:rsidR="00A26716" w:rsidRPr="00BF3DF4" w:rsidRDefault="00A26716" w:rsidP="00A26716">
      <w:pPr>
        <w:spacing w:line="240" w:lineRule="auto"/>
        <w:rPr>
          <w:sz w:val="20"/>
          <w:szCs w:val="20"/>
        </w:rPr>
      </w:pPr>
    </w:p>
    <w:p w:rsidR="00A26716" w:rsidRPr="00BF3DF4" w:rsidRDefault="00A26716" w:rsidP="00A26716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 xml:space="preserve">כידוע לכך , למסלול זה יש קבוצת </w:t>
      </w:r>
      <w:proofErr w:type="spellStart"/>
      <w:r w:rsidRPr="00BF3DF4">
        <w:rPr>
          <w:rFonts w:hint="cs"/>
          <w:sz w:val="20"/>
          <w:szCs w:val="20"/>
          <w:rtl/>
        </w:rPr>
        <w:t>וואצאפ</w:t>
      </w:r>
      <w:proofErr w:type="spellEnd"/>
      <w:r w:rsidRPr="00BF3DF4">
        <w:rPr>
          <w:rFonts w:hint="cs"/>
          <w:sz w:val="20"/>
          <w:szCs w:val="20"/>
          <w:rtl/>
        </w:rPr>
        <w:t xml:space="preserve"> משותפת (עם 330 משתתפים) , בה כל הסטודנטים מעלים את תחושותיהם 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>ובקצרה ממש אנו מסכמים עבורך , שהתחושות קשות מאוד, תחושת אכזבה קשה , תסכול וחוסר אונים , שלא ניתנה באפשרותנו, היכולת שלנו להוציא את הפוטנציאל הלימודי שבנו , מהכוח אל הפועל.</w:t>
      </w:r>
    </w:p>
    <w:p w:rsidR="00A26716" w:rsidRPr="00BF3DF4" w:rsidRDefault="00A26716" w:rsidP="00A26716">
      <w:pPr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numPr>
          <w:ilvl w:val="0"/>
          <w:numId w:val="1"/>
        </w:numPr>
        <w:spacing w:line="240" w:lineRule="auto"/>
        <w:rPr>
          <w:b/>
          <w:bCs/>
          <w:sz w:val="20"/>
          <w:szCs w:val="20"/>
        </w:rPr>
      </w:pPr>
      <w:r w:rsidRPr="00BF3DF4">
        <w:rPr>
          <w:rFonts w:hint="cs"/>
          <w:b/>
          <w:bCs/>
          <w:sz w:val="20"/>
          <w:szCs w:val="20"/>
          <w:u w:val="single"/>
          <w:rtl/>
        </w:rPr>
        <w:t>אי לכך, ובהתאם לזאת</w:t>
      </w:r>
      <w:r w:rsidRPr="00BF3DF4">
        <w:rPr>
          <w:rFonts w:hint="cs"/>
          <w:b/>
          <w:bCs/>
          <w:sz w:val="20"/>
          <w:szCs w:val="20"/>
          <w:rtl/>
        </w:rPr>
        <w:t xml:space="preserve"> , </w:t>
      </w:r>
    </w:p>
    <w:p w:rsidR="00A26716" w:rsidRPr="00BF3DF4" w:rsidRDefault="00A26716" w:rsidP="00A26716">
      <w:pPr>
        <w:pStyle w:val="a3"/>
        <w:spacing w:line="240" w:lineRule="auto"/>
        <w:rPr>
          <w:b/>
          <w:bCs/>
          <w:sz w:val="20"/>
          <w:szCs w:val="20"/>
        </w:rPr>
      </w:pPr>
      <w:r w:rsidRPr="00BF3DF4">
        <w:rPr>
          <w:rFonts w:hint="cs"/>
          <w:b/>
          <w:bCs/>
          <w:sz w:val="20"/>
          <w:szCs w:val="20"/>
          <w:rtl/>
        </w:rPr>
        <w:t>אנו שואפים לפתור את הבעיה שנוצרה , ותחושת התסכול מכשלון בבחינה , שכה עמלנו להצליח בה.</w:t>
      </w:r>
    </w:p>
    <w:p w:rsidR="00A26716" w:rsidRPr="00BF3DF4" w:rsidRDefault="00A26716" w:rsidP="00A26716">
      <w:pPr>
        <w:spacing w:line="240" w:lineRule="auto"/>
        <w:ind w:left="720"/>
        <w:rPr>
          <w:b/>
          <w:bCs/>
          <w:sz w:val="20"/>
          <w:szCs w:val="20"/>
          <w:rtl/>
        </w:rPr>
      </w:pPr>
      <w:r w:rsidRPr="00BF3DF4">
        <w:rPr>
          <w:rFonts w:hint="cs"/>
          <w:b/>
          <w:bCs/>
          <w:sz w:val="20"/>
          <w:szCs w:val="20"/>
          <w:rtl/>
        </w:rPr>
        <w:t xml:space="preserve">ועל כן , אנו פונים ומבקשים ממך מועד נוסף </w:t>
      </w:r>
      <w:r w:rsidRPr="00BF3DF4">
        <w:rPr>
          <w:b/>
          <w:bCs/>
          <w:sz w:val="20"/>
          <w:szCs w:val="20"/>
          <w:rtl/>
        </w:rPr>
        <w:t>–</w:t>
      </w:r>
      <w:r w:rsidRPr="00BF3DF4">
        <w:rPr>
          <w:rFonts w:hint="cs"/>
          <w:b/>
          <w:bCs/>
          <w:sz w:val="20"/>
          <w:szCs w:val="20"/>
          <w:rtl/>
        </w:rPr>
        <w:t xml:space="preserve"> מיוחד , שיתקיים בקרוב מאוד. תוך תיאום תאריך המועד איתנו , נציגי כלל החוגים.</w:t>
      </w:r>
    </w:p>
    <w:p w:rsidR="00A26716" w:rsidRPr="00BF3DF4" w:rsidRDefault="00A26716" w:rsidP="00A26716">
      <w:pPr>
        <w:spacing w:line="240" w:lineRule="auto"/>
        <w:ind w:firstLine="720"/>
        <w:rPr>
          <w:b/>
          <w:bCs/>
          <w:sz w:val="20"/>
          <w:szCs w:val="20"/>
          <w:rtl/>
        </w:rPr>
      </w:pPr>
      <w:r w:rsidRPr="00BF3DF4">
        <w:rPr>
          <w:rFonts w:hint="cs"/>
          <w:b/>
          <w:bCs/>
          <w:sz w:val="20"/>
          <w:szCs w:val="20"/>
          <w:rtl/>
        </w:rPr>
        <w:t xml:space="preserve">וכן , אי חסימת קורסים </w:t>
      </w:r>
      <w:proofErr w:type="spellStart"/>
      <w:r w:rsidRPr="00BF3DF4">
        <w:rPr>
          <w:rFonts w:hint="cs"/>
          <w:b/>
          <w:bCs/>
          <w:sz w:val="20"/>
          <w:szCs w:val="20"/>
          <w:rtl/>
        </w:rPr>
        <w:t>שאינפי</w:t>
      </w:r>
      <w:proofErr w:type="spellEnd"/>
      <w:r w:rsidRPr="00BF3DF4">
        <w:rPr>
          <w:rFonts w:hint="cs"/>
          <w:b/>
          <w:bCs/>
          <w:sz w:val="20"/>
          <w:szCs w:val="20"/>
          <w:rtl/>
        </w:rPr>
        <w:t xml:space="preserve"> 1 הוא הקדם שלהם.</w:t>
      </w:r>
    </w:p>
    <w:p w:rsidR="00A26716" w:rsidRPr="00BF3DF4" w:rsidRDefault="00A26716" w:rsidP="00A26716">
      <w:pPr>
        <w:pStyle w:val="a3"/>
        <w:spacing w:line="240" w:lineRule="auto"/>
        <w:rPr>
          <w:b/>
          <w:bCs/>
          <w:sz w:val="20"/>
          <w:szCs w:val="20"/>
          <w:rtl/>
        </w:rPr>
      </w:pPr>
      <w:r w:rsidRPr="00BF3DF4">
        <w:rPr>
          <w:rFonts w:hint="cs"/>
          <w:b/>
          <w:bCs/>
          <w:sz w:val="20"/>
          <w:szCs w:val="20"/>
          <w:rtl/>
        </w:rPr>
        <w:t>כל זאת , על מנת לחתור להגינות מלאה עם כל הסטודנטים שהובלתם ולימדתם במסלול תשפ"ג, ביחס למסלולים הקודמים משנים קודמות.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בברכה,</w:t>
      </w:r>
    </w:p>
    <w:p w:rsidR="00A26716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 xml:space="preserve">נציגי </w:t>
      </w:r>
      <w:r>
        <w:rPr>
          <w:rFonts w:hint="cs"/>
          <w:sz w:val="20"/>
          <w:szCs w:val="20"/>
          <w:rtl/>
        </w:rPr>
        <w:t>ה</w:t>
      </w:r>
      <w:r w:rsidRPr="00BF3DF4">
        <w:rPr>
          <w:rFonts w:hint="cs"/>
          <w:sz w:val="20"/>
          <w:szCs w:val="20"/>
          <w:rtl/>
        </w:rPr>
        <w:t>חוג</w:t>
      </w:r>
      <w:r>
        <w:rPr>
          <w:rFonts w:hint="cs"/>
          <w:sz w:val="20"/>
          <w:szCs w:val="20"/>
          <w:rtl/>
        </w:rPr>
        <w:t>ים:</w:t>
      </w:r>
    </w:p>
    <w:p w:rsidR="00A26716" w:rsidRDefault="00A26716" w:rsidP="00A26716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 xml:space="preserve">הנדסת תוכנה </w:t>
      </w:r>
    </w:p>
    <w:p w:rsidR="00A26716" w:rsidRDefault="00A26716" w:rsidP="00A26716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הנדסת חשמל</w:t>
      </w:r>
    </w:p>
    <w:p w:rsidR="00A26716" w:rsidRDefault="00A26716" w:rsidP="00A26716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הנדסה תעשיה וניהול</w:t>
      </w:r>
    </w:p>
    <w:p w:rsidR="00A26716" w:rsidRDefault="00A26716" w:rsidP="00A26716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אלקטרואופטיק</w:t>
      </w:r>
      <w:r>
        <w:rPr>
          <w:rFonts w:hint="eastAsia"/>
          <w:sz w:val="20"/>
          <w:szCs w:val="20"/>
          <w:rtl/>
        </w:rPr>
        <w:t>ה</w:t>
      </w:r>
    </w:p>
    <w:p w:rsidR="00A26716" w:rsidRDefault="00A26716" w:rsidP="00A26716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-</w:t>
      </w:r>
      <w:r w:rsidRPr="00BF3DF4">
        <w:rPr>
          <w:rFonts w:hint="cs"/>
          <w:sz w:val="20"/>
          <w:szCs w:val="20"/>
          <w:rtl/>
        </w:rPr>
        <w:t xml:space="preserve"> מדעי המחשב </w:t>
      </w:r>
    </w:p>
    <w:p w:rsidR="00A26716" w:rsidRDefault="00A26716" w:rsidP="00A26716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spellStart"/>
      <w:r w:rsidRPr="00BF3DF4">
        <w:rPr>
          <w:rFonts w:hint="cs"/>
          <w:sz w:val="20"/>
          <w:szCs w:val="20"/>
          <w:rtl/>
        </w:rPr>
        <w:t>ביואינפורמטיק</w:t>
      </w:r>
      <w:r w:rsidRPr="00BF3DF4">
        <w:rPr>
          <w:rFonts w:hint="eastAsia"/>
          <w:sz w:val="20"/>
          <w:szCs w:val="20"/>
          <w:rtl/>
        </w:rPr>
        <w:t>ה</w:t>
      </w:r>
      <w:proofErr w:type="spellEnd"/>
    </w:p>
    <w:p w:rsidR="00A26716" w:rsidRDefault="00A26716" w:rsidP="00A26716">
      <w:pPr>
        <w:pStyle w:val="a3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רוקחות</w:t>
      </w:r>
    </w:p>
    <w:p w:rsidR="00A26716" w:rsidRPr="00BF3DF4" w:rsidRDefault="00A26716" w:rsidP="00A26716">
      <w:pPr>
        <w:pStyle w:val="a3"/>
        <w:spacing w:line="240" w:lineRule="auto"/>
        <w:ind w:left="1080"/>
        <w:rPr>
          <w:sz w:val="20"/>
          <w:szCs w:val="20"/>
          <w:rtl/>
        </w:rPr>
      </w:pP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  <w:rtl/>
        </w:rPr>
      </w:pPr>
      <w:r w:rsidRPr="00BF3DF4">
        <w:rPr>
          <w:rFonts w:hint="cs"/>
          <w:sz w:val="20"/>
          <w:szCs w:val="20"/>
          <w:rtl/>
        </w:rPr>
        <w:t>מקמפוסים של המרכז האקדמי לב</w:t>
      </w:r>
    </w:p>
    <w:p w:rsidR="00A26716" w:rsidRPr="00BF3DF4" w:rsidRDefault="00A26716" w:rsidP="00A26716">
      <w:pPr>
        <w:pStyle w:val="a3"/>
        <w:spacing w:line="240" w:lineRule="auto"/>
        <w:rPr>
          <w:sz w:val="20"/>
          <w:szCs w:val="20"/>
        </w:rPr>
      </w:pPr>
      <w:r w:rsidRPr="00BF3DF4">
        <w:rPr>
          <w:rFonts w:hint="cs"/>
          <w:sz w:val="20"/>
          <w:szCs w:val="20"/>
          <w:rtl/>
        </w:rPr>
        <w:t>תשפ"ג</w:t>
      </w:r>
    </w:p>
    <w:p w:rsidR="00A26716" w:rsidRPr="00BF3DF4" w:rsidRDefault="00A26716" w:rsidP="00A26716">
      <w:pPr>
        <w:rPr>
          <w:sz w:val="20"/>
          <w:szCs w:val="20"/>
        </w:rPr>
      </w:pPr>
    </w:p>
    <w:p w:rsidR="00A26716" w:rsidRDefault="00A26716"/>
    <w:sectPr w:rsidR="00A26716" w:rsidSect="00963D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EBB"/>
    <w:multiLevelType w:val="hybridMultilevel"/>
    <w:tmpl w:val="E4D0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3056"/>
    <w:multiLevelType w:val="hybridMultilevel"/>
    <w:tmpl w:val="8FE6ED70"/>
    <w:lvl w:ilvl="0" w:tplc="618CC86C">
      <w:start w:val="2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B02D4"/>
    <w:multiLevelType w:val="hybridMultilevel"/>
    <w:tmpl w:val="9656E442"/>
    <w:lvl w:ilvl="0" w:tplc="45DC75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457269"/>
    <w:multiLevelType w:val="hybridMultilevel"/>
    <w:tmpl w:val="2FBEEC44"/>
    <w:lvl w:ilvl="0" w:tplc="FF5860A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3401377">
    <w:abstractNumId w:val="0"/>
  </w:num>
  <w:num w:numId="2" w16cid:durableId="1166558760">
    <w:abstractNumId w:val="3"/>
  </w:num>
  <w:num w:numId="3" w16cid:durableId="1006251588">
    <w:abstractNumId w:val="2"/>
  </w:num>
  <w:num w:numId="4" w16cid:durableId="78250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16"/>
    <w:rsid w:val="00974EA4"/>
    <w:rsid w:val="00A26716"/>
    <w:rsid w:val="00D3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1FA7"/>
  <w15:chartTrackingRefBased/>
  <w15:docId w15:val="{B049F7B2-AD23-4A16-8959-C2ED9201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716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621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איטח</dc:creator>
  <cp:keywords/>
  <dc:description/>
  <cp:lastModifiedBy>שירה איטח</cp:lastModifiedBy>
  <cp:revision>1</cp:revision>
  <dcterms:created xsi:type="dcterms:W3CDTF">2023-03-20T21:05:00Z</dcterms:created>
  <dcterms:modified xsi:type="dcterms:W3CDTF">2023-03-20T21:48:00Z</dcterms:modified>
</cp:coreProperties>
</file>