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994" w:rsidRPr="00923AF8" w:rsidRDefault="00AD0105" w:rsidP="00923AF8">
      <w:pPr>
        <w:jc w:val="center"/>
        <w:rPr>
          <w:rFonts w:ascii="幼圆" w:eastAsia="幼圆"/>
          <w:sz w:val="32"/>
          <w:szCs w:val="32"/>
        </w:rPr>
      </w:pPr>
      <w:r>
        <w:rPr>
          <w:rFonts w:ascii="幼圆" w:eastAsia="幼圆" w:hint="eastAsia"/>
          <w:sz w:val="32"/>
          <w:szCs w:val="32"/>
        </w:rPr>
        <w:t>独家J</w:t>
      </w:r>
      <w:r>
        <w:rPr>
          <w:rFonts w:ascii="幼圆" w:eastAsia="幼圆"/>
          <w:sz w:val="32"/>
          <w:szCs w:val="32"/>
        </w:rPr>
        <w:t>ava</w:t>
      </w:r>
      <w:r>
        <w:rPr>
          <w:rFonts w:ascii="幼圆" w:eastAsia="幼圆" w:hint="eastAsia"/>
          <w:sz w:val="32"/>
          <w:szCs w:val="32"/>
        </w:rPr>
        <w:t>面经</w:t>
      </w:r>
    </w:p>
    <w:p w:rsidR="00B20994" w:rsidRPr="00923AF8" w:rsidRDefault="00923AF8" w:rsidP="00923AF8">
      <w:pPr>
        <w:pStyle w:val="2"/>
      </w:pPr>
      <w:r>
        <w:rPr>
          <w:rFonts w:hint="eastAsia"/>
        </w:rPr>
        <w:t>一</w:t>
      </w:r>
      <w:r w:rsidR="00B20994" w:rsidRPr="00923AF8">
        <w:rPr>
          <w:rFonts w:hint="eastAsia"/>
        </w:rPr>
        <w:t>.</w:t>
      </w:r>
      <w:r>
        <w:rPr>
          <w:rFonts w:hint="eastAsia"/>
        </w:rPr>
        <w:t>Java</w:t>
      </w:r>
      <w:r>
        <w:rPr>
          <w:rFonts w:hint="eastAsia"/>
        </w:rPr>
        <w:t>集合与数据结构</w:t>
      </w:r>
    </w:p>
    <w:p w:rsidR="00B20994" w:rsidRPr="00923AF8" w:rsidRDefault="00923AF8" w:rsidP="00D94020">
      <w:pPr>
        <w:pStyle w:val="2"/>
        <w:spacing w:before="240" w:after="240" w:line="300" w:lineRule="auto"/>
      </w:pPr>
      <w:r>
        <w:rPr>
          <w:rFonts w:hint="eastAsia"/>
        </w:rPr>
        <w:t>二</w:t>
      </w:r>
      <w:r w:rsidR="00B20994" w:rsidRPr="00923AF8">
        <w:rPr>
          <w:rFonts w:hint="eastAsia"/>
        </w:rPr>
        <w:t>.</w:t>
      </w:r>
      <w:r w:rsidR="00B20994" w:rsidRPr="00923AF8">
        <w:rPr>
          <w:rFonts w:hint="eastAsia"/>
        </w:rPr>
        <w:t>关键字，泛型等基础</w:t>
      </w:r>
    </w:p>
    <w:p w:rsidR="00923AF8" w:rsidRDefault="00923AF8" w:rsidP="00D94020">
      <w:pPr>
        <w:pStyle w:val="2"/>
        <w:spacing w:before="240" w:after="240" w:line="300" w:lineRule="auto"/>
      </w:pPr>
      <w:r>
        <w:rPr>
          <w:rFonts w:hint="eastAsia"/>
        </w:rPr>
        <w:t>三</w:t>
      </w:r>
      <w:r w:rsidR="00B20994" w:rsidRPr="00923AF8">
        <w:rPr>
          <w:rFonts w:hint="eastAsia"/>
        </w:rPr>
        <w:t>.</w:t>
      </w:r>
      <w:r w:rsidR="00B20994" w:rsidRPr="00923AF8">
        <w:rPr>
          <w:rFonts w:hint="eastAsia"/>
        </w:rPr>
        <w:t>设计模式（</w:t>
      </w:r>
      <w:r w:rsidR="00B20994" w:rsidRPr="00923AF8">
        <w:rPr>
          <w:rFonts w:hint="eastAsia"/>
        </w:rPr>
        <w:t>jdk</w:t>
      </w:r>
      <w:r w:rsidR="00B20994" w:rsidRPr="00923AF8">
        <w:rPr>
          <w:rFonts w:hint="eastAsia"/>
        </w:rPr>
        <w:t>和框架里的应用）</w:t>
      </w:r>
    </w:p>
    <w:p w:rsidR="00025547" w:rsidRPr="00FE220E" w:rsidRDefault="00025547" w:rsidP="00025547">
      <w:pPr>
        <w:pStyle w:val="3"/>
        <w:snapToGrid w:val="0"/>
        <w:spacing w:beforeLines="50" w:before="156" w:afterLines="50" w:after="156" w:line="240" w:lineRule="auto"/>
        <w:contextualSpacing/>
        <w:rPr>
          <w:rFonts w:ascii="微软雅黑" w:eastAsia="微软雅黑" w:hAnsi="微软雅黑"/>
          <w:sz w:val="21"/>
          <w:szCs w:val="21"/>
        </w:rPr>
      </w:pPr>
      <w:r w:rsidRPr="00FE220E">
        <w:rPr>
          <w:rFonts w:ascii="微软雅黑" w:eastAsia="微软雅黑" w:hAnsi="微软雅黑" w:hint="eastAsia"/>
          <w:sz w:val="21"/>
          <w:szCs w:val="21"/>
        </w:rPr>
        <w:t>1．Design</w:t>
      </w:r>
      <w:r w:rsidRPr="00FE220E">
        <w:rPr>
          <w:rFonts w:ascii="微软雅黑" w:eastAsia="微软雅黑" w:hAnsi="微软雅黑"/>
          <w:sz w:val="21"/>
          <w:szCs w:val="21"/>
        </w:rPr>
        <w:t xml:space="preserve"> </w:t>
      </w:r>
      <w:r w:rsidRPr="00FE220E">
        <w:rPr>
          <w:rFonts w:ascii="微软雅黑" w:eastAsia="微软雅黑" w:hAnsi="微软雅黑" w:hint="eastAsia"/>
          <w:sz w:val="21"/>
          <w:szCs w:val="21"/>
        </w:rPr>
        <w:t>Pattern分类</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设计模式一般按创建型，结构型和行为型三种来分。</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创建型：单例模式(Bean，</w:t>
      </w:r>
      <w:r w:rsidRPr="00FE220E">
        <w:rPr>
          <w:rFonts w:ascii="微软雅黑" w:eastAsia="微软雅黑" w:hAnsi="微软雅黑" w:cs="Times New Roman" w:hint="eastAsia"/>
          <w:b/>
          <w:sz w:val="21"/>
          <w:szCs w:val="21"/>
        </w:rPr>
        <w:t>线程池</w:t>
      </w:r>
      <w:r w:rsidRPr="00FE220E">
        <w:rPr>
          <w:rFonts w:ascii="微软雅黑" w:eastAsia="微软雅黑" w:hAnsi="微软雅黑" w:cs="Times New Roman"/>
          <w:sz w:val="21"/>
          <w:szCs w:val="21"/>
        </w:rPr>
        <w:t>)</w:t>
      </w:r>
      <w:r w:rsidRPr="00FE220E">
        <w:rPr>
          <w:rFonts w:ascii="微软雅黑" w:eastAsia="微软雅黑" w:hAnsi="微软雅黑" w:cs="Times New Roman" w:hint="eastAsia"/>
          <w:sz w:val="21"/>
          <w:szCs w:val="21"/>
        </w:rPr>
        <w:t>和工厂模式（dubbo源码缓存）</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结构型：外观模式（日志门面</w:t>
      </w:r>
      <w:r w:rsidRPr="00FE220E">
        <w:rPr>
          <w:rFonts w:ascii="微软雅黑" w:eastAsia="微软雅黑" w:hAnsi="微软雅黑" w:cs="Times New Roman"/>
          <w:sz w:val="21"/>
          <w:szCs w:val="21"/>
        </w:rPr>
        <w:t>）</w:t>
      </w:r>
      <w:r w:rsidRPr="00FE220E">
        <w:rPr>
          <w:rFonts w:ascii="微软雅黑" w:eastAsia="微软雅黑" w:hAnsi="微软雅黑" w:cs="Times New Roman" w:hint="eastAsia"/>
          <w:sz w:val="21"/>
          <w:szCs w:val="21"/>
        </w:rPr>
        <w:t>适配器模式（Handler</w:t>
      </w:r>
      <w:r w:rsidRPr="00FE220E">
        <w:rPr>
          <w:rFonts w:ascii="微软雅黑" w:eastAsia="微软雅黑" w:hAnsi="微软雅黑" w:cs="Times New Roman"/>
          <w:sz w:val="21"/>
          <w:szCs w:val="21"/>
        </w:rPr>
        <w:t>Adapter</w:t>
      </w:r>
      <w:r w:rsidRPr="00FE220E">
        <w:rPr>
          <w:rFonts w:ascii="微软雅黑" w:eastAsia="微软雅黑" w:hAnsi="微软雅黑" w:cs="Times New Roman" w:hint="eastAsia"/>
          <w:sz w:val="21"/>
          <w:szCs w:val="21"/>
        </w:rPr>
        <w:t>）和代理模式（aop</w:t>
      </w:r>
      <w:r w:rsidRPr="00FE220E">
        <w:rPr>
          <w:rFonts w:ascii="微软雅黑" w:eastAsia="微软雅黑" w:hAnsi="微软雅黑" w:cs="Times New Roman"/>
          <w:sz w:val="21"/>
          <w:szCs w:val="21"/>
        </w:rPr>
        <w:t>Proxy</w:t>
      </w:r>
      <w:r w:rsidRPr="00FE220E">
        <w:rPr>
          <w:rFonts w:ascii="微软雅黑" w:eastAsia="微软雅黑" w:hAnsi="微软雅黑" w:cs="Times New Roman" w:hint="eastAsia"/>
          <w:sz w:val="21"/>
          <w:szCs w:val="21"/>
        </w:rPr>
        <w:t>）</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行为型：策略模式（H</w:t>
      </w:r>
      <w:r w:rsidRPr="00FE220E">
        <w:rPr>
          <w:rFonts w:ascii="微软雅黑" w:eastAsia="微软雅黑" w:hAnsi="微软雅黑" w:cs="Times New Roman"/>
          <w:sz w:val="21"/>
          <w:szCs w:val="21"/>
        </w:rPr>
        <w:t>andlerMapping</w:t>
      </w:r>
      <w:r w:rsidRPr="00FE220E">
        <w:rPr>
          <w:rFonts w:ascii="微软雅黑" w:eastAsia="微软雅黑" w:hAnsi="微软雅黑" w:cs="Times New Roman" w:hint="eastAsia"/>
          <w:sz w:val="21"/>
          <w:szCs w:val="21"/>
        </w:rPr>
        <w:t>）和委派模式（Dispat</w:t>
      </w:r>
      <w:r w:rsidRPr="00FE220E">
        <w:rPr>
          <w:rFonts w:ascii="微软雅黑" w:eastAsia="微软雅黑" w:hAnsi="微软雅黑" w:cs="Times New Roman"/>
          <w:sz w:val="21"/>
          <w:szCs w:val="21"/>
        </w:rPr>
        <w:t>cher</w:t>
      </w:r>
      <w:r w:rsidRPr="00FE220E">
        <w:rPr>
          <w:rFonts w:ascii="微软雅黑" w:eastAsia="微软雅黑" w:hAnsi="微软雅黑" w:cs="Times New Roman" w:hint="eastAsia"/>
          <w:sz w:val="21"/>
          <w:szCs w:val="21"/>
        </w:rPr>
        <w:t>）</w:t>
      </w:r>
    </w:p>
    <w:p w:rsidR="00025547" w:rsidRPr="00FE220E" w:rsidRDefault="00025547" w:rsidP="00025547">
      <w:pPr>
        <w:pStyle w:val="3"/>
        <w:snapToGrid w:val="0"/>
        <w:spacing w:beforeLines="50" w:before="156" w:afterLines="50" w:after="156" w:line="240" w:lineRule="auto"/>
        <w:contextualSpacing/>
        <w:rPr>
          <w:rFonts w:ascii="微软雅黑" w:eastAsia="微软雅黑" w:hAnsi="微软雅黑"/>
          <w:sz w:val="21"/>
          <w:szCs w:val="21"/>
        </w:rPr>
      </w:pPr>
      <w:r w:rsidRPr="00FE220E">
        <w:rPr>
          <w:rFonts w:ascii="微软雅黑" w:eastAsia="微软雅黑" w:hAnsi="微软雅黑"/>
          <w:sz w:val="21"/>
          <w:szCs w:val="21"/>
        </w:rPr>
        <w:t>2.Spring</w:t>
      </w:r>
      <w:r w:rsidRPr="00FE220E">
        <w:rPr>
          <w:rFonts w:ascii="微软雅黑" w:eastAsia="微软雅黑" w:hAnsi="微软雅黑" w:hint="eastAsia"/>
          <w:sz w:val="21"/>
          <w:szCs w:val="21"/>
        </w:rPr>
        <w:t>使用的设计模式</w:t>
      </w:r>
    </w:p>
    <w:p w:rsidR="00025547" w:rsidRPr="00FE220E" w:rsidRDefault="00025547" w:rsidP="00025547">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sz w:val="21"/>
          <w:szCs w:val="21"/>
        </w:rPr>
        <w:t xml:space="preserve">2.1 </w:t>
      </w:r>
      <w:r w:rsidRPr="00FE220E">
        <w:rPr>
          <w:rFonts w:ascii="微软雅黑" w:eastAsia="微软雅黑" w:hAnsi="微软雅黑" w:hint="eastAsia"/>
          <w:sz w:val="21"/>
          <w:szCs w:val="21"/>
        </w:rPr>
        <w:t>双重锁单例和工厂模式用于</w:t>
      </w:r>
      <w:r w:rsidRPr="00FE220E">
        <w:rPr>
          <w:rFonts w:ascii="微软雅黑" w:eastAsia="微软雅黑" w:hAnsi="微软雅黑"/>
          <w:sz w:val="21"/>
          <w:szCs w:val="21"/>
        </w:rPr>
        <w:t>Ioc</w:t>
      </w:r>
      <w:r w:rsidRPr="00FE220E">
        <w:rPr>
          <w:rFonts w:ascii="微软雅黑" w:eastAsia="微软雅黑" w:hAnsi="微软雅黑" w:hint="eastAsia"/>
          <w:sz w:val="21"/>
          <w:szCs w:val="21"/>
        </w:rPr>
        <w:t>容器中</w:t>
      </w:r>
      <w:r w:rsidRPr="00FE220E">
        <w:rPr>
          <w:rFonts w:ascii="微软雅黑" w:eastAsia="微软雅黑" w:hAnsi="微软雅黑"/>
          <w:sz w:val="21"/>
          <w:szCs w:val="21"/>
        </w:rPr>
        <w:t xml:space="preserve"> ApplicationContext</w:t>
      </w:r>
      <w:r w:rsidRPr="00FE220E">
        <w:rPr>
          <w:rFonts w:ascii="微软雅黑" w:eastAsia="微软雅黑" w:hAnsi="微软雅黑" w:hint="eastAsia"/>
          <w:sz w:val="21"/>
          <w:szCs w:val="21"/>
        </w:rPr>
        <w:t>调用</w:t>
      </w:r>
      <w:r w:rsidRPr="00FE220E">
        <w:rPr>
          <w:rFonts w:ascii="微软雅黑" w:eastAsia="微软雅黑" w:hAnsi="微软雅黑"/>
          <w:sz w:val="21"/>
          <w:szCs w:val="21"/>
        </w:rPr>
        <w:t>BeanFactory</w:t>
      </w:r>
      <w:r w:rsidRPr="00FE220E">
        <w:rPr>
          <w:rFonts w:ascii="微软雅黑" w:eastAsia="微软雅黑" w:hAnsi="微软雅黑" w:hint="eastAsia"/>
          <w:sz w:val="21"/>
          <w:szCs w:val="21"/>
        </w:rPr>
        <w:t>创建</w:t>
      </w:r>
      <w:r w:rsidRPr="00FE220E">
        <w:rPr>
          <w:rFonts w:ascii="微软雅黑" w:eastAsia="微软雅黑" w:hAnsi="微软雅黑"/>
          <w:sz w:val="21"/>
          <w:szCs w:val="21"/>
        </w:rPr>
        <w:t>bean</w:t>
      </w:r>
      <w:r w:rsidRPr="00FE220E">
        <w:rPr>
          <w:rFonts w:ascii="微软雅黑" w:eastAsia="微软雅黑" w:hAnsi="微软雅黑" w:hint="eastAsia"/>
          <w:sz w:val="21"/>
          <w:szCs w:val="21"/>
        </w:rPr>
        <w:t>对象</w:t>
      </w:r>
    </w:p>
    <w:p w:rsidR="00025547" w:rsidRPr="00FE220E" w:rsidRDefault="00025547" w:rsidP="00025547">
      <w:pPr>
        <w:pStyle w:val="HTML"/>
        <w:shd w:val="clear" w:color="auto" w:fill="FFFFFF"/>
        <w:snapToGrid w:val="0"/>
        <w:ind w:firstLineChars="150" w:firstLine="315"/>
        <w:contextualSpacing/>
        <w:jc w:val="both"/>
        <w:rPr>
          <w:rFonts w:ascii="微软雅黑" w:eastAsia="微软雅黑" w:hAnsi="微软雅黑"/>
          <w:sz w:val="21"/>
          <w:szCs w:val="21"/>
        </w:rPr>
      </w:pPr>
      <w:r w:rsidRPr="00FE220E">
        <w:rPr>
          <w:rFonts w:ascii="微软雅黑" w:eastAsia="微软雅黑" w:hAnsi="微软雅黑" w:cs="Times New Roman" w:hint="eastAsia"/>
          <w:sz w:val="21"/>
          <w:szCs w:val="21"/>
        </w:rPr>
        <w:t>Spring依赖注入Bean实例默认是单例的。</w:t>
      </w:r>
      <w:r w:rsidRPr="00FE220E">
        <w:rPr>
          <w:rFonts w:ascii="微软雅黑" w:eastAsia="微软雅黑" w:hAnsi="微软雅黑" w:hint="eastAsia"/>
          <w:sz w:val="21"/>
          <w:szCs w:val="21"/>
        </w:rPr>
        <w:t>Spring提供了全局的访问点BeanFactory。</w:t>
      </w:r>
    </w:p>
    <w:p w:rsidR="00025547" w:rsidRPr="00FE220E" w:rsidRDefault="00025547" w:rsidP="00025547">
      <w:pPr>
        <w:pStyle w:val="HTML"/>
        <w:shd w:val="clear" w:color="auto" w:fill="FFFFFF"/>
        <w:snapToGrid w:val="0"/>
        <w:ind w:firstLineChars="150" w:firstLine="315"/>
        <w:contextualSpacing/>
        <w:jc w:val="both"/>
        <w:rPr>
          <w:rFonts w:ascii="微软雅黑" w:eastAsia="微软雅黑" w:hAnsi="微软雅黑"/>
          <w:sz w:val="21"/>
          <w:szCs w:val="21"/>
        </w:rPr>
      </w:pPr>
      <w:r w:rsidRPr="00FE220E">
        <w:rPr>
          <w:rFonts w:ascii="微软雅黑" w:eastAsia="微软雅黑" w:hAnsi="微软雅黑" w:hint="eastAsia"/>
          <w:sz w:val="21"/>
          <w:szCs w:val="21"/>
        </w:rPr>
        <w:t>目的：需要频繁实例化然后销毁的对象。</w:t>
      </w:r>
    </w:p>
    <w:p w:rsidR="00025547" w:rsidRPr="00FE220E" w:rsidRDefault="00025547" w:rsidP="00025547">
      <w:pPr>
        <w:pStyle w:val="HTML"/>
        <w:shd w:val="clear" w:color="auto" w:fill="FFFFFF"/>
        <w:snapToGrid w:val="0"/>
        <w:ind w:firstLineChars="200" w:firstLine="420"/>
        <w:contextualSpacing/>
        <w:jc w:val="both"/>
        <w:rPr>
          <w:rFonts w:ascii="微软雅黑" w:eastAsia="微软雅黑" w:hAnsi="微软雅黑"/>
          <w:sz w:val="21"/>
          <w:szCs w:val="21"/>
        </w:rPr>
      </w:pPr>
      <w:r w:rsidRPr="00FE220E">
        <w:rPr>
          <w:rFonts w:ascii="微软雅黑" w:eastAsia="微软雅黑" w:hAnsi="微软雅黑" w:hint="eastAsia"/>
          <w:sz w:val="21"/>
          <w:szCs w:val="21"/>
        </w:rPr>
        <w:t>SpringIo</w:t>
      </w:r>
      <w:r w:rsidRPr="00FE220E">
        <w:rPr>
          <w:rFonts w:ascii="微软雅黑" w:eastAsia="微软雅黑" w:hAnsi="微软雅黑"/>
          <w:sz w:val="21"/>
          <w:szCs w:val="21"/>
        </w:rPr>
        <w:t>C</w:t>
      </w:r>
      <w:r w:rsidRPr="00FE220E">
        <w:rPr>
          <w:rFonts w:ascii="微软雅黑" w:eastAsia="微软雅黑" w:hAnsi="微软雅黑" w:hint="eastAsia"/>
          <w:sz w:val="21"/>
          <w:szCs w:val="21"/>
        </w:rPr>
        <w:t>的依赖注入（包括lazy-init方式）都是发生在 AbstractBeanFactory 的 getBean 里。getBean 的doGetBean 方法调用 getSingleton 进行bean的创建。</w:t>
      </w:r>
    </w:p>
    <w:p w:rsidR="00025547" w:rsidRPr="00FE220E" w:rsidRDefault="00025547" w:rsidP="00025547">
      <w:pPr>
        <w:pStyle w:val="HTML"/>
        <w:shd w:val="clear" w:color="auto" w:fill="FFFFFF"/>
        <w:snapToGrid w:val="0"/>
        <w:ind w:left="360"/>
        <w:contextualSpacing/>
        <w:rPr>
          <w:rFonts w:ascii="微软雅黑" w:eastAsia="微软雅黑" w:hAnsi="微软雅黑"/>
          <w:sz w:val="21"/>
          <w:szCs w:val="21"/>
        </w:rPr>
      </w:pPr>
      <w:r w:rsidRPr="00FE220E">
        <w:rPr>
          <w:rFonts w:ascii="微软雅黑" w:eastAsia="微软雅黑" w:hAnsi="微软雅黑"/>
          <w:noProof/>
          <w:sz w:val="21"/>
          <w:szCs w:val="21"/>
        </w:rPr>
        <w:drawing>
          <wp:inline distT="0" distB="0" distL="0" distR="0" wp14:anchorId="19958F1A" wp14:editId="199F8721">
            <wp:extent cx="5900086" cy="2466340"/>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03918" cy="2467942"/>
                    </a:xfrm>
                    <a:prstGeom prst="rect">
                      <a:avLst/>
                    </a:prstGeom>
                  </pic:spPr>
                </pic:pic>
              </a:graphicData>
            </a:graphic>
          </wp:inline>
        </w:drawing>
      </w:r>
    </w:p>
    <w:p w:rsidR="00025547" w:rsidRPr="00FE220E" w:rsidRDefault="00025547" w:rsidP="00025547">
      <w:pPr>
        <w:pStyle w:val="HTML"/>
        <w:shd w:val="clear" w:color="auto" w:fill="FFFFFF"/>
        <w:snapToGrid w:val="0"/>
        <w:ind w:left="360"/>
        <w:contextualSpacing/>
        <w:rPr>
          <w:rFonts w:ascii="微软雅黑" w:eastAsia="微软雅黑" w:hAnsi="微软雅黑"/>
          <w:sz w:val="21"/>
          <w:szCs w:val="21"/>
        </w:rPr>
      </w:pPr>
      <w:r w:rsidRPr="00FE220E">
        <w:rPr>
          <w:rFonts w:ascii="微软雅黑" w:eastAsia="微软雅黑" w:hAnsi="微软雅黑" w:hint="eastAsia"/>
          <w:sz w:val="21"/>
          <w:szCs w:val="21"/>
        </w:rPr>
        <w:t>spring依赖注入时，使用了</w:t>
      </w:r>
      <w:r w:rsidRPr="00FE220E">
        <w:rPr>
          <w:rFonts w:ascii="微软雅黑" w:eastAsia="微软雅黑" w:hAnsi="微软雅黑" w:hint="eastAsia"/>
          <w:b/>
          <w:sz w:val="21"/>
          <w:szCs w:val="21"/>
        </w:rPr>
        <w:t>双重判断加锁</w:t>
      </w:r>
      <w:r w:rsidRPr="00FE220E">
        <w:rPr>
          <w:rFonts w:ascii="微软雅黑" w:eastAsia="微软雅黑" w:hAnsi="微软雅黑" w:hint="eastAsia"/>
          <w:sz w:val="21"/>
          <w:szCs w:val="21"/>
        </w:rPr>
        <w:t>的单例模式。下图是同步线程安全的单例核心代码：</w:t>
      </w:r>
    </w:p>
    <w:p w:rsidR="00025547" w:rsidRPr="00FE220E" w:rsidRDefault="00025547" w:rsidP="00025547">
      <w:pPr>
        <w:pStyle w:val="HTML"/>
        <w:shd w:val="clear" w:color="auto" w:fill="FFFFFF"/>
        <w:snapToGrid w:val="0"/>
        <w:ind w:firstLineChars="100" w:firstLine="210"/>
        <w:contextualSpacing/>
        <w:rPr>
          <w:rFonts w:ascii="微软雅黑" w:eastAsia="微软雅黑" w:hAnsi="微软雅黑"/>
          <w:sz w:val="21"/>
          <w:szCs w:val="21"/>
        </w:rPr>
      </w:pPr>
      <w:r w:rsidRPr="00FE220E">
        <w:rPr>
          <w:rFonts w:ascii="微软雅黑" w:eastAsia="微软雅黑" w:hAnsi="微软雅黑"/>
          <w:noProof/>
          <w:color w:val="FF0000"/>
          <w:sz w:val="21"/>
          <w:szCs w:val="21"/>
        </w:rPr>
        <w:lastRenderedPageBreak/>
        <mc:AlternateContent>
          <mc:Choice Requires="wps">
            <w:drawing>
              <wp:anchor distT="0" distB="0" distL="114300" distR="114300" simplePos="0" relativeHeight="251661312" behindDoc="0" locked="0" layoutInCell="1" allowOverlap="1" wp14:anchorId="180FC230" wp14:editId="2F996851">
                <wp:simplePos x="0" y="0"/>
                <wp:positionH relativeFrom="column">
                  <wp:posOffset>1460500</wp:posOffset>
                </wp:positionH>
                <wp:positionV relativeFrom="paragraph">
                  <wp:posOffset>1965325</wp:posOffset>
                </wp:positionV>
                <wp:extent cx="1504950" cy="6350"/>
                <wp:effectExtent l="0" t="0" r="19050" b="31750"/>
                <wp:wrapNone/>
                <wp:docPr id="28" name="直接连接符 28"/>
                <wp:cNvGraphicFramePr/>
                <a:graphic xmlns:a="http://schemas.openxmlformats.org/drawingml/2006/main">
                  <a:graphicData uri="http://schemas.microsoft.com/office/word/2010/wordprocessingShape">
                    <wps:wsp>
                      <wps:cNvCnPr/>
                      <wps:spPr>
                        <a:xfrm>
                          <a:off x="0" y="0"/>
                          <a:ext cx="1504950" cy="63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8A7D9" id="直接连接符 28"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15pt,154.75pt" to="233.5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" strokecolor="red" strokeweight="1pt">
                <v:stroke joinstyle="miter"/>
              </v:line>
            </w:pict>
          </mc:Fallback>
        </mc:AlternateContent>
      </w:r>
      <w:r w:rsidRPr="00FE220E">
        <w:rPr>
          <w:rFonts w:ascii="微软雅黑" w:eastAsia="微软雅黑" w:hAnsi="微软雅黑"/>
          <w:noProof/>
          <w:color w:val="FF0000"/>
          <w:sz w:val="21"/>
          <w:szCs w:val="21"/>
        </w:rPr>
        <mc:AlternateContent>
          <mc:Choice Requires="wps">
            <w:drawing>
              <wp:anchor distT="0" distB="0" distL="114300" distR="114300" simplePos="0" relativeHeight="251660288" behindDoc="0" locked="0" layoutInCell="1" allowOverlap="1" wp14:anchorId="2B43C873" wp14:editId="626DBDE0">
                <wp:simplePos x="0" y="0"/>
                <wp:positionH relativeFrom="column">
                  <wp:posOffset>1244600</wp:posOffset>
                </wp:positionH>
                <wp:positionV relativeFrom="paragraph">
                  <wp:posOffset>1628775</wp:posOffset>
                </wp:positionV>
                <wp:extent cx="1504950" cy="6350"/>
                <wp:effectExtent l="0" t="0" r="19050" b="31750"/>
                <wp:wrapNone/>
                <wp:docPr id="27" name="直接连接符 27"/>
                <wp:cNvGraphicFramePr/>
                <a:graphic xmlns:a="http://schemas.openxmlformats.org/drawingml/2006/main">
                  <a:graphicData uri="http://schemas.microsoft.com/office/word/2010/wordprocessingShape">
                    <wps:wsp>
                      <wps:cNvCnPr/>
                      <wps:spPr>
                        <a:xfrm>
                          <a:off x="0" y="0"/>
                          <a:ext cx="1504950" cy="63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AFBC34" id="直接连接符 27"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98pt,128.25pt" to="216.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" strokecolor="red" strokeweight="1pt">
                <v:stroke joinstyle="miter"/>
              </v:line>
            </w:pict>
          </mc:Fallback>
        </mc:AlternateContent>
      </w:r>
      <w:r w:rsidRPr="00FE220E">
        <w:rPr>
          <w:rFonts w:ascii="微软雅黑" w:eastAsia="微软雅黑" w:hAnsi="微软雅黑"/>
          <w:noProof/>
          <w:sz w:val="21"/>
          <w:szCs w:val="21"/>
        </w:rPr>
        <mc:AlternateContent>
          <mc:Choice Requires="wps">
            <w:drawing>
              <wp:anchor distT="0" distB="0" distL="114300" distR="114300" simplePos="0" relativeHeight="251659264" behindDoc="0" locked="0" layoutInCell="1" allowOverlap="1" wp14:anchorId="271A379F" wp14:editId="33D48682">
                <wp:simplePos x="0" y="0"/>
                <wp:positionH relativeFrom="column">
                  <wp:posOffset>984250</wp:posOffset>
                </wp:positionH>
                <wp:positionV relativeFrom="paragraph">
                  <wp:posOffset>1120775</wp:posOffset>
                </wp:positionV>
                <wp:extent cx="2127250" cy="203200"/>
                <wp:effectExtent l="0" t="0" r="25400" b="25400"/>
                <wp:wrapNone/>
                <wp:docPr id="25" name="矩形 25"/>
                <wp:cNvGraphicFramePr/>
                <a:graphic xmlns:a="http://schemas.openxmlformats.org/drawingml/2006/main">
                  <a:graphicData uri="http://schemas.microsoft.com/office/word/2010/wordprocessingShape">
                    <wps:wsp>
                      <wps:cNvSpPr/>
                      <wps:spPr>
                        <a:xfrm>
                          <a:off x="0" y="0"/>
                          <a:ext cx="21272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D905A" id="矩形 25" o:spid="_x0000_s1026" style="position:absolute;left:0;text-align:left;margin-left:77.5pt;margin-top:88.25pt;width:167.5pt;height: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" filled="f" strokecolor="red" strokeweight="1pt"/>
            </w:pict>
          </mc:Fallback>
        </mc:AlternateContent>
      </w:r>
      <w:r w:rsidRPr="00FE220E">
        <w:rPr>
          <w:rFonts w:ascii="微软雅黑" w:eastAsia="微软雅黑" w:hAnsi="微软雅黑"/>
          <w:noProof/>
          <w:sz w:val="21"/>
          <w:szCs w:val="21"/>
        </w:rPr>
        <w:drawing>
          <wp:inline distT="0" distB="0" distL="0" distR="0" wp14:anchorId="7B390875" wp14:editId="56066B89">
            <wp:extent cx="6188710" cy="30124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3012440"/>
                    </a:xfrm>
                    <a:prstGeom prst="rect">
                      <a:avLst/>
                    </a:prstGeom>
                  </pic:spPr>
                </pic:pic>
              </a:graphicData>
            </a:graphic>
          </wp:inline>
        </w:drawing>
      </w:r>
    </w:p>
    <w:p w:rsidR="00025547" w:rsidRPr="00025547" w:rsidRDefault="00025547" w:rsidP="00025547">
      <w:pPr>
        <w:pStyle w:val="HTML"/>
        <w:shd w:val="clear" w:color="auto" w:fill="FFFFFF"/>
        <w:snapToGrid w:val="0"/>
        <w:ind w:firstLineChars="100" w:firstLine="21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我们一路跟踪下去，发现实际上是调用了 AbstractAutowireCapableBeanFactory 的 doCreateBean 方法，返回了BeanWrapper包装并创建的bean实例。</w:t>
      </w:r>
    </w:p>
    <w:p w:rsidR="00025547" w:rsidRPr="00FE220E" w:rsidRDefault="00025547" w:rsidP="00025547">
      <w:pPr>
        <w:pStyle w:val="4"/>
        <w:snapToGrid w:val="0"/>
        <w:spacing w:before="0" w:after="0" w:line="240" w:lineRule="auto"/>
        <w:contextualSpacing/>
        <w:rPr>
          <w:rFonts w:ascii="微软雅黑" w:eastAsia="微软雅黑" w:hAnsi="微软雅黑"/>
          <w:sz w:val="21"/>
          <w:szCs w:val="21"/>
        </w:rPr>
      </w:pPr>
      <w:r w:rsidRPr="00FE220E">
        <w:rPr>
          <w:rFonts w:ascii="微软雅黑" w:eastAsia="微软雅黑" w:hAnsi="微软雅黑"/>
          <w:sz w:val="21"/>
          <w:szCs w:val="21"/>
        </w:rPr>
        <w:t>2</w:t>
      </w:r>
      <w:r w:rsidRPr="00FE220E">
        <w:rPr>
          <w:rFonts w:ascii="微软雅黑" w:eastAsia="微软雅黑" w:hAnsi="微软雅黑" w:hint="eastAsia"/>
          <w:sz w:val="21"/>
          <w:szCs w:val="21"/>
        </w:rPr>
        <w:t>.</w:t>
      </w:r>
      <w:r w:rsidRPr="00FE220E">
        <w:rPr>
          <w:rFonts w:ascii="微软雅黑" w:eastAsia="微软雅黑" w:hAnsi="微软雅黑"/>
          <w:sz w:val="21"/>
          <w:szCs w:val="21"/>
        </w:rPr>
        <w:t>2</w:t>
      </w:r>
      <w:r w:rsidRPr="00FE220E">
        <w:rPr>
          <w:rFonts w:ascii="微软雅黑" w:eastAsia="微软雅黑" w:hAnsi="微软雅黑" w:hint="eastAsia"/>
          <w:sz w:val="21"/>
          <w:szCs w:val="21"/>
        </w:rPr>
        <w:t>策略模式实现了Controller，Servcie，Dao三层架构中只依赖上一层接口</w:t>
      </w:r>
    </w:p>
    <w:p w:rsidR="00025547" w:rsidRPr="00025547"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策略模式，Spring实例化对象的时候用到，实现了Controller，Servcie，Dao三层架构中只依赖上一层接口；Spring策略对象依赖注入到context对象，context对象根据它的策略改变而改变它的相关行为。</w:t>
      </w:r>
    </w:p>
    <w:p w:rsidR="00025547" w:rsidRPr="00025547" w:rsidRDefault="00025547" w:rsidP="00025547">
      <w:pPr>
        <w:pStyle w:val="3"/>
        <w:snapToGrid w:val="0"/>
        <w:spacing w:beforeLines="50" w:before="156" w:afterLines="50" w:after="156" w:line="240" w:lineRule="auto"/>
        <w:contextualSpacing/>
        <w:rPr>
          <w:rFonts w:ascii="微软雅黑" w:eastAsia="微软雅黑" w:hAnsi="微软雅黑"/>
          <w:sz w:val="21"/>
          <w:szCs w:val="21"/>
        </w:rPr>
      </w:pPr>
      <w:r w:rsidRPr="00FE220E">
        <w:rPr>
          <w:rFonts w:ascii="微软雅黑" w:eastAsia="微软雅黑" w:hAnsi="微软雅黑"/>
          <w:sz w:val="21"/>
          <w:szCs w:val="21"/>
        </w:rPr>
        <w:t>3.</w:t>
      </w:r>
      <w:r w:rsidRPr="00FE220E">
        <w:rPr>
          <w:rFonts w:ascii="微软雅黑" w:eastAsia="微软雅黑" w:hAnsi="微软雅黑" w:hint="eastAsia"/>
          <w:sz w:val="21"/>
          <w:szCs w:val="21"/>
        </w:rPr>
        <w:t>JDK使用的设计模式</w:t>
      </w:r>
    </w:p>
    <w:p w:rsidR="00025547" w:rsidRPr="00FE220E" w:rsidRDefault="00025547" w:rsidP="00025547">
      <w:pPr>
        <w:pStyle w:val="HTML"/>
        <w:numPr>
          <w:ilvl w:val="0"/>
          <w:numId w:val="4"/>
        </w:numPr>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hint="eastAsia"/>
          <w:sz w:val="21"/>
          <w:szCs w:val="21"/>
        </w:rPr>
        <w:t>适配器模式Adapter，日志的Mybatis接口和它对jdbc、log4j等各种日志框架的适配实现；模式使得原本由于接口不兼容而不能一起工作的那些类可以一起工作。</w:t>
      </w:r>
    </w:p>
    <w:p w:rsidR="00025547" w:rsidRPr="00FE220E" w:rsidRDefault="00025547" w:rsidP="00025547">
      <w:pPr>
        <w:pStyle w:val="HTML"/>
        <w:numPr>
          <w:ilvl w:val="0"/>
          <w:numId w:val="4"/>
        </w:numPr>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 xml:space="preserve">代理模式 </w:t>
      </w:r>
      <w:r w:rsidRPr="00FE220E">
        <w:rPr>
          <w:rFonts w:ascii="微软雅黑" w:eastAsia="微软雅黑" w:hAnsi="微软雅黑" w:cs="Times New Roman"/>
          <w:sz w:val="21"/>
          <w:szCs w:val="21"/>
        </w:rPr>
        <w:t>，AOP</w:t>
      </w:r>
      <w:r w:rsidRPr="00FE220E">
        <w:rPr>
          <w:rFonts w:ascii="微软雅黑" w:eastAsia="微软雅黑" w:hAnsi="微软雅黑" w:hint="eastAsia"/>
          <w:sz w:val="21"/>
          <w:szCs w:val="21"/>
        </w:rPr>
        <w:t>用到了动态代理（如果要代理的对象，实现了某个接口，那么</w:t>
      </w:r>
      <w:r w:rsidRPr="00FE220E">
        <w:rPr>
          <w:rFonts w:ascii="微软雅黑" w:eastAsia="微软雅黑" w:hAnsi="微软雅黑" w:cs="Times New Roman"/>
          <w:sz w:val="21"/>
          <w:szCs w:val="21"/>
        </w:rPr>
        <w:t>Spring AOP</w:t>
      </w:r>
      <w:r w:rsidRPr="00FE220E">
        <w:rPr>
          <w:rFonts w:ascii="微软雅黑" w:eastAsia="微软雅黑" w:hAnsi="微软雅黑" w:hint="eastAsia"/>
          <w:sz w:val="21"/>
          <w:szCs w:val="21"/>
        </w:rPr>
        <w:t>会使用</w:t>
      </w:r>
      <w:r w:rsidRPr="00FE220E">
        <w:rPr>
          <w:rFonts w:ascii="微软雅黑" w:eastAsia="微软雅黑" w:hAnsi="微软雅黑" w:cs="Times New Roman"/>
          <w:sz w:val="21"/>
          <w:szCs w:val="21"/>
        </w:rPr>
        <w:t>JDK Proxy</w:t>
      </w:r>
      <w:r w:rsidRPr="00FE220E">
        <w:rPr>
          <w:rFonts w:ascii="微软雅黑" w:eastAsia="微软雅黑" w:hAnsi="微软雅黑" w:hint="eastAsia"/>
          <w:sz w:val="21"/>
          <w:szCs w:val="21"/>
        </w:rPr>
        <w:t>创建代理对象，由于动态代理是基于接口实现的，所以对于没有实现接口的对象无法使用</w:t>
      </w:r>
      <w:r w:rsidRPr="00FE220E">
        <w:rPr>
          <w:rFonts w:ascii="微软雅黑" w:eastAsia="微软雅黑" w:hAnsi="微软雅黑" w:cs="Times New Roman"/>
          <w:sz w:val="21"/>
          <w:szCs w:val="21"/>
        </w:rPr>
        <w:t xml:space="preserve">JDK Proxy </w:t>
      </w:r>
      <w:r w:rsidRPr="00FE220E">
        <w:rPr>
          <w:rFonts w:ascii="微软雅黑" w:eastAsia="微软雅黑" w:hAnsi="微软雅黑" w:hint="eastAsia"/>
          <w:sz w:val="21"/>
          <w:szCs w:val="21"/>
        </w:rPr>
        <w:t>去进行代理了，这时</w:t>
      </w:r>
      <w:r w:rsidRPr="00FE220E">
        <w:rPr>
          <w:rFonts w:ascii="微软雅黑" w:eastAsia="微软雅黑" w:hAnsi="微软雅黑" w:cs="Times New Roman"/>
          <w:sz w:val="21"/>
          <w:szCs w:val="21"/>
        </w:rPr>
        <w:t>Spring AOP</w:t>
      </w:r>
      <w:r w:rsidRPr="00FE220E">
        <w:rPr>
          <w:rFonts w:ascii="微软雅黑" w:eastAsia="微软雅黑" w:hAnsi="微软雅黑" w:hint="eastAsia"/>
          <w:sz w:val="21"/>
          <w:szCs w:val="21"/>
        </w:rPr>
        <w:t>会使用</w:t>
      </w:r>
      <w:r w:rsidRPr="00FE220E">
        <w:rPr>
          <w:rFonts w:ascii="微软雅黑" w:eastAsia="微软雅黑" w:hAnsi="微软雅黑" w:cs="Times New Roman"/>
          <w:sz w:val="21"/>
          <w:szCs w:val="21"/>
        </w:rPr>
        <w:t xml:space="preserve"> Cglib</w:t>
      </w:r>
      <w:r w:rsidRPr="00FE220E">
        <w:rPr>
          <w:rFonts w:ascii="微软雅黑" w:eastAsia="微软雅黑" w:hAnsi="微软雅黑" w:cs="Times New Roman" w:hint="eastAsia"/>
          <w:sz w:val="21"/>
          <w:szCs w:val="21"/>
        </w:rPr>
        <w:t>代理，</w:t>
      </w:r>
      <w:r w:rsidRPr="00FE220E">
        <w:rPr>
          <w:rFonts w:ascii="微软雅黑" w:eastAsia="微软雅黑" w:hAnsi="微软雅黑" w:cs="Times New Roman"/>
          <w:sz w:val="21"/>
          <w:szCs w:val="21"/>
        </w:rPr>
        <w:t xml:space="preserve"> </w:t>
      </w:r>
      <w:r w:rsidRPr="00FE220E">
        <w:rPr>
          <w:rFonts w:ascii="微软雅黑" w:eastAsia="微软雅黑" w:hAnsi="微软雅黑" w:cs="Times New Roman" w:hint="eastAsia"/>
          <w:sz w:val="21"/>
          <w:szCs w:val="21"/>
        </w:rPr>
        <w:t>从内存中构建一个子类来扩展目标对象的功能</w:t>
      </w:r>
      <w:r w:rsidRPr="00FE220E">
        <w:rPr>
          <w:rFonts w:ascii="微软雅黑" w:eastAsia="微软雅黑" w:hAnsi="微软雅黑" w:hint="eastAsia"/>
          <w:sz w:val="21"/>
          <w:szCs w:val="21"/>
        </w:rPr>
        <w:t>）如下图所示：</w:t>
      </w:r>
      <w:r w:rsidRPr="00FE220E">
        <w:rPr>
          <w:rFonts w:ascii="微软雅黑" w:eastAsia="微软雅黑" w:hAnsi="微软雅黑" w:hint="eastAsia"/>
          <w:noProof/>
          <w:sz w:val="21"/>
          <w:szCs w:val="21"/>
        </w:rPr>
        <w:drawing>
          <wp:inline distT="0" distB="0" distL="0" distR="0" wp14:anchorId="4F584A80" wp14:editId="092EE147">
            <wp:extent cx="5271770" cy="2592070"/>
            <wp:effectExtent l="0" t="0" r="5080" b="0"/>
            <wp:docPr id="8" name="图片 8" descr="C:\Users\Smile\Desktop\v2-18bdb76242192f9694c61abfda8ffb5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ile\Desktop\v2-18bdb76242192f9694c61abfda8ffb59_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2592070"/>
                    </a:xfrm>
                    <a:prstGeom prst="rect">
                      <a:avLst/>
                    </a:prstGeom>
                    <a:noFill/>
                    <a:ln>
                      <a:noFill/>
                    </a:ln>
                  </pic:spPr>
                </pic:pic>
              </a:graphicData>
            </a:graphic>
          </wp:inline>
        </w:drawing>
      </w:r>
    </w:p>
    <w:p w:rsidR="00025547" w:rsidRPr="00FE220E" w:rsidRDefault="00025547" w:rsidP="00025547">
      <w:pPr>
        <w:pStyle w:val="3"/>
        <w:snapToGrid w:val="0"/>
        <w:spacing w:beforeLines="50" w:before="156" w:afterLines="50" w:after="156" w:line="240" w:lineRule="auto"/>
        <w:contextualSpacing/>
        <w:rPr>
          <w:rFonts w:ascii="微软雅黑" w:eastAsia="微软雅黑" w:hAnsi="微软雅黑"/>
          <w:sz w:val="21"/>
          <w:szCs w:val="21"/>
        </w:rPr>
      </w:pPr>
      <w:r>
        <w:rPr>
          <w:rFonts w:ascii="微软雅黑" w:eastAsia="微软雅黑" w:hAnsi="微软雅黑"/>
          <w:sz w:val="21"/>
          <w:szCs w:val="21"/>
        </w:rPr>
        <w:lastRenderedPageBreak/>
        <w:t>4.</w:t>
      </w:r>
      <w:r w:rsidRPr="00FE220E">
        <w:rPr>
          <w:rFonts w:ascii="微软雅黑" w:eastAsia="微软雅黑" w:hAnsi="微软雅黑" w:hint="eastAsia"/>
          <w:sz w:val="21"/>
          <w:szCs w:val="21"/>
        </w:rPr>
        <w:t>Mybatis遇到过的设计模式</w:t>
      </w:r>
      <w:r>
        <w:rPr>
          <w:rFonts w:ascii="微软雅黑" w:eastAsia="微软雅黑" w:hAnsi="微软雅黑" w:hint="eastAsia"/>
          <w:sz w:val="21"/>
          <w:szCs w:val="21"/>
        </w:rPr>
        <w:t>？（4种）</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 xml:space="preserve">1.单例模式 </w:t>
      </w:r>
      <w:r w:rsidRPr="00FE220E">
        <w:rPr>
          <w:rFonts w:ascii="微软雅黑" w:eastAsia="微软雅黑" w:hAnsi="微软雅黑" w:cs="Times New Roman" w:hint="eastAsia"/>
          <w:sz w:val="21"/>
          <w:szCs w:val="21"/>
        </w:rPr>
        <w:t>ErrorContext和LogFactory</w:t>
      </w:r>
      <w:r w:rsidRPr="00FE220E">
        <w:rPr>
          <w:rFonts w:ascii="微软雅黑" w:eastAsia="微软雅黑" w:hAnsi="微软雅黑" w:hint="eastAsia"/>
          <w:sz w:val="21"/>
          <w:szCs w:val="21"/>
        </w:rPr>
        <w:t>；</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sz w:val="21"/>
          <w:szCs w:val="21"/>
        </w:rPr>
      </w:pPr>
      <w:r w:rsidRPr="00FE220E">
        <w:rPr>
          <w:rFonts w:ascii="微软雅黑" w:eastAsia="微软雅黑" w:hAnsi="微软雅黑" w:hint="eastAsia"/>
          <w:sz w:val="21"/>
          <w:szCs w:val="21"/>
        </w:rPr>
        <w:t>其中ErrorContext是用在每个线程范围内的单例，用于记录该线程的执行环境错误信息，而LogFactory则是提供给整个Mybatis使用的日志工厂，用于获得针对项目配置好的日志对象。（详见Q4）</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2.工厂模式，</w:t>
      </w:r>
      <w:r w:rsidRPr="00FE220E">
        <w:rPr>
          <w:rFonts w:ascii="微软雅黑" w:eastAsia="微软雅黑" w:hAnsi="微软雅黑" w:cs="Times New Roman"/>
          <w:sz w:val="21"/>
          <w:szCs w:val="21"/>
        </w:rPr>
        <w:t>SqlSessionFactory、ObjectFactory、MapperProxyFactory</w:t>
      </w:r>
      <w:r w:rsidRPr="00FE220E">
        <w:rPr>
          <w:rFonts w:ascii="微软雅黑" w:eastAsia="微软雅黑" w:hAnsi="微软雅黑" w:hint="eastAsia"/>
          <w:sz w:val="21"/>
          <w:szCs w:val="21"/>
        </w:rPr>
        <w:t>；</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3.适配器模式，例如Log的Mybatis接口和它对jdbc、log4j等各种日志框架的适配实现；</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4. 代理模式是Mybatis核心使用的设计模式，正是用了代理模式，我们只需要编写Mapper接口，然后由Mybatis后台帮我们完成具体SQL的执行</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当我们使用Configuration的getMapper方法时，会调用mapperRegistry.getMapper方法，而该方法又会调用mapperProxyFactory.newInstance(sqlSession)来生成一个具体的代理：</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public class MapperProxyFactory&lt;T&gt;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private final Class&lt;T&gt; mapperInterface; </w:t>
      </w:r>
    </w:p>
    <w:p w:rsidR="00025547" w:rsidRPr="00FE220E" w:rsidRDefault="00025547" w:rsidP="00025547">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private final Map&lt;Method, MapperMethod&gt; methodCache = new ConcurrentHashMap&lt;Method, MapperMethod&gt;();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public MapperProxyFactory(Class&lt;T&gt; mapperInterface)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this.mapperInterface = mapperInterface;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public Class&lt;T&gt; getMapperInterface()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return mapperInterface;</w:t>
      </w:r>
    </w:p>
    <w:p w:rsidR="00025547" w:rsidRPr="00FE220E" w:rsidRDefault="00025547" w:rsidP="00025547">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w:t>
      </w:r>
      <w:r w:rsidRPr="00FE220E">
        <w:rPr>
          <w:rFonts w:ascii="微软雅黑" w:eastAsia="微软雅黑" w:hAnsi="微软雅黑" w:cs="Times New Roman"/>
          <w:sz w:val="21"/>
          <w:szCs w:val="21"/>
        </w:rPr>
        <w:tab/>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public Map&lt;Method, MapperMethod&gt; getMethodCache()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return methodCache;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@SuppressWarnings("unchecked")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protected T newInstance(MapperProxy&lt;T&gt; mapperProxy) {</w:t>
      </w:r>
    </w:p>
    <w:p w:rsidR="00025547" w:rsidRPr="00FE220E" w:rsidRDefault="00025547" w:rsidP="00025547">
      <w:pPr>
        <w:pStyle w:val="HTML"/>
        <w:shd w:val="clear" w:color="auto" w:fill="FFFFFF"/>
        <w:snapToGrid w:val="0"/>
        <w:ind w:firstLineChars="400" w:firstLine="84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return (T) Proxy.newProxyInstance ( mapperInterface.getClassLoader(), new Class[</w:t>
      </w:r>
    </w:p>
    <w:p w:rsidR="00025547" w:rsidRPr="00FE220E" w:rsidRDefault="00025547" w:rsidP="00025547">
      <w:pPr>
        <w:pStyle w:val="HTML"/>
        <w:shd w:val="clear" w:color="auto" w:fill="FFFFFF"/>
        <w:snapToGrid w:val="0"/>
        <w:ind w:firstLineChars="400" w:firstLine="84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 mapperInterface }, mapperProxy )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 }</w:t>
      </w:r>
    </w:p>
    <w:p w:rsidR="00025547" w:rsidRPr="00FE220E" w:rsidRDefault="00025547" w:rsidP="00025547">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public T newInstance(SqlSession sqlSession) { </w:t>
      </w:r>
    </w:p>
    <w:p w:rsidR="00025547" w:rsidRPr="00FE220E" w:rsidRDefault="00025547" w:rsidP="00025547">
      <w:pPr>
        <w:pStyle w:val="HTML"/>
        <w:shd w:val="clear" w:color="auto" w:fill="FFFFFF"/>
        <w:snapToGrid w:val="0"/>
        <w:ind w:leftChars="400" w:left="84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final MapperProxy&lt;T&gt; mapperProxy = new MapperProxy&lt;T&gt;(sqlSession, mapperInterface, methodCache);</w:t>
      </w:r>
    </w:p>
    <w:p w:rsidR="00025547" w:rsidRPr="00FE220E" w:rsidRDefault="00025547" w:rsidP="00025547">
      <w:pPr>
        <w:pStyle w:val="HTML"/>
        <w:shd w:val="clear" w:color="auto" w:fill="FFFFFF"/>
        <w:snapToGrid w:val="0"/>
        <w:ind w:firstLineChars="400" w:firstLine="84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 xml:space="preserve">return newInstance(mapperProxy); } </w:t>
      </w:r>
    </w:p>
    <w:p w:rsidR="00025547" w:rsidRPr="003335E4" w:rsidRDefault="00025547" w:rsidP="003335E4">
      <w:pPr>
        <w:pStyle w:val="HTML"/>
        <w:shd w:val="clear" w:color="auto" w:fill="FFFFFF"/>
        <w:snapToGrid w:val="0"/>
        <w:ind w:firstLineChars="200" w:firstLine="420"/>
        <w:contextualSpacing/>
        <w:rPr>
          <w:rFonts w:ascii="微软雅黑" w:eastAsia="微软雅黑" w:hAnsi="微软雅黑" w:cs="Times New Roman"/>
          <w:sz w:val="21"/>
          <w:szCs w:val="21"/>
        </w:rPr>
      </w:pPr>
      <w:r w:rsidRPr="00FE220E">
        <w:rPr>
          <w:rFonts w:ascii="微软雅黑" w:eastAsia="微软雅黑" w:hAnsi="微软雅黑" w:cs="Times New Roman"/>
          <w:sz w:val="21"/>
          <w:szCs w:val="21"/>
        </w:rPr>
        <w:t>}</w:t>
      </w:r>
    </w:p>
    <w:p w:rsidR="00025547" w:rsidRPr="00FE220E" w:rsidRDefault="003335E4" w:rsidP="00CC2C96">
      <w:pPr>
        <w:pStyle w:val="3"/>
        <w:snapToGrid w:val="0"/>
        <w:spacing w:beforeLines="50" w:before="156" w:afterLines="50" w:after="156" w:line="240" w:lineRule="auto"/>
        <w:contextualSpacing/>
        <w:rPr>
          <w:rFonts w:ascii="微软雅黑" w:eastAsia="微软雅黑" w:hAnsi="微软雅黑"/>
          <w:sz w:val="21"/>
          <w:szCs w:val="21"/>
        </w:rPr>
      </w:pPr>
      <w:r>
        <w:rPr>
          <w:rFonts w:ascii="微软雅黑" w:eastAsia="微软雅黑" w:hAnsi="微软雅黑" w:hint="eastAsia"/>
          <w:sz w:val="21"/>
          <w:szCs w:val="21"/>
        </w:rPr>
        <w:lastRenderedPageBreak/>
        <w:t>5.</w:t>
      </w:r>
      <w:r w:rsidR="00025547" w:rsidRPr="00FE220E">
        <w:rPr>
          <w:rFonts w:ascii="微软雅黑" w:eastAsia="微软雅黑" w:hAnsi="微软雅黑" w:hint="eastAsia"/>
          <w:sz w:val="21"/>
          <w:szCs w:val="21"/>
        </w:rPr>
        <w:t>最熟的的设计模式能用图或代码描述吗？（结合具体项目来说）</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b/>
          <w:color w:val="7030A0"/>
          <w:sz w:val="21"/>
          <w:szCs w:val="21"/>
        </w:rPr>
        <w:sym w:font="Wingdings" w:char="F0E0"/>
      </w:r>
      <w:r w:rsidRPr="00FE220E">
        <w:rPr>
          <w:rFonts w:ascii="微软雅黑" w:eastAsia="微软雅黑" w:hAnsi="微软雅黑" w:hint="eastAsia"/>
          <w:sz w:val="21"/>
          <w:szCs w:val="21"/>
        </w:rPr>
        <w:t xml:space="preserve"> [回答：使用原因+实现过程+使用效果</w:t>
      </w:r>
      <w:r w:rsidRPr="00FE220E">
        <w:rPr>
          <w:rFonts w:ascii="微软雅黑" w:eastAsia="微软雅黑" w:hAnsi="微软雅黑"/>
          <w:sz w:val="21"/>
          <w:szCs w:val="21"/>
        </w:rPr>
        <w:t>]</w:t>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A4:【单例模式】以Mybatis里用在每个线程范围内的单例Error</w:t>
      </w:r>
      <w:r w:rsidRPr="00FE220E">
        <w:rPr>
          <w:rFonts w:ascii="微软雅黑" w:eastAsia="微软雅黑" w:hAnsi="微软雅黑"/>
          <w:sz w:val="21"/>
          <w:szCs w:val="21"/>
        </w:rPr>
        <w:t>Context</w:t>
      </w:r>
      <w:r w:rsidRPr="00FE220E">
        <w:rPr>
          <w:rFonts w:ascii="微软雅黑" w:eastAsia="微软雅黑" w:hAnsi="微软雅黑" w:hint="eastAsia"/>
          <w:sz w:val="21"/>
          <w:szCs w:val="21"/>
        </w:rPr>
        <w:t>为例：</w:t>
      </w:r>
    </w:p>
    <w:p w:rsidR="00025547" w:rsidRPr="00FE220E" w:rsidRDefault="00025547" w:rsidP="00025547">
      <w:pPr>
        <w:pStyle w:val="HTML"/>
        <w:shd w:val="clear" w:color="auto" w:fill="FFFFFF"/>
        <w:snapToGrid w:val="0"/>
        <w:contextualSpacing/>
        <w:jc w:val="center"/>
        <w:rPr>
          <w:rFonts w:ascii="微软雅黑" w:eastAsia="微软雅黑" w:hAnsi="微软雅黑"/>
          <w:sz w:val="21"/>
          <w:szCs w:val="21"/>
        </w:rPr>
      </w:pPr>
      <w:r w:rsidRPr="00FE220E">
        <w:rPr>
          <w:rFonts w:ascii="微软雅黑" w:eastAsia="微软雅黑" w:hAnsi="微软雅黑"/>
          <w:noProof/>
          <w:sz w:val="21"/>
          <w:szCs w:val="21"/>
        </w:rPr>
        <w:drawing>
          <wp:inline distT="0" distB="0" distL="0" distR="0" wp14:anchorId="66850CEC" wp14:editId="194DB96A">
            <wp:extent cx="5274310" cy="25850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5085"/>
                    </a:xfrm>
                    <a:prstGeom prst="rect">
                      <a:avLst/>
                    </a:prstGeom>
                  </pic:spPr>
                </pic:pic>
              </a:graphicData>
            </a:graphic>
          </wp:inline>
        </w:drawing>
      </w:r>
    </w:p>
    <w:p w:rsidR="00025547" w:rsidRPr="00FE220E" w:rsidRDefault="00025547" w:rsidP="00025547">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有趣的地方是，LOCAL的静态实例变量使用了ThreadLocal修饰，也就是说它属于每个线程各自的数据，而在instance()方法中，先获取本线程的该实例，如果没有就创建该线程独有的ErrorContext。</w:t>
      </w:r>
    </w:p>
    <w:p w:rsidR="00025547" w:rsidRPr="00FE220E" w:rsidRDefault="00025547" w:rsidP="00025547">
      <w:pPr>
        <w:snapToGrid w:val="0"/>
        <w:contextualSpacing/>
        <w:rPr>
          <w:rFonts w:ascii="微软雅黑" w:eastAsia="微软雅黑" w:hAnsi="微软雅黑"/>
          <w:szCs w:val="21"/>
        </w:rPr>
      </w:pPr>
    </w:p>
    <w:p w:rsidR="00025547" w:rsidRPr="00FE220E" w:rsidRDefault="00025547" w:rsidP="00025547">
      <w:pPr>
        <w:snapToGrid w:val="0"/>
        <w:contextualSpacing/>
        <w:rPr>
          <w:rFonts w:ascii="微软雅黑" w:eastAsia="微软雅黑" w:hAnsi="微软雅黑"/>
          <w:szCs w:val="21"/>
        </w:rPr>
      </w:pPr>
      <w:r w:rsidRPr="00FE220E">
        <w:rPr>
          <w:rFonts w:ascii="微软雅黑" w:eastAsia="微软雅黑" w:hAnsi="微软雅黑" w:hint="eastAsia"/>
          <w:szCs w:val="21"/>
        </w:rPr>
        <w:t>java中饿单例模式性能优于懒单例模式，c++中一般使用懒单例模式</w:t>
      </w:r>
    </w:p>
    <w:p w:rsidR="00025547" w:rsidRPr="00FE220E" w:rsidRDefault="00025547" w:rsidP="00025547">
      <w:pPr>
        <w:snapToGrid w:val="0"/>
        <w:contextualSpacing/>
        <w:rPr>
          <w:rFonts w:ascii="微软雅黑" w:eastAsia="微软雅黑" w:hAnsi="微软雅黑"/>
          <w:szCs w:val="21"/>
        </w:rPr>
      </w:pPr>
    </w:p>
    <w:p w:rsidR="00025547" w:rsidRDefault="00025547" w:rsidP="00025547">
      <w:pPr>
        <w:rPr>
          <w:rFonts w:ascii="微软雅黑" w:eastAsia="微软雅黑" w:hAnsi="微软雅黑"/>
          <w:szCs w:val="21"/>
        </w:rPr>
      </w:pPr>
    </w:p>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Default="003335E4" w:rsidP="00025547"/>
    <w:p w:rsidR="003335E4" w:rsidRPr="00025547" w:rsidRDefault="003335E4" w:rsidP="00025547"/>
    <w:p w:rsidR="00B20994" w:rsidRDefault="00923AF8" w:rsidP="00D94020">
      <w:pPr>
        <w:pStyle w:val="2"/>
        <w:spacing w:before="240" w:after="240" w:line="300" w:lineRule="auto"/>
      </w:pPr>
      <w:r>
        <w:rPr>
          <w:rFonts w:hint="eastAsia"/>
        </w:rPr>
        <w:lastRenderedPageBreak/>
        <w:t>四</w:t>
      </w:r>
      <w:r w:rsidR="00B20994" w:rsidRPr="00923AF8">
        <w:rPr>
          <w:rFonts w:hint="eastAsia"/>
        </w:rPr>
        <w:t>.</w:t>
      </w:r>
      <w:r w:rsidR="00B20994" w:rsidRPr="00923AF8">
        <w:rPr>
          <w:rFonts w:hint="eastAsia"/>
        </w:rPr>
        <w:t>多线程与并发编程</w:t>
      </w:r>
    </w:p>
    <w:p w:rsidR="00C03E1C" w:rsidRPr="00FE220E" w:rsidRDefault="00C03E1C" w:rsidP="00C03E1C">
      <w:pPr>
        <w:pStyle w:val="1"/>
        <w:snapToGrid w:val="0"/>
        <w:spacing w:beforeLines="10" w:before="31" w:afterLines="10" w:after="31" w:line="360" w:lineRule="auto"/>
        <w:contextualSpacing/>
        <w:rPr>
          <w:rFonts w:ascii="Consolas" w:hAnsi="Consolas"/>
          <w:b w:val="0"/>
          <w:sz w:val="32"/>
        </w:rPr>
      </w:pPr>
      <w:r w:rsidRPr="00FE220E">
        <w:rPr>
          <w:rFonts w:ascii="Consolas" w:hAnsi="Consolas" w:hint="eastAsia"/>
          <w:b w:val="0"/>
          <w:sz w:val="32"/>
        </w:rPr>
        <w:t>四．多线程与并发</w:t>
      </w:r>
    </w:p>
    <w:p w:rsidR="00C03E1C" w:rsidRPr="00734CC4" w:rsidRDefault="00C03E1C" w:rsidP="00C03E1C">
      <w:pPr>
        <w:pStyle w:val="3"/>
        <w:snapToGrid w:val="0"/>
        <w:spacing w:beforeLines="50" w:before="156" w:afterLines="50" w:after="156" w:line="240" w:lineRule="auto"/>
        <w:contextualSpacing/>
        <w:rPr>
          <w:rFonts w:ascii="微软雅黑" w:eastAsia="微软雅黑" w:hAnsi="微软雅黑"/>
          <w:sz w:val="24"/>
          <w:szCs w:val="21"/>
        </w:rPr>
      </w:pPr>
      <w:r w:rsidRPr="00734CC4">
        <w:rPr>
          <w:rFonts w:ascii="微软雅黑" w:eastAsia="微软雅黑" w:hAnsi="微软雅黑"/>
          <w:sz w:val="24"/>
          <w:szCs w:val="21"/>
        </w:rPr>
        <w:t>1进程</w:t>
      </w:r>
      <w:r w:rsidRPr="00734CC4">
        <w:rPr>
          <w:rFonts w:ascii="微软雅黑" w:eastAsia="微软雅黑" w:hAnsi="微软雅黑" w:hint="eastAsia"/>
          <w:sz w:val="24"/>
          <w:szCs w:val="21"/>
        </w:rPr>
        <w:t>VS</w:t>
      </w:r>
      <w:r w:rsidRPr="00734CC4">
        <w:rPr>
          <w:rFonts w:ascii="微软雅黑" w:eastAsia="微软雅黑" w:hAnsi="微软雅黑"/>
          <w:sz w:val="24"/>
          <w:szCs w:val="21"/>
        </w:rPr>
        <w:t>线程</w:t>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sz w:val="21"/>
          <w:szCs w:val="21"/>
        </w:rPr>
        <w:t>Q1：</w:t>
      </w:r>
      <w:r w:rsidRPr="00FE220E">
        <w:rPr>
          <w:rFonts w:ascii="微软雅黑" w:eastAsia="微软雅黑" w:hAnsi="微软雅黑" w:hint="eastAsia"/>
          <w:sz w:val="21"/>
          <w:szCs w:val="21"/>
        </w:rPr>
        <w:t>对进程与线程比较？为什么要用线程？</w:t>
      </w:r>
    </w:p>
    <w:p w:rsidR="00C03E1C" w:rsidRPr="00FE220E" w:rsidRDefault="00C03E1C" w:rsidP="00C03E1C">
      <w:pPr>
        <w:snapToGrid w:val="0"/>
        <w:contextualSpacing/>
        <w:jc w:val="left"/>
        <w:rPr>
          <w:rFonts w:ascii="微软雅黑" w:eastAsia="微软雅黑" w:hAnsi="微软雅黑"/>
          <w:szCs w:val="21"/>
        </w:rPr>
      </w:pPr>
      <w:r w:rsidRPr="00FE220E">
        <w:rPr>
          <w:rFonts w:ascii="微软雅黑" w:eastAsia="微软雅黑" w:hAnsi="微软雅黑"/>
          <w:b/>
          <w:szCs w:val="21"/>
        </w:rPr>
        <w:t>A1:</w:t>
      </w:r>
      <w:r>
        <w:rPr>
          <w:rFonts w:ascii="微软雅黑" w:eastAsia="微软雅黑" w:hAnsi="微软雅黑" w:hint="eastAsia"/>
          <w:szCs w:val="21"/>
        </w:rPr>
        <w:t>进程是</w:t>
      </w:r>
      <w:r w:rsidRPr="00FE220E">
        <w:rPr>
          <w:rFonts w:ascii="微软雅黑" w:eastAsia="微软雅黑" w:hAnsi="微软雅黑" w:hint="eastAsia"/>
          <w:szCs w:val="21"/>
        </w:rPr>
        <w:t>一个正在被执行的程序的实例（被CPU载入内存）。</w:t>
      </w:r>
      <w:r w:rsidRPr="00FE220E">
        <w:rPr>
          <w:rFonts w:ascii="微软雅黑" w:eastAsia="微软雅黑" w:hAnsi="微软雅黑" w:hint="eastAsia"/>
          <w:color w:val="7030A0"/>
          <w:szCs w:val="21"/>
        </w:rPr>
        <w:t>液压测控系统软件运行时即一个进程。</w:t>
      </w:r>
    </w:p>
    <w:p w:rsidR="00C03E1C" w:rsidRPr="00FE220E" w:rsidRDefault="00C03E1C" w:rsidP="00C03E1C">
      <w:pPr>
        <w:snapToGrid w:val="0"/>
        <w:contextualSpacing/>
        <w:jc w:val="left"/>
        <w:rPr>
          <w:rFonts w:ascii="微软雅黑" w:eastAsia="微软雅黑" w:hAnsi="微软雅黑"/>
          <w:szCs w:val="21"/>
        </w:rPr>
      </w:pPr>
      <w:r w:rsidRPr="00FE220E">
        <w:rPr>
          <w:rFonts w:ascii="微软雅黑" w:eastAsia="微软雅黑" w:hAnsi="微软雅黑" w:hint="eastAsia"/>
          <w:szCs w:val="21"/>
        </w:rPr>
        <w:t>线程</w:t>
      </w:r>
      <w:r w:rsidRPr="00FE220E">
        <w:rPr>
          <w:rFonts w:ascii="微软雅黑" w:eastAsia="微软雅黑" w:hAnsi="微软雅黑"/>
          <w:szCs w:val="21"/>
        </w:rPr>
        <w:t>是能独立运行的</w:t>
      </w:r>
      <w:r w:rsidRPr="00FE220E">
        <w:rPr>
          <w:rFonts w:ascii="微软雅黑" w:eastAsia="微软雅黑" w:hAnsi="微软雅黑" w:hint="eastAsia"/>
          <w:szCs w:val="21"/>
        </w:rPr>
        <w:t>最小单元</w:t>
      </w:r>
      <w:r w:rsidRPr="00FE220E">
        <w:rPr>
          <w:rFonts w:ascii="微软雅黑" w:eastAsia="微软雅黑" w:hAnsi="微软雅黑"/>
          <w:szCs w:val="21"/>
        </w:rPr>
        <w:t>。</w:t>
      </w:r>
    </w:p>
    <w:p w:rsidR="00C03E1C" w:rsidRPr="00FE220E" w:rsidRDefault="00C03E1C" w:rsidP="00C03E1C">
      <w:pPr>
        <w:snapToGrid w:val="0"/>
        <w:contextualSpacing/>
        <w:jc w:val="left"/>
        <w:rPr>
          <w:rFonts w:ascii="微软雅黑" w:eastAsia="微软雅黑" w:hAnsi="微软雅黑"/>
          <w:szCs w:val="21"/>
        </w:rPr>
      </w:pPr>
      <w:r w:rsidRPr="00FE220E">
        <w:rPr>
          <w:rFonts w:ascii="微软雅黑" w:eastAsia="微软雅黑" w:hAnsi="微软雅黑" w:hint="eastAsia"/>
          <w:szCs w:val="21"/>
        </w:rPr>
        <w:t>主要区别有两个：</w:t>
      </w:r>
    </w:p>
    <w:p w:rsidR="00C03E1C" w:rsidRPr="00FE220E" w:rsidRDefault="00C03E1C" w:rsidP="00C03E1C">
      <w:pPr>
        <w:snapToGrid w:val="0"/>
        <w:contextualSpacing/>
        <w:jc w:val="left"/>
        <w:rPr>
          <w:rFonts w:ascii="微软雅黑" w:eastAsia="微软雅黑" w:hAnsi="微软雅黑"/>
          <w:szCs w:val="21"/>
        </w:rPr>
      </w:pPr>
      <w:r>
        <w:rPr>
          <w:rFonts w:ascii="微软雅黑" w:eastAsia="微软雅黑" w:hAnsi="微软雅黑" w:hint="eastAsia"/>
          <w:szCs w:val="21"/>
        </w:rPr>
        <w:t>1</w:t>
      </w:r>
      <w:r>
        <w:rPr>
          <w:rFonts w:ascii="微软雅黑" w:eastAsia="微软雅黑" w:hAnsi="微软雅黑"/>
          <w:szCs w:val="21"/>
        </w:rPr>
        <w:t>.进程在执行过程中拥有独立的内存单元，</w:t>
      </w:r>
      <w:r w:rsidRPr="00FE220E">
        <w:rPr>
          <w:rFonts w:ascii="微软雅黑" w:eastAsia="微软雅黑" w:hAnsi="微软雅黑"/>
          <w:szCs w:val="21"/>
        </w:rPr>
        <w:t>多个线程共享</w:t>
      </w:r>
      <w:r>
        <w:rPr>
          <w:rFonts w:ascii="微软雅黑" w:eastAsia="微软雅黑" w:hAnsi="微软雅黑" w:hint="eastAsia"/>
          <w:szCs w:val="21"/>
        </w:rPr>
        <w:t>同进程的所有资源</w:t>
      </w:r>
      <w:r w:rsidRPr="00FE220E">
        <w:rPr>
          <w:rFonts w:ascii="微软雅黑" w:eastAsia="微软雅黑" w:hAnsi="微软雅黑"/>
          <w:szCs w:val="21"/>
        </w:rPr>
        <w:t>，2.</w:t>
      </w:r>
      <w:r w:rsidRPr="00FE220E">
        <w:rPr>
          <w:rFonts w:ascii="微软雅黑" w:eastAsia="微软雅黑" w:hAnsi="微软雅黑" w:hint="eastAsia"/>
          <w:szCs w:val="21"/>
        </w:rPr>
        <w:t xml:space="preserve"> 进程是</w:t>
      </w:r>
      <w:r>
        <w:rPr>
          <w:rFonts w:ascii="微软雅黑" w:eastAsia="微软雅黑" w:hAnsi="微软雅黑" w:hint="eastAsia"/>
          <w:szCs w:val="21"/>
        </w:rPr>
        <w:t>OS</w:t>
      </w:r>
      <w:r w:rsidRPr="00FE220E">
        <w:rPr>
          <w:rFonts w:ascii="微软雅黑" w:eastAsia="微软雅黑" w:hAnsi="微软雅黑" w:hint="eastAsia"/>
          <w:szCs w:val="21"/>
        </w:rPr>
        <w:t>分配资源的最小单元，线程是</w:t>
      </w:r>
      <w:r>
        <w:rPr>
          <w:rFonts w:ascii="微软雅黑" w:eastAsia="微软雅黑" w:hAnsi="微软雅黑" w:hint="eastAsia"/>
          <w:szCs w:val="21"/>
        </w:rPr>
        <w:t>OS</w:t>
      </w:r>
      <w:r w:rsidRPr="00FE220E">
        <w:rPr>
          <w:rFonts w:ascii="微软雅黑" w:eastAsia="微软雅黑" w:hAnsi="微软雅黑" w:hint="eastAsia"/>
          <w:szCs w:val="21"/>
        </w:rPr>
        <w:t>调度的最小单元。</w:t>
      </w:r>
      <w:r w:rsidRPr="00FE220E">
        <w:rPr>
          <w:rFonts w:ascii="微软雅黑" w:eastAsia="微软雅黑" w:hAnsi="微软雅黑"/>
          <w:szCs w:val="21"/>
        </w:rPr>
        <w:t>同一进程中的多个线程之间可以并发执行。</w:t>
      </w:r>
    </w:p>
    <w:p w:rsidR="00C03E1C" w:rsidRPr="00082B94" w:rsidRDefault="00C03E1C" w:rsidP="00C03E1C">
      <w:pPr>
        <w:snapToGrid w:val="0"/>
        <w:contextualSpacing/>
        <w:jc w:val="left"/>
        <w:rPr>
          <w:rFonts w:ascii="微软雅黑" w:eastAsia="微软雅黑" w:hAnsi="微软雅黑"/>
          <w:color w:val="FF0000"/>
          <w:szCs w:val="21"/>
        </w:rPr>
      </w:pPr>
      <w:r w:rsidRPr="00082B94">
        <w:rPr>
          <w:rFonts w:ascii="微软雅黑" w:eastAsia="微软雅黑" w:hAnsi="微软雅黑" w:hint="eastAsia"/>
          <w:color w:val="FF0000"/>
          <w:szCs w:val="21"/>
        </w:rPr>
        <w:t>注：使用多线程是为了提高任务的平均执行速度</w:t>
      </w:r>
    </w:p>
    <w:p w:rsidR="00C03E1C" w:rsidRPr="00082B94" w:rsidRDefault="00C03E1C" w:rsidP="00C03E1C">
      <w:pPr>
        <w:snapToGrid w:val="0"/>
        <w:contextualSpacing/>
        <w:jc w:val="left"/>
        <w:rPr>
          <w:rFonts w:ascii="微软雅黑" w:eastAsia="微软雅黑" w:hAnsi="微软雅黑"/>
          <w:color w:val="FF0000"/>
          <w:szCs w:val="21"/>
        </w:rPr>
      </w:pPr>
      <w:r>
        <w:rPr>
          <w:rFonts w:ascii="微软雅黑" w:eastAsia="微软雅黑" w:hAnsi="微软雅黑" w:hint="eastAsia"/>
          <w:color w:val="FF0000"/>
          <w:szCs w:val="21"/>
        </w:rPr>
        <w:t>但</w:t>
      </w:r>
      <w:r w:rsidRPr="00082B94">
        <w:rPr>
          <w:rFonts w:ascii="微软雅黑" w:eastAsia="微软雅黑" w:hAnsi="微软雅黑" w:hint="eastAsia"/>
          <w:color w:val="FF0000"/>
          <w:szCs w:val="21"/>
        </w:rPr>
        <w:t>线程并非越多越好，类比搬家时人太多会拥堵可看出还要考虑CPU的负载能力</w:t>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sz w:val="21"/>
          <w:szCs w:val="21"/>
        </w:rPr>
        <w:t>Q2:</w:t>
      </w:r>
      <w:r>
        <w:rPr>
          <w:rFonts w:ascii="微软雅黑" w:eastAsia="微软雅黑" w:hAnsi="微软雅黑" w:hint="eastAsia"/>
          <w:sz w:val="21"/>
          <w:szCs w:val="21"/>
        </w:rPr>
        <w:t>进程，</w:t>
      </w:r>
      <w:r w:rsidRPr="00FE220E">
        <w:rPr>
          <w:rFonts w:ascii="微软雅黑" w:eastAsia="微软雅黑" w:hAnsi="微软雅黑" w:hint="eastAsia"/>
          <w:sz w:val="21"/>
          <w:szCs w:val="21"/>
        </w:rPr>
        <w:t>线程状态？</w:t>
      </w:r>
      <w:r w:rsidRPr="00FE220E">
        <w:rPr>
          <w:rFonts w:ascii="微软雅黑" w:eastAsia="微软雅黑" w:hAnsi="微软雅黑"/>
          <w:sz w:val="21"/>
          <w:szCs w:val="21"/>
        </w:rPr>
        <w:t xml:space="preserve"> </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进程</w:t>
      </w:r>
      <w:r>
        <w:rPr>
          <w:rFonts w:ascii="微软雅黑" w:eastAsia="微软雅黑" w:hAnsi="微软雅黑" w:hint="eastAsia"/>
          <w:szCs w:val="21"/>
        </w:rPr>
        <w:t>有</w:t>
      </w:r>
      <w:r w:rsidRPr="00FE220E">
        <w:rPr>
          <w:rFonts w:ascii="微软雅黑" w:eastAsia="微软雅黑" w:hAnsi="微软雅黑" w:hint="eastAsia"/>
          <w:szCs w:val="21"/>
        </w:rPr>
        <w:t>3种</w:t>
      </w:r>
      <w:r>
        <w:rPr>
          <w:rFonts w:ascii="微软雅黑" w:eastAsia="微软雅黑" w:hAnsi="微软雅黑" w:hint="eastAsia"/>
          <w:szCs w:val="21"/>
        </w:rPr>
        <w:t>：</w:t>
      </w:r>
    </w:p>
    <w:p w:rsidR="00C03E1C" w:rsidRDefault="00C03E1C" w:rsidP="00C03E1C">
      <w:pPr>
        <w:snapToGrid w:val="0"/>
        <w:contextualSpacing/>
        <w:rPr>
          <w:rFonts w:ascii="微软雅黑" w:eastAsia="微软雅黑" w:hAnsi="微软雅黑"/>
          <w:szCs w:val="21"/>
        </w:rPr>
      </w:pPr>
      <w:r w:rsidRPr="00FE220E">
        <w:rPr>
          <w:rFonts w:ascii="微软雅黑" w:eastAsia="微软雅黑" w:hAnsi="微软雅黑"/>
          <w:noProof/>
          <w:szCs w:val="21"/>
        </w:rPr>
        <w:drawing>
          <wp:inline distT="0" distB="0" distL="0" distR="0" wp14:anchorId="55CFF950" wp14:editId="269C606F">
            <wp:extent cx="4261899" cy="1452331"/>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5135"/>
                    <a:stretch/>
                  </pic:blipFill>
                  <pic:spPr bwMode="auto">
                    <a:xfrm>
                      <a:off x="0" y="0"/>
                      <a:ext cx="4280317" cy="1458607"/>
                    </a:xfrm>
                    <a:prstGeom prst="rect">
                      <a:avLst/>
                    </a:prstGeom>
                    <a:ln>
                      <a:noFill/>
                    </a:ln>
                    <a:extLst>
                      <a:ext uri="{53640926-AAD7-44D8-BBD7-CCE9431645EC}">
                        <a14:shadowObscured xmlns:a14="http://schemas.microsoft.com/office/drawing/2010/main"/>
                      </a:ext>
                    </a:extLst>
                  </pic:spPr>
                </pic:pic>
              </a:graphicData>
            </a:graphic>
          </wp:inline>
        </w:drawing>
      </w:r>
    </w:p>
    <w:p w:rsidR="00C03E1C" w:rsidRPr="00010B81" w:rsidRDefault="00C03E1C" w:rsidP="00C03E1C">
      <w:pPr>
        <w:autoSpaceDE w:val="0"/>
        <w:autoSpaceDN w:val="0"/>
        <w:adjustRightInd w:val="0"/>
        <w:snapToGrid w:val="0"/>
        <w:contextualSpacing/>
        <w:jc w:val="left"/>
        <w:rPr>
          <w:rFonts w:ascii="微软雅黑" w:eastAsia="微软雅黑" w:hAnsi="微软雅黑" w:cs="MicrosoftYaHei"/>
          <w:color w:val="000000"/>
          <w:kern w:val="0"/>
          <w:szCs w:val="21"/>
        </w:rPr>
      </w:pPr>
      <w:r w:rsidRPr="00010B81">
        <w:rPr>
          <w:rFonts w:ascii="微软雅黑" w:eastAsia="微软雅黑" w:hAnsi="微软雅黑" w:cs="MicrosoftYaHei" w:hint="eastAsia"/>
          <w:color w:val="000000"/>
          <w:kern w:val="0"/>
          <w:szCs w:val="21"/>
        </w:rPr>
        <w:t>进程有新建</w:t>
      </w:r>
      <w:r w:rsidRPr="00010B81">
        <w:rPr>
          <w:rFonts w:ascii="微软雅黑" w:eastAsia="微软雅黑" w:hAnsi="微软雅黑" w:cs="MicrosoftYaHei"/>
          <w:color w:val="000000"/>
          <w:kern w:val="0"/>
          <w:szCs w:val="21"/>
        </w:rPr>
        <w:t>(</w:t>
      </w:r>
      <w:r w:rsidRPr="00010B81">
        <w:rPr>
          <w:rFonts w:ascii="微软雅黑" w:eastAsia="微软雅黑" w:hAnsi="微软雅黑" w:cs="MicrosoftYaHei"/>
          <w:color w:val="1F497D"/>
          <w:kern w:val="0"/>
          <w:szCs w:val="21"/>
        </w:rPr>
        <w:t>New</w:t>
      </w:r>
      <w:r w:rsidRPr="00010B81">
        <w:rPr>
          <w:rFonts w:ascii="微软雅黑" w:eastAsia="微软雅黑" w:hAnsi="微软雅黑" w:cs="MicrosoftYaHei"/>
          <w:color w:val="000000"/>
          <w:kern w:val="0"/>
          <w:szCs w:val="21"/>
        </w:rPr>
        <w:t>)</w:t>
      </w:r>
      <w:r w:rsidRPr="00010B81">
        <w:rPr>
          <w:rFonts w:ascii="微软雅黑" w:eastAsia="微软雅黑" w:hAnsi="微软雅黑" w:cs="MicrosoftYaHei" w:hint="eastAsia"/>
          <w:color w:val="000000"/>
          <w:kern w:val="0"/>
          <w:szCs w:val="21"/>
        </w:rPr>
        <w:t>、就绪（</w:t>
      </w:r>
      <w:r w:rsidRPr="00010B81">
        <w:rPr>
          <w:rFonts w:ascii="微软雅黑" w:eastAsia="微软雅黑" w:hAnsi="微软雅黑" w:cs="MicrosoftYaHei"/>
          <w:color w:val="1F497D"/>
          <w:kern w:val="0"/>
          <w:szCs w:val="21"/>
        </w:rPr>
        <w:t>Runnable</w:t>
      </w:r>
      <w:r w:rsidRPr="00010B81">
        <w:rPr>
          <w:rFonts w:ascii="微软雅黑" w:eastAsia="微软雅黑" w:hAnsi="微软雅黑" w:cs="MicrosoftYaHei" w:hint="eastAsia"/>
          <w:color w:val="000000"/>
          <w:kern w:val="0"/>
          <w:szCs w:val="21"/>
        </w:rPr>
        <w:t>）、运行（</w:t>
      </w:r>
      <w:r w:rsidRPr="00010B81">
        <w:rPr>
          <w:rFonts w:ascii="微软雅黑" w:eastAsia="微软雅黑" w:hAnsi="微软雅黑" w:cs="MicrosoftYaHei"/>
          <w:color w:val="1F497D"/>
          <w:kern w:val="0"/>
          <w:szCs w:val="21"/>
        </w:rPr>
        <w:t>Running</w:t>
      </w:r>
      <w:r w:rsidRPr="00010B81">
        <w:rPr>
          <w:rFonts w:ascii="微软雅黑" w:eastAsia="微软雅黑" w:hAnsi="微软雅黑" w:cs="MicrosoftYaHei" w:hint="eastAsia"/>
          <w:color w:val="000000"/>
          <w:kern w:val="0"/>
          <w:szCs w:val="21"/>
        </w:rPr>
        <w:t>）、阻塞</w:t>
      </w:r>
      <w:r w:rsidRPr="00010B81">
        <w:rPr>
          <w:rFonts w:ascii="微软雅黑" w:eastAsia="微软雅黑" w:hAnsi="微软雅黑" w:cs="MicrosoftYaHei"/>
          <w:color w:val="000000"/>
          <w:kern w:val="0"/>
          <w:szCs w:val="21"/>
        </w:rPr>
        <w:t>(</w:t>
      </w:r>
      <w:r w:rsidRPr="00010B81">
        <w:rPr>
          <w:rFonts w:ascii="微软雅黑" w:eastAsia="微软雅黑" w:hAnsi="微软雅黑" w:cs="MicrosoftYaHei"/>
          <w:color w:val="1F497D"/>
          <w:kern w:val="0"/>
          <w:szCs w:val="21"/>
        </w:rPr>
        <w:t>Blocked</w:t>
      </w:r>
      <w:r w:rsidRPr="00010B81">
        <w:rPr>
          <w:rFonts w:ascii="微软雅黑" w:eastAsia="微软雅黑" w:hAnsi="微软雅黑" w:cs="MicrosoftYaHei"/>
          <w:color w:val="000000"/>
          <w:kern w:val="0"/>
          <w:szCs w:val="21"/>
        </w:rPr>
        <w:t>)</w:t>
      </w:r>
      <w:r w:rsidRPr="00010B81">
        <w:rPr>
          <w:rFonts w:ascii="微软雅黑" w:eastAsia="微软雅黑" w:hAnsi="微软雅黑" w:cs="MicrosoftYaHei" w:hint="eastAsia"/>
          <w:color w:val="000000"/>
          <w:kern w:val="0"/>
          <w:szCs w:val="21"/>
        </w:rPr>
        <w:t>和死亡</w:t>
      </w:r>
      <w:r w:rsidRPr="00010B81">
        <w:rPr>
          <w:rFonts w:ascii="微软雅黑" w:eastAsia="微软雅黑" w:hAnsi="微软雅黑" w:cs="MicrosoftYaHei"/>
          <w:color w:val="000000"/>
          <w:kern w:val="0"/>
          <w:szCs w:val="21"/>
        </w:rPr>
        <w:t>(</w:t>
      </w:r>
      <w:r w:rsidRPr="00010B81">
        <w:rPr>
          <w:rFonts w:ascii="微软雅黑" w:eastAsia="微软雅黑" w:hAnsi="微软雅黑" w:cs="MicrosoftYaHei"/>
          <w:color w:val="1F497D"/>
          <w:kern w:val="0"/>
          <w:szCs w:val="21"/>
        </w:rPr>
        <w:t>Dead</w:t>
      </w:r>
      <w:r w:rsidRPr="00010B81">
        <w:rPr>
          <w:rFonts w:ascii="微软雅黑" w:eastAsia="微软雅黑" w:hAnsi="微软雅黑" w:cs="MicrosoftYaHei"/>
          <w:color w:val="000000"/>
          <w:kern w:val="0"/>
          <w:szCs w:val="21"/>
        </w:rPr>
        <w:t xml:space="preserve">)5 </w:t>
      </w:r>
      <w:r w:rsidRPr="00010B81">
        <w:rPr>
          <w:rFonts w:ascii="微软雅黑" w:eastAsia="微软雅黑" w:hAnsi="微软雅黑" w:cs="MicrosoftYaHei" w:hint="eastAsia"/>
          <w:color w:val="000000"/>
          <w:kern w:val="0"/>
          <w:szCs w:val="21"/>
        </w:rPr>
        <w:t>种状态</w:t>
      </w:r>
    </w:p>
    <w:p w:rsidR="00C03E1C" w:rsidRPr="00010B81" w:rsidRDefault="00C03E1C" w:rsidP="00C03E1C">
      <w:pPr>
        <w:autoSpaceDE w:val="0"/>
        <w:autoSpaceDN w:val="0"/>
        <w:adjustRightInd w:val="0"/>
        <w:snapToGrid w:val="0"/>
        <w:contextualSpacing/>
        <w:jc w:val="left"/>
        <w:rPr>
          <w:rFonts w:ascii="微软雅黑" w:eastAsia="微软雅黑" w:hAnsi="微软雅黑" w:cs="MicrosoftYaHei"/>
          <w:kern w:val="0"/>
          <w:szCs w:val="21"/>
        </w:rPr>
      </w:pPr>
      <w:r w:rsidRPr="00010B81">
        <w:rPr>
          <w:rFonts w:ascii="微软雅黑" w:eastAsia="微软雅黑" w:hAnsi="微软雅黑" w:cs="MicrosoftYaHei"/>
          <w:kern w:val="0"/>
          <w:szCs w:val="21"/>
        </w:rPr>
        <w:t>1.</w:t>
      </w:r>
      <w:r w:rsidRPr="00010B81">
        <w:rPr>
          <w:rFonts w:ascii="微软雅黑" w:eastAsia="微软雅黑" w:hAnsi="微软雅黑" w:cs="MicrosoftYaHei" w:hint="eastAsia"/>
          <w:color w:val="000000"/>
          <w:kern w:val="0"/>
          <w:szCs w:val="21"/>
        </w:rPr>
        <w:t xml:space="preserve"> 当程序</w:t>
      </w:r>
      <w:r w:rsidRPr="00010B81">
        <w:rPr>
          <w:rFonts w:ascii="微软雅黑" w:eastAsia="微软雅黑" w:hAnsi="微软雅黑" w:cs="MicrosoftYaHei" w:hint="eastAsia"/>
          <w:color w:val="93D150"/>
          <w:kern w:val="0"/>
          <w:szCs w:val="21"/>
        </w:rPr>
        <w:t>使用</w:t>
      </w:r>
      <w:r w:rsidRPr="00010B81">
        <w:rPr>
          <w:rFonts w:ascii="微软雅黑" w:eastAsia="微软雅黑" w:hAnsi="微软雅黑" w:cs="MicrosoftYaHei"/>
          <w:color w:val="93D150"/>
          <w:kern w:val="0"/>
          <w:szCs w:val="21"/>
        </w:rPr>
        <w:t xml:space="preserve">new </w:t>
      </w:r>
      <w:r w:rsidRPr="00010B81">
        <w:rPr>
          <w:rFonts w:ascii="微软雅黑" w:eastAsia="微软雅黑" w:hAnsi="微软雅黑" w:cs="MicrosoftYaHei" w:hint="eastAsia"/>
          <w:color w:val="93D150"/>
          <w:kern w:val="0"/>
          <w:szCs w:val="21"/>
        </w:rPr>
        <w:t>关键字创建了一个线程之后，</w:t>
      </w:r>
      <w:r w:rsidRPr="00010B81">
        <w:rPr>
          <w:rFonts w:ascii="微软雅黑" w:eastAsia="微软雅黑" w:hAnsi="微软雅黑" w:cs="MicrosoftYaHei"/>
          <w:kern w:val="0"/>
          <w:szCs w:val="21"/>
        </w:rPr>
        <w:t xml:space="preserve">JVM </w:t>
      </w:r>
      <w:r w:rsidRPr="00010B81">
        <w:rPr>
          <w:rFonts w:ascii="微软雅黑" w:eastAsia="微软雅黑" w:hAnsi="微软雅黑" w:cs="MicrosoftYaHei" w:hint="eastAsia"/>
          <w:kern w:val="0"/>
          <w:szCs w:val="21"/>
        </w:rPr>
        <w:t xml:space="preserve">为其分配内存，并初始化其成员变量的值 </w:t>
      </w:r>
    </w:p>
    <w:p w:rsidR="00C03E1C" w:rsidRPr="00010B81" w:rsidRDefault="00C03E1C" w:rsidP="00C03E1C">
      <w:pPr>
        <w:autoSpaceDE w:val="0"/>
        <w:autoSpaceDN w:val="0"/>
        <w:adjustRightInd w:val="0"/>
        <w:snapToGrid w:val="0"/>
        <w:contextualSpacing/>
        <w:jc w:val="left"/>
        <w:rPr>
          <w:rFonts w:ascii="微软雅黑" w:eastAsia="微软雅黑" w:hAnsi="微软雅黑" w:cs="MicrosoftYaHei"/>
          <w:color w:val="000000"/>
          <w:kern w:val="0"/>
          <w:szCs w:val="21"/>
        </w:rPr>
      </w:pPr>
      <w:r w:rsidRPr="00010B81">
        <w:rPr>
          <w:rFonts w:ascii="微软雅黑" w:eastAsia="微软雅黑" w:hAnsi="微软雅黑" w:cs="MicrosoftYaHei" w:hint="eastAsia"/>
          <w:color w:val="000000"/>
          <w:kern w:val="0"/>
          <w:szCs w:val="21"/>
        </w:rPr>
        <w:t>2.当线程对象</w:t>
      </w:r>
      <w:r w:rsidRPr="00010B81">
        <w:rPr>
          <w:rFonts w:ascii="微软雅黑" w:eastAsia="微软雅黑" w:hAnsi="微软雅黑" w:cs="MicrosoftYaHei" w:hint="eastAsia"/>
          <w:color w:val="93D150"/>
          <w:kern w:val="0"/>
          <w:szCs w:val="21"/>
        </w:rPr>
        <w:t>调用了</w:t>
      </w:r>
      <w:r w:rsidRPr="00010B81">
        <w:rPr>
          <w:rFonts w:ascii="微软雅黑" w:eastAsia="微软雅黑" w:hAnsi="微软雅黑" w:cs="MicrosoftYaHei"/>
          <w:color w:val="93D150"/>
          <w:kern w:val="0"/>
          <w:szCs w:val="21"/>
        </w:rPr>
        <w:t>start()</w:t>
      </w:r>
      <w:r w:rsidRPr="00010B81">
        <w:rPr>
          <w:rFonts w:ascii="微软雅黑" w:eastAsia="微软雅黑" w:hAnsi="微软雅黑" w:cs="MicrosoftYaHei" w:hint="eastAsia"/>
          <w:color w:val="93D150"/>
          <w:kern w:val="0"/>
          <w:szCs w:val="21"/>
        </w:rPr>
        <w:t>方法之后</w:t>
      </w:r>
      <w:r w:rsidRPr="00010B81">
        <w:rPr>
          <w:rFonts w:ascii="微软雅黑" w:eastAsia="微软雅黑" w:hAnsi="微软雅黑" w:cs="MicrosoftYaHei" w:hint="eastAsia"/>
          <w:color w:val="000000"/>
          <w:kern w:val="0"/>
          <w:szCs w:val="21"/>
        </w:rPr>
        <w:t>，</w:t>
      </w:r>
      <w:r w:rsidRPr="00010B81">
        <w:rPr>
          <w:rFonts w:ascii="微软雅黑" w:eastAsia="微软雅黑" w:hAnsi="微软雅黑" w:cs="MicrosoftYaHei"/>
          <w:color w:val="000000"/>
          <w:kern w:val="0"/>
          <w:szCs w:val="21"/>
        </w:rPr>
        <w:t xml:space="preserve"> Java </w:t>
      </w:r>
      <w:r w:rsidRPr="00010B81">
        <w:rPr>
          <w:rFonts w:ascii="微软雅黑" w:eastAsia="微软雅黑" w:hAnsi="微软雅黑" w:cs="MicrosoftYaHei" w:hint="eastAsia"/>
          <w:color w:val="000000"/>
          <w:kern w:val="0"/>
          <w:szCs w:val="21"/>
        </w:rPr>
        <w:t>虚拟机会为其创建方法调用栈和计数器，等待调度运行。</w:t>
      </w:r>
    </w:p>
    <w:p w:rsidR="00C03E1C" w:rsidRPr="00010B81" w:rsidRDefault="00C03E1C" w:rsidP="00C03E1C">
      <w:pPr>
        <w:autoSpaceDE w:val="0"/>
        <w:autoSpaceDN w:val="0"/>
        <w:adjustRightInd w:val="0"/>
        <w:snapToGrid w:val="0"/>
        <w:contextualSpacing/>
        <w:jc w:val="left"/>
        <w:rPr>
          <w:rFonts w:ascii="微软雅黑" w:eastAsia="微软雅黑" w:hAnsi="微软雅黑" w:cs="MicrosoftYaHei"/>
          <w:color w:val="000000"/>
          <w:kern w:val="0"/>
          <w:szCs w:val="21"/>
        </w:rPr>
      </w:pPr>
      <w:r w:rsidRPr="00010B81">
        <w:rPr>
          <w:rFonts w:ascii="微软雅黑" w:eastAsia="微软雅黑" w:hAnsi="微软雅黑" w:cs="MicrosoftYaHei"/>
          <w:color w:val="000000"/>
          <w:kern w:val="0"/>
          <w:szCs w:val="21"/>
        </w:rPr>
        <w:t>3.</w:t>
      </w:r>
      <w:r w:rsidRPr="00010B81">
        <w:rPr>
          <w:rFonts w:ascii="微软雅黑" w:eastAsia="微软雅黑" w:hAnsi="微软雅黑" w:cs="MicrosoftYaHei" w:hint="eastAsia"/>
          <w:color w:val="93D150"/>
          <w:kern w:val="0"/>
          <w:szCs w:val="21"/>
        </w:rPr>
        <w:t xml:space="preserve"> 开始执行</w:t>
      </w:r>
      <w:r w:rsidRPr="00010B81">
        <w:rPr>
          <w:rFonts w:ascii="微软雅黑" w:eastAsia="微软雅黑" w:hAnsi="微软雅黑" w:cs="MicrosoftYaHei"/>
          <w:color w:val="93D150"/>
          <w:kern w:val="0"/>
          <w:szCs w:val="21"/>
        </w:rPr>
        <w:t>run()</w:t>
      </w:r>
      <w:r w:rsidRPr="00010B81">
        <w:rPr>
          <w:rFonts w:ascii="微软雅黑" w:eastAsia="微软雅黑" w:hAnsi="微软雅黑" w:cs="MicrosoftYaHei" w:hint="eastAsia"/>
          <w:color w:val="93D150"/>
          <w:kern w:val="0"/>
          <w:szCs w:val="21"/>
        </w:rPr>
        <w:t>方法的线程执行体</w:t>
      </w:r>
      <w:r w:rsidRPr="00010B81">
        <w:rPr>
          <w:rFonts w:ascii="微软雅黑" w:eastAsia="微软雅黑" w:hAnsi="微软雅黑" w:cs="MicrosoftYaHei" w:hint="eastAsia"/>
          <w:color w:val="000000"/>
          <w:kern w:val="0"/>
          <w:szCs w:val="21"/>
        </w:rPr>
        <w:t>，则该线程处于运行状态。</w:t>
      </w:r>
    </w:p>
    <w:p w:rsidR="00C03E1C" w:rsidRPr="00010B81" w:rsidRDefault="00C03E1C" w:rsidP="00C03E1C">
      <w:pPr>
        <w:autoSpaceDE w:val="0"/>
        <w:autoSpaceDN w:val="0"/>
        <w:adjustRightInd w:val="0"/>
        <w:snapToGrid w:val="0"/>
        <w:contextualSpacing/>
        <w:jc w:val="left"/>
        <w:rPr>
          <w:rFonts w:ascii="微软雅黑" w:eastAsia="微软雅黑" w:hAnsi="微软雅黑" w:cs="MicrosoftYaHei"/>
          <w:color w:val="000000"/>
          <w:kern w:val="0"/>
          <w:szCs w:val="21"/>
        </w:rPr>
      </w:pPr>
      <w:r w:rsidRPr="00010B81">
        <w:rPr>
          <w:rFonts w:ascii="微软雅黑" w:eastAsia="微软雅黑" w:hAnsi="微软雅黑" w:cs="MicrosoftYaHei" w:hint="eastAsia"/>
          <w:kern w:val="0"/>
          <w:szCs w:val="21"/>
        </w:rPr>
        <w:t>4.阻塞状态是指线程因为某种原因放弃了</w:t>
      </w:r>
      <w:r>
        <w:rPr>
          <w:rFonts w:ascii="微软雅黑" w:eastAsia="微软雅黑" w:hAnsi="微软雅黑" w:cs="MicrosoftYaHei" w:hint="eastAsia"/>
          <w:kern w:val="0"/>
          <w:szCs w:val="21"/>
        </w:rPr>
        <w:t>CPU</w:t>
      </w:r>
      <w:r w:rsidRPr="00010B81">
        <w:rPr>
          <w:rFonts w:ascii="微软雅黑" w:eastAsia="微软雅黑" w:hAnsi="微软雅黑" w:cs="MicrosoftYaHei" w:hint="eastAsia"/>
          <w:kern w:val="0"/>
          <w:szCs w:val="21"/>
        </w:rPr>
        <w:t>使用权。分为三种：</w:t>
      </w:r>
      <w:r w:rsidRPr="00010B81">
        <w:rPr>
          <w:rFonts w:ascii="微软雅黑" w:eastAsia="微软雅黑" w:hAnsi="微软雅黑" w:cs="宋体" w:hint="eastAsia"/>
          <w:kern w:val="0"/>
          <w:szCs w:val="21"/>
        </w:rPr>
        <w:t>等待阻塞，同步阻塞和slee</w:t>
      </w:r>
      <w:r w:rsidRPr="00010B81">
        <w:rPr>
          <w:rFonts w:ascii="微软雅黑" w:eastAsia="微软雅黑" w:hAnsi="微软雅黑" w:cs="宋体"/>
          <w:kern w:val="0"/>
          <w:szCs w:val="21"/>
        </w:rPr>
        <w:t>p</w:t>
      </w:r>
      <w:r w:rsidRPr="00010B81">
        <w:rPr>
          <w:rFonts w:ascii="微软雅黑" w:eastAsia="微软雅黑" w:hAnsi="微软雅黑" w:cs="宋体" w:hint="eastAsia"/>
          <w:kern w:val="0"/>
          <w:szCs w:val="21"/>
        </w:rPr>
        <w:t>阻塞</w:t>
      </w:r>
    </w:p>
    <w:p w:rsidR="00C03E1C" w:rsidRDefault="00C03E1C" w:rsidP="00C03E1C">
      <w:pPr>
        <w:autoSpaceDE w:val="0"/>
        <w:autoSpaceDN w:val="0"/>
        <w:adjustRightInd w:val="0"/>
        <w:snapToGrid w:val="0"/>
        <w:contextualSpacing/>
        <w:jc w:val="left"/>
        <w:rPr>
          <w:rFonts w:ascii="宋体" w:eastAsia="宋体" w:hAnsi="宋体" w:cs="宋体"/>
          <w:color w:val="000000"/>
          <w:kern w:val="0"/>
          <w:sz w:val="22"/>
        </w:rPr>
      </w:pPr>
      <w:r w:rsidRPr="00010B81">
        <w:rPr>
          <w:rFonts w:ascii="微软雅黑" w:eastAsia="微软雅黑" w:hAnsi="微软雅黑" w:cs="宋体" w:hint="eastAsia"/>
          <w:color w:val="000000"/>
          <w:kern w:val="0"/>
          <w:sz w:val="22"/>
        </w:rPr>
        <w:t>5.</w:t>
      </w:r>
      <w:r w:rsidRPr="00010B81">
        <w:rPr>
          <w:rFonts w:ascii="微软雅黑" w:eastAsia="微软雅黑" w:hAnsi="微软雅黑" w:cs="MicrosoftYaHei" w:hint="eastAsia"/>
          <w:kern w:val="0"/>
          <w:szCs w:val="21"/>
        </w:rPr>
        <w:t>线程</w:t>
      </w:r>
      <w:r>
        <w:rPr>
          <w:rFonts w:ascii="微软雅黑" w:eastAsia="微软雅黑" w:hAnsi="微软雅黑" w:cs="MicrosoftYaHei" w:hint="eastAsia"/>
          <w:kern w:val="0"/>
          <w:szCs w:val="21"/>
        </w:rPr>
        <w:t>三种</w:t>
      </w:r>
      <w:r w:rsidRPr="00010B81">
        <w:rPr>
          <w:rFonts w:ascii="微软雅黑" w:eastAsia="微软雅黑" w:hAnsi="微软雅黑" w:cs="MicrosoftYaHei" w:hint="eastAsia"/>
          <w:kern w:val="0"/>
          <w:szCs w:val="21"/>
        </w:rPr>
        <w:t>结束</w:t>
      </w:r>
      <w:r>
        <w:rPr>
          <w:rFonts w:ascii="微软雅黑" w:eastAsia="微软雅黑" w:hAnsi="微软雅黑" w:cs="MicrosoftYaHei" w:hint="eastAsia"/>
          <w:kern w:val="0"/>
          <w:szCs w:val="21"/>
        </w:rPr>
        <w:t>状态</w:t>
      </w:r>
      <w:r w:rsidRPr="00010B81">
        <w:rPr>
          <w:rFonts w:ascii="微软雅黑" w:eastAsia="微软雅黑" w:hAnsi="微软雅黑" w:cs="MicrosoftYaHei" w:hint="eastAsia"/>
          <w:kern w:val="0"/>
          <w:szCs w:val="21"/>
        </w:rPr>
        <w:t>：执行完run</w:t>
      </w:r>
      <w:r w:rsidRPr="00010B81">
        <w:rPr>
          <w:rFonts w:ascii="微软雅黑" w:eastAsia="微软雅黑" w:hAnsi="微软雅黑" w:cs="MicrosoftYaHei"/>
          <w:kern w:val="0"/>
          <w:szCs w:val="21"/>
        </w:rPr>
        <w:t>()/</w:t>
      </w:r>
      <w:r w:rsidRPr="00010B81">
        <w:rPr>
          <w:rFonts w:ascii="微软雅黑" w:eastAsia="微软雅黑" w:hAnsi="微软雅黑" w:cs="MicrosoftYaHei" w:hint="eastAsia"/>
          <w:kern w:val="0"/>
          <w:szCs w:val="21"/>
        </w:rPr>
        <w:t>call</w:t>
      </w:r>
      <w:r w:rsidRPr="00010B81">
        <w:rPr>
          <w:rFonts w:ascii="微软雅黑" w:eastAsia="微软雅黑" w:hAnsi="微软雅黑" w:cs="MicrosoftYaHei"/>
          <w:kern w:val="0"/>
          <w:szCs w:val="21"/>
        </w:rPr>
        <w:t>()</w:t>
      </w:r>
      <w:r w:rsidRPr="00010B81">
        <w:rPr>
          <w:rFonts w:ascii="微软雅黑" w:eastAsia="微软雅黑" w:hAnsi="微软雅黑" w:cs="MicrosoftYaHei" w:hint="eastAsia"/>
          <w:kern w:val="0"/>
          <w:szCs w:val="21"/>
        </w:rPr>
        <w:t>正常结束;抛异常结束；调用S</w:t>
      </w:r>
      <w:r w:rsidRPr="00010B81">
        <w:rPr>
          <w:rFonts w:ascii="微软雅黑" w:eastAsia="微软雅黑" w:hAnsi="微软雅黑" w:cs="MicrosoftYaHei"/>
          <w:kern w:val="0"/>
          <w:szCs w:val="21"/>
        </w:rPr>
        <w:t>top</w:t>
      </w:r>
      <w:r w:rsidRPr="00010B81">
        <w:rPr>
          <w:rFonts w:ascii="微软雅黑" w:eastAsia="微软雅黑" w:hAnsi="微软雅黑" w:cs="MicrosoftYaHei" w:hint="eastAsia"/>
          <w:kern w:val="0"/>
          <w:szCs w:val="21"/>
        </w:rPr>
        <w:t>结束</w:t>
      </w:r>
      <w:r>
        <w:rPr>
          <w:rFonts w:ascii="宋体" w:eastAsia="宋体" w:hAnsi="宋体" w:cs="宋体" w:hint="eastAsia"/>
          <w:color w:val="000000"/>
          <w:kern w:val="0"/>
          <w:sz w:val="22"/>
        </w:rPr>
        <w:t>􂣦</w:t>
      </w:r>
    </w:p>
    <w:p w:rsidR="00C03E1C" w:rsidRDefault="00C03E1C" w:rsidP="00C03E1C">
      <w:pPr>
        <w:snapToGrid w:val="0"/>
        <w:contextualSpacing/>
        <w:jc w:val="left"/>
        <w:rPr>
          <w:rFonts w:ascii="微软雅黑" w:eastAsia="微软雅黑" w:hAnsi="微软雅黑"/>
          <w:szCs w:val="21"/>
        </w:rPr>
      </w:pPr>
      <w:r w:rsidRPr="00734CC4">
        <w:rPr>
          <w:rFonts w:ascii="微软雅黑" w:eastAsia="微软雅黑" w:hAnsi="微软雅黑"/>
          <w:noProof/>
          <w:szCs w:val="21"/>
        </w:rPr>
        <w:lastRenderedPageBreak/>
        <w:drawing>
          <wp:inline distT="0" distB="0" distL="0" distR="0" wp14:anchorId="582C4B27" wp14:editId="364C064A">
            <wp:extent cx="6027089" cy="1961265"/>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3239" cy="1963266"/>
                    </a:xfrm>
                    <a:prstGeom prst="rect">
                      <a:avLst/>
                    </a:prstGeom>
                    <a:noFill/>
                    <a:ln>
                      <a:noFill/>
                    </a:ln>
                  </pic:spPr>
                </pic:pic>
              </a:graphicData>
            </a:graphic>
          </wp:inline>
        </w:drawing>
      </w:r>
    </w:p>
    <w:p w:rsidR="00C03E1C" w:rsidRPr="00805314" w:rsidRDefault="00C03E1C" w:rsidP="00C03E1C">
      <w:pPr>
        <w:snapToGrid w:val="0"/>
        <w:contextualSpacing/>
        <w:jc w:val="left"/>
        <w:rPr>
          <w:rFonts w:ascii="微软雅黑" w:eastAsia="微软雅黑" w:hAnsi="微软雅黑" w:cs="宋体"/>
          <w:kern w:val="0"/>
          <w:szCs w:val="21"/>
        </w:rPr>
      </w:pPr>
      <w:r>
        <w:rPr>
          <w:rFonts w:ascii="微软雅黑" w:eastAsia="微软雅黑" w:hAnsi="微软雅黑" w:cs="宋体" w:hint="eastAsia"/>
          <w:kern w:val="0"/>
          <w:szCs w:val="21"/>
        </w:rPr>
        <w:t>注：</w:t>
      </w:r>
      <w:r w:rsidRPr="00FE220E">
        <w:rPr>
          <w:rFonts w:ascii="微软雅黑" w:eastAsia="微软雅黑" w:hAnsi="微软雅黑" w:cs="宋体" w:hint="eastAsia"/>
          <w:kern w:val="0"/>
          <w:szCs w:val="21"/>
        </w:rPr>
        <w:t>线程则是JVM级别的，以Tomcat 为例，如果你在Web 应用中启动一个线程，这个线程的生命周期并不会和Web应用程序保持同步。也就是说，即使你停止了Web应用，这个线程依旧是活跃的。</w:t>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w:t>
      </w:r>
      <w:r w:rsidRPr="00FE220E">
        <w:rPr>
          <w:rFonts w:ascii="微软雅黑" w:eastAsia="微软雅黑" w:hAnsi="微软雅黑"/>
          <w:sz w:val="21"/>
          <w:szCs w:val="21"/>
        </w:rPr>
        <w:t>3:</w:t>
      </w:r>
      <w:r w:rsidRPr="00FE220E">
        <w:rPr>
          <w:rFonts w:ascii="微软雅黑" w:eastAsia="微软雅黑" w:hAnsi="微软雅黑" w:hint="eastAsia"/>
          <w:sz w:val="21"/>
          <w:szCs w:val="21"/>
        </w:rPr>
        <w:t xml:space="preserve"> Java中有哪两类线程，守护/后台线程怎么理解？</w:t>
      </w:r>
    </w:p>
    <w:p w:rsidR="00C03E1C" w:rsidRPr="00FE220E" w:rsidRDefault="00C03E1C" w:rsidP="00C03E1C">
      <w:pPr>
        <w:snapToGrid w:val="0"/>
        <w:contextualSpacing/>
        <w:jc w:val="left"/>
        <w:rPr>
          <w:rFonts w:ascii="微软雅黑" w:eastAsia="微软雅黑" w:hAnsi="微软雅黑"/>
          <w:szCs w:val="21"/>
        </w:rPr>
      </w:pPr>
      <w:r w:rsidRPr="00FE220E">
        <w:rPr>
          <w:rFonts w:ascii="微软雅黑" w:eastAsia="微软雅黑" w:hAnsi="微软雅黑" w:hint="eastAsia"/>
          <w:szCs w:val="21"/>
        </w:rPr>
        <w:t>A3：User Thread(用户线程)和Daemon Thread(守护线程)</w:t>
      </w:r>
    </w:p>
    <w:p w:rsidR="00C03E1C" w:rsidRPr="00805314" w:rsidRDefault="00C03E1C" w:rsidP="00C03E1C">
      <w:pPr>
        <w:pStyle w:val="Default"/>
        <w:snapToGrid w:val="0"/>
        <w:contextualSpacing/>
        <w:rPr>
          <w:rFonts w:hAnsi="微软雅黑" w:cs="宋体"/>
          <w:color w:val="auto"/>
          <w:sz w:val="21"/>
          <w:szCs w:val="21"/>
        </w:rPr>
      </w:pPr>
      <w:r>
        <w:rPr>
          <w:rFonts w:hAnsi="微软雅黑" w:cs="宋体" w:hint="eastAsia"/>
          <w:color w:val="auto"/>
          <w:sz w:val="21"/>
          <w:szCs w:val="21"/>
        </w:rPr>
        <w:t>守护线程的优先级</w:t>
      </w:r>
      <w:r w:rsidRPr="00FE220E">
        <w:rPr>
          <w:rFonts w:hAnsi="微软雅黑" w:cs="宋体" w:hint="eastAsia"/>
          <w:color w:val="auto"/>
          <w:sz w:val="21"/>
          <w:szCs w:val="21"/>
        </w:rPr>
        <w:t>较低，用于为系统中的其它对象和线程提供服务</w:t>
      </w:r>
      <w:r>
        <w:rPr>
          <w:rFonts w:hAnsi="微软雅黑" w:cs="宋体"/>
          <w:color w:val="auto"/>
          <w:sz w:val="21"/>
          <w:szCs w:val="21"/>
        </w:rPr>
        <w:t>。</w:t>
      </w:r>
      <w:r w:rsidRPr="00FE220E">
        <w:rPr>
          <w:rFonts w:hAnsi="微软雅黑" w:hint="eastAsia"/>
          <w:sz w:val="21"/>
          <w:szCs w:val="21"/>
        </w:rPr>
        <w:t>将一个用户线程设置为守护线程的方式是在线程对象创建之前用线程对象的setDaemon</w:t>
      </w:r>
      <w:r>
        <w:rPr>
          <w:rFonts w:hAnsi="微软雅黑" w:hint="eastAsia"/>
          <w:sz w:val="21"/>
          <w:szCs w:val="21"/>
        </w:rPr>
        <w:t>方法，将其置为t</w:t>
      </w:r>
      <w:r>
        <w:rPr>
          <w:rFonts w:hAnsi="微软雅黑"/>
          <w:sz w:val="21"/>
          <w:szCs w:val="21"/>
        </w:rPr>
        <w:t>rue</w:t>
      </w:r>
    </w:p>
    <w:p w:rsidR="00C03E1C" w:rsidRPr="006E0DE9" w:rsidRDefault="00C03E1C" w:rsidP="00C03E1C">
      <w:pPr>
        <w:snapToGrid w:val="0"/>
        <w:contextualSpacing/>
        <w:jc w:val="left"/>
        <w:rPr>
          <w:rFonts w:ascii="微软雅黑" w:eastAsia="微软雅黑" w:hAnsi="微软雅黑" w:cs="宋体"/>
          <w:kern w:val="0"/>
          <w:szCs w:val="21"/>
        </w:rPr>
      </w:pPr>
      <w:r w:rsidRPr="00FE220E">
        <w:rPr>
          <w:rFonts w:ascii="微软雅黑" w:eastAsia="微软雅黑" w:hAnsi="微软雅黑" w:cs="宋体" w:hint="eastAsia"/>
          <w:kern w:val="0"/>
          <w:szCs w:val="21"/>
        </w:rPr>
        <w:t>Ex: 垃圾回收线程就是一个经典的守护线程，当我们的程序中不再有任何运行的Thread,程序就不会再产生垃圾，垃圾回收器也就无事可做，所以当垃圾回收线程是JVM上仅剩的线程时，垃圾回收线程会自动离开。它始终在低级别的状态中运行，用于实时监控和管理系统中的可回收资源。</w:t>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w:t>
      </w:r>
      <w:r w:rsidRPr="00FE220E">
        <w:rPr>
          <w:rFonts w:ascii="微软雅黑" w:eastAsia="微软雅黑" w:hAnsi="微软雅黑"/>
          <w:sz w:val="21"/>
          <w:szCs w:val="21"/>
        </w:rPr>
        <w:t>4:</w:t>
      </w:r>
      <w:r w:rsidRPr="00FE220E">
        <w:rPr>
          <w:rFonts w:ascii="微软雅黑" w:eastAsia="微软雅黑" w:hAnsi="微软雅黑" w:hint="eastAsia"/>
          <w:sz w:val="21"/>
          <w:szCs w:val="21"/>
        </w:rPr>
        <w:t>如何创建</w:t>
      </w:r>
      <w:r w:rsidRPr="00FE220E">
        <w:rPr>
          <w:rFonts w:ascii="微软雅黑" w:eastAsia="微软雅黑" w:hAnsi="微软雅黑"/>
          <w:sz w:val="21"/>
          <w:szCs w:val="21"/>
        </w:rPr>
        <w:t>线程？（</w:t>
      </w:r>
      <w:r w:rsidRPr="00FE220E">
        <w:rPr>
          <w:rFonts w:ascii="微软雅黑" w:eastAsia="微软雅黑" w:hAnsi="微软雅黑" w:hint="eastAsia"/>
          <w:sz w:val="21"/>
          <w:szCs w:val="21"/>
        </w:rPr>
        <w:t>实现多线程</w:t>
      </w:r>
      <w:r w:rsidRPr="00FE220E">
        <w:rPr>
          <w:rFonts w:ascii="微软雅黑" w:eastAsia="微软雅黑" w:hAnsi="微软雅黑"/>
          <w:sz w:val="21"/>
          <w:szCs w:val="21"/>
        </w:rPr>
        <w:t>）</w:t>
      </w:r>
    </w:p>
    <w:p w:rsidR="00C03E1C" w:rsidRPr="00FE220E" w:rsidRDefault="00C03E1C" w:rsidP="00C03E1C">
      <w:pPr>
        <w:pStyle w:val="HTML"/>
        <w:shd w:val="clear" w:color="auto" w:fill="FFFFFF"/>
        <w:snapToGrid w:val="0"/>
        <w:contextualSpacing/>
        <w:jc w:val="both"/>
        <w:rPr>
          <w:rFonts w:ascii="微软雅黑" w:eastAsia="微软雅黑" w:hAnsi="微软雅黑"/>
          <w:sz w:val="21"/>
          <w:szCs w:val="21"/>
        </w:rPr>
      </w:pPr>
      <w:r w:rsidRPr="00FE220E">
        <w:rPr>
          <w:rFonts w:ascii="微软雅黑" w:eastAsia="微软雅黑" w:hAnsi="微软雅黑" w:hint="eastAsia"/>
          <w:sz w:val="21"/>
          <w:szCs w:val="21"/>
        </w:rPr>
        <w:t>A</w:t>
      </w:r>
      <w:r w:rsidRPr="00FE220E">
        <w:rPr>
          <w:rFonts w:ascii="微软雅黑" w:eastAsia="微软雅黑" w:hAnsi="微软雅黑"/>
          <w:sz w:val="21"/>
          <w:szCs w:val="21"/>
        </w:rPr>
        <w:t>4:</w:t>
      </w:r>
      <w:r w:rsidRPr="00FE220E">
        <w:rPr>
          <w:rFonts w:ascii="微软雅黑" w:eastAsia="微软雅黑" w:hAnsi="微软雅黑" w:hint="eastAsia"/>
          <w:sz w:val="21"/>
          <w:szCs w:val="21"/>
        </w:rPr>
        <w:t>多线程的实现主要有三种方式:继承</w:t>
      </w:r>
      <w:r w:rsidRPr="00FE220E">
        <w:rPr>
          <w:rFonts w:ascii="微软雅黑" w:eastAsia="微软雅黑" w:hAnsi="微软雅黑"/>
          <w:sz w:val="21"/>
          <w:szCs w:val="21"/>
        </w:rPr>
        <w:t>java.lang.Thread类，实现java.lang.Runnable</w:t>
      </w:r>
      <w:r w:rsidRPr="00FE220E">
        <w:rPr>
          <w:rFonts w:ascii="微软雅黑" w:eastAsia="微软雅黑" w:hAnsi="微软雅黑" w:hint="eastAsia"/>
          <w:sz w:val="21"/>
          <w:szCs w:val="21"/>
        </w:rPr>
        <w:t>接口,以及实现Callable并配合着</w:t>
      </w:r>
      <w:r>
        <w:rPr>
          <w:rFonts w:ascii="微软雅黑" w:eastAsia="微软雅黑" w:hAnsi="微软雅黑" w:hint="eastAsia"/>
          <w:sz w:val="21"/>
          <w:szCs w:val="21"/>
        </w:rPr>
        <w:t>Future接口和</w:t>
      </w:r>
      <w:r w:rsidRPr="00FE220E">
        <w:rPr>
          <w:rFonts w:ascii="微软雅黑" w:eastAsia="微软雅黑" w:hAnsi="微软雅黑" w:hint="eastAsia"/>
          <w:sz w:val="21"/>
          <w:szCs w:val="21"/>
        </w:rPr>
        <w:t>Fu</w:t>
      </w:r>
      <w:r w:rsidRPr="00FE220E">
        <w:rPr>
          <w:rFonts w:ascii="微软雅黑" w:eastAsia="微软雅黑" w:hAnsi="微软雅黑"/>
          <w:sz w:val="21"/>
          <w:szCs w:val="21"/>
        </w:rPr>
        <w:t>tureTask</w:t>
      </w:r>
      <w:r w:rsidRPr="00FE220E">
        <w:rPr>
          <w:rFonts w:ascii="微软雅黑" w:eastAsia="微软雅黑" w:hAnsi="微软雅黑" w:hint="eastAsia"/>
          <w:sz w:val="21"/>
          <w:szCs w:val="21"/>
        </w:rPr>
        <w:t>类返回值。</w:t>
      </w:r>
      <w:r>
        <w:rPr>
          <w:rFonts w:ascii="微软雅黑" w:eastAsia="微软雅黑" w:hAnsi="微软雅黑" w:hint="eastAsia"/>
          <w:sz w:val="21"/>
          <w:szCs w:val="21"/>
        </w:rPr>
        <w:t>（实现详见JUC）</w:t>
      </w:r>
    </w:p>
    <w:p w:rsidR="00C03E1C" w:rsidRPr="00FE220E" w:rsidRDefault="00C03E1C" w:rsidP="00C03E1C">
      <w:pPr>
        <w:pStyle w:val="HTML"/>
        <w:shd w:val="clear" w:color="auto" w:fill="FFFFFF"/>
        <w:snapToGrid w:val="0"/>
        <w:contextualSpacing/>
        <w:jc w:val="both"/>
        <w:rPr>
          <w:rFonts w:ascii="微软雅黑" w:eastAsia="微软雅黑" w:hAnsi="微软雅黑"/>
          <w:sz w:val="21"/>
          <w:szCs w:val="21"/>
        </w:rPr>
      </w:pPr>
      <w:r>
        <w:rPr>
          <w:rFonts w:ascii="微软雅黑" w:eastAsia="微软雅黑" w:hAnsi="微软雅黑" w:hint="eastAsia"/>
          <w:sz w:val="21"/>
          <w:szCs w:val="21"/>
        </w:rPr>
        <w:t>三者比较：Runable（重写接口的run方法）比继承thread对外暴露的细节少，使用者可以更专注Run方法，而且更</w:t>
      </w:r>
      <w:r w:rsidRPr="00FE220E">
        <w:rPr>
          <w:rFonts w:ascii="微软雅黑" w:eastAsia="微软雅黑" w:hAnsi="微软雅黑" w:hint="eastAsia"/>
          <w:sz w:val="21"/>
          <w:szCs w:val="21"/>
        </w:rPr>
        <w:t>适合多个代码相同</w:t>
      </w:r>
      <w:r>
        <w:rPr>
          <w:rFonts w:ascii="微软雅黑" w:eastAsia="微软雅黑" w:hAnsi="微软雅黑" w:hint="eastAsia"/>
          <w:sz w:val="21"/>
          <w:szCs w:val="21"/>
        </w:rPr>
        <w:t>的线程处理统一资源。</w:t>
      </w:r>
      <w:r w:rsidRPr="00FE220E">
        <w:rPr>
          <w:rFonts w:ascii="微软雅黑" w:eastAsia="微软雅黑" w:hAnsi="微软雅黑" w:hint="eastAsia"/>
          <w:sz w:val="21"/>
          <w:szCs w:val="21"/>
        </w:rPr>
        <w:t>前两种创建的线程执行完</w:t>
      </w:r>
      <w:r>
        <w:rPr>
          <w:rFonts w:ascii="微软雅黑" w:eastAsia="微软雅黑" w:hAnsi="微软雅黑" w:hint="eastAsia"/>
          <w:sz w:val="21"/>
          <w:szCs w:val="21"/>
        </w:rPr>
        <w:t>任务</w:t>
      </w:r>
      <w:r w:rsidRPr="00FE220E">
        <w:rPr>
          <w:rFonts w:ascii="微软雅黑" w:eastAsia="微软雅黑" w:hAnsi="微软雅黑" w:hint="eastAsia"/>
          <w:sz w:val="21"/>
          <w:szCs w:val="21"/>
        </w:rPr>
        <w:t>后</w:t>
      </w:r>
      <w:r>
        <w:rPr>
          <w:rFonts w:ascii="微软雅黑" w:eastAsia="微软雅黑" w:hAnsi="微软雅黑" w:hint="eastAsia"/>
          <w:sz w:val="21"/>
          <w:szCs w:val="21"/>
        </w:rPr>
        <w:t>无法直接获得执行结果。第三种借助共享变量获取Call</w:t>
      </w:r>
      <w:r>
        <w:rPr>
          <w:rFonts w:ascii="微软雅黑" w:eastAsia="微软雅黑" w:hAnsi="微软雅黑"/>
          <w:sz w:val="21"/>
          <w:szCs w:val="21"/>
        </w:rPr>
        <w:t>able</w:t>
      </w:r>
      <w:r>
        <w:rPr>
          <w:rFonts w:ascii="微软雅黑" w:eastAsia="微软雅黑" w:hAnsi="微软雅黑" w:hint="eastAsia"/>
          <w:sz w:val="21"/>
          <w:szCs w:val="21"/>
        </w:rPr>
        <w:t>可以通过c</w:t>
      </w:r>
      <w:r>
        <w:rPr>
          <w:rFonts w:ascii="微软雅黑" w:eastAsia="微软雅黑" w:hAnsi="微软雅黑"/>
          <w:sz w:val="21"/>
          <w:szCs w:val="21"/>
        </w:rPr>
        <w:t>all</w:t>
      </w:r>
      <w:r>
        <w:rPr>
          <w:rFonts w:ascii="微软雅黑" w:eastAsia="微软雅黑" w:hAnsi="微软雅黑" w:hint="eastAsia"/>
          <w:sz w:val="21"/>
          <w:szCs w:val="21"/>
        </w:rPr>
        <w:t>获得返回值，和</w:t>
      </w:r>
      <w:r w:rsidRPr="0088437D">
        <w:rPr>
          <w:rFonts w:ascii="微软雅黑" w:eastAsia="微软雅黑" w:hAnsi="微软雅黑" w:hint="eastAsia"/>
          <w:sz w:val="21"/>
          <w:szCs w:val="21"/>
        </w:rPr>
        <w:t>Future、FutureTask配合可以用来获取异步执行的结果。</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noProof/>
          <w:szCs w:val="21"/>
        </w:rPr>
        <w:drawing>
          <wp:inline distT="0" distB="0" distL="0" distR="0" wp14:anchorId="1D9A06AC" wp14:editId="38FEBA65">
            <wp:extent cx="5453932" cy="26557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1826"/>
                    <a:stretch/>
                  </pic:blipFill>
                  <pic:spPr bwMode="auto">
                    <a:xfrm>
                      <a:off x="0" y="0"/>
                      <a:ext cx="5458454" cy="2657938"/>
                    </a:xfrm>
                    <a:prstGeom prst="rect">
                      <a:avLst/>
                    </a:prstGeom>
                    <a:ln>
                      <a:noFill/>
                    </a:ln>
                    <a:extLst>
                      <a:ext uri="{53640926-AAD7-44D8-BBD7-CCE9431645EC}">
                        <a14:shadowObscured xmlns:a14="http://schemas.microsoft.com/office/drawing/2010/main"/>
                      </a:ext>
                    </a:extLst>
                  </pic:spPr>
                </pic:pic>
              </a:graphicData>
            </a:graphic>
          </wp:inline>
        </w:drawing>
      </w:r>
    </w:p>
    <w:p w:rsidR="00C03E1C"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lastRenderedPageBreak/>
        <w:t>Q</w:t>
      </w:r>
      <w:r w:rsidRPr="00FE220E">
        <w:rPr>
          <w:rFonts w:ascii="微软雅黑" w:eastAsia="微软雅黑" w:hAnsi="微软雅黑"/>
          <w:sz w:val="21"/>
          <w:szCs w:val="21"/>
        </w:rPr>
        <w:t>5:</w:t>
      </w:r>
      <w:r>
        <w:rPr>
          <w:rFonts w:ascii="微软雅黑" w:eastAsia="微软雅黑" w:hAnsi="微软雅黑"/>
          <w:sz w:val="21"/>
          <w:szCs w:val="21"/>
        </w:rPr>
        <w:t xml:space="preserve"> （</w:t>
      </w:r>
      <w:r>
        <w:rPr>
          <w:rFonts w:ascii="微软雅黑" w:eastAsia="微软雅黑" w:hAnsi="微软雅黑" w:hint="eastAsia"/>
          <w:sz w:val="21"/>
          <w:szCs w:val="21"/>
        </w:rPr>
        <w:t>主动</w:t>
      </w:r>
      <w:r>
        <w:rPr>
          <w:rFonts w:ascii="微软雅黑" w:eastAsia="微软雅黑" w:hAnsi="微软雅黑"/>
          <w:sz w:val="21"/>
          <w:szCs w:val="21"/>
        </w:rPr>
        <w:t>）</w:t>
      </w:r>
      <w:r>
        <w:rPr>
          <w:rFonts w:ascii="微软雅黑" w:eastAsia="微软雅黑" w:hAnsi="微软雅黑" w:hint="eastAsia"/>
          <w:sz w:val="21"/>
          <w:szCs w:val="21"/>
        </w:rPr>
        <w:t>终止线程方式？</w:t>
      </w:r>
    </w:p>
    <w:p w:rsidR="00C03E1C" w:rsidRDefault="00C03E1C" w:rsidP="00C03E1C">
      <w:pPr>
        <w:snapToGrid w:val="0"/>
        <w:contextualSpacing/>
        <w:rPr>
          <w:rFonts w:ascii="微软雅黑" w:eastAsia="微软雅黑" w:hAnsi="微软雅黑" w:cs="宋体"/>
          <w:kern w:val="0"/>
          <w:szCs w:val="21"/>
        </w:rPr>
      </w:pPr>
      <w:r w:rsidRPr="006E0DE9">
        <w:rPr>
          <w:rFonts w:ascii="微软雅黑" w:eastAsia="微软雅黑" w:hAnsi="微软雅黑" w:cs="宋体"/>
          <w:kern w:val="0"/>
          <w:szCs w:val="21"/>
        </w:rPr>
        <w:t>1.</w:t>
      </w:r>
      <w:r w:rsidRPr="006E0DE9">
        <w:rPr>
          <w:rFonts w:ascii="微软雅黑" w:eastAsia="微软雅黑" w:hAnsi="微软雅黑" w:cs="宋体" w:hint="eastAsia"/>
          <w:kern w:val="0"/>
          <w:szCs w:val="21"/>
        </w:rPr>
        <w:t>用标志位退出线程</w:t>
      </w:r>
      <w:r>
        <w:rPr>
          <w:rFonts w:ascii="微软雅黑" w:eastAsia="微软雅黑" w:hAnsi="微软雅黑" w:cs="宋体" w:hint="eastAsia"/>
          <w:kern w:val="0"/>
          <w:szCs w:val="21"/>
        </w:rPr>
        <w:t>；在r</w:t>
      </w:r>
      <w:r>
        <w:rPr>
          <w:rFonts w:ascii="微软雅黑" w:eastAsia="微软雅黑" w:hAnsi="微软雅黑" w:cs="宋体"/>
          <w:kern w:val="0"/>
          <w:szCs w:val="21"/>
        </w:rPr>
        <w:t>un</w:t>
      </w:r>
      <w:r>
        <w:rPr>
          <w:rFonts w:ascii="微软雅黑" w:eastAsia="微软雅黑" w:hAnsi="微软雅黑" w:cs="宋体" w:hint="eastAsia"/>
          <w:kern w:val="0"/>
          <w:szCs w:val="21"/>
        </w:rPr>
        <w:t>执行体中加</w:t>
      </w:r>
      <w:r w:rsidRPr="006E0DE9">
        <w:rPr>
          <w:rFonts w:ascii="微软雅黑" w:eastAsia="微软雅黑" w:hAnsi="微软雅黑" w:cs="宋体"/>
          <w:kern w:val="0"/>
          <w:szCs w:val="21"/>
        </w:rPr>
        <w:t>while(!exit)</w:t>
      </w:r>
    </w:p>
    <w:p w:rsidR="00C03E1C" w:rsidRDefault="00C03E1C" w:rsidP="00C03E1C">
      <w:pPr>
        <w:autoSpaceDE w:val="0"/>
        <w:autoSpaceDN w:val="0"/>
        <w:adjustRightInd w:val="0"/>
        <w:snapToGrid w:val="0"/>
        <w:contextualSpacing/>
        <w:jc w:val="left"/>
        <w:rPr>
          <w:rFonts w:ascii="微软雅黑" w:eastAsia="微软雅黑" w:hAnsi="微软雅黑" w:cs="宋体"/>
          <w:kern w:val="0"/>
          <w:szCs w:val="21"/>
        </w:rPr>
      </w:pPr>
      <w:r w:rsidRPr="006E0DE9">
        <w:rPr>
          <w:rFonts w:ascii="微软雅黑" w:eastAsia="微软雅黑" w:hAnsi="微软雅黑" w:cs="宋体" w:hint="eastAsia"/>
          <w:kern w:val="0"/>
          <w:szCs w:val="21"/>
        </w:rPr>
        <w:t>2.</w:t>
      </w:r>
      <w:r>
        <w:rPr>
          <w:rFonts w:ascii="微软雅黑" w:eastAsia="微软雅黑" w:hAnsi="微软雅黑" w:cs="宋体" w:hint="eastAsia"/>
          <w:kern w:val="0"/>
          <w:szCs w:val="21"/>
        </w:rPr>
        <w:t>如用Int</w:t>
      </w:r>
      <w:r>
        <w:rPr>
          <w:rFonts w:ascii="微软雅黑" w:eastAsia="微软雅黑" w:hAnsi="微软雅黑" w:cs="宋体"/>
          <w:kern w:val="0"/>
          <w:szCs w:val="21"/>
        </w:rPr>
        <w:t>errupt</w:t>
      </w:r>
      <w:r>
        <w:rPr>
          <w:rFonts w:ascii="微软雅黑" w:eastAsia="微软雅黑" w:hAnsi="微软雅黑" w:cs="宋体" w:hint="eastAsia"/>
          <w:kern w:val="0"/>
          <w:szCs w:val="21"/>
        </w:rPr>
        <w:t>方法：分为阻塞态和非阻塞态见下图代码</w:t>
      </w:r>
    </w:p>
    <w:p w:rsidR="00C03E1C" w:rsidRDefault="00C03E1C" w:rsidP="00C03E1C">
      <w:pPr>
        <w:autoSpaceDE w:val="0"/>
        <w:autoSpaceDN w:val="0"/>
        <w:adjustRightInd w:val="0"/>
        <w:snapToGrid w:val="0"/>
        <w:contextualSpacing/>
        <w:jc w:val="left"/>
        <w:rPr>
          <w:rFonts w:ascii="微软雅黑" w:eastAsia="微软雅黑" w:hAnsi="微软雅黑" w:cs="宋体"/>
          <w:kern w:val="0"/>
          <w:szCs w:val="21"/>
        </w:rPr>
      </w:pPr>
      <w:r w:rsidRPr="006E0DE9">
        <w:rPr>
          <w:rFonts w:ascii="微软雅黑" w:eastAsia="微软雅黑" w:hAnsi="微软雅黑" w:cs="宋体"/>
          <w:kern w:val="0"/>
          <w:szCs w:val="21"/>
        </w:rPr>
        <w:t>3.</w:t>
      </w:r>
      <w:r w:rsidRPr="006E0DE9">
        <w:rPr>
          <w:rFonts w:ascii="微软雅黑" w:eastAsia="微软雅黑" w:hAnsi="微软雅黑" w:cs="宋体" w:hint="eastAsia"/>
          <w:kern w:val="0"/>
          <w:szCs w:val="21"/>
        </w:rPr>
        <w:t>用s</w:t>
      </w:r>
      <w:r w:rsidRPr="006E0DE9">
        <w:rPr>
          <w:rFonts w:ascii="微软雅黑" w:eastAsia="微软雅黑" w:hAnsi="微软雅黑" w:cs="宋体"/>
          <w:kern w:val="0"/>
          <w:szCs w:val="21"/>
        </w:rPr>
        <w:t>top</w:t>
      </w:r>
      <w:r w:rsidRPr="006E0DE9">
        <w:rPr>
          <w:rFonts w:ascii="微软雅黑" w:eastAsia="微软雅黑" w:hAnsi="微软雅黑" w:cs="宋体" w:hint="eastAsia"/>
          <w:kern w:val="0"/>
          <w:szCs w:val="21"/>
        </w:rPr>
        <w:t>方法强行停止（线程不安全）</w:t>
      </w:r>
    </w:p>
    <w:p w:rsidR="00C03E1C" w:rsidRPr="009E620B" w:rsidRDefault="00C03E1C" w:rsidP="00C03E1C">
      <w:pPr>
        <w:autoSpaceDE w:val="0"/>
        <w:autoSpaceDN w:val="0"/>
        <w:adjustRightInd w:val="0"/>
        <w:snapToGrid w:val="0"/>
        <w:contextualSpacing/>
        <w:jc w:val="left"/>
      </w:pPr>
      <w:r>
        <w:rPr>
          <w:noProof/>
        </w:rPr>
        <w:drawing>
          <wp:inline distT="0" distB="0" distL="0" distR="0" wp14:anchorId="1F417A3A" wp14:editId="2DFACC20">
            <wp:extent cx="4142105" cy="1781373"/>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942"/>
                    <a:stretch/>
                  </pic:blipFill>
                  <pic:spPr bwMode="auto">
                    <a:xfrm>
                      <a:off x="0" y="0"/>
                      <a:ext cx="4209742" cy="1810461"/>
                    </a:xfrm>
                    <a:prstGeom prst="rect">
                      <a:avLst/>
                    </a:prstGeom>
                    <a:ln>
                      <a:noFill/>
                    </a:ln>
                    <a:extLst>
                      <a:ext uri="{53640926-AAD7-44D8-BBD7-CCE9431645EC}">
                        <a14:shadowObscured xmlns:a14="http://schemas.microsoft.com/office/drawing/2010/main"/>
                      </a:ext>
                    </a:extLst>
                  </pic:spPr>
                </pic:pic>
              </a:graphicData>
            </a:graphic>
          </wp:inline>
        </w:drawing>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hint="eastAsia"/>
          <w:sz w:val="21"/>
          <w:szCs w:val="21"/>
        </w:rPr>
        <w:t>Q6：</w:t>
      </w:r>
      <w:r w:rsidRPr="00FE220E">
        <w:rPr>
          <w:rFonts w:ascii="微软雅黑" w:eastAsia="微软雅黑" w:hAnsi="微软雅黑" w:hint="eastAsia"/>
          <w:sz w:val="21"/>
          <w:szCs w:val="21"/>
        </w:rPr>
        <w:t>线程间如何通信？</w:t>
      </w:r>
    </w:p>
    <w:p w:rsidR="00883967"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通信方法：</w:t>
      </w:r>
      <w:r>
        <w:rPr>
          <w:rFonts w:ascii="微软雅黑" w:eastAsia="微软雅黑" w:hAnsi="微软雅黑" w:hint="eastAsia"/>
          <w:sz w:val="21"/>
          <w:szCs w:val="21"/>
        </w:rPr>
        <w:t>1.</w:t>
      </w:r>
      <w:r w:rsidRPr="00FE220E">
        <w:rPr>
          <w:rFonts w:ascii="微软雅黑" w:eastAsia="微软雅黑" w:hAnsi="微软雅黑"/>
          <w:sz w:val="21"/>
          <w:szCs w:val="21"/>
        </w:rPr>
        <w:t>wait()</w:t>
      </w:r>
      <w:r>
        <w:rPr>
          <w:rFonts w:ascii="微软雅黑" w:eastAsia="微软雅黑" w:hAnsi="微软雅黑"/>
          <w:sz w:val="21"/>
          <w:szCs w:val="21"/>
        </w:rPr>
        <w:t>/</w:t>
      </w:r>
      <w:r>
        <w:rPr>
          <w:rFonts w:ascii="微软雅黑" w:eastAsia="微软雅黑" w:hAnsi="微软雅黑" w:hint="eastAsia"/>
          <w:sz w:val="21"/>
          <w:szCs w:val="21"/>
        </w:rPr>
        <w:t>not</w:t>
      </w:r>
      <w:r>
        <w:rPr>
          <w:rFonts w:ascii="微软雅黑" w:eastAsia="微软雅黑" w:hAnsi="微软雅黑"/>
          <w:sz w:val="21"/>
          <w:szCs w:val="21"/>
        </w:rPr>
        <w:t>ify()</w:t>
      </w:r>
      <w:r>
        <w:rPr>
          <w:rFonts w:ascii="微软雅黑" w:eastAsia="微软雅黑" w:hAnsi="微软雅黑" w:hint="eastAsia"/>
          <w:sz w:val="21"/>
          <w:szCs w:val="21"/>
        </w:rPr>
        <w:t>的等待通知机制2.锁结合</w:t>
      </w:r>
      <w:r w:rsidRPr="008B6E28">
        <w:rPr>
          <w:rFonts w:ascii="微软雅黑" w:eastAsia="微软雅黑" w:hAnsi="微软雅黑" w:hint="eastAsia"/>
          <w:sz w:val="21"/>
          <w:szCs w:val="21"/>
        </w:rPr>
        <w:t>线程间通信工具类</w:t>
      </w:r>
      <w:r>
        <w:rPr>
          <w:rFonts w:ascii="微软雅黑" w:eastAsia="微软雅黑" w:hAnsi="微软雅黑" w:hint="eastAsia"/>
          <w:sz w:val="21"/>
          <w:szCs w:val="21"/>
        </w:rPr>
        <w:t>（</w:t>
      </w:r>
      <w:r w:rsidRPr="008B6E28">
        <w:rPr>
          <w:rFonts w:ascii="微软雅黑" w:eastAsia="微软雅黑" w:hAnsi="微软雅黑" w:hint="eastAsia"/>
          <w:sz w:val="21"/>
          <w:szCs w:val="21"/>
        </w:rPr>
        <w:t>Semaphore ,、CountDownLatch、Future</w:t>
      </w:r>
      <w:r>
        <w:rPr>
          <w:rFonts w:ascii="微软雅黑" w:eastAsia="微软雅黑" w:hAnsi="微软雅黑" w:hint="eastAsia"/>
          <w:sz w:val="21"/>
          <w:szCs w:val="21"/>
        </w:rPr>
        <w:t>见JUC）</w:t>
      </w:r>
      <w:r>
        <w:rPr>
          <w:rFonts w:ascii="微软雅黑" w:eastAsia="微软雅黑" w:hAnsi="微软雅黑"/>
          <w:sz w:val="21"/>
          <w:szCs w:val="21"/>
        </w:rPr>
        <w:t>3</w:t>
      </w:r>
      <w:r>
        <w:rPr>
          <w:rFonts w:ascii="微软雅黑" w:eastAsia="微软雅黑" w:hAnsi="微软雅黑" w:hint="eastAsia"/>
          <w:sz w:val="21"/>
          <w:szCs w:val="21"/>
        </w:rPr>
        <w:t>.隐式线程通信是读写共享内存</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E24CEA">
        <w:rPr>
          <w:rFonts w:ascii="微软雅黑" w:eastAsia="微软雅黑" w:hAnsi="微软雅黑"/>
          <w:sz w:val="18"/>
          <w:szCs w:val="21"/>
        </w:rPr>
        <w:t>等待/通知机制是指一个线程A调用对象O的wait()方法进入等待状态，而另一线程B调用对象O的notify()或notifyAll()方法，线程A收到通知后从对象O的wait()方法返回，进而执行后续操作。上述两个线程对象O来完成交互，而对象上的wait()和notify/notifyAll()的关系就如同开关信号一样，用来完成等待方通知方之间的交互工作</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注：对于暂停恢复方法suspend()暂停易致死锁、resume()恢复、stop()停止线程但不释放</w:t>
      </w:r>
      <w:r>
        <w:rPr>
          <w:rFonts w:ascii="微软雅黑" w:eastAsia="微软雅黑" w:hAnsi="微软雅黑" w:hint="eastAsia"/>
          <w:sz w:val="21"/>
          <w:szCs w:val="21"/>
        </w:rPr>
        <w:t>锁</w:t>
      </w:r>
      <w:r w:rsidRPr="00FE220E">
        <w:rPr>
          <w:rFonts w:ascii="微软雅黑" w:eastAsia="微软雅黑" w:hAnsi="微软雅黑" w:hint="eastAsia"/>
          <w:sz w:val="21"/>
          <w:szCs w:val="21"/>
        </w:rPr>
        <w:t>，三种都不</w:t>
      </w:r>
      <w:r>
        <w:rPr>
          <w:rFonts w:ascii="微软雅黑" w:eastAsia="微软雅黑" w:hAnsi="微软雅黑" w:hint="eastAsia"/>
          <w:sz w:val="21"/>
          <w:szCs w:val="21"/>
        </w:rPr>
        <w:t>如</w:t>
      </w:r>
      <w:r w:rsidRPr="00FE220E">
        <w:rPr>
          <w:rFonts w:ascii="微软雅黑" w:eastAsia="微软雅黑" w:hAnsi="微软雅黑" w:hint="eastAsia"/>
          <w:sz w:val="21"/>
          <w:szCs w:val="21"/>
        </w:rPr>
        <w:t>等待/</w:t>
      </w:r>
      <w:r>
        <w:rPr>
          <w:rFonts w:ascii="微软雅黑" w:eastAsia="微软雅黑" w:hAnsi="微软雅黑" w:hint="eastAsia"/>
          <w:sz w:val="21"/>
          <w:szCs w:val="21"/>
        </w:rPr>
        <w:t>通知机制</w:t>
      </w:r>
    </w:p>
    <w:p w:rsidR="00C03E1C" w:rsidRPr="007B52FC" w:rsidRDefault="00C03E1C" w:rsidP="00C03E1C">
      <w:pPr>
        <w:pStyle w:val="3"/>
        <w:snapToGrid w:val="0"/>
        <w:spacing w:beforeLines="50" w:before="156" w:afterLines="50" w:after="156" w:line="240" w:lineRule="auto"/>
        <w:contextualSpacing/>
        <w:rPr>
          <w:rFonts w:ascii="微软雅黑" w:eastAsia="微软雅黑" w:hAnsi="微软雅黑"/>
          <w:sz w:val="24"/>
          <w:szCs w:val="21"/>
        </w:rPr>
      </w:pPr>
      <w:r>
        <w:rPr>
          <w:rFonts w:ascii="微软雅黑" w:eastAsia="微软雅黑" w:hAnsi="微软雅黑" w:hint="eastAsia"/>
          <w:sz w:val="24"/>
          <w:szCs w:val="21"/>
        </w:rPr>
        <w:t>2</w:t>
      </w:r>
      <w:r w:rsidRPr="007B52FC">
        <w:rPr>
          <w:rFonts w:ascii="微软雅黑" w:eastAsia="微软雅黑" w:hAnsi="微软雅黑"/>
          <w:sz w:val="24"/>
          <w:szCs w:val="21"/>
        </w:rPr>
        <w:t>.</w:t>
      </w:r>
      <w:r>
        <w:rPr>
          <w:rFonts w:ascii="微软雅黑" w:eastAsia="微软雅黑" w:hAnsi="微软雅黑" w:hint="eastAsia"/>
          <w:sz w:val="24"/>
          <w:szCs w:val="21"/>
        </w:rPr>
        <w:t>线程们的安全</w:t>
      </w:r>
    </w:p>
    <w:p w:rsidR="00C03E1C"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w:t>
      </w:r>
      <w:r w:rsidRPr="00FE220E">
        <w:rPr>
          <w:rFonts w:ascii="微软雅黑" w:eastAsia="微软雅黑" w:hAnsi="微软雅黑"/>
          <w:sz w:val="21"/>
          <w:szCs w:val="21"/>
        </w:rPr>
        <w:t>1:</w:t>
      </w:r>
      <w:r w:rsidRPr="00716289">
        <w:rPr>
          <w:rFonts w:ascii="微软雅黑" w:eastAsia="微软雅黑" w:hAnsi="微软雅黑"/>
          <w:sz w:val="21"/>
          <w:szCs w:val="21"/>
        </w:rPr>
        <w:t xml:space="preserve"> </w:t>
      </w:r>
      <w:r>
        <w:rPr>
          <w:rFonts w:ascii="微软雅黑" w:eastAsia="微软雅黑" w:hAnsi="微软雅黑" w:hint="eastAsia"/>
          <w:sz w:val="21"/>
          <w:szCs w:val="21"/>
        </w:rPr>
        <w:t>线程安全的理解及三种特性的保证？</w:t>
      </w:r>
    </w:p>
    <w:p w:rsidR="00C03E1C" w:rsidRDefault="00C03E1C" w:rsidP="00C03E1C">
      <w:pPr>
        <w:snapToGrid w:val="0"/>
        <w:contextualSpacing/>
        <w:rPr>
          <w:rFonts w:ascii="微软雅黑" w:eastAsia="微软雅黑" w:hAnsi="微软雅黑" w:cs="宋体"/>
          <w:kern w:val="0"/>
          <w:szCs w:val="21"/>
        </w:rPr>
      </w:pPr>
      <w:r w:rsidRPr="002E106E">
        <w:rPr>
          <w:rFonts w:ascii="微软雅黑" w:eastAsia="微软雅黑" w:hAnsi="微软雅黑" w:cs="宋体" w:hint="eastAsia"/>
          <w:kern w:val="0"/>
          <w:szCs w:val="21"/>
        </w:rPr>
        <w:t>线程安全是指线程在操作类的过程中保证类行为正确，主要体现在原子性，有序性和可见性三个方面。</w:t>
      </w:r>
    </w:p>
    <w:p w:rsidR="00C03E1C" w:rsidRPr="00716289" w:rsidRDefault="00C03E1C" w:rsidP="00C03E1C">
      <w:pPr>
        <w:snapToGrid w:val="0"/>
        <w:ind w:firstLineChars="200" w:firstLine="42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sidRPr="00716289">
        <w:rPr>
          <w:rFonts w:ascii="微软雅黑" w:eastAsia="微软雅黑" w:hAnsi="微软雅黑" w:cs="宋体"/>
          <w:kern w:val="0"/>
          <w:szCs w:val="21"/>
        </w:rPr>
        <w:t>1)</w:t>
      </w:r>
      <w:r w:rsidRPr="00716289">
        <w:rPr>
          <w:rFonts w:ascii="微软雅黑" w:eastAsia="微软雅黑" w:hAnsi="微软雅黑" w:cs="宋体" w:hint="eastAsia"/>
          <w:kern w:val="0"/>
          <w:szCs w:val="21"/>
        </w:rPr>
        <w:t>对象只读；用f</w:t>
      </w:r>
      <w:r w:rsidRPr="00716289">
        <w:rPr>
          <w:rFonts w:ascii="微软雅黑" w:eastAsia="微软雅黑" w:hAnsi="微软雅黑" w:cs="宋体"/>
          <w:kern w:val="0"/>
          <w:szCs w:val="21"/>
        </w:rPr>
        <w:t>inal</w:t>
      </w:r>
      <w:r w:rsidRPr="00716289">
        <w:rPr>
          <w:rFonts w:ascii="微软雅黑" w:eastAsia="微软雅黑" w:hAnsi="微软雅黑" w:cs="宋体" w:hint="eastAsia"/>
          <w:kern w:val="0"/>
          <w:szCs w:val="21"/>
        </w:rPr>
        <w:t>修饰类，方法避免被继承或覆盖；用s</w:t>
      </w:r>
      <w:r w:rsidRPr="00716289">
        <w:rPr>
          <w:rFonts w:ascii="微软雅黑" w:eastAsia="微软雅黑" w:hAnsi="微软雅黑" w:cs="宋体"/>
          <w:kern w:val="0"/>
          <w:szCs w:val="21"/>
        </w:rPr>
        <w:t>tatic final</w:t>
      </w:r>
      <w:r w:rsidRPr="00716289">
        <w:rPr>
          <w:rFonts w:ascii="微软雅黑" w:eastAsia="微软雅黑" w:hAnsi="微软雅黑" w:cs="宋体" w:hint="eastAsia"/>
          <w:kern w:val="0"/>
          <w:szCs w:val="21"/>
        </w:rPr>
        <w:t>修饰变量避免运行时被修改。</w:t>
      </w:r>
    </w:p>
    <w:p w:rsidR="00C03E1C" w:rsidRPr="00716289" w:rsidRDefault="00C03E1C" w:rsidP="00C03E1C">
      <w:pPr>
        <w:snapToGrid w:val="0"/>
        <w:ind w:firstLineChars="200" w:firstLine="42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String</w:t>
      </w:r>
      <w:r w:rsidRPr="00716289">
        <w:rPr>
          <w:rFonts w:ascii="微软雅黑" w:eastAsia="微软雅黑" w:hAnsi="微软雅黑" w:cs="宋体"/>
          <w:kern w:val="0"/>
          <w:szCs w:val="21"/>
        </w:rPr>
        <w:t>,Integer</w:t>
      </w:r>
      <w:r w:rsidRPr="00716289">
        <w:rPr>
          <w:rFonts w:ascii="微软雅黑" w:eastAsia="微软雅黑" w:hAnsi="微软雅黑" w:cs="宋体" w:hint="eastAsia"/>
          <w:kern w:val="0"/>
          <w:szCs w:val="21"/>
        </w:rPr>
        <w:t>这类不可变对象允许复制拒绝写入。</w:t>
      </w:r>
    </w:p>
    <w:p w:rsidR="00C03E1C" w:rsidRDefault="00C03E1C" w:rsidP="00C03E1C">
      <w:pPr>
        <w:snapToGrid w:val="0"/>
        <w:ind w:firstLineChars="200" w:firstLine="42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sidRPr="00716289">
        <w:rPr>
          <w:rFonts w:ascii="微软雅黑" w:eastAsia="微软雅黑" w:hAnsi="微软雅黑" w:cs="宋体"/>
          <w:kern w:val="0"/>
          <w:szCs w:val="21"/>
        </w:rPr>
        <w:t>2)</w:t>
      </w:r>
      <w:r w:rsidRPr="00716289">
        <w:rPr>
          <w:rFonts w:ascii="微软雅黑" w:eastAsia="微软雅黑" w:hAnsi="微软雅黑" w:cs="宋体" w:hint="eastAsia"/>
          <w:kern w:val="0"/>
          <w:szCs w:val="21"/>
        </w:rPr>
        <w:t>用线程安全类；</w:t>
      </w:r>
      <w:r>
        <w:rPr>
          <w:rFonts w:ascii="微软雅黑" w:eastAsia="微软雅黑" w:hAnsi="微软雅黑" w:cs="宋体" w:hint="eastAsia"/>
          <w:kern w:val="0"/>
          <w:szCs w:val="21"/>
        </w:rPr>
        <w:t>StringBuf</w:t>
      </w:r>
      <w:r>
        <w:rPr>
          <w:rFonts w:ascii="微软雅黑" w:eastAsia="微软雅黑" w:hAnsi="微软雅黑" w:cs="宋体"/>
          <w:kern w:val="0"/>
          <w:szCs w:val="21"/>
        </w:rPr>
        <w:t>fer,Vector,Hashtable</w:t>
      </w:r>
      <w:r>
        <w:rPr>
          <w:rFonts w:ascii="微软雅黑" w:eastAsia="微软雅黑" w:hAnsi="微软雅黑" w:cs="宋体" w:hint="eastAsia"/>
          <w:kern w:val="0"/>
          <w:szCs w:val="21"/>
        </w:rPr>
        <w:t>用</w:t>
      </w:r>
      <w:r>
        <w:rPr>
          <w:rFonts w:ascii="微软雅黑" w:eastAsia="微软雅黑" w:hAnsi="微软雅黑" w:cs="宋体"/>
          <w:kern w:val="0"/>
          <w:szCs w:val="21"/>
        </w:rPr>
        <w:t>synchronized</w:t>
      </w:r>
      <w:r>
        <w:rPr>
          <w:rFonts w:ascii="微软雅黑" w:eastAsia="微软雅黑" w:hAnsi="微软雅黑" w:cs="宋体" w:hint="eastAsia"/>
          <w:kern w:val="0"/>
          <w:szCs w:val="21"/>
        </w:rPr>
        <w:t>修饰相关方法。</w:t>
      </w:r>
    </w:p>
    <w:p w:rsidR="00C03E1C" w:rsidRDefault="00C03E1C" w:rsidP="00C03E1C">
      <w:pPr>
        <w:snapToGrid w:val="0"/>
        <w:ind w:firstLineChars="200" w:firstLine="42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sidRPr="00716289">
        <w:rPr>
          <w:rFonts w:ascii="微软雅黑" w:eastAsia="微软雅黑" w:hAnsi="微软雅黑" w:cs="宋体"/>
          <w:kern w:val="0"/>
          <w:szCs w:val="21"/>
        </w:rPr>
        <w:t>3)</w:t>
      </w:r>
      <w:r>
        <w:rPr>
          <w:rFonts w:ascii="微软雅黑" w:eastAsia="微软雅黑" w:hAnsi="微软雅黑" w:cs="宋体" w:hint="eastAsia"/>
          <w:kern w:val="0"/>
          <w:szCs w:val="21"/>
        </w:rPr>
        <w:t>数据仅单线程内可见</w:t>
      </w:r>
      <w:r w:rsidRPr="00716289">
        <w:rPr>
          <w:rFonts w:ascii="微软雅黑" w:eastAsia="微软雅黑" w:hAnsi="微软雅黑" w:cs="宋体" w:hint="eastAsia"/>
          <w:kern w:val="0"/>
          <w:szCs w:val="21"/>
        </w:rPr>
        <w:t>；</w:t>
      </w:r>
      <w:r>
        <w:rPr>
          <w:rFonts w:ascii="微软雅黑" w:eastAsia="微软雅黑" w:hAnsi="微软雅黑" w:cs="宋体" w:hint="eastAsia"/>
          <w:kern w:val="0"/>
          <w:szCs w:val="21"/>
        </w:rPr>
        <w:t>如Thread</w:t>
      </w:r>
      <w:r>
        <w:rPr>
          <w:rFonts w:ascii="微软雅黑" w:eastAsia="微软雅黑" w:hAnsi="微软雅黑" w:cs="宋体"/>
          <w:kern w:val="0"/>
          <w:szCs w:val="21"/>
        </w:rPr>
        <w:t>Local,</w:t>
      </w:r>
      <w:r>
        <w:rPr>
          <w:rFonts w:ascii="微软雅黑" w:eastAsia="微软雅黑" w:hAnsi="微软雅黑" w:cs="宋体" w:hint="eastAsia"/>
          <w:kern w:val="0"/>
          <w:szCs w:val="21"/>
        </w:rPr>
        <w:t>存储在JVM的栈的局部变量表中，与其它线程毫无关系。</w:t>
      </w:r>
    </w:p>
    <w:p w:rsidR="00C03E1C" w:rsidRDefault="00C03E1C" w:rsidP="00C03E1C">
      <w:pPr>
        <w:snapToGrid w:val="0"/>
        <w:ind w:firstLineChars="200" w:firstLine="42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Pr>
          <w:rFonts w:ascii="微软雅黑" w:eastAsia="微软雅黑" w:hAnsi="微软雅黑" w:cs="宋体"/>
          <w:kern w:val="0"/>
          <w:szCs w:val="21"/>
        </w:rPr>
        <w:t>4</w:t>
      </w:r>
      <w:r w:rsidRPr="00716289">
        <w:rPr>
          <w:rFonts w:ascii="微软雅黑" w:eastAsia="微软雅黑" w:hAnsi="微软雅黑" w:cs="宋体"/>
          <w:kern w:val="0"/>
          <w:szCs w:val="21"/>
        </w:rPr>
        <w:t>)</w:t>
      </w:r>
      <w:r>
        <w:rPr>
          <w:rFonts w:ascii="微软雅黑" w:eastAsia="微软雅黑" w:hAnsi="微软雅黑" w:cs="宋体" w:hint="eastAsia"/>
          <w:kern w:val="0"/>
          <w:szCs w:val="21"/>
        </w:rPr>
        <w:t>同步和锁机制</w:t>
      </w:r>
      <w:r w:rsidRPr="00716289">
        <w:rPr>
          <w:rFonts w:ascii="微软雅黑" w:eastAsia="微软雅黑" w:hAnsi="微软雅黑" w:cs="宋体" w:hint="eastAsia"/>
          <w:kern w:val="0"/>
          <w:szCs w:val="21"/>
        </w:rPr>
        <w:t>；</w:t>
      </w:r>
      <w:r>
        <w:rPr>
          <w:rFonts w:ascii="微软雅黑" w:eastAsia="微软雅黑" w:hAnsi="微软雅黑" w:cs="宋体" w:hint="eastAsia"/>
          <w:kern w:val="0"/>
          <w:szCs w:val="21"/>
        </w:rPr>
        <w:t>要对某个对象做并发跟新且不属于上述三种情况，不过实现复杂【引申锁】</w:t>
      </w:r>
    </w:p>
    <w:p w:rsidR="00C03E1C"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原子性：</w:t>
      </w:r>
    </w:p>
    <w:p w:rsidR="00C03E1C" w:rsidRPr="007144B2" w:rsidRDefault="00C03E1C" w:rsidP="00C03E1C">
      <w:pPr>
        <w:pStyle w:val="a5"/>
        <w:numPr>
          <w:ilvl w:val="0"/>
          <w:numId w:val="7"/>
        </w:numPr>
        <w:snapToGrid w:val="0"/>
        <w:ind w:firstLineChars="0"/>
        <w:contextualSpacing/>
        <w:rPr>
          <w:rFonts w:ascii="微软雅黑" w:eastAsia="微软雅黑" w:hAnsi="微软雅黑" w:cs="宋体"/>
          <w:kern w:val="0"/>
          <w:szCs w:val="21"/>
        </w:rPr>
      </w:pPr>
      <w:r w:rsidRPr="007144B2">
        <w:rPr>
          <w:rFonts w:ascii="微软雅黑" w:eastAsia="微软雅黑" w:hAnsi="微软雅黑" w:cs="宋体"/>
          <w:kern w:val="0"/>
          <w:szCs w:val="21"/>
        </w:rPr>
        <w:t>Synchronized</w:t>
      </w:r>
      <w:r>
        <w:rPr>
          <w:rFonts w:ascii="微软雅黑" w:eastAsia="微软雅黑" w:hAnsi="微软雅黑" w:cs="宋体" w:hint="eastAsia"/>
          <w:kern w:val="0"/>
          <w:szCs w:val="21"/>
        </w:rPr>
        <w:t>锁</w:t>
      </w:r>
      <w:r w:rsidRPr="007144B2">
        <w:rPr>
          <w:rFonts w:ascii="微软雅黑" w:eastAsia="微软雅黑" w:hAnsi="微软雅黑" w:cs="宋体" w:hint="eastAsia"/>
          <w:kern w:val="0"/>
          <w:szCs w:val="21"/>
        </w:rPr>
        <w:t>提供互斥访问，保证同一时刻只有一个线程进行访问。</w:t>
      </w:r>
    </w:p>
    <w:p w:rsidR="00C03E1C" w:rsidRDefault="00C03E1C" w:rsidP="00C03E1C">
      <w:pPr>
        <w:pStyle w:val="a5"/>
        <w:numPr>
          <w:ilvl w:val="0"/>
          <w:numId w:val="7"/>
        </w:numPr>
        <w:snapToGrid w:val="0"/>
        <w:ind w:firstLineChars="0"/>
        <w:contextualSpacing/>
        <w:rPr>
          <w:rFonts w:ascii="微软雅黑" w:eastAsia="微软雅黑" w:hAnsi="微软雅黑" w:cs="宋体"/>
          <w:kern w:val="0"/>
          <w:szCs w:val="21"/>
        </w:rPr>
      </w:pPr>
      <w:r>
        <w:rPr>
          <w:rFonts w:ascii="微软雅黑" w:eastAsia="微软雅黑" w:hAnsi="微软雅黑" w:cs="宋体" w:hint="eastAsia"/>
          <w:kern w:val="0"/>
          <w:szCs w:val="21"/>
        </w:rPr>
        <w:t>Atomic包的AQS，每次只能保证同步一个值</w:t>
      </w:r>
    </w:p>
    <w:p w:rsidR="00C03E1C" w:rsidRPr="007144B2" w:rsidRDefault="00C03E1C" w:rsidP="00C03E1C">
      <w:pPr>
        <w:pStyle w:val="a5"/>
        <w:numPr>
          <w:ilvl w:val="0"/>
          <w:numId w:val="7"/>
        </w:numPr>
        <w:snapToGrid w:val="0"/>
        <w:ind w:firstLineChars="0"/>
        <w:contextualSpacing/>
        <w:rPr>
          <w:rFonts w:ascii="微软雅黑" w:eastAsia="微软雅黑" w:hAnsi="微软雅黑" w:cs="宋体"/>
          <w:kern w:val="0"/>
          <w:szCs w:val="21"/>
        </w:rPr>
      </w:pPr>
      <w:r>
        <w:rPr>
          <w:rFonts w:ascii="微软雅黑" w:eastAsia="微软雅黑" w:hAnsi="微软雅黑" w:cs="宋体"/>
          <w:kern w:val="0"/>
          <w:szCs w:val="21"/>
        </w:rPr>
        <w:t>V</w:t>
      </w:r>
      <w:r>
        <w:rPr>
          <w:rFonts w:ascii="微软雅黑" w:eastAsia="微软雅黑" w:hAnsi="微软雅黑" w:cs="宋体" w:hint="eastAsia"/>
          <w:kern w:val="0"/>
          <w:szCs w:val="21"/>
        </w:rPr>
        <w:t>olatile可保证Long对象不原子的操作变成原子操作（L</w:t>
      </w:r>
      <w:r>
        <w:rPr>
          <w:rFonts w:ascii="微软雅黑" w:eastAsia="微软雅黑" w:hAnsi="微软雅黑" w:cs="宋体"/>
          <w:kern w:val="0"/>
          <w:szCs w:val="21"/>
        </w:rPr>
        <w:t>ong</w:t>
      </w:r>
      <w:r>
        <w:rPr>
          <w:rFonts w:ascii="微软雅黑" w:eastAsia="微软雅黑" w:hAnsi="微软雅黑" w:cs="宋体" w:hint="eastAsia"/>
          <w:kern w:val="0"/>
          <w:szCs w:val="21"/>
        </w:rPr>
        <w:t>对象的读取需要分两次）</w:t>
      </w:r>
    </w:p>
    <w:p w:rsidR="00C03E1C"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lastRenderedPageBreak/>
        <w:t>保证共享变量在线程中的</w:t>
      </w:r>
      <w:r w:rsidRPr="0088240E">
        <w:rPr>
          <w:rFonts w:ascii="微软雅黑" w:eastAsia="微软雅黑" w:hAnsi="微软雅黑" w:cs="宋体" w:hint="eastAsia"/>
          <w:b/>
          <w:kern w:val="0"/>
          <w:szCs w:val="21"/>
        </w:rPr>
        <w:t>可见性</w:t>
      </w:r>
      <w:r>
        <w:rPr>
          <w:rFonts w:ascii="微软雅黑" w:eastAsia="微软雅黑" w:hAnsi="微软雅黑" w:cs="宋体" w:hint="eastAsia"/>
          <w:kern w:val="0"/>
          <w:szCs w:val="21"/>
        </w:rPr>
        <w:t>：（多CPU时问题比原子性多得多）</w:t>
      </w:r>
    </w:p>
    <w:p w:rsidR="00C03E1C"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不可见原因：线程交叉执行；共享变量的值改变后没有在主内存中及时更新；指令重排序结合线程交叉执行</w:t>
      </w:r>
    </w:p>
    <w:p w:rsidR="00C03E1C" w:rsidRPr="009F5138" w:rsidRDefault="00C03E1C" w:rsidP="00C03E1C">
      <w:pPr>
        <w:snapToGrid w:val="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sidRPr="00716289">
        <w:rPr>
          <w:rFonts w:ascii="微软雅黑" w:eastAsia="微软雅黑" w:hAnsi="微软雅黑" w:cs="宋体"/>
          <w:kern w:val="0"/>
          <w:szCs w:val="21"/>
        </w:rPr>
        <w:t>1)</w:t>
      </w:r>
      <w:r>
        <w:rPr>
          <w:rFonts w:ascii="微软雅黑" w:eastAsia="微软雅黑" w:hAnsi="微软雅黑" w:cs="宋体" w:hint="eastAsia"/>
          <w:kern w:val="0"/>
          <w:szCs w:val="21"/>
        </w:rPr>
        <w:t>用Synchronized修饰，利用原理是JMM的规定，线程加锁时清空工作内存中该值从主存重新L</w:t>
      </w:r>
      <w:r>
        <w:rPr>
          <w:rFonts w:ascii="微软雅黑" w:eastAsia="微软雅黑" w:hAnsi="微软雅黑" w:cs="宋体"/>
          <w:kern w:val="0"/>
          <w:szCs w:val="21"/>
        </w:rPr>
        <w:t>oad</w:t>
      </w:r>
      <w:r>
        <w:rPr>
          <w:rFonts w:ascii="微软雅黑" w:eastAsia="微软雅黑" w:hAnsi="微软雅黑" w:cs="宋体" w:hint="eastAsia"/>
          <w:kern w:val="0"/>
          <w:szCs w:val="21"/>
        </w:rPr>
        <w:t>，而解锁前必须将共享变量最新值刷新到主存。</w:t>
      </w:r>
    </w:p>
    <w:p w:rsidR="00C03E1C" w:rsidRDefault="00C03E1C" w:rsidP="00C03E1C">
      <w:pPr>
        <w:snapToGrid w:val="0"/>
        <w:contextualSpacing/>
        <w:rPr>
          <w:rFonts w:ascii="微软雅黑" w:eastAsia="微软雅黑" w:hAnsi="微软雅黑" w:cs="宋体"/>
          <w:kern w:val="0"/>
          <w:szCs w:val="21"/>
        </w:rPr>
      </w:pPr>
      <w:r w:rsidRPr="00716289">
        <w:rPr>
          <w:rFonts w:ascii="微软雅黑" w:eastAsia="微软雅黑" w:hAnsi="微软雅黑" w:cs="宋体" w:hint="eastAsia"/>
          <w:kern w:val="0"/>
          <w:szCs w:val="21"/>
        </w:rPr>
        <w:t>(</w:t>
      </w:r>
      <w:r>
        <w:rPr>
          <w:rFonts w:ascii="微软雅黑" w:eastAsia="微软雅黑" w:hAnsi="微软雅黑" w:cs="宋体"/>
          <w:kern w:val="0"/>
          <w:szCs w:val="21"/>
        </w:rPr>
        <w:t>2</w:t>
      </w:r>
      <w:r w:rsidRPr="00716289">
        <w:rPr>
          <w:rFonts w:ascii="微软雅黑" w:eastAsia="微软雅黑" w:hAnsi="微软雅黑" w:cs="宋体"/>
          <w:kern w:val="0"/>
          <w:szCs w:val="21"/>
        </w:rPr>
        <w:t>)</w:t>
      </w:r>
      <w:r>
        <w:rPr>
          <w:rFonts w:ascii="微软雅黑" w:eastAsia="微软雅黑" w:hAnsi="微软雅黑" w:cs="宋体" w:hint="eastAsia"/>
          <w:kern w:val="0"/>
          <w:szCs w:val="21"/>
        </w:rPr>
        <w:t>，用</w:t>
      </w:r>
      <w:r w:rsidRPr="009F5138">
        <w:rPr>
          <w:rFonts w:ascii="微软雅黑" w:eastAsia="微软雅黑" w:hAnsi="微软雅黑" w:cs="宋体" w:hint="eastAsia"/>
          <w:kern w:val="0"/>
          <w:szCs w:val="21"/>
        </w:rPr>
        <w:t>volatile</w:t>
      </w:r>
      <w:r>
        <w:rPr>
          <w:rFonts w:ascii="微软雅黑" w:eastAsia="微软雅黑" w:hAnsi="微软雅黑" w:cs="宋体" w:hint="eastAsia"/>
          <w:kern w:val="0"/>
          <w:szCs w:val="21"/>
        </w:rPr>
        <w:t>修饰禁止指令重排，</w:t>
      </w:r>
    </w:p>
    <w:p w:rsidR="00C03E1C" w:rsidRPr="009F5138"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（3）</w:t>
      </w:r>
      <w:r w:rsidRPr="0096169A">
        <w:rPr>
          <w:rFonts w:ascii="微软雅黑" w:eastAsia="微软雅黑" w:hAnsi="微软雅黑" w:cs="宋体" w:hint="eastAsia"/>
          <w:kern w:val="0"/>
          <w:szCs w:val="21"/>
        </w:rPr>
        <w:t>final</w:t>
      </w:r>
      <w:r>
        <w:rPr>
          <w:rFonts w:ascii="微软雅黑" w:eastAsia="微软雅黑" w:hAnsi="微软雅黑" w:cs="宋体" w:hint="eastAsia"/>
          <w:kern w:val="0"/>
          <w:szCs w:val="21"/>
        </w:rPr>
        <w:t>修饰的字段在构造器中一旦被初始化</w:t>
      </w:r>
      <w:r w:rsidRPr="0096169A">
        <w:rPr>
          <w:rFonts w:ascii="微软雅黑" w:eastAsia="微软雅黑" w:hAnsi="微软雅黑" w:cs="宋体" w:hint="eastAsia"/>
          <w:kern w:val="0"/>
          <w:szCs w:val="21"/>
        </w:rPr>
        <w:t>，那么在其他线程就能看见final字段的值</w:t>
      </w:r>
      <w:r>
        <w:rPr>
          <w:rFonts w:ascii="微软雅黑" w:eastAsia="微软雅黑" w:hAnsi="微软雅黑" w:cs="宋体" w:hint="eastAsia"/>
          <w:kern w:val="0"/>
          <w:szCs w:val="21"/>
        </w:rPr>
        <w:t>。防止</w:t>
      </w:r>
      <w:r w:rsidRPr="0096169A">
        <w:rPr>
          <w:rFonts w:ascii="微软雅黑" w:eastAsia="微软雅黑" w:hAnsi="微软雅黑" w:cs="宋体" w:hint="eastAsia"/>
          <w:kern w:val="0"/>
          <w:szCs w:val="21"/>
        </w:rPr>
        <w:t>构造器没有把“this</w:t>
      </w:r>
      <w:r>
        <w:rPr>
          <w:rFonts w:ascii="微软雅黑" w:eastAsia="微软雅黑" w:hAnsi="微软雅黑" w:cs="宋体" w:hint="eastAsia"/>
          <w:kern w:val="0"/>
          <w:szCs w:val="21"/>
        </w:rPr>
        <w:t>”的引用传递出去时，</w:t>
      </w:r>
      <w:r w:rsidRPr="0096169A">
        <w:rPr>
          <w:rFonts w:ascii="微软雅黑" w:eastAsia="微软雅黑" w:hAnsi="微软雅黑" w:cs="宋体" w:hint="eastAsia"/>
          <w:kern w:val="0"/>
          <w:szCs w:val="21"/>
        </w:rPr>
        <w:t>其他线程有可能通过这个引用访问到“初始化了一半”的对</w:t>
      </w:r>
      <w:r>
        <w:rPr>
          <w:rFonts w:ascii="微软雅黑" w:eastAsia="微软雅黑" w:hAnsi="微软雅黑" w:cs="宋体" w:hint="eastAsia"/>
          <w:kern w:val="0"/>
          <w:szCs w:val="21"/>
        </w:rPr>
        <w:t>象。</w:t>
      </w:r>
    </w:p>
    <w:p w:rsidR="00C03E1C" w:rsidRDefault="00C03E1C" w:rsidP="00C03E1C">
      <w:pPr>
        <w:snapToGrid w:val="0"/>
        <w:contextualSpacing/>
        <w:rPr>
          <w:rFonts w:ascii="微软雅黑" w:eastAsia="微软雅黑" w:hAnsi="微软雅黑" w:cs="宋体"/>
          <w:kern w:val="0"/>
          <w:szCs w:val="21"/>
        </w:rPr>
      </w:pPr>
      <w:r w:rsidRPr="00397C99">
        <w:rPr>
          <w:rFonts w:ascii="微软雅黑" w:eastAsia="微软雅黑" w:hAnsi="微软雅黑" w:cs="宋体" w:hint="eastAsia"/>
          <w:kern w:val="0"/>
          <w:szCs w:val="21"/>
        </w:rPr>
        <w:t>有序性：一个线程观察其它线程的指令执行顺序</w:t>
      </w:r>
    </w:p>
    <w:p w:rsidR="00C03E1C" w:rsidRPr="00011C45" w:rsidRDefault="00C03E1C" w:rsidP="00C03E1C">
      <w:pPr>
        <w:snapToGrid w:val="0"/>
        <w:contextualSpacing/>
        <w:rPr>
          <w:rFonts w:ascii="微软雅黑" w:eastAsia="微软雅黑" w:hAnsi="微软雅黑" w:cs="宋体"/>
          <w:color w:val="FF0000"/>
          <w:kern w:val="0"/>
          <w:szCs w:val="21"/>
        </w:rPr>
      </w:pPr>
      <w:r w:rsidRPr="00011C45">
        <w:rPr>
          <w:rFonts w:ascii="微软雅黑" w:eastAsia="微软雅黑" w:hAnsi="微软雅黑" w:cs="宋体"/>
          <w:color w:val="FF0000"/>
          <w:kern w:val="0"/>
          <w:szCs w:val="21"/>
        </w:rPr>
        <w:t>（1</w:t>
      </w:r>
      <w:r>
        <w:rPr>
          <w:rFonts w:ascii="微软雅黑" w:eastAsia="微软雅黑" w:hAnsi="微软雅黑" w:cs="宋体"/>
          <w:color w:val="FF0000"/>
          <w:kern w:val="0"/>
          <w:szCs w:val="21"/>
        </w:rPr>
        <w:t>）</w:t>
      </w:r>
      <w:r>
        <w:rPr>
          <w:rFonts w:ascii="微软雅黑" w:eastAsia="微软雅黑" w:hAnsi="微软雅黑" w:cs="宋体" w:hint="eastAsia"/>
          <w:color w:val="FF0000"/>
          <w:kern w:val="0"/>
          <w:szCs w:val="21"/>
        </w:rPr>
        <w:t>见</w:t>
      </w:r>
      <w:r w:rsidRPr="00011C45">
        <w:rPr>
          <w:rFonts w:ascii="微软雅黑" w:eastAsia="微软雅黑" w:hAnsi="微软雅黑" w:cs="宋体" w:hint="eastAsia"/>
          <w:color w:val="FF0000"/>
          <w:kern w:val="0"/>
          <w:szCs w:val="21"/>
        </w:rPr>
        <w:t>J</w:t>
      </w:r>
      <w:r w:rsidRPr="00011C45">
        <w:rPr>
          <w:rFonts w:ascii="微软雅黑" w:eastAsia="微软雅黑" w:hAnsi="微软雅黑" w:cs="宋体"/>
          <w:color w:val="FF0000"/>
          <w:kern w:val="0"/>
          <w:szCs w:val="21"/>
        </w:rPr>
        <w:t>VM</w:t>
      </w:r>
    </w:p>
    <w:p w:rsidR="00C03E1C"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sz w:val="21"/>
          <w:szCs w:val="21"/>
        </w:rPr>
        <w:t>Q2:</w:t>
      </w:r>
      <w:r w:rsidRPr="00FE220E">
        <w:rPr>
          <w:rFonts w:ascii="微软雅黑" w:eastAsia="微软雅黑" w:hAnsi="微软雅黑"/>
          <w:szCs w:val="21"/>
        </w:rPr>
        <w:t xml:space="preserve"> </w:t>
      </w:r>
      <w:r>
        <w:rPr>
          <w:rFonts w:ascii="微软雅黑" w:eastAsia="微软雅黑" w:hAnsi="微软雅黑" w:hint="eastAsia"/>
          <w:sz w:val="21"/>
          <w:szCs w:val="21"/>
        </w:rPr>
        <w:t>线程同步的理解？</w:t>
      </w:r>
    </w:p>
    <w:p w:rsidR="00C03E1C"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线程同步：多个线程对一个共享、可变对象的访问互斥。</w:t>
      </w:r>
    </w:p>
    <w:p w:rsidR="00C03E1C" w:rsidRDefault="00C03E1C" w:rsidP="00C03E1C">
      <w:pPr>
        <w:snapToGrid w:val="0"/>
        <w:contextualSpacing/>
        <w:rPr>
          <w:rFonts w:ascii="微软雅黑" w:eastAsia="微软雅黑" w:hAnsi="微软雅黑" w:cs="宋体"/>
          <w:kern w:val="0"/>
          <w:szCs w:val="21"/>
        </w:rPr>
      </w:pPr>
      <w:r>
        <w:rPr>
          <w:rFonts w:ascii="微软雅黑" w:eastAsia="微软雅黑" w:hAnsi="微软雅黑" w:cs="宋体" w:hint="eastAsia"/>
          <w:kern w:val="0"/>
          <w:szCs w:val="21"/>
        </w:rPr>
        <w:t>两种实现方法，一种依靠关键字Synchronized</w:t>
      </w:r>
      <w:r>
        <w:rPr>
          <w:rFonts w:ascii="微软雅黑" w:eastAsia="微软雅黑" w:hAnsi="微软雅黑" w:cs="宋体"/>
          <w:kern w:val="0"/>
          <w:szCs w:val="21"/>
        </w:rPr>
        <w:t>,</w:t>
      </w:r>
      <w:r>
        <w:rPr>
          <w:rFonts w:ascii="微软雅黑" w:eastAsia="微软雅黑" w:hAnsi="微软雅黑" w:cs="宋体" w:hint="eastAsia"/>
          <w:kern w:val="0"/>
          <w:szCs w:val="21"/>
        </w:rPr>
        <w:t>另一种是依靠</w:t>
      </w:r>
      <w:r w:rsidRPr="00274F1E">
        <w:rPr>
          <w:rFonts w:ascii="微软雅黑" w:eastAsia="微软雅黑" w:hAnsi="微软雅黑" w:cs="宋体" w:hint="eastAsia"/>
          <w:kern w:val="0"/>
          <w:szCs w:val="21"/>
        </w:rPr>
        <w:t>ReentrantLock</w:t>
      </w:r>
      <w:r>
        <w:rPr>
          <w:rFonts w:ascii="微软雅黑" w:eastAsia="微软雅黑" w:hAnsi="微软雅黑" w:cs="宋体" w:hint="eastAsia"/>
          <w:kern w:val="0"/>
          <w:szCs w:val="21"/>
        </w:rPr>
        <w:t>类</w:t>
      </w:r>
      <w:r w:rsidRPr="00274F1E">
        <w:rPr>
          <w:rFonts w:ascii="微软雅黑" w:eastAsia="微软雅黑" w:hAnsi="微软雅黑" w:cs="宋体" w:hint="eastAsia"/>
          <w:kern w:val="0"/>
          <w:szCs w:val="21"/>
        </w:rPr>
        <w:t>实现</w:t>
      </w:r>
      <w:r w:rsidRPr="00011C45">
        <w:rPr>
          <w:rFonts w:ascii="微软雅黑" w:eastAsia="微软雅黑" w:hAnsi="微软雅黑" w:cs="宋体" w:hint="eastAsia"/>
          <w:color w:val="FF0000"/>
          <w:kern w:val="0"/>
          <w:szCs w:val="21"/>
        </w:rPr>
        <w:t>（见锁）</w:t>
      </w:r>
    </w:p>
    <w:p w:rsidR="00C03E1C" w:rsidRPr="007B52FC" w:rsidRDefault="00C03E1C" w:rsidP="00C03E1C">
      <w:pPr>
        <w:pStyle w:val="4"/>
        <w:snapToGrid w:val="0"/>
        <w:spacing w:before="0" w:after="0" w:line="240" w:lineRule="auto"/>
        <w:contextualSpacing/>
        <w:jc w:val="left"/>
        <w:rPr>
          <w:rFonts w:ascii="微软雅黑" w:eastAsia="微软雅黑" w:hAnsi="微软雅黑"/>
          <w:sz w:val="21"/>
          <w:szCs w:val="21"/>
        </w:rPr>
      </w:pPr>
      <w:r w:rsidRPr="007B52FC">
        <w:rPr>
          <w:rFonts w:ascii="微软雅黑" w:eastAsia="微软雅黑" w:hAnsi="微软雅黑"/>
          <w:sz w:val="21"/>
          <w:szCs w:val="21"/>
        </w:rPr>
        <w:t>Q3:</w:t>
      </w:r>
      <w:r w:rsidRPr="007B52FC">
        <w:rPr>
          <w:rFonts w:ascii="微软雅黑" w:eastAsia="微软雅黑" w:hAnsi="微软雅黑" w:hint="eastAsia"/>
          <w:sz w:val="21"/>
          <w:szCs w:val="21"/>
        </w:rPr>
        <w:t>JMM模型</w:t>
      </w:r>
    </w:p>
    <w:p w:rsidR="00C03E1C" w:rsidRDefault="00C03E1C" w:rsidP="00C03E1C">
      <w:r>
        <w:rPr>
          <w:noProof/>
        </w:rPr>
        <w:drawing>
          <wp:inline distT="0" distB="0" distL="0" distR="0" wp14:anchorId="0975C54A" wp14:editId="061E5D50">
            <wp:extent cx="2589581" cy="2267529"/>
            <wp:effectExtent l="0" t="0" r="1270" b="0"/>
            <wp:docPr id="34" name="图片 34" descr="C:\Users\Smile\AppData\Local\Microsoft\Windows\INetCache\Content.Word\8.jpg"/>
            <wp:cNvGraphicFramePr/>
            <a:graphic xmlns:a="http://schemas.openxmlformats.org/drawingml/2006/main">
              <a:graphicData uri="http://schemas.openxmlformats.org/drawingml/2006/picture">
                <pic:pic xmlns:pic="http://schemas.openxmlformats.org/drawingml/2006/picture">
                  <pic:nvPicPr>
                    <pic:cNvPr id="1" name="图片 1" descr="C:\Users\Smile\AppData\Local\Microsoft\Windows\INetCache\Content.Word\8.jpg"/>
                    <pic:cNvPicPr/>
                  </pic:nvPicPr>
                  <pic:blipFill rotWithShape="1">
                    <a:blip r:embed="rId15">
                      <a:extLst>
                        <a:ext uri="{28A0092B-C50C-407E-A947-70E740481C1C}">
                          <a14:useLocalDpi xmlns:a14="http://schemas.microsoft.com/office/drawing/2010/main" val="0"/>
                        </a:ext>
                      </a:extLst>
                    </a:blip>
                    <a:srcRect l="17168" t="5521" r="20553" b="9033"/>
                    <a:stretch/>
                  </pic:blipFill>
                  <pic:spPr bwMode="auto">
                    <a:xfrm>
                      <a:off x="0" y="0"/>
                      <a:ext cx="2604414" cy="22805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EE66BB" wp14:editId="35E7F544">
            <wp:extent cx="2635022" cy="2528443"/>
            <wp:effectExtent l="0" t="0" r="0" b="5715"/>
            <wp:docPr id="35" name="图片 2" descr="java volati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volatil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4909" cy="2547526"/>
                    </a:xfrm>
                    <a:prstGeom prst="rect">
                      <a:avLst/>
                    </a:prstGeom>
                    <a:noFill/>
                    <a:ln>
                      <a:noFill/>
                    </a:ln>
                  </pic:spPr>
                </pic:pic>
              </a:graphicData>
            </a:graphic>
          </wp:inline>
        </w:drawing>
      </w:r>
    </w:p>
    <w:p w:rsidR="00C03E1C" w:rsidRDefault="00C03E1C" w:rsidP="00C03E1C">
      <w:pPr>
        <w:ind w:firstLine="420"/>
        <w:jc w:val="center"/>
      </w:pPr>
      <w:r>
        <w:rPr>
          <w:rFonts w:hint="eastAsia"/>
        </w:rPr>
        <w:t>Java</w:t>
      </w:r>
      <w:r>
        <w:t xml:space="preserve"> Memory Model</w:t>
      </w:r>
      <w:r>
        <w:rPr>
          <w:rFonts w:hint="eastAsia"/>
        </w:rPr>
        <w:t>结构和八大基本原子操作</w:t>
      </w:r>
    </w:p>
    <w:p w:rsidR="00C03E1C" w:rsidRPr="007B52FC" w:rsidRDefault="00C03E1C" w:rsidP="00C03E1C">
      <w:pPr>
        <w:snapToGrid w:val="0"/>
        <w:contextualSpacing/>
        <w:rPr>
          <w:rFonts w:ascii="微软雅黑" w:eastAsia="微软雅黑" w:hAnsi="微软雅黑"/>
          <w:szCs w:val="21"/>
        </w:rPr>
      </w:pPr>
      <w:r>
        <w:rPr>
          <w:rFonts w:ascii="微软雅黑" w:eastAsia="微软雅黑" w:hAnsi="微软雅黑" w:hint="eastAsia"/>
          <w:szCs w:val="21"/>
        </w:rPr>
        <w:t>J</w:t>
      </w:r>
      <w:r w:rsidRPr="007B52FC">
        <w:rPr>
          <w:rFonts w:ascii="微软雅黑" w:eastAsia="微软雅黑" w:hAnsi="微软雅黑" w:hint="eastAsia"/>
          <w:szCs w:val="21"/>
        </w:rPr>
        <w:t>ava假设每个线程都跑在自己的处理器上，享有自己的内存，和共享的主存交互。</w:t>
      </w:r>
    </w:p>
    <w:p w:rsidR="00C03E1C" w:rsidRPr="007B52FC" w:rsidRDefault="00C03E1C" w:rsidP="00C03E1C">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hint="eastAsia"/>
          <w:sz w:val="21"/>
          <w:szCs w:val="21"/>
        </w:rPr>
        <w:t>Q4：S</w:t>
      </w:r>
      <w:r w:rsidRPr="007B52FC">
        <w:rPr>
          <w:rFonts w:ascii="微软雅黑" w:eastAsia="微软雅黑" w:hAnsi="微软雅黑" w:hint="eastAsia"/>
          <w:sz w:val="21"/>
          <w:szCs w:val="21"/>
        </w:rPr>
        <w:t>ynchronized实现原理（如何实现同步的）？</w:t>
      </w:r>
    </w:p>
    <w:p w:rsidR="00C03E1C" w:rsidRDefault="00C03E1C" w:rsidP="00C03E1C">
      <w:pPr>
        <w:autoSpaceDE w:val="0"/>
        <w:autoSpaceDN w:val="0"/>
        <w:adjustRightInd w:val="0"/>
        <w:ind w:firstLineChars="200" w:firstLine="420"/>
        <w:jc w:val="left"/>
        <w:rPr>
          <w:rFonts w:ascii="MicrosoftYaHei" w:eastAsia="MicrosoftYaHei" w:cs="MicrosoftYaHei"/>
          <w:color w:val="1F497D"/>
          <w:kern w:val="0"/>
          <w:szCs w:val="21"/>
        </w:rPr>
      </w:pPr>
      <w:r>
        <w:rPr>
          <w:rFonts w:ascii="MicrosoftYaHei" w:eastAsia="MicrosoftYaHei" w:cs="MicrosoftYaHei" w:hint="eastAsia"/>
          <w:color w:val="1F497D"/>
          <w:kern w:val="0"/>
          <w:szCs w:val="21"/>
        </w:rPr>
        <w:t>他属于独占式的悲观锁，非公平锁，偏向锁，同时属于可重入锁【引申锁】。</w:t>
      </w:r>
    </w:p>
    <w:p w:rsidR="00C03E1C" w:rsidRPr="00636948" w:rsidRDefault="00C03E1C" w:rsidP="00C03E1C">
      <w:pPr>
        <w:autoSpaceDE w:val="0"/>
        <w:autoSpaceDN w:val="0"/>
        <w:adjustRightInd w:val="0"/>
        <w:snapToGrid w:val="0"/>
        <w:contextualSpacing/>
        <w:jc w:val="left"/>
        <w:rPr>
          <w:rFonts w:ascii="微软雅黑" w:eastAsia="微软雅黑" w:hAnsi="微软雅黑" w:cs="宋体"/>
          <w:kern w:val="0"/>
          <w:szCs w:val="21"/>
        </w:rPr>
      </w:pPr>
      <w:r w:rsidRPr="00313971">
        <w:rPr>
          <w:rFonts w:ascii="微软雅黑" w:eastAsia="微软雅黑" w:hAnsi="微软雅黑" w:cs="宋体" w:hint="eastAsia"/>
          <w:b/>
          <w:kern w:val="0"/>
          <w:szCs w:val="21"/>
        </w:rPr>
        <w:t>A：</w:t>
      </w:r>
      <w:r w:rsidRPr="00636948">
        <w:rPr>
          <w:rFonts w:ascii="微软雅黑" w:eastAsia="微软雅黑" w:hAnsi="微软雅黑" w:cs="宋体" w:hint="eastAsia"/>
          <w:kern w:val="0"/>
          <w:szCs w:val="21"/>
        </w:rPr>
        <w:t>当多个线程一起访问某个对象监视器的时候，对象监视器会将这些线程存储在不同的容器中。</w:t>
      </w:r>
    </w:p>
    <w:p w:rsidR="00C03E1C" w:rsidRDefault="00C03E1C" w:rsidP="00C03E1C">
      <w:pPr>
        <w:autoSpaceDE w:val="0"/>
        <w:autoSpaceDN w:val="0"/>
        <w:adjustRightInd w:val="0"/>
        <w:snapToGrid w:val="0"/>
        <w:contextualSpacing/>
        <w:jc w:val="left"/>
        <w:rPr>
          <w:rFonts w:ascii="微软雅黑" w:eastAsia="微软雅黑" w:hAnsi="微软雅黑" w:cs="宋体"/>
          <w:kern w:val="0"/>
          <w:szCs w:val="21"/>
        </w:rPr>
      </w:pPr>
      <w:r w:rsidRPr="009F5138">
        <w:rPr>
          <w:rFonts w:ascii="微软雅黑" w:eastAsia="微软雅黑" w:hAnsi="微软雅黑" w:cs="宋体" w:hint="eastAsia"/>
          <w:kern w:val="0"/>
          <w:szCs w:val="21"/>
        </w:rPr>
        <w:t>Synchronized是通过JVM底层负责实现的，JVM的监视锁是每个对象与生俱来的隐藏字段，使用Synchronized时JVM</w:t>
      </w:r>
      <w:r>
        <w:rPr>
          <w:rFonts w:ascii="微软雅黑" w:eastAsia="微软雅黑" w:hAnsi="微软雅黑" w:cs="宋体" w:hint="eastAsia"/>
          <w:kern w:val="0"/>
          <w:szCs w:val="21"/>
        </w:rPr>
        <w:t>会根据</w:t>
      </w:r>
      <w:r w:rsidRPr="009F5138">
        <w:rPr>
          <w:rFonts w:ascii="微软雅黑" w:eastAsia="微软雅黑" w:hAnsi="微软雅黑" w:cs="宋体" w:hint="eastAsia"/>
          <w:kern w:val="0"/>
          <w:szCs w:val="21"/>
        </w:rPr>
        <w:t>它的使用环境找到对应对象的monitor</w:t>
      </w:r>
      <w:r w:rsidRPr="009F5138">
        <w:rPr>
          <w:rFonts w:ascii="微软雅黑" w:eastAsia="微软雅黑" w:hAnsi="微软雅黑" w:cs="宋体"/>
          <w:kern w:val="0"/>
          <w:szCs w:val="21"/>
        </w:rPr>
        <w:t>,</w:t>
      </w:r>
      <w:r w:rsidRPr="009F5138">
        <w:rPr>
          <w:rFonts w:ascii="微软雅黑" w:eastAsia="微软雅黑" w:hAnsi="微软雅黑" w:cs="宋体" w:hint="eastAsia"/>
          <w:kern w:val="0"/>
          <w:szCs w:val="21"/>
        </w:rPr>
        <w:t>再根据monitor</w:t>
      </w:r>
      <w:r>
        <w:rPr>
          <w:rFonts w:ascii="微软雅黑" w:eastAsia="微软雅黑" w:hAnsi="微软雅黑" w:cs="宋体" w:hint="eastAsia"/>
          <w:kern w:val="0"/>
          <w:szCs w:val="21"/>
        </w:rPr>
        <w:t>的状态进行加、解锁</w:t>
      </w:r>
      <w:r w:rsidRPr="009F5138">
        <w:rPr>
          <w:rFonts w:ascii="微软雅黑" w:eastAsia="微软雅黑" w:hAnsi="微软雅黑" w:cs="宋体" w:hint="eastAsia"/>
          <w:kern w:val="0"/>
          <w:szCs w:val="21"/>
        </w:rPr>
        <w:t>。Java内存模型（JMM）定义了8大操作都是原子的（不可再分）。</w:t>
      </w:r>
    </w:p>
    <w:p w:rsidR="00C03E1C" w:rsidRPr="009F5138" w:rsidRDefault="00C03E1C" w:rsidP="00C03E1C">
      <w:pPr>
        <w:autoSpaceDE w:val="0"/>
        <w:autoSpaceDN w:val="0"/>
        <w:adjustRightInd w:val="0"/>
        <w:snapToGrid w:val="0"/>
        <w:contextualSpacing/>
        <w:jc w:val="left"/>
        <w:rPr>
          <w:rFonts w:ascii="微软雅黑" w:eastAsia="微软雅黑" w:hAnsi="微软雅黑" w:cs="宋体"/>
          <w:kern w:val="0"/>
          <w:szCs w:val="21"/>
        </w:rPr>
      </w:pPr>
      <w:r>
        <w:rPr>
          <w:noProof/>
        </w:rPr>
        <w:lastRenderedPageBreak/>
        <w:drawing>
          <wp:inline distT="0" distB="0" distL="0" distR="0" wp14:anchorId="1EB909AC" wp14:editId="3BB4C867">
            <wp:extent cx="6146358" cy="1959443"/>
            <wp:effectExtent l="0" t="0" r="698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0230" cy="1960677"/>
                    </a:xfrm>
                    <a:prstGeom prst="rect">
                      <a:avLst/>
                    </a:prstGeom>
                  </pic:spPr>
                </pic:pic>
              </a:graphicData>
            </a:graphic>
          </wp:inline>
        </w:drawing>
      </w:r>
    </w:p>
    <w:p w:rsidR="00C03E1C" w:rsidRPr="00D639CB" w:rsidRDefault="00C03E1C" w:rsidP="00C03E1C">
      <w:pPr>
        <w:autoSpaceDE w:val="0"/>
        <w:autoSpaceDN w:val="0"/>
        <w:adjustRightInd w:val="0"/>
        <w:snapToGrid w:val="0"/>
        <w:contextualSpacing/>
        <w:jc w:val="left"/>
        <w:rPr>
          <w:rFonts w:ascii="Microsoft MHei" w:eastAsia="Microsoft MHei" w:hAnsi="Microsoft MHei" w:cstheme="majorHAnsi"/>
          <w:b/>
          <w:kern w:val="0"/>
          <w:szCs w:val="21"/>
        </w:rPr>
      </w:pPr>
      <w:r w:rsidRPr="00D639CB">
        <w:rPr>
          <w:rFonts w:ascii="Microsoft MHei" w:eastAsia="Microsoft MHei" w:hAnsi="Microsoft MHei" w:cstheme="majorHAnsi"/>
          <w:b/>
          <w:kern w:val="0"/>
          <w:szCs w:val="21"/>
        </w:rPr>
        <w:t>作用范</w:t>
      </w:r>
      <w:r w:rsidRPr="00D639CB">
        <w:rPr>
          <w:rFonts w:ascii="宋体" w:eastAsia="宋体" w:hAnsi="宋体" w:cs="宋体" w:hint="eastAsia"/>
          <w:b/>
          <w:kern w:val="0"/>
          <w:szCs w:val="21"/>
        </w:rPr>
        <w:t>围</w:t>
      </w:r>
      <w:r>
        <w:rPr>
          <w:rFonts w:ascii="宋体" w:eastAsia="宋体" w:hAnsi="宋体" w:cs="宋体" w:hint="eastAsia"/>
          <w:b/>
          <w:kern w:val="0"/>
          <w:szCs w:val="21"/>
        </w:rPr>
        <w:t>/如何加锁</w:t>
      </w:r>
      <w:r w:rsidRPr="00D639CB">
        <w:rPr>
          <w:rFonts w:ascii="Microsoft MHei" w:eastAsia="Microsoft MHei" w:hAnsi="Microsoft MHei" w:cstheme="majorHAnsi"/>
          <w:b/>
          <w:kern w:val="0"/>
          <w:szCs w:val="21"/>
        </w:rPr>
        <w:t>：</w:t>
      </w:r>
    </w:p>
    <w:p w:rsidR="00C03E1C" w:rsidRPr="00636948" w:rsidRDefault="00C03E1C" w:rsidP="00C03E1C">
      <w:pPr>
        <w:autoSpaceDE w:val="0"/>
        <w:autoSpaceDN w:val="0"/>
        <w:adjustRightInd w:val="0"/>
        <w:snapToGrid w:val="0"/>
        <w:contextualSpacing/>
        <w:jc w:val="left"/>
        <w:rPr>
          <w:rFonts w:ascii="微软雅黑" w:eastAsia="微软雅黑" w:hAnsi="微软雅黑" w:cs="宋体"/>
          <w:kern w:val="0"/>
          <w:szCs w:val="21"/>
        </w:rPr>
      </w:pPr>
      <w:r w:rsidRPr="00636948">
        <w:rPr>
          <w:rFonts w:ascii="微软雅黑" w:eastAsia="微软雅黑" w:hAnsi="微软雅黑" w:cs="宋体"/>
          <w:kern w:val="0"/>
          <w:szCs w:val="21"/>
        </w:rPr>
        <w:t xml:space="preserve">1. </w:t>
      </w:r>
      <w:r>
        <w:rPr>
          <w:rFonts w:ascii="微软雅黑" w:eastAsia="微软雅黑" w:hAnsi="微软雅黑" w:cs="宋体" w:hint="eastAsia"/>
          <w:kern w:val="0"/>
          <w:szCs w:val="21"/>
        </w:rPr>
        <w:t>锁实例</w:t>
      </w:r>
      <w:r w:rsidRPr="00636948">
        <w:rPr>
          <w:rFonts w:ascii="微软雅黑" w:eastAsia="微软雅黑" w:hAnsi="微软雅黑" w:cs="宋体" w:hint="eastAsia"/>
          <w:kern w:val="0"/>
          <w:szCs w:val="21"/>
        </w:rPr>
        <w:t>方法时，锁住的是</w:t>
      </w:r>
      <w:r>
        <w:rPr>
          <w:rFonts w:ascii="微软雅黑" w:eastAsia="微软雅黑" w:hAnsi="微软雅黑" w:cs="宋体" w:hint="eastAsia"/>
          <w:kern w:val="0"/>
          <w:szCs w:val="21"/>
        </w:rPr>
        <w:t>实例（this）</w:t>
      </w:r>
      <w:r w:rsidRPr="00636948">
        <w:rPr>
          <w:rFonts w:ascii="微软雅黑" w:eastAsia="微软雅黑" w:hAnsi="微软雅黑" w:cs="宋体" w:hint="eastAsia"/>
          <w:kern w:val="0"/>
          <w:szCs w:val="21"/>
        </w:rPr>
        <w:t>对象；</w:t>
      </w:r>
    </w:p>
    <w:p w:rsidR="00C03E1C" w:rsidRDefault="00C03E1C" w:rsidP="00C03E1C">
      <w:pPr>
        <w:autoSpaceDE w:val="0"/>
        <w:autoSpaceDN w:val="0"/>
        <w:adjustRightInd w:val="0"/>
        <w:snapToGrid w:val="0"/>
        <w:contextualSpacing/>
        <w:jc w:val="left"/>
        <w:rPr>
          <w:rFonts w:ascii="微软雅黑" w:eastAsia="微软雅黑" w:hAnsi="微软雅黑" w:cs="宋体"/>
          <w:kern w:val="0"/>
          <w:szCs w:val="21"/>
        </w:rPr>
      </w:pPr>
      <w:r w:rsidRPr="00636948">
        <w:rPr>
          <w:rFonts w:ascii="微软雅黑" w:eastAsia="微软雅黑" w:hAnsi="微软雅黑" w:cs="宋体"/>
          <w:kern w:val="0"/>
          <w:szCs w:val="21"/>
        </w:rPr>
        <w:t xml:space="preserve">2. </w:t>
      </w:r>
      <w:r>
        <w:rPr>
          <w:rFonts w:ascii="微软雅黑" w:eastAsia="微软雅黑" w:hAnsi="微软雅黑" w:cs="宋体" w:hint="eastAsia"/>
          <w:kern w:val="0"/>
          <w:szCs w:val="21"/>
        </w:rPr>
        <w:t>作用于静态方法</w:t>
      </w:r>
      <w:r w:rsidRPr="00636948">
        <w:rPr>
          <w:rFonts w:ascii="微软雅黑" w:eastAsia="微软雅黑" w:hAnsi="微软雅黑" w:cs="宋体" w:hint="eastAsia"/>
          <w:kern w:val="0"/>
          <w:szCs w:val="21"/>
        </w:rPr>
        <w:t>，锁住的是</w:t>
      </w:r>
      <w:r>
        <w:rPr>
          <w:rFonts w:ascii="微软雅黑" w:eastAsia="微软雅黑" w:hAnsi="微软雅黑" w:cs="宋体" w:hint="eastAsia"/>
          <w:kern w:val="0"/>
          <w:szCs w:val="21"/>
        </w:rPr>
        <w:t>类（Class）对象</w:t>
      </w:r>
      <w:r w:rsidRPr="00636948">
        <w:rPr>
          <w:rFonts w:ascii="微软雅黑" w:eastAsia="微软雅黑" w:hAnsi="微软雅黑" w:cs="宋体" w:hint="eastAsia"/>
          <w:kern w:val="0"/>
          <w:szCs w:val="21"/>
        </w:rPr>
        <w:t>，</w:t>
      </w:r>
      <w:r>
        <w:rPr>
          <w:rFonts w:ascii="微软雅黑" w:eastAsia="微软雅黑" w:hAnsi="微软雅黑" w:cs="宋体" w:hint="eastAsia"/>
          <w:kern w:val="0"/>
          <w:szCs w:val="21"/>
        </w:rPr>
        <w:t>(</w:t>
      </w:r>
      <w:r w:rsidRPr="00636948">
        <w:rPr>
          <w:rFonts w:ascii="微软雅黑" w:eastAsia="微软雅黑" w:hAnsi="微软雅黑" w:cs="宋体" w:hint="eastAsia"/>
          <w:kern w:val="0"/>
          <w:szCs w:val="21"/>
        </w:rPr>
        <w:t>静态方法锁相当于类的一个全局锁，会锁所有</w:t>
      </w:r>
    </w:p>
    <w:p w:rsidR="00C03E1C" w:rsidRPr="00636948" w:rsidRDefault="00C03E1C" w:rsidP="00C03E1C">
      <w:pPr>
        <w:autoSpaceDE w:val="0"/>
        <w:autoSpaceDN w:val="0"/>
        <w:adjustRightInd w:val="0"/>
        <w:snapToGrid w:val="0"/>
        <w:contextualSpacing/>
        <w:jc w:val="left"/>
        <w:rPr>
          <w:rFonts w:ascii="微软雅黑" w:eastAsia="微软雅黑" w:hAnsi="微软雅黑" w:cs="宋体"/>
          <w:kern w:val="0"/>
          <w:szCs w:val="21"/>
        </w:rPr>
      </w:pPr>
      <w:r w:rsidRPr="00636948">
        <w:rPr>
          <w:rFonts w:ascii="微软雅黑" w:eastAsia="微软雅黑" w:hAnsi="微软雅黑" w:cs="宋体" w:hint="eastAsia"/>
          <w:kern w:val="0"/>
          <w:szCs w:val="21"/>
        </w:rPr>
        <w:t>调用该方法的线程；</w:t>
      </w:r>
      <w:r>
        <w:rPr>
          <w:rFonts w:ascii="微软雅黑" w:eastAsia="微软雅黑" w:hAnsi="微软雅黑" w:cs="宋体"/>
          <w:kern w:val="0"/>
          <w:szCs w:val="21"/>
        </w:rPr>
        <w:t>)</w:t>
      </w:r>
    </w:p>
    <w:p w:rsidR="00C03E1C" w:rsidRPr="00185B16" w:rsidRDefault="00C03E1C" w:rsidP="00C03E1C">
      <w:pPr>
        <w:pStyle w:val="a5"/>
        <w:numPr>
          <w:ilvl w:val="0"/>
          <w:numId w:val="6"/>
        </w:numPr>
        <w:autoSpaceDE w:val="0"/>
        <w:autoSpaceDN w:val="0"/>
        <w:adjustRightInd w:val="0"/>
        <w:snapToGrid w:val="0"/>
        <w:ind w:firstLineChars="0"/>
        <w:contextualSpacing/>
        <w:jc w:val="left"/>
        <w:rPr>
          <w:rFonts w:ascii="微软雅黑" w:eastAsia="微软雅黑" w:hAnsi="微软雅黑" w:cs="宋体"/>
          <w:kern w:val="0"/>
          <w:szCs w:val="21"/>
        </w:rPr>
      </w:pPr>
      <w:r>
        <w:rPr>
          <w:rFonts w:ascii="微软雅黑" w:eastAsia="微软雅黑" w:hAnsi="微软雅黑" w:cs="宋体" w:hint="eastAsia"/>
          <w:kern w:val="0"/>
          <w:szCs w:val="21"/>
        </w:rPr>
        <w:t>作用于一个对象实例</w:t>
      </w:r>
      <w:r w:rsidRPr="00185B16">
        <w:rPr>
          <w:rFonts w:ascii="微软雅黑" w:eastAsia="微软雅黑" w:hAnsi="微软雅黑" w:cs="宋体" w:hint="eastAsia"/>
          <w:kern w:val="0"/>
          <w:szCs w:val="21"/>
        </w:rPr>
        <w:t>，锁住的是所有以该对象为锁的代码块。它有多个队列，</w:t>
      </w:r>
    </w:p>
    <w:p w:rsidR="00C03E1C" w:rsidRDefault="00C03E1C" w:rsidP="00C03E1C">
      <w:pPr>
        <w:pStyle w:val="a5"/>
        <w:numPr>
          <w:ilvl w:val="0"/>
          <w:numId w:val="6"/>
        </w:numPr>
        <w:autoSpaceDE w:val="0"/>
        <w:autoSpaceDN w:val="0"/>
        <w:adjustRightInd w:val="0"/>
        <w:snapToGrid w:val="0"/>
        <w:ind w:firstLineChars="0"/>
        <w:contextualSpacing/>
        <w:jc w:val="left"/>
        <w:rPr>
          <w:rFonts w:ascii="微软雅黑" w:eastAsia="微软雅黑" w:hAnsi="微软雅黑" w:cs="宋体"/>
          <w:kern w:val="0"/>
          <w:szCs w:val="21"/>
        </w:rPr>
      </w:pPr>
      <w:r>
        <w:rPr>
          <w:rFonts w:ascii="微软雅黑" w:eastAsia="微软雅黑" w:hAnsi="微软雅黑" w:cs="宋体" w:hint="eastAsia"/>
          <w:kern w:val="0"/>
          <w:szCs w:val="21"/>
        </w:rPr>
        <w:t>作用于代码块时，锁住的是其当前对象，因此不同对象调用代码块可以交替执行互不影响，不会等一个全执行完再执行另一个。</w:t>
      </w:r>
    </w:p>
    <w:p w:rsidR="00C03E1C" w:rsidRDefault="00C03E1C" w:rsidP="00C03E1C">
      <w:pPr>
        <w:pStyle w:val="a5"/>
        <w:autoSpaceDE w:val="0"/>
        <w:autoSpaceDN w:val="0"/>
        <w:adjustRightInd w:val="0"/>
        <w:snapToGrid w:val="0"/>
        <w:ind w:left="360" w:firstLineChars="0" w:firstLine="0"/>
        <w:contextualSpacing/>
        <w:jc w:val="left"/>
        <w:rPr>
          <w:rFonts w:ascii="微软雅黑" w:eastAsia="微软雅黑" w:hAnsi="微软雅黑" w:cs="宋体"/>
          <w:kern w:val="0"/>
          <w:szCs w:val="21"/>
        </w:rPr>
      </w:pPr>
      <w:r>
        <w:rPr>
          <w:rFonts w:ascii="微软雅黑" w:eastAsia="微软雅黑" w:hAnsi="微软雅黑" w:cs="宋体" w:hint="eastAsia"/>
          <w:kern w:val="0"/>
          <w:szCs w:val="21"/>
        </w:rPr>
        <w:t>注：子类继承了父类里带Synchronized的方法情况，作用在子类方法里无效。因为Synchronized不是声明的一部分。</w:t>
      </w:r>
    </w:p>
    <w:p w:rsidR="00C03E1C" w:rsidRPr="00185B16" w:rsidRDefault="00C03E1C" w:rsidP="00C03E1C">
      <w:pPr>
        <w:pStyle w:val="a5"/>
        <w:autoSpaceDE w:val="0"/>
        <w:autoSpaceDN w:val="0"/>
        <w:adjustRightInd w:val="0"/>
        <w:snapToGrid w:val="0"/>
        <w:ind w:left="360" w:firstLineChars="0" w:firstLine="0"/>
        <w:contextualSpacing/>
        <w:jc w:val="left"/>
        <w:rPr>
          <w:rFonts w:ascii="微软雅黑" w:eastAsia="微软雅黑" w:hAnsi="微软雅黑" w:cs="宋体"/>
          <w:kern w:val="0"/>
          <w:szCs w:val="21"/>
        </w:rPr>
      </w:pPr>
      <w:r>
        <w:rPr>
          <w:noProof/>
        </w:rPr>
        <w:drawing>
          <wp:inline distT="0" distB="0" distL="0" distR="0" wp14:anchorId="2178E4BF" wp14:editId="35EC383F">
            <wp:extent cx="4476193" cy="2830115"/>
            <wp:effectExtent l="0" t="0" r="63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8265" cy="2837747"/>
                    </a:xfrm>
                    <a:prstGeom prst="rect">
                      <a:avLst/>
                    </a:prstGeom>
                  </pic:spPr>
                </pic:pic>
              </a:graphicData>
            </a:graphic>
          </wp:inline>
        </w:drawing>
      </w:r>
    </w:p>
    <w:p w:rsidR="00C03E1C" w:rsidRPr="00AA2A0E" w:rsidRDefault="00C03E1C" w:rsidP="00C03E1C">
      <w:pPr>
        <w:snapToGrid w:val="0"/>
        <w:contextualSpacing/>
        <w:rPr>
          <w:rFonts w:ascii="微软雅黑" w:eastAsia="微软雅黑" w:hAnsi="微软雅黑"/>
          <w:szCs w:val="21"/>
        </w:rPr>
      </w:pPr>
    </w:p>
    <w:p w:rsidR="00C03E1C" w:rsidRDefault="00C03E1C" w:rsidP="00C03E1C">
      <w:pPr>
        <w:snapToGrid w:val="0"/>
        <w:contextualSpacing/>
        <w:rPr>
          <w:rFonts w:ascii="微软雅黑" w:eastAsia="微软雅黑" w:hAnsi="微软雅黑"/>
          <w:szCs w:val="21"/>
        </w:rPr>
      </w:pPr>
      <w:r w:rsidRPr="00712494">
        <w:rPr>
          <w:rFonts w:ascii="微软雅黑" w:eastAsia="微软雅黑" w:hAnsi="微软雅黑"/>
          <w:noProof/>
          <w:szCs w:val="21"/>
        </w:rPr>
        <w:lastRenderedPageBreak/>
        <w:drawing>
          <wp:inline distT="0" distB="0" distL="0" distR="0" wp14:anchorId="42369FF4" wp14:editId="44A33007">
            <wp:extent cx="6188710" cy="3885960"/>
            <wp:effectExtent l="0" t="0" r="2540" b="635"/>
            <wp:docPr id="30" name="图片 3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3885960"/>
                    </a:xfrm>
                    <a:prstGeom prst="rect">
                      <a:avLst/>
                    </a:prstGeom>
                    <a:noFill/>
                    <a:ln>
                      <a:noFill/>
                    </a:ln>
                  </pic:spPr>
                </pic:pic>
              </a:graphicData>
            </a:graphic>
          </wp:inline>
        </w:drawing>
      </w:r>
    </w:p>
    <w:p w:rsidR="00C03E1C" w:rsidRPr="00E503D6" w:rsidRDefault="00C03E1C" w:rsidP="00C03E1C">
      <w:pPr>
        <w:snapToGrid w:val="0"/>
        <w:contextualSpacing/>
        <w:rPr>
          <w:rFonts w:ascii="微软雅黑" w:eastAsia="微软雅黑" w:hAnsi="微软雅黑"/>
          <w:b/>
          <w:szCs w:val="21"/>
        </w:rPr>
      </w:pPr>
      <w:r w:rsidRPr="00E503D6">
        <w:rPr>
          <w:rFonts w:ascii="微软雅黑" w:eastAsia="微软雅黑" w:hAnsi="微软雅黑" w:hint="eastAsia"/>
          <w:b/>
          <w:szCs w:val="21"/>
        </w:rPr>
        <w:t>Synchronize</w:t>
      </w:r>
      <w:r w:rsidRPr="00E503D6">
        <w:rPr>
          <w:rFonts w:ascii="微软雅黑" w:eastAsia="微软雅黑" w:hAnsi="微软雅黑"/>
          <w:b/>
          <w:szCs w:val="21"/>
        </w:rPr>
        <w:t>d</w:t>
      </w:r>
      <w:r w:rsidRPr="00E503D6">
        <w:rPr>
          <w:rFonts w:ascii="微软雅黑" w:eastAsia="微软雅黑" w:hAnsi="微软雅黑" w:hint="eastAsia"/>
          <w:b/>
          <w:szCs w:val="21"/>
        </w:rPr>
        <w:t>偏向锁实现</w:t>
      </w:r>
      <w:r>
        <w:rPr>
          <w:rFonts w:ascii="微软雅黑" w:eastAsia="微软雅黑" w:hAnsi="微软雅黑" w:hint="eastAsia"/>
          <w:b/>
          <w:szCs w:val="21"/>
        </w:rPr>
        <w:t>（不常见）</w:t>
      </w:r>
      <w:r w:rsidRPr="00E503D6">
        <w:rPr>
          <w:rFonts w:ascii="微软雅黑" w:eastAsia="微软雅黑" w:hAnsi="微软雅黑" w:hint="eastAsia"/>
          <w:b/>
          <w:szCs w:val="21"/>
        </w:rPr>
        <w:t>：</w:t>
      </w:r>
    </w:p>
    <w:p w:rsidR="00C03E1C" w:rsidRPr="00397C99" w:rsidRDefault="00C03E1C" w:rsidP="00C03E1C">
      <w:pPr>
        <w:snapToGrid w:val="0"/>
        <w:ind w:firstLineChars="200" w:firstLine="420"/>
        <w:contextualSpacing/>
        <w:rPr>
          <w:rFonts w:ascii="微软雅黑" w:eastAsia="微软雅黑" w:hAnsi="微软雅黑"/>
          <w:szCs w:val="21"/>
        </w:rPr>
      </w:pPr>
      <w:r>
        <w:rPr>
          <w:rFonts w:ascii="微软雅黑" w:eastAsia="微软雅黑" w:hAnsi="微软雅黑" w:hint="eastAsia"/>
          <w:szCs w:val="21"/>
        </w:rPr>
        <w:t>偏向锁是为了在没有多线程竞争资源时尽量减小锁带来的开销。在锁对象的对象头中有一个t</w:t>
      </w:r>
      <w:r>
        <w:rPr>
          <w:rFonts w:ascii="微软雅黑" w:eastAsia="微软雅黑" w:hAnsi="微软雅黑"/>
          <w:szCs w:val="21"/>
        </w:rPr>
        <w:t>hreadID,</w:t>
      </w:r>
      <w:r>
        <w:rPr>
          <w:rFonts w:ascii="微软雅黑" w:eastAsia="微软雅黑" w:hAnsi="微软雅黑" w:hint="eastAsia"/>
          <w:szCs w:val="21"/>
        </w:rPr>
        <w:t>初始化的时候为null</w:t>
      </w:r>
      <w:r>
        <w:rPr>
          <w:rFonts w:ascii="微软雅黑" w:eastAsia="微软雅黑" w:hAnsi="微软雅黑"/>
          <w:szCs w:val="21"/>
        </w:rPr>
        <w:t>,</w:t>
      </w:r>
      <w:r>
        <w:rPr>
          <w:rFonts w:ascii="微软雅黑" w:eastAsia="微软雅黑" w:hAnsi="微软雅黑" w:hint="eastAsia"/>
          <w:szCs w:val="21"/>
        </w:rPr>
        <w:t>如果有线程访问就将线程ID赋给thread</w:t>
      </w:r>
      <w:r>
        <w:rPr>
          <w:rFonts w:ascii="微软雅黑" w:eastAsia="微软雅黑" w:hAnsi="微软雅黑"/>
          <w:szCs w:val="21"/>
        </w:rPr>
        <w:t>ID，</w:t>
      </w:r>
      <w:r>
        <w:rPr>
          <w:rFonts w:ascii="微软雅黑" w:eastAsia="微软雅黑" w:hAnsi="微软雅黑" w:hint="eastAsia"/>
          <w:szCs w:val="21"/>
        </w:rPr>
        <w:t>每次获取锁时，判断当前线程ID是否等于锁对象的t</w:t>
      </w:r>
      <w:r>
        <w:rPr>
          <w:rFonts w:ascii="微软雅黑" w:eastAsia="微软雅黑" w:hAnsi="微软雅黑"/>
          <w:szCs w:val="21"/>
        </w:rPr>
        <w:t>hreadID，</w:t>
      </w:r>
      <w:r>
        <w:rPr>
          <w:rFonts w:ascii="微软雅黑" w:eastAsia="微软雅黑" w:hAnsi="微软雅黑" w:hint="eastAsia"/>
          <w:szCs w:val="21"/>
        </w:rPr>
        <w:t>如果相等就不会再重复获取锁，偏向锁比轻量级锁还开销小。</w:t>
      </w:r>
    </w:p>
    <w:p w:rsidR="00C03E1C" w:rsidRPr="003C180F" w:rsidRDefault="00C03E1C" w:rsidP="00C03E1C">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hint="eastAsia"/>
          <w:sz w:val="21"/>
          <w:szCs w:val="21"/>
        </w:rPr>
        <w:t>Q</w:t>
      </w:r>
      <w:r>
        <w:rPr>
          <w:rFonts w:ascii="微软雅黑" w:eastAsia="微软雅黑" w:hAnsi="微软雅黑"/>
          <w:sz w:val="21"/>
          <w:szCs w:val="21"/>
        </w:rPr>
        <w:t>5：</w:t>
      </w:r>
      <w:r w:rsidRPr="00FE220E">
        <w:rPr>
          <w:rFonts w:ascii="微软雅黑" w:eastAsia="微软雅黑" w:hAnsi="微软雅黑" w:hint="eastAsia"/>
          <w:sz w:val="21"/>
          <w:szCs w:val="21"/>
        </w:rPr>
        <w:t xml:space="preserve">volatile </w:t>
      </w:r>
      <w:r>
        <w:rPr>
          <w:rFonts w:ascii="微软雅黑" w:eastAsia="微软雅黑" w:hAnsi="微软雅黑" w:hint="eastAsia"/>
          <w:sz w:val="21"/>
          <w:szCs w:val="21"/>
        </w:rPr>
        <w:t>关键字特性</w:t>
      </w:r>
      <w:r w:rsidRPr="00FE220E">
        <w:rPr>
          <w:rFonts w:ascii="微软雅黑" w:eastAsia="微软雅黑" w:hAnsi="微软雅黑" w:hint="eastAsia"/>
          <w:sz w:val="21"/>
          <w:szCs w:val="21"/>
        </w:rPr>
        <w:t>，为什么它能保证变量对所有线程的可见性？</w:t>
      </w:r>
      <w:r>
        <w:rPr>
          <w:rFonts w:ascii="宋体" w:eastAsia="宋体" w:hAnsi="宋体" w:cs="宋体" w:hint="eastAsia"/>
          <w:color w:val="000000"/>
          <w:kern w:val="0"/>
          <w:szCs w:val="21"/>
        </w:rPr>
        <w:t>􁙗</w:t>
      </w:r>
    </w:p>
    <w:p w:rsidR="00C03E1C" w:rsidRPr="003C180F" w:rsidRDefault="00C03E1C" w:rsidP="00C03E1C">
      <w:pPr>
        <w:autoSpaceDE w:val="0"/>
        <w:autoSpaceDN w:val="0"/>
        <w:adjustRightInd w:val="0"/>
        <w:jc w:val="left"/>
        <w:rPr>
          <w:rFonts w:ascii="MicrosoftYaHei" w:eastAsia="MicrosoftYaHei" w:cs="MicrosoftYaHei"/>
          <w:color w:val="1F497D"/>
          <w:kern w:val="0"/>
          <w:szCs w:val="21"/>
        </w:rPr>
      </w:pPr>
      <w:r w:rsidRPr="003C180F">
        <w:rPr>
          <w:rFonts w:ascii="MicrosoftYaHei" w:eastAsia="MicrosoftYaHei" w:cs="MicrosoftYaHei" w:hint="eastAsia"/>
          <w:b/>
          <w:color w:val="1F497D"/>
          <w:kern w:val="0"/>
          <w:szCs w:val="21"/>
        </w:rPr>
        <w:t>变量可见性：</w:t>
      </w:r>
      <w:r>
        <w:rPr>
          <w:rFonts w:ascii="MicrosoftYaHei" w:eastAsia="MicrosoftYaHei" w:cs="MicrosoftYaHei" w:hint="eastAsia"/>
          <w:color w:val="1F497D"/>
          <w:kern w:val="0"/>
          <w:szCs w:val="21"/>
        </w:rPr>
        <w:t>指的是当某个线程修改了volatile修饰的变量，那么新值可被其他线程立即获取</w:t>
      </w:r>
      <w:r>
        <w:rPr>
          <w:rFonts w:ascii="MicrosoftYaHei" w:eastAsia="MicrosoftYaHei" w:cs="MicrosoftYaHei" w:hint="eastAsia"/>
          <w:color w:val="000000"/>
          <w:kern w:val="0"/>
          <w:szCs w:val="21"/>
        </w:rPr>
        <w:t>。因为</w:t>
      </w:r>
      <w:r>
        <w:rPr>
          <w:rFonts w:ascii="MicrosoftYaHei" w:eastAsia="MicrosoftYaHei" w:cs="MicrosoftYaHei" w:hint="eastAsia"/>
          <w:color w:val="1F497D"/>
          <w:kern w:val="0"/>
          <w:szCs w:val="21"/>
        </w:rPr>
        <w:t>volatile修饰意味着这个变量的所有操作在主内存中进行</w:t>
      </w:r>
      <w:r>
        <w:rPr>
          <w:rFonts w:ascii="MicrosoftYaHei" w:eastAsia="MicrosoftYaHei" w:cs="MicrosoftYaHei" w:hint="eastAsia"/>
          <w:color w:val="000000"/>
          <w:kern w:val="0"/>
          <w:szCs w:val="21"/>
        </w:rPr>
        <w:t>，不会产生副本，以保证共享变量的可见性。</w:t>
      </w:r>
    </w:p>
    <w:p w:rsidR="00C03E1C" w:rsidRPr="003C180F" w:rsidRDefault="00C03E1C" w:rsidP="00C03E1C">
      <w:pPr>
        <w:autoSpaceDE w:val="0"/>
        <w:autoSpaceDN w:val="0"/>
        <w:adjustRightInd w:val="0"/>
        <w:jc w:val="left"/>
        <w:rPr>
          <w:rFonts w:ascii="MicrosoftYaHei" w:eastAsia="MicrosoftYaHei" w:cs="MicrosoftYaHei"/>
          <w:color w:val="1F497D"/>
          <w:kern w:val="0"/>
          <w:szCs w:val="21"/>
        </w:rPr>
      </w:pPr>
      <w:r w:rsidRPr="003C180F">
        <w:rPr>
          <w:rFonts w:ascii="MicrosoftYaHei" w:eastAsia="MicrosoftYaHei" w:cs="MicrosoftYaHei" w:hint="eastAsia"/>
          <w:b/>
          <w:color w:val="1F497D"/>
          <w:kern w:val="0"/>
          <w:szCs w:val="21"/>
        </w:rPr>
        <w:t>禁止重排序：</w:t>
      </w:r>
      <w:r w:rsidRPr="003C180F">
        <w:rPr>
          <w:rFonts w:ascii="MicrosoftYaHei" w:eastAsia="MicrosoftYaHei" w:cs="MicrosoftYaHei"/>
          <w:color w:val="1F497D"/>
          <w:kern w:val="0"/>
          <w:szCs w:val="21"/>
        </w:rPr>
        <w:t xml:space="preserve">volatile </w:t>
      </w:r>
      <w:r w:rsidRPr="003C180F">
        <w:rPr>
          <w:rFonts w:ascii="MicrosoftYaHei" w:eastAsia="MicrosoftYaHei" w:cs="MicrosoftYaHei" w:hint="eastAsia"/>
          <w:color w:val="1F497D"/>
          <w:kern w:val="0"/>
          <w:szCs w:val="21"/>
        </w:rPr>
        <w:t>禁止了JVM自带的指令重排。</w:t>
      </w:r>
    </w:p>
    <w:p w:rsidR="00C03E1C"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sz w:val="21"/>
          <w:szCs w:val="21"/>
        </w:rPr>
        <w:t>Volatile</w:t>
      </w:r>
      <w:r>
        <w:rPr>
          <w:rFonts w:ascii="微软雅黑" w:eastAsia="微软雅黑" w:hAnsi="微软雅黑" w:hint="eastAsia"/>
          <w:sz w:val="21"/>
          <w:szCs w:val="21"/>
        </w:rPr>
        <w:t>是比synchronized更轻量级的同步锁（</w:t>
      </w:r>
      <w:r>
        <w:rPr>
          <w:rFonts w:ascii="MicrosoftYaHei" w:eastAsia="MicrosoftYaHei" w:cs="MicrosoftYaHei" w:hint="eastAsia"/>
          <w:color w:val="0070C1"/>
          <w:szCs w:val="21"/>
        </w:rPr>
        <w:t>不会使执行线程阻塞</w:t>
      </w:r>
      <w:r>
        <w:rPr>
          <w:rFonts w:ascii="微软雅黑" w:eastAsia="微软雅黑" w:hAnsi="微软雅黑" w:hint="eastAsia"/>
          <w:sz w:val="21"/>
          <w:szCs w:val="21"/>
        </w:rPr>
        <w:t>）；</w:t>
      </w:r>
      <w:r>
        <w:rPr>
          <w:rFonts w:ascii="微软雅黑" w:eastAsia="微软雅黑" w:hAnsi="微软雅黑"/>
          <w:sz w:val="21"/>
          <w:szCs w:val="21"/>
        </w:rPr>
        <w:t xml:space="preserve"> </w:t>
      </w:r>
    </w:p>
    <w:p w:rsidR="00C03E1C" w:rsidRDefault="00C03E1C" w:rsidP="00C03E1C">
      <w:pPr>
        <w:autoSpaceDE w:val="0"/>
        <w:autoSpaceDN w:val="0"/>
        <w:adjustRightInd w:val="0"/>
        <w:jc w:val="left"/>
        <w:rPr>
          <w:rFonts w:ascii="MicrosoftYaHei" w:eastAsia="MicrosoftYaHei" w:cs="MicrosoftYaHei"/>
          <w:color w:val="0070C1"/>
          <w:kern w:val="0"/>
          <w:szCs w:val="21"/>
        </w:rPr>
      </w:pPr>
      <w:r>
        <w:rPr>
          <w:rFonts w:ascii="MicrosoftYaHei" w:eastAsia="MicrosoftYaHei" w:cs="MicrosoftYaHei" w:hint="eastAsia"/>
          <w:color w:val="0070C1"/>
          <w:kern w:val="0"/>
          <w:szCs w:val="21"/>
        </w:rPr>
        <w:t>使用场景：一个变量/字段被多个线程共享，线程直接给这个变量赋值。</w:t>
      </w:r>
    </w:p>
    <w:p w:rsidR="00C03E1C" w:rsidRPr="0070365D" w:rsidRDefault="00C03E1C" w:rsidP="00C03E1C">
      <w:pPr>
        <w:pStyle w:val="3"/>
        <w:snapToGrid w:val="0"/>
        <w:spacing w:beforeLines="50" w:before="156" w:afterLines="50" w:after="156" w:line="240" w:lineRule="auto"/>
        <w:contextualSpacing/>
        <w:rPr>
          <w:rFonts w:ascii="微软雅黑" w:eastAsia="微软雅黑" w:hAnsi="微软雅黑"/>
          <w:sz w:val="24"/>
          <w:szCs w:val="21"/>
        </w:rPr>
      </w:pPr>
      <w:r>
        <w:rPr>
          <w:rFonts w:ascii="微软雅黑" w:eastAsia="微软雅黑" w:hAnsi="微软雅黑"/>
          <w:sz w:val="24"/>
          <w:szCs w:val="21"/>
        </w:rPr>
        <w:t>3</w:t>
      </w:r>
      <w:r w:rsidRPr="002E037B">
        <w:rPr>
          <w:rFonts w:ascii="微软雅黑" w:eastAsia="微软雅黑" w:hAnsi="微软雅黑"/>
          <w:sz w:val="24"/>
          <w:szCs w:val="21"/>
        </w:rPr>
        <w:t>.</w:t>
      </w:r>
      <w:r w:rsidRPr="002E037B">
        <w:rPr>
          <w:rFonts w:ascii="微软雅黑" w:eastAsia="微软雅黑" w:hAnsi="微软雅黑" w:hint="eastAsia"/>
          <w:sz w:val="24"/>
          <w:szCs w:val="21"/>
        </w:rPr>
        <w:t>Java并发包</w:t>
      </w:r>
      <w:r>
        <w:rPr>
          <w:rFonts w:ascii="微软雅黑" w:eastAsia="微软雅黑" w:hAnsi="微软雅黑" w:hint="eastAsia"/>
          <w:sz w:val="24"/>
          <w:szCs w:val="21"/>
        </w:rPr>
        <w:t>JUC</w:t>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sz w:val="21"/>
          <w:szCs w:val="21"/>
        </w:rPr>
        <w:t>Q1</w:t>
      </w:r>
      <w:r w:rsidRPr="00FE220E">
        <w:rPr>
          <w:rFonts w:ascii="微软雅黑" w:eastAsia="微软雅黑" w:hAnsi="微软雅黑"/>
          <w:sz w:val="21"/>
          <w:szCs w:val="21"/>
        </w:rPr>
        <w:t>:</w:t>
      </w:r>
      <w:r>
        <w:rPr>
          <w:rFonts w:ascii="微软雅黑" w:eastAsia="微软雅黑" w:hAnsi="微软雅黑" w:hint="eastAsia"/>
          <w:sz w:val="21"/>
          <w:szCs w:val="21"/>
        </w:rPr>
        <w:t>并行与并发</w:t>
      </w:r>
      <w:r w:rsidRPr="00FE220E">
        <w:rPr>
          <w:rFonts w:ascii="微软雅黑" w:eastAsia="微软雅黑" w:hAnsi="微软雅黑"/>
          <w:sz w:val="21"/>
          <w:szCs w:val="21"/>
        </w:rPr>
        <w:t xml:space="preserve"> </w:t>
      </w:r>
    </w:p>
    <w:p w:rsidR="00C03E1C" w:rsidRDefault="00C03E1C" w:rsidP="00C03E1C">
      <w:r>
        <w:rPr>
          <w:rFonts w:hint="eastAsia"/>
        </w:rPr>
        <w:t>关键区别：并发是一个进程断断续续做多个任务，并行是多个进程同一时间在执行各自任务</w:t>
      </w:r>
    </w:p>
    <w:p w:rsidR="00C03E1C" w:rsidRDefault="00C03E1C" w:rsidP="00C03E1C">
      <w:pPr>
        <w:snapToGrid w:val="0"/>
        <w:rPr>
          <w:rFonts w:ascii="微软雅黑" w:eastAsia="微软雅黑" w:hAnsi="微软雅黑"/>
          <w:szCs w:val="21"/>
        </w:rPr>
      </w:pPr>
      <w:r>
        <w:rPr>
          <w:rFonts w:ascii="微软雅黑" w:eastAsia="微软雅黑" w:hAnsi="微软雅黑" w:hint="eastAsia"/>
          <w:szCs w:val="21"/>
        </w:rPr>
        <w:t>Q</w:t>
      </w:r>
      <w:r>
        <w:rPr>
          <w:rFonts w:ascii="微软雅黑" w:eastAsia="微软雅黑" w:hAnsi="微软雅黑"/>
          <w:szCs w:val="21"/>
        </w:rPr>
        <w:t>2:</w:t>
      </w:r>
      <w:r>
        <w:rPr>
          <w:rFonts w:ascii="微软雅黑" w:eastAsia="微软雅黑" w:hAnsi="微软雅黑" w:hint="eastAsia"/>
          <w:szCs w:val="21"/>
        </w:rPr>
        <w:t>Future</w:t>
      </w:r>
      <w:r>
        <w:rPr>
          <w:rFonts w:ascii="微软雅黑" w:eastAsia="微软雅黑" w:hAnsi="微软雅黑"/>
          <w:szCs w:val="21"/>
        </w:rPr>
        <w:t>Task</w:t>
      </w:r>
      <w:r>
        <w:rPr>
          <w:rFonts w:ascii="微软雅黑" w:eastAsia="微软雅黑" w:hAnsi="微软雅黑" w:hint="eastAsia"/>
          <w:szCs w:val="21"/>
        </w:rPr>
        <w:t>组件的原理？</w:t>
      </w:r>
    </w:p>
    <w:p w:rsidR="00C03E1C" w:rsidRPr="009A63EF" w:rsidRDefault="00C03E1C" w:rsidP="00C03E1C">
      <w:pPr>
        <w:snapToGrid w:val="0"/>
        <w:rPr>
          <w:rFonts w:ascii="微软雅黑" w:eastAsia="微软雅黑" w:hAnsi="微软雅黑"/>
          <w:szCs w:val="21"/>
        </w:rPr>
      </w:pPr>
      <w:r>
        <w:rPr>
          <w:rFonts w:ascii="微软雅黑" w:eastAsia="微软雅黑" w:hAnsi="微软雅黑" w:hint="eastAsia"/>
          <w:szCs w:val="21"/>
        </w:rPr>
        <w:t>Callable是功能与Runnable一样的泛型接口；Future接口可监视</w:t>
      </w:r>
      <w:r w:rsidRPr="00FE220E">
        <w:rPr>
          <w:rFonts w:ascii="微软雅黑" w:eastAsia="微软雅黑" w:hAnsi="微软雅黑" w:hint="eastAsia"/>
          <w:szCs w:val="21"/>
        </w:rPr>
        <w:t>Callable</w:t>
      </w:r>
      <w:r>
        <w:rPr>
          <w:rFonts w:ascii="微软雅黑" w:eastAsia="微软雅黑" w:hAnsi="微软雅黑" w:hint="eastAsia"/>
          <w:szCs w:val="21"/>
        </w:rPr>
        <w:t>调用情况；Future</w:t>
      </w:r>
      <w:r>
        <w:rPr>
          <w:rFonts w:ascii="微软雅黑" w:eastAsia="微软雅黑" w:hAnsi="微软雅黑"/>
          <w:szCs w:val="21"/>
        </w:rPr>
        <w:t>Task</w:t>
      </w:r>
      <w:r>
        <w:rPr>
          <w:rFonts w:ascii="微软雅黑" w:eastAsia="微软雅黑" w:hAnsi="微软雅黑" w:hint="eastAsia"/>
          <w:szCs w:val="21"/>
        </w:rPr>
        <w:t>类的父类是Runnable</w:t>
      </w:r>
      <w:r>
        <w:rPr>
          <w:rFonts w:ascii="微软雅黑" w:eastAsia="微软雅黑" w:hAnsi="微软雅黑"/>
          <w:szCs w:val="21"/>
        </w:rPr>
        <w:t>Future（</w:t>
      </w:r>
      <w:r>
        <w:rPr>
          <w:rFonts w:ascii="微软雅黑" w:eastAsia="微软雅黑" w:hAnsi="微软雅黑" w:hint="eastAsia"/>
          <w:szCs w:val="21"/>
        </w:rPr>
        <w:t>继承了Runnable和Future两个接口</w:t>
      </w:r>
      <w:r>
        <w:rPr>
          <w:rFonts w:ascii="微软雅黑" w:eastAsia="微软雅黑" w:hAnsi="微软雅黑"/>
          <w:szCs w:val="21"/>
        </w:rPr>
        <w:t>），</w:t>
      </w:r>
      <w:r>
        <w:rPr>
          <w:rFonts w:ascii="微软雅黑" w:eastAsia="微软雅黑" w:hAnsi="微软雅黑" w:hint="eastAsia"/>
          <w:szCs w:val="21"/>
        </w:rPr>
        <w:t>如果构造函数参数是runnable就会转换成Call</w:t>
      </w:r>
      <w:r>
        <w:rPr>
          <w:rFonts w:ascii="微软雅黑" w:eastAsia="微软雅黑" w:hAnsi="微软雅黑"/>
          <w:szCs w:val="21"/>
        </w:rPr>
        <w:t>able</w:t>
      </w:r>
      <w:r>
        <w:rPr>
          <w:rFonts w:ascii="微软雅黑" w:eastAsia="微软雅黑" w:hAnsi="微软雅黑" w:hint="eastAsia"/>
          <w:szCs w:val="21"/>
        </w:rPr>
        <w:t>类型，既可以作为Runnable被线程执行，又可以作为Future得到Callable的返回值。</w:t>
      </w:r>
    </w:p>
    <w:p w:rsidR="00C03E1C" w:rsidRDefault="00C03E1C" w:rsidP="00C03E1C">
      <w:pPr>
        <w:jc w:val="center"/>
      </w:pPr>
      <w:r w:rsidRPr="00EF02B7">
        <w:rPr>
          <w:noProof/>
        </w:rPr>
        <w:lastRenderedPageBreak/>
        <w:drawing>
          <wp:inline distT="0" distB="0" distL="0" distR="0" wp14:anchorId="437654F5" wp14:editId="2DA621BB">
            <wp:extent cx="4827522" cy="3113786"/>
            <wp:effectExtent l="0" t="0" r="0" b="0"/>
            <wp:docPr id="39" name="图片 39" descr="D:\gits\ConcurrencyClass\课程相关图例\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ConcurrencyClass\课程相关图例\1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030" cy="3114759"/>
                    </a:xfrm>
                    <a:prstGeom prst="rect">
                      <a:avLst/>
                    </a:prstGeom>
                    <a:noFill/>
                    <a:ln>
                      <a:noFill/>
                    </a:ln>
                  </pic:spPr>
                </pic:pic>
              </a:graphicData>
            </a:graphic>
          </wp:inline>
        </w:drawing>
      </w:r>
    </w:p>
    <w:p w:rsidR="00C03E1C" w:rsidRDefault="00C03E1C" w:rsidP="00C03E1C">
      <w:pPr>
        <w:pStyle w:val="4"/>
        <w:snapToGrid w:val="0"/>
        <w:spacing w:before="0" w:after="0" w:line="240" w:lineRule="auto"/>
        <w:contextualSpacing/>
        <w:jc w:val="left"/>
        <w:rPr>
          <w:rFonts w:ascii="微软雅黑" w:eastAsia="微软雅黑" w:hAnsi="微软雅黑"/>
          <w:sz w:val="21"/>
          <w:szCs w:val="21"/>
        </w:rPr>
      </w:pPr>
      <w:r w:rsidRPr="008B6E28">
        <w:rPr>
          <w:rFonts w:ascii="微软雅黑" w:eastAsia="微软雅黑" w:hAnsi="微软雅黑" w:hint="eastAsia"/>
          <w:sz w:val="21"/>
          <w:szCs w:val="21"/>
        </w:rPr>
        <w:t>Q</w:t>
      </w:r>
      <w:r w:rsidRPr="008B6E28">
        <w:rPr>
          <w:rFonts w:ascii="微软雅黑" w:eastAsia="微软雅黑" w:hAnsi="微软雅黑"/>
          <w:sz w:val="21"/>
          <w:szCs w:val="21"/>
        </w:rPr>
        <w:t>2:</w:t>
      </w:r>
      <w:r w:rsidRPr="008B6E28">
        <w:rPr>
          <w:rFonts w:ascii="微软雅黑" w:eastAsia="微软雅黑" w:hAnsi="微软雅黑" w:hint="eastAsia"/>
          <w:sz w:val="21"/>
          <w:szCs w:val="21"/>
        </w:rPr>
        <w:t>同步容器AQS（</w:t>
      </w:r>
      <w:r w:rsidRPr="008B6E28">
        <w:rPr>
          <w:rFonts w:ascii="微软雅黑" w:eastAsia="微软雅黑" w:hAnsi="微软雅黑"/>
          <w:sz w:val="21"/>
          <w:szCs w:val="21"/>
        </w:rPr>
        <w:t>AbstractQueueSynchronizer</w:t>
      </w:r>
      <w:r w:rsidRPr="008B6E28">
        <w:rPr>
          <w:rFonts w:ascii="微软雅黑" w:eastAsia="微软雅黑" w:hAnsi="微软雅黑" w:hint="eastAsia"/>
          <w:sz w:val="21"/>
          <w:szCs w:val="21"/>
        </w:rPr>
        <w:t>）</w:t>
      </w:r>
    </w:p>
    <w:p w:rsidR="00C03E1C" w:rsidRPr="008C35A3" w:rsidRDefault="00C03E1C" w:rsidP="00C03E1C">
      <w:r w:rsidRPr="008C35A3">
        <w:rPr>
          <w:rFonts w:hint="eastAsia"/>
        </w:rPr>
        <w:t>AbstractQueuedSynchronizer</w:t>
      </w:r>
      <w:r w:rsidRPr="008C35A3">
        <w:rPr>
          <w:rFonts w:hint="eastAsia"/>
        </w:rPr>
        <w:t>提供了一个队列，大多数开发者可能从来不会直接用到</w:t>
      </w:r>
      <w:r w:rsidRPr="008C35A3">
        <w:rPr>
          <w:rFonts w:hint="eastAsia"/>
        </w:rPr>
        <w:t>AQS</w:t>
      </w:r>
      <w:r w:rsidRPr="008C35A3">
        <w:rPr>
          <w:rFonts w:hint="eastAsia"/>
        </w:rPr>
        <w:t>，</w:t>
      </w:r>
      <w:r w:rsidRPr="008C35A3">
        <w:rPr>
          <w:rFonts w:hint="eastAsia"/>
        </w:rPr>
        <w:t>AQS</w:t>
      </w:r>
      <w:r w:rsidRPr="008C35A3">
        <w:rPr>
          <w:rFonts w:hint="eastAsia"/>
        </w:rPr>
        <w:t>有个变量用来存放状态信息</w:t>
      </w:r>
      <w:r w:rsidRPr="008C35A3">
        <w:rPr>
          <w:rFonts w:hint="eastAsia"/>
        </w:rPr>
        <w:t xml:space="preserve"> state,</w:t>
      </w:r>
      <w:r w:rsidRPr="008C35A3">
        <w:rPr>
          <w:rFonts w:hint="eastAsia"/>
        </w:rPr>
        <w:t>可以通过</w:t>
      </w:r>
      <w:r w:rsidRPr="008C35A3">
        <w:rPr>
          <w:rFonts w:hint="eastAsia"/>
        </w:rPr>
        <w:t>protected</w:t>
      </w:r>
      <w:r w:rsidRPr="008C35A3">
        <w:rPr>
          <w:rFonts w:hint="eastAsia"/>
        </w:rPr>
        <w:t>的</w:t>
      </w:r>
      <w:r w:rsidRPr="008C35A3">
        <w:rPr>
          <w:rFonts w:hint="eastAsia"/>
        </w:rPr>
        <w:t>getState,setState,compareAndSetState</w:t>
      </w:r>
      <w:r w:rsidRPr="008C35A3">
        <w:rPr>
          <w:rFonts w:hint="eastAsia"/>
        </w:rPr>
        <w:t>函数进行调用。对于</w:t>
      </w:r>
      <w:r w:rsidRPr="008C35A3">
        <w:rPr>
          <w:rFonts w:hint="eastAsia"/>
        </w:rPr>
        <w:t>ReentrantLock</w:t>
      </w:r>
      <w:r w:rsidRPr="008C35A3">
        <w:rPr>
          <w:rFonts w:hint="eastAsia"/>
        </w:rPr>
        <w:t>来说，</w:t>
      </w:r>
      <w:r w:rsidRPr="008C35A3">
        <w:rPr>
          <w:rFonts w:hint="eastAsia"/>
        </w:rPr>
        <w:t>state</w:t>
      </w:r>
      <w:r w:rsidRPr="008C35A3">
        <w:rPr>
          <w:rFonts w:hint="eastAsia"/>
        </w:rPr>
        <w:t>可以用来表示该线程获可重入锁的次数，</w:t>
      </w:r>
      <w:r w:rsidRPr="008C35A3">
        <w:rPr>
          <w:rFonts w:hint="eastAsia"/>
        </w:rPr>
        <w:t>semaphore</w:t>
      </w:r>
      <w:r w:rsidRPr="008C35A3">
        <w:rPr>
          <w:rFonts w:hint="eastAsia"/>
        </w:rPr>
        <w:t>来说</w:t>
      </w:r>
      <w:r w:rsidRPr="008C35A3">
        <w:rPr>
          <w:rFonts w:hint="eastAsia"/>
        </w:rPr>
        <w:t>state</w:t>
      </w:r>
      <w:r w:rsidRPr="008C35A3">
        <w:rPr>
          <w:rFonts w:hint="eastAsia"/>
        </w:rPr>
        <w:t>用来表示当前可用信号的个数，</w:t>
      </w:r>
      <w:r w:rsidRPr="008C35A3">
        <w:rPr>
          <w:rFonts w:hint="eastAsia"/>
        </w:rPr>
        <w:t>FutuerTask</w:t>
      </w:r>
      <w:r w:rsidRPr="008C35A3">
        <w:rPr>
          <w:rFonts w:hint="eastAsia"/>
        </w:rPr>
        <w:t>用来表示任务状态（例如还没开始，运行，完成，取消）。</w:t>
      </w:r>
    </w:p>
    <w:p w:rsidR="00C03E1C" w:rsidRDefault="00C03E1C" w:rsidP="00C03E1C">
      <w:r>
        <w:rPr>
          <w:rFonts w:hint="eastAsia"/>
        </w:rPr>
        <w:t>具体工具类：</w:t>
      </w:r>
      <w:r>
        <w:rPr>
          <w:rFonts w:hint="eastAsia"/>
        </w:rPr>
        <w:t>C</w:t>
      </w:r>
      <w:r>
        <w:t>ountDownLatch, Semaphore</w:t>
      </w:r>
      <w:r>
        <w:rPr>
          <w:rFonts w:hint="eastAsia"/>
        </w:rPr>
        <w:t>和</w:t>
      </w:r>
      <w:r>
        <w:rPr>
          <w:rFonts w:hint="eastAsia"/>
        </w:rPr>
        <w:t xml:space="preserve"> Cylic</w:t>
      </w:r>
      <w:r>
        <w:t>Barrier</w:t>
      </w:r>
    </w:p>
    <w:p w:rsidR="00C03E1C" w:rsidRDefault="00C03E1C" w:rsidP="00C03E1C">
      <w:hyperlink r:id="rId21" w:history="1">
        <w:r w:rsidRPr="00840431">
          <w:rPr>
            <w:rStyle w:val="a7"/>
          </w:rPr>
          <w:t>https://zhuanlan.zhihu.com/p/40669746</w:t>
        </w:r>
      </w:hyperlink>
    </w:p>
    <w:p w:rsidR="00C03E1C" w:rsidRDefault="00C03E1C" w:rsidP="00C03E1C">
      <w:r>
        <w:rPr>
          <w:rFonts w:hint="eastAsia"/>
        </w:rPr>
        <w:t>【</w:t>
      </w:r>
      <w:r>
        <w:rPr>
          <w:rFonts w:hint="eastAsia"/>
        </w:rPr>
        <w:t>AQS</w:t>
      </w:r>
      <w:r>
        <w:rPr>
          <w:rFonts w:hint="eastAsia"/>
        </w:rPr>
        <w:t>的</w:t>
      </w:r>
      <w:r>
        <w:rPr>
          <w:rFonts w:hint="eastAsia"/>
        </w:rPr>
        <w:t>LOCKS</w:t>
      </w:r>
      <w:r>
        <w:rPr>
          <w:rFonts w:hint="eastAsia"/>
        </w:rPr>
        <w:t>接口可见锁机制】</w:t>
      </w:r>
    </w:p>
    <w:p w:rsidR="00C03E1C" w:rsidRPr="008B6E28" w:rsidRDefault="00C03E1C" w:rsidP="00C03E1C">
      <w:pPr>
        <w:pStyle w:val="4"/>
        <w:snapToGrid w:val="0"/>
        <w:spacing w:before="0" w:after="0" w:line="240" w:lineRule="auto"/>
        <w:contextualSpacing/>
        <w:jc w:val="left"/>
        <w:rPr>
          <w:rFonts w:ascii="微软雅黑" w:eastAsia="微软雅黑" w:hAnsi="微软雅黑"/>
          <w:sz w:val="21"/>
          <w:szCs w:val="21"/>
        </w:rPr>
      </w:pPr>
      <w:r w:rsidRPr="008B6E28">
        <w:rPr>
          <w:rFonts w:ascii="微软雅黑" w:eastAsia="微软雅黑" w:hAnsi="微软雅黑" w:hint="eastAsia"/>
          <w:sz w:val="21"/>
          <w:szCs w:val="21"/>
        </w:rPr>
        <w:t>Q</w:t>
      </w:r>
      <w:r>
        <w:rPr>
          <w:rFonts w:ascii="微软雅黑" w:eastAsia="微软雅黑" w:hAnsi="微软雅黑"/>
          <w:sz w:val="21"/>
          <w:szCs w:val="21"/>
        </w:rPr>
        <w:t>3</w:t>
      </w:r>
      <w:r w:rsidRPr="008B6E28">
        <w:rPr>
          <w:rFonts w:ascii="微软雅黑" w:eastAsia="微软雅黑" w:hAnsi="微软雅黑"/>
          <w:sz w:val="21"/>
          <w:szCs w:val="21"/>
        </w:rPr>
        <w:t>:</w:t>
      </w:r>
      <w:r>
        <w:rPr>
          <w:rFonts w:ascii="微软雅黑" w:eastAsia="微软雅黑" w:hAnsi="微软雅黑"/>
          <w:sz w:val="21"/>
          <w:szCs w:val="21"/>
        </w:rPr>
        <w:t>AQS</w:t>
      </w:r>
      <w:r>
        <w:rPr>
          <w:rFonts w:ascii="微软雅黑" w:eastAsia="微软雅黑" w:hAnsi="微软雅黑" w:hint="eastAsia"/>
          <w:sz w:val="21"/>
          <w:szCs w:val="21"/>
        </w:rPr>
        <w:t>中的Locks接口</w:t>
      </w:r>
    </w:p>
    <w:p w:rsidR="00C03E1C" w:rsidRPr="00E834C9" w:rsidRDefault="00C03E1C" w:rsidP="00E834C9">
      <w:pPr>
        <w:pStyle w:val="HTML"/>
        <w:shd w:val="clear" w:color="auto" w:fill="FFFFFF"/>
        <w:snapToGrid w:val="0"/>
        <w:ind w:firstLineChars="200" w:firstLine="420"/>
        <w:contextualSpacing/>
        <w:rPr>
          <w:rFonts w:ascii="微软雅黑" w:eastAsia="微软雅黑" w:hAnsi="微软雅黑" w:hint="eastAsia"/>
          <w:sz w:val="21"/>
          <w:szCs w:val="21"/>
        </w:rPr>
      </w:pPr>
      <w:r w:rsidRPr="00FE220E">
        <w:rPr>
          <w:rFonts w:ascii="微软雅黑" w:eastAsia="微软雅黑" w:hAnsi="微软雅黑" w:hint="eastAsia"/>
          <w:sz w:val="21"/>
          <w:szCs w:val="21"/>
        </w:rPr>
        <w:t>锁是用来控制多个线程访问共享资源的方式，一般用来防止</w:t>
      </w:r>
      <w:r w:rsidR="00E834C9">
        <w:rPr>
          <w:rFonts w:ascii="微软雅黑" w:eastAsia="微软雅黑" w:hAnsi="微软雅黑" w:hint="eastAsia"/>
          <w:sz w:val="21"/>
          <w:szCs w:val="21"/>
        </w:rPr>
        <w:t>多个线程同时访问共享资源但是有些锁允许多个线程并发访问共享资源。</w:t>
      </w:r>
    </w:p>
    <w:p w:rsidR="00C03E1C" w:rsidRDefault="00C03E1C" w:rsidP="00C03E1C">
      <w:pPr>
        <w:pStyle w:val="3"/>
        <w:numPr>
          <w:ilvl w:val="0"/>
          <w:numId w:val="6"/>
        </w:numPr>
        <w:snapToGrid w:val="0"/>
        <w:spacing w:beforeLines="50" w:before="156" w:afterLines="50" w:after="156" w:line="240" w:lineRule="auto"/>
        <w:contextualSpacing/>
        <w:rPr>
          <w:rFonts w:ascii="微软雅黑" w:eastAsia="微软雅黑" w:hAnsi="微软雅黑"/>
          <w:sz w:val="24"/>
          <w:szCs w:val="21"/>
        </w:rPr>
      </w:pPr>
      <w:r w:rsidRPr="00EF02B7">
        <w:rPr>
          <w:rFonts w:ascii="微软雅黑" w:eastAsia="微软雅黑" w:hAnsi="微软雅黑" w:hint="eastAsia"/>
          <w:sz w:val="24"/>
          <w:szCs w:val="21"/>
        </w:rPr>
        <w:t>Java 线程池</w:t>
      </w:r>
    </w:p>
    <w:p w:rsidR="00C03E1C" w:rsidRDefault="00C03E1C" w:rsidP="00C03E1C">
      <w:pPr>
        <w:pStyle w:val="a5"/>
        <w:ind w:left="360" w:firstLineChars="0" w:firstLine="0"/>
      </w:pPr>
      <w:hyperlink r:id="rId22" w:history="1">
        <w:r w:rsidRPr="001103C4">
          <w:rPr>
            <w:rStyle w:val="a7"/>
          </w:rPr>
          <w:t>https://www.zhihu.com/search?type=content&amp;q=%E7%BA%BF%E7%A8%8B%E6%B1%A0</w:t>
        </w:r>
      </w:hyperlink>
    </w:p>
    <w:p w:rsidR="00C03E1C" w:rsidRPr="00C03E1C" w:rsidRDefault="00C03E1C" w:rsidP="00C03E1C">
      <w:pPr>
        <w:pStyle w:val="a5"/>
        <w:ind w:left="360" w:firstLineChars="0" w:firstLine="0"/>
        <w:rPr>
          <w:rFonts w:hint="eastAsia"/>
        </w:rPr>
      </w:pP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w:t>
      </w:r>
      <w:r w:rsidRPr="00FE220E">
        <w:rPr>
          <w:rFonts w:ascii="微软雅黑" w:eastAsia="微软雅黑" w:hAnsi="微软雅黑"/>
          <w:sz w:val="21"/>
          <w:szCs w:val="21"/>
        </w:rPr>
        <w:t>1:</w:t>
      </w:r>
      <w:r w:rsidRPr="00FE220E">
        <w:rPr>
          <w:rFonts w:ascii="微软雅黑" w:eastAsia="微软雅黑" w:hAnsi="微软雅黑" w:hint="eastAsia"/>
          <w:sz w:val="21"/>
          <w:szCs w:val="21"/>
        </w:rPr>
        <w:t>为什么要用线程池？</w:t>
      </w:r>
    </w:p>
    <w:p w:rsidR="00C03E1C" w:rsidRPr="00FE220E" w:rsidRDefault="00C03E1C" w:rsidP="00C03E1C">
      <w:pPr>
        <w:snapToGrid w:val="0"/>
        <w:contextualSpacing/>
        <w:jc w:val="left"/>
        <w:rPr>
          <w:rFonts w:ascii="微软雅黑" w:eastAsia="微软雅黑" w:hAnsi="微软雅黑"/>
          <w:szCs w:val="21"/>
        </w:rPr>
      </w:pPr>
      <w:r w:rsidRPr="00FE220E">
        <w:rPr>
          <w:rFonts w:ascii="微软雅黑" w:eastAsia="微软雅黑" w:hAnsi="微软雅黑" w:cstheme="majorBidi" w:hint="eastAsia"/>
          <w:b/>
          <w:bCs/>
          <w:szCs w:val="21"/>
        </w:rPr>
        <w:t>A1：</w:t>
      </w:r>
      <w:r w:rsidRPr="00FE220E">
        <w:rPr>
          <w:rFonts w:ascii="微软雅黑" w:eastAsia="微软雅黑" w:hAnsi="微软雅黑" w:hint="eastAsia"/>
          <w:szCs w:val="21"/>
        </w:rPr>
        <w:t>线程池好处（对比每任务每线程）1.重用线程，减少创建销毁等开销。 而且在请</w:t>
      </w:r>
      <w:r w:rsidRPr="00FE220E">
        <w:rPr>
          <w:rFonts w:ascii="微软雅黑" w:eastAsia="微软雅黑" w:hAnsi="微软雅黑"/>
          <w:szCs w:val="21"/>
        </w:rPr>
        <w:t>求到达</w:t>
      </w:r>
      <w:r w:rsidRPr="00FE220E">
        <w:rPr>
          <w:rFonts w:ascii="微软雅黑" w:eastAsia="微软雅黑" w:hAnsi="微软雅黑" w:hint="eastAsia"/>
          <w:szCs w:val="21"/>
        </w:rPr>
        <w:t>时</w:t>
      </w:r>
      <w:r w:rsidRPr="00FE220E">
        <w:rPr>
          <w:rFonts w:ascii="微软雅黑" w:eastAsia="微软雅黑" w:hAnsi="微软雅黑"/>
          <w:szCs w:val="21"/>
        </w:rPr>
        <w:t>，工作者</w:t>
      </w:r>
      <w:r w:rsidRPr="00FE220E">
        <w:rPr>
          <w:rFonts w:ascii="微软雅黑" w:eastAsia="微软雅黑" w:hAnsi="微软雅黑" w:hint="eastAsia"/>
          <w:szCs w:val="21"/>
        </w:rPr>
        <w:t>线已存在不需要花时间等待创建线程</w:t>
      </w:r>
      <w:r w:rsidRPr="00FE220E">
        <w:rPr>
          <w:rFonts w:ascii="微软雅黑" w:eastAsia="微软雅黑" w:hAnsi="微软雅黑"/>
          <w:szCs w:val="21"/>
        </w:rPr>
        <w:t>，因此提高了响</w:t>
      </w:r>
      <w:r w:rsidRPr="00FE220E">
        <w:rPr>
          <w:rFonts w:ascii="微软雅黑" w:eastAsia="微软雅黑" w:hAnsi="微软雅黑" w:hint="eastAsia"/>
          <w:szCs w:val="21"/>
        </w:rPr>
        <w:t>应</w:t>
      </w:r>
      <w:r w:rsidRPr="00FE220E">
        <w:rPr>
          <w:rFonts w:ascii="微软雅黑" w:eastAsia="微软雅黑" w:hAnsi="微软雅黑"/>
          <w:szCs w:val="21"/>
        </w:rPr>
        <w:t>性</w:t>
      </w:r>
      <w:r w:rsidRPr="00FE220E">
        <w:rPr>
          <w:rFonts w:ascii="微软雅黑" w:eastAsia="微软雅黑" w:hAnsi="微软雅黑" w:hint="eastAsia"/>
          <w:szCs w:val="21"/>
        </w:rPr>
        <w:t>。2.通过控制线程池的大小可以内存耗尽等。</w:t>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sz w:val="21"/>
          <w:szCs w:val="21"/>
        </w:rPr>
        <w:t>Q2:</w:t>
      </w:r>
      <w:r w:rsidRPr="00FE220E">
        <w:rPr>
          <w:rFonts w:ascii="微软雅黑" w:eastAsia="微软雅黑" w:hAnsi="微软雅黑" w:hint="eastAsia"/>
          <w:sz w:val="21"/>
          <w:szCs w:val="21"/>
        </w:rPr>
        <w:t>Java 中的线程池是如何实现的？创建线程池的几个核心构造参数？</w:t>
      </w:r>
    </w:p>
    <w:p w:rsidR="00C03E1C" w:rsidRPr="00FE220E" w:rsidRDefault="00C03E1C" w:rsidP="00C03E1C">
      <w:pPr>
        <w:snapToGrid w:val="0"/>
        <w:contextualSpacing/>
        <w:jc w:val="left"/>
        <w:rPr>
          <w:rFonts w:ascii="微软雅黑" w:eastAsia="微软雅黑" w:hAnsi="微软雅黑"/>
          <w:szCs w:val="21"/>
        </w:rPr>
      </w:pPr>
      <w:r w:rsidRPr="00FE220E">
        <w:rPr>
          <w:rFonts w:ascii="微软雅黑" w:eastAsia="微软雅黑" w:hAnsi="微软雅黑" w:hint="eastAsia"/>
          <w:b/>
          <w:color w:val="7030A0"/>
          <w:szCs w:val="21"/>
        </w:rPr>
        <w:t>A2：</w:t>
      </w:r>
      <w:r w:rsidRPr="00FE220E">
        <w:rPr>
          <w:rFonts w:ascii="微软雅黑" w:eastAsia="微软雅黑" w:hAnsi="微软雅黑" w:hint="eastAsia"/>
          <w:szCs w:val="21"/>
        </w:rPr>
        <w:t>JUC包直接提供了Excutors调用静态工厂方法</w:t>
      </w:r>
      <w:r w:rsidRPr="00FE220E">
        <w:rPr>
          <w:rFonts w:ascii="微软雅黑" w:eastAsia="微软雅黑" w:hAnsi="微软雅黑" w:hint="eastAsia"/>
          <w:b/>
          <w:szCs w:val="21"/>
        </w:rPr>
        <w:t>创建</w:t>
      </w:r>
      <w:r w:rsidRPr="00FE220E">
        <w:rPr>
          <w:rFonts w:ascii="微软雅黑" w:eastAsia="微软雅黑" w:hAnsi="微软雅黑" w:hint="eastAsia"/>
          <w:szCs w:val="21"/>
        </w:rPr>
        <w:t>四种不同线程池</w:t>
      </w:r>
      <w:r>
        <w:rPr>
          <w:rFonts w:ascii="微软雅黑" w:eastAsia="微软雅黑" w:hAnsi="微软雅黑" w:hint="eastAsia"/>
          <w:szCs w:val="21"/>
        </w:rPr>
        <w:t>【</w:t>
      </w:r>
      <w:r w:rsidRPr="00FE220E">
        <w:rPr>
          <w:rFonts w:ascii="微软雅黑" w:eastAsia="微软雅黑" w:hAnsi="微软雅黑" w:hint="eastAsia"/>
          <w:szCs w:val="21"/>
        </w:rPr>
        <w:t>引申</w:t>
      </w:r>
      <w:r w:rsidRPr="00FE220E">
        <w:rPr>
          <w:rFonts w:ascii="微软雅黑" w:eastAsia="微软雅黑" w:hAnsi="微软雅黑"/>
          <w:szCs w:val="21"/>
        </w:rPr>
        <w:t>Excutor</w:t>
      </w:r>
      <w:r w:rsidRPr="00FE220E">
        <w:rPr>
          <w:rFonts w:ascii="微软雅黑" w:eastAsia="微软雅黑" w:hAnsi="微软雅黑" w:cs="Times New Roman"/>
          <w:szCs w:val="21"/>
        </w:rPr>
        <w:t>FixedThreadPool，SingleThreadPool，CachedThreadPool和ScheduledThreadPool</w:t>
      </w:r>
      <w:r w:rsidRPr="00FE220E">
        <w:rPr>
          <w:rFonts w:ascii="微软雅黑" w:eastAsia="微软雅黑" w:hAnsi="微软雅黑"/>
          <w:szCs w:val="21"/>
        </w:rPr>
        <w:t>Executors。</w:t>
      </w:r>
      <w:r>
        <w:rPr>
          <w:rFonts w:ascii="微软雅黑" w:eastAsia="微软雅黑" w:hAnsi="微软雅黑"/>
          <w:szCs w:val="21"/>
        </w:rPr>
        <w:t>】</w:t>
      </w:r>
      <w:r w:rsidRPr="00FE220E">
        <w:rPr>
          <w:rFonts w:ascii="微软雅黑" w:eastAsia="微软雅黑" w:hAnsi="微软雅黑" w:hint="eastAsia"/>
          <w:szCs w:val="21"/>
        </w:rPr>
        <w:t>但是没有传入阻塞队列</w:t>
      </w:r>
      <w:r w:rsidRPr="00FE220E">
        <w:rPr>
          <w:rFonts w:ascii="微软雅黑" w:eastAsia="微软雅黑" w:hAnsi="微软雅黑"/>
          <w:szCs w:val="21"/>
        </w:rPr>
        <w:t>LinkedBlockQueue</w:t>
      </w:r>
      <w:r w:rsidRPr="00FE220E">
        <w:rPr>
          <w:rFonts w:ascii="微软雅黑" w:eastAsia="微软雅黑" w:hAnsi="微软雅黑" w:hint="eastAsia"/>
          <w:szCs w:val="21"/>
        </w:rPr>
        <w:t>的长度，阻塞队列就是个可无限添加任务的无边界队列，高并发时会OOM。</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因此用构造方法ThreadPoolExecutor手动设置核心参数控制最大并发量：</w:t>
      </w:r>
      <w:r w:rsidRPr="00FE220E">
        <w:rPr>
          <w:rFonts w:ascii="微软雅黑" w:eastAsia="微软雅黑" w:hAnsi="微软雅黑"/>
          <w:noProof/>
          <w:szCs w:val="21"/>
        </w:rPr>
        <w:lastRenderedPageBreak/>
        <w:drawing>
          <wp:inline distT="0" distB="0" distL="0" distR="0" wp14:anchorId="000246B3" wp14:editId="725EEE82">
            <wp:extent cx="4994695" cy="1809472"/>
            <wp:effectExtent l="0" t="0" r="0" b="635"/>
            <wp:docPr id="15" name="图片 15" descr="https://img-blog.csdnimg.cn/20181129140243197.png?x-oss-process=image/watermark,type_ZmFuZ3poZW5naGVpdGk,shadow_10,text_aHR0cHM6Ly9ibG9nLmNzZG4ubmV0L2NzZG5fd2FuZ2NoZW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81129140243197.png?x-oss-process=image/watermark,type_ZmFuZ3poZW5naGVpdGk,shadow_10,text_aHR0cHM6Ly9ibG9nLmNzZG4ubmV0L2NzZG5fd2FuZ2NoZW4=,size_16,color_FFFFFF,t_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7036" cy="1810320"/>
                    </a:xfrm>
                    <a:prstGeom prst="rect">
                      <a:avLst/>
                    </a:prstGeom>
                    <a:noFill/>
                    <a:ln>
                      <a:noFill/>
                    </a:ln>
                  </pic:spPr>
                </pic:pic>
              </a:graphicData>
            </a:graphic>
          </wp:inline>
        </w:drawing>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其可控的核心参数</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int corePoolSize：该线程池中核心线程数最大值</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int maximumPoolSize： 该线程池中线程总数最大值</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BlockingQueue workQueue：该线程池中的任务队列，维护着等待执行的Runnable对象，如果队列满了，则新建非核心线程执行任务。</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hint="eastAsia"/>
          <w:szCs w:val="21"/>
        </w:rPr>
        <w:t>通过Future和Callable子接口。执行Callable任务后，可以获取一个Future的对象，在该对象上调用get就可以获取到Callable任务返回的Object了，再结合线程池接口ExecutorService就可以实现了。</w:t>
      </w:r>
    </w:p>
    <w:p w:rsidR="00C03E1C" w:rsidRPr="00FE220E" w:rsidRDefault="00C03E1C" w:rsidP="00C03E1C">
      <w:pPr>
        <w:snapToGrid w:val="0"/>
        <w:contextualSpacing/>
        <w:rPr>
          <w:rFonts w:ascii="微软雅黑" w:eastAsia="微软雅黑" w:hAnsi="微软雅黑"/>
          <w:szCs w:val="21"/>
        </w:rPr>
      </w:pP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sz w:val="21"/>
          <w:szCs w:val="21"/>
        </w:rPr>
        <w:t>Q3</w:t>
      </w:r>
      <w:r w:rsidRPr="00FE220E">
        <w:rPr>
          <w:rFonts w:ascii="微软雅黑" w:eastAsia="微软雅黑" w:hAnsi="微软雅黑"/>
          <w:sz w:val="21"/>
          <w:szCs w:val="21"/>
        </w:rPr>
        <w:t>:</w:t>
      </w:r>
      <w:r w:rsidRPr="00FE220E">
        <w:rPr>
          <w:rFonts w:ascii="微软雅黑" w:eastAsia="微软雅黑" w:hAnsi="微软雅黑" w:hint="eastAsia"/>
          <w:sz w:val="21"/>
          <w:szCs w:val="21"/>
        </w:rPr>
        <w:t xml:space="preserve"> 描述线程池的创建，提交任务，监控到关闭的过程</w:t>
      </w:r>
    </w:p>
    <w:p w:rsidR="00C03E1C" w:rsidRPr="00FE220E" w:rsidRDefault="00C03E1C" w:rsidP="00C03E1C">
      <w:pPr>
        <w:snapToGrid w:val="0"/>
        <w:contextualSpacing/>
        <w:jc w:val="left"/>
        <w:rPr>
          <w:rFonts w:ascii="微软雅黑" w:eastAsia="微软雅黑" w:hAnsi="微软雅黑"/>
          <w:szCs w:val="21"/>
        </w:rPr>
      </w:pPr>
      <w:r w:rsidRPr="00FE220E">
        <w:rPr>
          <w:rFonts w:ascii="微软雅黑" w:eastAsia="微软雅黑" w:hAnsi="微软雅黑" w:hint="eastAsia"/>
          <w:szCs w:val="21"/>
        </w:rPr>
        <w:t>A</w:t>
      </w:r>
      <w:r w:rsidRPr="00FE220E">
        <w:rPr>
          <w:rFonts w:ascii="微软雅黑" w:eastAsia="微软雅黑" w:hAnsi="微软雅黑"/>
          <w:szCs w:val="21"/>
        </w:rPr>
        <w:t>4:</w:t>
      </w:r>
      <w:r w:rsidRPr="00FE220E">
        <w:rPr>
          <w:rFonts w:ascii="微软雅黑" w:eastAsia="微软雅黑" w:hAnsi="微软雅黑" w:hint="eastAsia"/>
          <w:szCs w:val="21"/>
        </w:rPr>
        <w:t>创建在上Q，可以向ThreadPoolExecutor</w:t>
      </w:r>
      <w:r w:rsidRPr="00FE220E">
        <w:rPr>
          <w:rFonts w:ascii="微软雅黑" w:eastAsia="微软雅黑" w:hAnsi="微软雅黑" w:hint="eastAsia"/>
          <w:b/>
          <w:szCs w:val="21"/>
        </w:rPr>
        <w:t>提交</w:t>
      </w:r>
      <w:r w:rsidRPr="00FE220E">
        <w:rPr>
          <w:rFonts w:ascii="微软雅黑" w:eastAsia="微软雅黑" w:hAnsi="微软雅黑" w:hint="eastAsia"/>
          <w:szCs w:val="21"/>
        </w:rPr>
        <w:t>两种任务：Callable和Runnable</w:t>
      </w:r>
      <w:r w:rsidRPr="00FE220E">
        <w:rPr>
          <w:rFonts w:ascii="微软雅黑" w:eastAsia="微软雅黑" w:hAnsi="微软雅黑"/>
          <w:szCs w:val="21"/>
        </w:rPr>
        <w:t>(</w:t>
      </w:r>
      <w:r w:rsidRPr="00FE220E">
        <w:rPr>
          <w:rFonts w:ascii="微软雅黑" w:eastAsia="微软雅黑" w:hAnsi="微软雅黑" w:hint="eastAsia"/>
          <w:szCs w:val="21"/>
        </w:rPr>
        <w:t>引申Executor框架</w:t>
      </w:r>
      <w:r w:rsidRPr="00FE220E">
        <w:rPr>
          <w:rFonts w:ascii="微软雅黑" w:eastAsia="微软雅黑" w:hAnsi="微软雅黑"/>
          <w:szCs w:val="21"/>
        </w:rPr>
        <w:t>)；</w:t>
      </w:r>
      <w:r w:rsidRPr="00FE220E">
        <w:rPr>
          <w:rFonts w:ascii="微软雅黑" w:eastAsia="微软雅黑" w:hAnsi="微软雅黑" w:hint="eastAsia"/>
          <w:szCs w:val="21"/>
        </w:rPr>
        <w:t>Call</w:t>
      </w:r>
      <w:r w:rsidRPr="00FE220E">
        <w:rPr>
          <w:rFonts w:ascii="微软雅黑" w:eastAsia="微软雅黑" w:hAnsi="微软雅黑"/>
          <w:szCs w:val="21"/>
        </w:rPr>
        <w:t>able</w:t>
      </w:r>
      <w:r w:rsidRPr="00FE220E">
        <w:rPr>
          <w:rFonts w:ascii="微软雅黑" w:eastAsia="微软雅黑" w:hAnsi="微软雅黑" w:hint="eastAsia"/>
          <w:szCs w:val="21"/>
        </w:rPr>
        <w:t>是后加的算是Runnable的补充，Call</w:t>
      </w:r>
      <w:r w:rsidRPr="00FE220E">
        <w:rPr>
          <w:rFonts w:ascii="微软雅黑" w:eastAsia="微软雅黑" w:hAnsi="微软雅黑"/>
          <w:szCs w:val="21"/>
        </w:rPr>
        <w:t>able</w:t>
      </w:r>
      <w:r w:rsidRPr="00FE220E">
        <w:rPr>
          <w:rFonts w:ascii="微软雅黑" w:eastAsia="微软雅黑" w:hAnsi="微软雅黑" w:hint="eastAsia"/>
          <w:szCs w:val="21"/>
        </w:rPr>
        <w:t>允许有返回值也允许抛异常，而R</w:t>
      </w:r>
      <w:r w:rsidRPr="00FE220E">
        <w:rPr>
          <w:rFonts w:ascii="微软雅黑" w:eastAsia="微软雅黑" w:hAnsi="微软雅黑"/>
          <w:szCs w:val="21"/>
        </w:rPr>
        <w:t>u</w:t>
      </w:r>
      <w:r w:rsidRPr="00FE220E">
        <w:rPr>
          <w:rFonts w:ascii="微软雅黑" w:eastAsia="微软雅黑" w:hAnsi="微软雅黑" w:hint="eastAsia"/>
          <w:szCs w:val="21"/>
        </w:rPr>
        <w:t>nnable均无，</w:t>
      </w:r>
      <w:r w:rsidRPr="00FE220E">
        <w:rPr>
          <w:rFonts w:ascii="微软雅黑" w:eastAsia="微软雅黑" w:hAnsi="微软雅黑"/>
          <w:szCs w:val="21"/>
        </w:rPr>
        <w:t xml:space="preserve"> </w:t>
      </w:r>
    </w:p>
    <w:p w:rsidR="00C03E1C" w:rsidRPr="00FE220E" w:rsidRDefault="00C03E1C" w:rsidP="00C03E1C">
      <w:pPr>
        <w:snapToGrid w:val="0"/>
        <w:contextualSpacing/>
        <w:jc w:val="left"/>
        <w:rPr>
          <w:rFonts w:ascii="微软雅黑" w:eastAsia="微软雅黑" w:hAnsi="微软雅黑"/>
          <w:szCs w:val="21"/>
        </w:rPr>
      </w:pPr>
      <w:r w:rsidRPr="00FE220E">
        <w:rPr>
          <w:rFonts w:ascii="微软雅黑" w:eastAsia="微软雅黑" w:hAnsi="微软雅黑" w:hint="eastAsia"/>
          <w:szCs w:val="21"/>
        </w:rPr>
        <w:t xml:space="preserve">关闭线程池有两种方式：shutdown和shutdownNow，关闭时，会遍历所有的线程，调用它们的interrupt函数中断线程。但这两种方式对于正在执行的线程处理方式不同。 </w:t>
      </w:r>
    </w:p>
    <w:p w:rsidR="00C03E1C" w:rsidRPr="00FE220E" w:rsidRDefault="00C03E1C" w:rsidP="00C03E1C">
      <w:pPr>
        <w:snapToGrid w:val="0"/>
        <w:contextualSpacing/>
        <w:rPr>
          <w:rFonts w:ascii="微软雅黑" w:eastAsia="微软雅黑" w:hAnsi="微软雅黑"/>
          <w:szCs w:val="21"/>
        </w:rPr>
      </w:pP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sz w:val="21"/>
          <w:szCs w:val="21"/>
        </w:rPr>
        <w:t>Q4</w:t>
      </w:r>
      <w:r w:rsidRPr="00FE220E">
        <w:rPr>
          <w:rFonts w:ascii="微软雅黑" w:eastAsia="微软雅黑" w:hAnsi="微软雅黑"/>
          <w:sz w:val="21"/>
          <w:szCs w:val="21"/>
        </w:rPr>
        <w:t>:</w:t>
      </w:r>
      <w:r w:rsidRPr="00C03E1C">
        <w:rPr>
          <w:rFonts w:hint="eastAsia"/>
        </w:rPr>
        <w:t xml:space="preserve"> </w:t>
      </w:r>
      <w:r w:rsidRPr="00C03E1C">
        <w:rPr>
          <w:rFonts w:ascii="微软雅黑" w:eastAsia="微软雅黑" w:hAnsi="微软雅黑" w:hint="eastAsia"/>
          <w:sz w:val="21"/>
          <w:szCs w:val="21"/>
        </w:rPr>
        <w:t>线程池异常处理</w:t>
      </w:r>
    </w:p>
    <w:p w:rsidR="00C03E1C" w:rsidRPr="00C03E1C" w:rsidRDefault="00C03E1C" w:rsidP="00C03E1C">
      <w:pPr>
        <w:snapToGrid w:val="0"/>
        <w:contextualSpacing/>
        <w:rPr>
          <w:rFonts w:ascii="微软雅黑" w:eastAsia="微软雅黑" w:hAnsi="微软雅黑"/>
          <w:szCs w:val="21"/>
        </w:rPr>
      </w:pPr>
      <w:hyperlink r:id="rId24" w:history="1">
        <w:r w:rsidRPr="001103C4">
          <w:rPr>
            <w:rStyle w:val="a7"/>
          </w:rPr>
          <w:t>https://www.zhihu.com/search?type=content&amp;q=%E7%BA%BF%E7%A8%8B%E6%B1%A0</w:t>
        </w:r>
      </w:hyperlink>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w:t>
      </w:r>
      <w:r>
        <w:rPr>
          <w:rFonts w:ascii="微软雅黑" w:eastAsia="微软雅黑" w:hAnsi="微软雅黑"/>
          <w:sz w:val="21"/>
          <w:szCs w:val="21"/>
        </w:rPr>
        <w:t>5</w:t>
      </w:r>
      <w:r w:rsidRPr="00FE220E">
        <w:rPr>
          <w:rFonts w:ascii="微软雅黑" w:eastAsia="微软雅黑" w:hAnsi="微软雅黑"/>
          <w:sz w:val="21"/>
          <w:szCs w:val="21"/>
        </w:rPr>
        <w:t>:</w:t>
      </w:r>
      <w:r w:rsidRPr="00FE220E">
        <w:rPr>
          <w:rFonts w:ascii="微软雅黑" w:eastAsia="微软雅黑" w:hAnsi="微软雅黑" w:hint="eastAsia"/>
          <w:sz w:val="21"/>
          <w:szCs w:val="21"/>
        </w:rPr>
        <w:t>说说对</w:t>
      </w:r>
      <w:r w:rsidRPr="00FE220E">
        <w:rPr>
          <w:rFonts w:ascii="微软雅黑" w:eastAsia="微软雅黑" w:hAnsi="微软雅黑"/>
          <w:sz w:val="21"/>
          <w:szCs w:val="21"/>
        </w:rPr>
        <w:t>Excutor</w:t>
      </w:r>
      <w:r w:rsidRPr="00FE220E">
        <w:rPr>
          <w:rFonts w:ascii="微软雅黑" w:eastAsia="微软雅黑" w:hAnsi="微软雅黑" w:hint="eastAsia"/>
          <w:sz w:val="21"/>
          <w:szCs w:val="21"/>
        </w:rPr>
        <w:t>框架的理解</w:t>
      </w:r>
    </w:p>
    <w:p w:rsidR="00C03E1C" w:rsidRPr="00FE220E" w:rsidRDefault="00C03E1C" w:rsidP="00C03E1C">
      <w:pPr>
        <w:snapToGrid w:val="0"/>
        <w:ind w:firstLineChars="300" w:firstLine="630"/>
        <w:contextualSpacing/>
        <w:rPr>
          <w:rFonts w:ascii="微软雅黑" w:eastAsia="微软雅黑" w:hAnsi="微软雅黑"/>
          <w:b/>
          <w:bCs/>
          <w:szCs w:val="21"/>
        </w:rPr>
      </w:pPr>
      <w:r w:rsidRPr="00FE220E">
        <w:rPr>
          <w:rFonts w:ascii="微软雅黑" w:eastAsia="微软雅黑" w:hAnsi="微软雅黑"/>
          <w:szCs w:val="21"/>
        </w:rPr>
        <w:t>Java</w:t>
      </w:r>
      <w:r w:rsidRPr="00FE220E">
        <w:rPr>
          <w:rFonts w:ascii="微软雅黑" w:eastAsia="微软雅黑" w:hAnsi="微软雅黑" w:hint="eastAsia"/>
          <w:szCs w:val="21"/>
        </w:rPr>
        <w:t>里面线程池的顶级接口是</w:t>
      </w:r>
      <w:r w:rsidRPr="00FE220E">
        <w:rPr>
          <w:rFonts w:ascii="微软雅黑" w:eastAsia="微软雅黑" w:hAnsi="微软雅黑"/>
          <w:b/>
          <w:bCs/>
          <w:szCs w:val="21"/>
        </w:rPr>
        <w:t>Executor，</w:t>
      </w:r>
      <w:r w:rsidRPr="00FE220E">
        <w:rPr>
          <w:rFonts w:ascii="微软雅黑" w:eastAsia="微软雅黑" w:hAnsi="微软雅黑" w:hint="eastAsia"/>
          <w:szCs w:val="21"/>
        </w:rPr>
        <w:t>真正的线程池接口是</w:t>
      </w:r>
      <w:r w:rsidRPr="00FE220E">
        <w:rPr>
          <w:rFonts w:ascii="微软雅黑" w:eastAsia="微软雅黑" w:hAnsi="微软雅黑"/>
          <w:b/>
          <w:bCs/>
          <w:szCs w:val="21"/>
        </w:rPr>
        <w:t>ExecutorService</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noProof/>
          <w:szCs w:val="21"/>
        </w:rPr>
        <w:lastRenderedPageBreak/>
        <w:drawing>
          <wp:inline distT="0" distB="0" distL="0" distR="0" wp14:anchorId="3EF0D4E2" wp14:editId="3823B9D8">
            <wp:extent cx="6188710" cy="57953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r="2046" b="2620"/>
                    <a:stretch/>
                  </pic:blipFill>
                  <pic:spPr bwMode="auto">
                    <a:xfrm>
                      <a:off x="0" y="0"/>
                      <a:ext cx="6188710" cy="5795395"/>
                    </a:xfrm>
                    <a:prstGeom prst="rect">
                      <a:avLst/>
                    </a:prstGeom>
                    <a:noFill/>
                    <a:ln>
                      <a:noFill/>
                    </a:ln>
                    <a:extLst>
                      <a:ext uri="{53640926-AAD7-44D8-BBD7-CCE9431645EC}">
                        <a14:shadowObscured xmlns:a14="http://schemas.microsoft.com/office/drawing/2010/main"/>
                      </a:ext>
                    </a:extLst>
                  </pic:spPr>
                </pic:pic>
              </a:graphicData>
            </a:graphic>
          </wp:inline>
        </w:drawing>
      </w:r>
    </w:p>
    <w:p w:rsidR="00C03E1C" w:rsidRPr="00FE220E" w:rsidRDefault="00C03E1C" w:rsidP="00C03E1C">
      <w:pPr>
        <w:pStyle w:val="HTML"/>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snapToGrid w:val="0"/>
        <w:contextualSpacing/>
        <w:rPr>
          <w:rFonts w:ascii="微软雅黑" w:eastAsia="微软雅黑" w:hAnsi="微软雅黑"/>
          <w:sz w:val="21"/>
          <w:szCs w:val="21"/>
        </w:rPr>
      </w:pPr>
      <w:r w:rsidRPr="00FE220E">
        <w:rPr>
          <w:rFonts w:ascii="微软雅黑" w:eastAsia="微软雅黑" w:hAnsi="微软雅黑"/>
          <w:b/>
          <w:color w:val="7030A0"/>
          <w:sz w:val="21"/>
          <w:szCs w:val="21"/>
        </w:rPr>
        <w:sym w:font="Wingdings" w:char="F0E0"/>
      </w:r>
      <w:r w:rsidRPr="00FE220E">
        <w:rPr>
          <w:rFonts w:ascii="微软雅黑" w:eastAsia="微软雅黑" w:hAnsi="微软雅黑" w:hint="eastAsia"/>
          <w:sz w:val="21"/>
          <w:szCs w:val="21"/>
        </w:rPr>
        <w:t>用</w:t>
      </w:r>
      <w:r w:rsidRPr="00FE220E">
        <w:rPr>
          <w:rFonts w:ascii="微软雅黑" w:eastAsia="微软雅黑" w:hAnsi="微软雅黑"/>
          <w:sz w:val="21"/>
          <w:szCs w:val="21"/>
        </w:rPr>
        <w:t>ThreadPoolExecutor</w:t>
      </w:r>
      <w:r w:rsidRPr="00FE220E">
        <w:rPr>
          <w:rFonts w:ascii="微软雅黑" w:eastAsia="微软雅黑" w:hAnsi="微软雅黑" w:hint="eastAsia"/>
          <w:sz w:val="21"/>
          <w:szCs w:val="21"/>
        </w:rPr>
        <w:t>自定义线程池要注意什么？</w:t>
      </w:r>
    </w:p>
    <w:p w:rsidR="00C03E1C" w:rsidRPr="00FE220E" w:rsidRDefault="00C03E1C" w:rsidP="00C03E1C">
      <w:pPr>
        <w:snapToGrid w:val="0"/>
        <w:contextualSpacing/>
        <w:rPr>
          <w:rFonts w:ascii="微软雅黑" w:eastAsia="微软雅黑" w:hAnsi="微软雅黑"/>
          <w:szCs w:val="21"/>
        </w:rPr>
      </w:pPr>
      <w:r w:rsidRPr="00FE220E">
        <w:rPr>
          <w:rFonts w:ascii="微软雅黑" w:eastAsia="微软雅黑" w:hAnsi="微软雅黑" w:hint="eastAsia"/>
          <w:szCs w:val="21"/>
        </w:rPr>
        <w:t>用ThreadPoolExecutor要看线程实际用途，如果任务量不大，可以用无界队列，如果任务量非常大，要用有界队列，防止OOM；最大线程数一般设为2N+1最好，N是CPU核数</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Executor框架中的所有类可以分成三类：</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1.任务 ：Runnable和Callable。</w:t>
      </w:r>
    </w:p>
    <w:p w:rsidR="00C03E1C" w:rsidRPr="00FE220E" w:rsidRDefault="00C03E1C" w:rsidP="00C03E1C">
      <w:pPr>
        <w:pStyle w:val="HTML"/>
        <w:shd w:val="clear" w:color="auto" w:fill="FFFFFF"/>
        <w:tabs>
          <w:tab w:val="clear" w:pos="916"/>
        </w:tabs>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 xml:space="preserve">2.任务执行器 </w:t>
      </w:r>
      <w:r w:rsidRPr="00FE220E">
        <w:rPr>
          <w:rFonts w:ascii="微软雅黑" w:eastAsia="微软雅黑" w:hAnsi="微软雅黑"/>
          <w:sz w:val="21"/>
          <w:szCs w:val="21"/>
        </w:rPr>
        <w:t>；</w:t>
      </w:r>
      <w:r w:rsidRPr="00FE220E">
        <w:rPr>
          <w:rFonts w:ascii="微软雅黑" w:eastAsia="微软雅黑" w:hAnsi="微软雅黑" w:hint="eastAsia"/>
          <w:sz w:val="21"/>
          <w:szCs w:val="21"/>
        </w:rPr>
        <w:t>Executor框架最核心的接口是Executor，它表示任务的执行器。Executor的子接口为ExecutorService。ExecutorService有两大实现类：</w:t>
      </w:r>
      <w:r w:rsidRPr="00FE220E">
        <w:rPr>
          <w:rFonts w:ascii="微软雅黑" w:eastAsia="微软雅黑" w:hAnsi="微软雅黑" w:cs="Times New Roman"/>
          <w:sz w:val="21"/>
          <w:szCs w:val="21"/>
        </w:rPr>
        <w:t>ThreadPoolExecutor和ScheduledThreadPoolExecutor。</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3.执行结果；Future接口表示异步的执行结果，它的实现类为FutureTask。</w:t>
      </w:r>
    </w:p>
    <w:p w:rsidR="00C03E1C" w:rsidRPr="00FE220E" w:rsidRDefault="00C03E1C" w:rsidP="00C03E1C">
      <w:pPr>
        <w:pStyle w:val="HTML"/>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snapToGrid w:val="0"/>
        <w:ind w:firstLineChars="200" w:firstLine="420"/>
        <w:contextualSpacing/>
        <w:rPr>
          <w:rFonts w:ascii="微软雅黑" w:eastAsia="微软雅黑" w:hAnsi="微软雅黑"/>
          <w:sz w:val="21"/>
          <w:szCs w:val="21"/>
        </w:rPr>
      </w:pPr>
      <w:r w:rsidRPr="00FE220E">
        <w:rPr>
          <w:rFonts w:ascii="微软雅黑" w:eastAsia="微软雅黑" w:hAnsi="微软雅黑"/>
          <w:sz w:val="21"/>
          <w:szCs w:val="21"/>
        </w:rPr>
        <w:t>多线程程序通常把应用分解成若干个任务，然后Executor将任务映射为固定数量的线程，底层，系统内核将线程映射到cpu处理器上。应用程序通过Executor控制上层调度，而下层通过操作系统内核控制。</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p>
    <w:p w:rsidR="00C03E1C" w:rsidRPr="00FE220E" w:rsidRDefault="00C03E1C" w:rsidP="00C03E1C">
      <w:pPr>
        <w:pStyle w:val="HTML"/>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snapToGrid w:val="0"/>
        <w:contextualSpacing/>
        <w:rPr>
          <w:rFonts w:ascii="微软雅黑" w:eastAsia="微软雅黑" w:hAnsi="微软雅黑"/>
          <w:b/>
          <w:sz w:val="21"/>
          <w:szCs w:val="21"/>
        </w:rPr>
      </w:pPr>
      <w:r w:rsidRPr="00FE220E">
        <w:rPr>
          <w:rFonts w:ascii="微软雅黑" w:eastAsia="微软雅黑" w:hAnsi="微软雅黑"/>
          <w:b/>
          <w:sz w:val="21"/>
          <w:szCs w:val="21"/>
        </w:rPr>
        <w:lastRenderedPageBreak/>
        <w:t>Excutor</w:t>
      </w:r>
      <w:r w:rsidRPr="00FE220E">
        <w:rPr>
          <w:rFonts w:ascii="微软雅黑" w:eastAsia="微软雅黑" w:hAnsi="微软雅黑" w:hint="eastAsia"/>
          <w:b/>
          <w:sz w:val="21"/>
          <w:szCs w:val="21"/>
        </w:rPr>
        <w:t>框架两级调度模型</w:t>
      </w:r>
    </w:p>
    <w:p w:rsidR="00C03E1C" w:rsidRPr="00FE220E" w:rsidRDefault="00C03E1C" w:rsidP="00C03E1C">
      <w:pPr>
        <w:pStyle w:val="HTML"/>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snapToGrid w:val="0"/>
        <w:contextualSpacing/>
        <w:rPr>
          <w:rFonts w:ascii="微软雅黑" w:eastAsia="微软雅黑" w:hAnsi="微软雅黑"/>
          <w:sz w:val="21"/>
          <w:szCs w:val="21"/>
        </w:rPr>
      </w:pPr>
      <w:r w:rsidRPr="00FE220E">
        <w:rPr>
          <w:rFonts w:ascii="微软雅黑" w:eastAsia="微软雅黑" w:hAnsi="微软雅黑"/>
          <w:noProof/>
          <w:sz w:val="21"/>
          <w:szCs w:val="21"/>
        </w:rPr>
        <w:drawing>
          <wp:inline distT="0" distB="0" distL="0" distR="0" wp14:anchorId="4D9D61D8" wp14:editId="29BF7529">
            <wp:extent cx="2414513" cy="2210463"/>
            <wp:effectExtent l="0" t="0" r="5080" b="0"/>
            <wp:docPr id="4" name="图片 4" descr="图片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说明"/>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1350" cy="2225877"/>
                    </a:xfrm>
                    <a:prstGeom prst="rect">
                      <a:avLst/>
                    </a:prstGeom>
                    <a:noFill/>
                    <a:ln>
                      <a:noFill/>
                    </a:ln>
                  </pic:spPr>
                </pic:pic>
              </a:graphicData>
            </a:graphic>
          </wp:inline>
        </w:drawing>
      </w:r>
      <w:r w:rsidRPr="00FE220E">
        <w:rPr>
          <w:rFonts w:ascii="微软雅黑" w:eastAsia="微软雅黑" w:hAnsi="微软雅黑"/>
          <w:noProof/>
          <w:sz w:val="21"/>
          <w:szCs w:val="21"/>
        </w:rPr>
        <w:drawing>
          <wp:inline distT="0" distB="0" distL="0" distR="0" wp14:anchorId="30FE69A2" wp14:editId="2B27271F">
            <wp:extent cx="3220139" cy="2282025"/>
            <wp:effectExtent l="0" t="0" r="0" b="4445"/>
            <wp:docPr id="11" name="图片 11" descr="https://img-blog.csdn.net/20180814220037405?watermark/2/text/aHR0cHM6Ly9ibG9nLmNzZG4ubmV0L3pfc196MjAx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814220037405?watermark/2/text/aHR0cHM6Ly9ibG9nLmNzZG4ubmV0L3pfc196MjAxNg==/font/5a6L5L2T/fontsize/400/fill/I0JBQkFCMA==/dissolve/70"/>
                    <pic:cNvPicPr>
                      <a:picLocks noChangeAspect="1" noChangeArrowheads="1"/>
                    </pic:cNvPicPr>
                  </pic:nvPicPr>
                  <pic:blipFill rotWithShape="1">
                    <a:blip r:embed="rId27">
                      <a:extLst>
                        <a:ext uri="{28A0092B-C50C-407E-A947-70E740481C1C}">
                          <a14:useLocalDpi xmlns:a14="http://schemas.microsoft.com/office/drawing/2010/main" val="0"/>
                        </a:ext>
                      </a:extLst>
                    </a:blip>
                    <a:srcRect r="3210"/>
                    <a:stretch/>
                  </pic:blipFill>
                  <pic:spPr bwMode="auto">
                    <a:xfrm>
                      <a:off x="0" y="0"/>
                      <a:ext cx="3243650" cy="2298686"/>
                    </a:xfrm>
                    <a:prstGeom prst="rect">
                      <a:avLst/>
                    </a:prstGeom>
                    <a:noFill/>
                    <a:ln>
                      <a:noFill/>
                    </a:ln>
                    <a:extLst>
                      <a:ext uri="{53640926-AAD7-44D8-BBD7-CCE9431645EC}">
                        <a14:shadowObscured xmlns:a14="http://schemas.microsoft.com/office/drawing/2010/main"/>
                      </a:ext>
                    </a:extLst>
                  </pic:spPr>
                </pic:pic>
              </a:graphicData>
            </a:graphic>
          </wp:inline>
        </w:drawing>
      </w:r>
    </w:p>
    <w:p w:rsidR="00C03E1C" w:rsidRPr="00FE220E" w:rsidRDefault="00C03E1C" w:rsidP="00C03E1C">
      <w:pPr>
        <w:snapToGrid w:val="0"/>
        <w:contextualSpacing/>
        <w:jc w:val="left"/>
        <w:rPr>
          <w:rFonts w:ascii="微软雅黑" w:eastAsia="微软雅黑" w:hAnsi="微软雅黑"/>
          <w:szCs w:val="21"/>
        </w:rPr>
      </w:pPr>
    </w:p>
    <w:p w:rsidR="00C03E1C" w:rsidRPr="002B06F9" w:rsidRDefault="00C03E1C" w:rsidP="00C03E1C">
      <w:pPr>
        <w:pStyle w:val="3"/>
        <w:snapToGrid w:val="0"/>
        <w:spacing w:beforeLines="50" w:before="156" w:afterLines="50" w:after="156" w:line="240" w:lineRule="auto"/>
        <w:contextualSpacing/>
        <w:rPr>
          <w:rFonts w:ascii="微软雅黑" w:eastAsia="微软雅黑" w:hAnsi="微软雅黑"/>
          <w:sz w:val="24"/>
          <w:szCs w:val="21"/>
        </w:rPr>
      </w:pPr>
      <w:r>
        <w:rPr>
          <w:rFonts w:ascii="微软雅黑" w:eastAsia="微软雅黑" w:hAnsi="微软雅黑" w:hint="eastAsia"/>
          <w:sz w:val="24"/>
          <w:szCs w:val="21"/>
        </w:rPr>
        <w:t>5.多线程的锁机制</w:t>
      </w:r>
    </w:p>
    <w:p w:rsidR="00C03E1C" w:rsidRDefault="00C03E1C" w:rsidP="00C03E1C">
      <w:pPr>
        <w:pStyle w:val="4"/>
        <w:snapToGrid w:val="0"/>
        <w:spacing w:before="24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w:t>
      </w:r>
      <w:r>
        <w:rPr>
          <w:rFonts w:ascii="微软雅黑" w:eastAsia="微软雅黑" w:hAnsi="微软雅黑" w:hint="eastAsia"/>
          <w:sz w:val="21"/>
          <w:szCs w:val="21"/>
        </w:rPr>
        <w:t>1：锁的主要分类</w:t>
      </w:r>
    </w:p>
    <w:p w:rsidR="00C03E1C" w:rsidRPr="002B06F9" w:rsidRDefault="00C03E1C" w:rsidP="00C03E1C">
      <w:r>
        <w:rPr>
          <w:noProof/>
        </w:rPr>
        <w:drawing>
          <wp:inline distT="0" distB="0" distL="0" distR="0" wp14:anchorId="18149DBE" wp14:editId="69F42E74">
            <wp:extent cx="5207534" cy="2399208"/>
            <wp:effectExtent l="0" t="0" r="0" b="1270"/>
            <wp:docPr id="41" name="图片 4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2470" cy="2401482"/>
                    </a:xfrm>
                    <a:prstGeom prst="rect">
                      <a:avLst/>
                    </a:prstGeom>
                    <a:noFill/>
                    <a:ln>
                      <a:noFill/>
                    </a:ln>
                  </pic:spPr>
                </pic:pic>
              </a:graphicData>
            </a:graphic>
          </wp:inline>
        </w:drawing>
      </w:r>
    </w:p>
    <w:p w:rsidR="00C03E1C" w:rsidRDefault="00C03E1C" w:rsidP="00C03E1C">
      <w:pPr>
        <w:pStyle w:val="4"/>
        <w:snapToGrid w:val="0"/>
        <w:spacing w:before="240" w:after="0" w:line="240" w:lineRule="auto"/>
        <w:contextualSpacing/>
        <w:jc w:val="left"/>
        <w:rPr>
          <w:rFonts w:ascii="微软雅黑" w:eastAsia="微软雅黑" w:hAnsi="微软雅黑"/>
          <w:sz w:val="21"/>
          <w:szCs w:val="21"/>
        </w:rPr>
      </w:pPr>
      <w:r>
        <w:rPr>
          <w:rFonts w:ascii="微软雅黑" w:eastAsia="微软雅黑" w:hAnsi="微软雅黑" w:hint="eastAsia"/>
          <w:sz w:val="21"/>
          <w:szCs w:val="21"/>
        </w:rPr>
        <w:t>Q</w:t>
      </w:r>
      <w:r>
        <w:rPr>
          <w:rFonts w:ascii="微软雅黑" w:eastAsia="微软雅黑" w:hAnsi="微软雅黑"/>
          <w:sz w:val="21"/>
          <w:szCs w:val="21"/>
        </w:rPr>
        <w:t>2：</w:t>
      </w:r>
      <w:r w:rsidRPr="00FE220E">
        <w:rPr>
          <w:rFonts w:ascii="微软雅黑" w:eastAsia="微软雅黑" w:hAnsi="微软雅黑" w:hint="eastAsia"/>
          <w:sz w:val="21"/>
          <w:szCs w:val="21"/>
        </w:rPr>
        <w:t>CAS怎么实现？</w:t>
      </w:r>
      <w:r>
        <w:rPr>
          <w:rFonts w:ascii="微软雅黑" w:eastAsia="微软雅黑" w:hAnsi="微软雅黑" w:hint="eastAsia"/>
          <w:sz w:val="21"/>
          <w:szCs w:val="21"/>
        </w:rPr>
        <w:t>（源码）</w:t>
      </w:r>
    </w:p>
    <w:p w:rsidR="00C03E1C" w:rsidRPr="002B06F9" w:rsidRDefault="00C03E1C" w:rsidP="00C03E1C">
      <w:r w:rsidRPr="002B06F9">
        <w:t>https://zhuanlan.zhihu.com/p/44871583</w:t>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lastRenderedPageBreak/>
        <w:t>Q3：Synchronized &amp;ReentrantLock 异同？（同步锁）</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sz w:val="21"/>
          <w:szCs w:val="21"/>
        </w:rPr>
        <w:t>Synchronized</w:t>
      </w:r>
      <w:r w:rsidRPr="00FE220E">
        <w:rPr>
          <w:rFonts w:ascii="微软雅黑" w:eastAsia="微软雅黑" w:hAnsi="微软雅黑" w:hint="eastAsia"/>
          <w:sz w:val="21"/>
          <w:szCs w:val="21"/>
        </w:rPr>
        <w:t>（同步）</w:t>
      </w:r>
      <w:r w:rsidRPr="00FE220E">
        <w:rPr>
          <w:rFonts w:ascii="微软雅黑" w:eastAsia="微软雅黑" w:hAnsi="微软雅黑"/>
          <w:sz w:val="21"/>
          <w:szCs w:val="21"/>
        </w:rPr>
        <w:t>是关键字，ReentrantLock</w:t>
      </w:r>
      <w:r w:rsidRPr="00FE220E">
        <w:rPr>
          <w:rFonts w:ascii="微软雅黑" w:eastAsia="微软雅黑" w:hAnsi="微软雅黑" w:hint="eastAsia"/>
          <w:sz w:val="21"/>
          <w:szCs w:val="21"/>
        </w:rPr>
        <w:t>（可重入锁）</w:t>
      </w:r>
      <w:r w:rsidRPr="00FE220E">
        <w:rPr>
          <w:rFonts w:ascii="微软雅黑" w:eastAsia="微软雅黑" w:hAnsi="微软雅黑"/>
          <w:sz w:val="21"/>
          <w:szCs w:val="21"/>
        </w:rPr>
        <w:t>是类，</w:t>
      </w:r>
      <w:r>
        <w:rPr>
          <w:rFonts w:ascii="微软雅黑" w:eastAsia="微软雅黑" w:hAnsi="微软雅黑" w:hint="eastAsia"/>
          <w:sz w:val="21"/>
          <w:szCs w:val="21"/>
        </w:rPr>
        <w:t>意味着</w:t>
      </w:r>
      <w:r w:rsidRPr="00FE220E">
        <w:rPr>
          <w:rFonts w:ascii="微软雅黑" w:eastAsia="微软雅黑" w:hAnsi="微软雅黑"/>
          <w:sz w:val="21"/>
          <w:szCs w:val="21"/>
        </w:rPr>
        <w:t>R比</w:t>
      </w:r>
      <w:r w:rsidRPr="00FE220E">
        <w:rPr>
          <w:rFonts w:ascii="微软雅黑" w:eastAsia="微软雅黑" w:hAnsi="微软雅黑" w:hint="eastAsia"/>
          <w:sz w:val="21"/>
          <w:szCs w:val="21"/>
        </w:rPr>
        <w:t>S</w:t>
      </w:r>
      <w:r w:rsidRPr="00FE220E">
        <w:rPr>
          <w:rFonts w:ascii="微软雅黑" w:eastAsia="微软雅黑" w:hAnsi="微软雅黑"/>
          <w:sz w:val="21"/>
          <w:szCs w:val="21"/>
        </w:rPr>
        <w:t>多可以被继承、可以有方法、类变量，</w:t>
      </w:r>
      <w:r w:rsidRPr="00FE220E">
        <w:rPr>
          <w:rFonts w:ascii="微软雅黑" w:eastAsia="微软雅黑" w:hAnsi="微软雅黑" w:hint="eastAsia"/>
          <w:sz w:val="21"/>
          <w:szCs w:val="21"/>
        </w:rPr>
        <w:t>等灵活的功能。</w:t>
      </w:r>
    </w:p>
    <w:p w:rsidR="00C03E1C" w:rsidRPr="00FE220E" w:rsidRDefault="00C03E1C" w:rsidP="00C03E1C">
      <w:pPr>
        <w:autoSpaceDE w:val="0"/>
        <w:autoSpaceDN w:val="0"/>
        <w:adjustRightInd w:val="0"/>
        <w:snapToGrid w:val="0"/>
        <w:spacing w:after="59"/>
        <w:contextualSpacing/>
        <w:rPr>
          <w:rFonts w:ascii="微软雅黑" w:eastAsia="微软雅黑" w:hAnsi="微软雅黑" w:cs="宋体"/>
          <w:kern w:val="0"/>
          <w:szCs w:val="21"/>
        </w:rPr>
      </w:pPr>
      <w:r w:rsidRPr="00FE220E">
        <w:rPr>
          <w:rFonts w:ascii="微软雅黑" w:eastAsia="微软雅黑" w:hAnsi="微软雅黑" w:cs="宋体"/>
          <w:kern w:val="0"/>
          <w:szCs w:val="21"/>
        </w:rPr>
        <w:t>1. ReentrantLock</w:t>
      </w:r>
      <w:r w:rsidRPr="00FE220E">
        <w:rPr>
          <w:rFonts w:ascii="微软雅黑" w:eastAsia="微软雅黑" w:hAnsi="微软雅黑" w:cs="宋体" w:hint="eastAsia"/>
          <w:kern w:val="0"/>
          <w:szCs w:val="21"/>
        </w:rPr>
        <w:t>通过方法</w:t>
      </w:r>
      <w:r w:rsidRPr="00FE220E">
        <w:rPr>
          <w:rFonts w:ascii="微软雅黑" w:eastAsia="微软雅黑" w:hAnsi="微软雅黑" w:cs="宋体"/>
          <w:kern w:val="0"/>
          <w:szCs w:val="21"/>
        </w:rPr>
        <w:t>lock()</w:t>
      </w:r>
      <w:r w:rsidRPr="00FE220E">
        <w:rPr>
          <w:rFonts w:ascii="微软雅黑" w:eastAsia="微软雅黑" w:hAnsi="微软雅黑" w:cs="宋体" w:hint="eastAsia"/>
          <w:kern w:val="0"/>
          <w:szCs w:val="21"/>
        </w:rPr>
        <w:t>与</w:t>
      </w:r>
      <w:r w:rsidRPr="00FE220E">
        <w:rPr>
          <w:rFonts w:ascii="微软雅黑" w:eastAsia="微软雅黑" w:hAnsi="微软雅黑" w:cs="宋体"/>
          <w:kern w:val="0"/>
          <w:szCs w:val="21"/>
        </w:rPr>
        <w:t>unlock()</w:t>
      </w:r>
      <w:r w:rsidRPr="00FE220E">
        <w:rPr>
          <w:rFonts w:ascii="微软雅黑" w:eastAsia="微软雅黑" w:hAnsi="微软雅黑" w:cs="宋体" w:hint="eastAsia"/>
          <w:kern w:val="0"/>
          <w:szCs w:val="21"/>
        </w:rPr>
        <w:t>来进行加锁与解锁操作，与</w:t>
      </w:r>
      <w:r w:rsidRPr="00FE220E">
        <w:rPr>
          <w:rFonts w:ascii="微软雅黑" w:eastAsia="微软雅黑" w:hAnsi="微软雅黑" w:cs="宋体"/>
          <w:kern w:val="0"/>
          <w:szCs w:val="21"/>
        </w:rPr>
        <w:t>synchronized</w:t>
      </w:r>
      <w:r w:rsidRPr="00FE220E">
        <w:rPr>
          <w:rFonts w:ascii="微软雅黑" w:eastAsia="微软雅黑" w:hAnsi="微软雅黑" w:cs="宋体" w:hint="eastAsia"/>
          <w:kern w:val="0"/>
          <w:szCs w:val="21"/>
        </w:rPr>
        <w:t>会被</w:t>
      </w:r>
      <w:r w:rsidRPr="00FE220E">
        <w:rPr>
          <w:rFonts w:ascii="微软雅黑" w:eastAsia="微软雅黑" w:hAnsi="微软雅黑" w:cs="宋体"/>
          <w:kern w:val="0"/>
          <w:szCs w:val="21"/>
        </w:rPr>
        <w:t>JVM</w:t>
      </w:r>
      <w:r w:rsidRPr="00FE220E">
        <w:rPr>
          <w:rFonts w:ascii="微软雅黑" w:eastAsia="微软雅黑" w:hAnsi="微软雅黑" w:cs="宋体" w:hint="eastAsia"/>
          <w:kern w:val="0"/>
          <w:szCs w:val="21"/>
        </w:rPr>
        <w:t>自动解锁机制不同，</w:t>
      </w:r>
      <w:r w:rsidRPr="00FE220E">
        <w:rPr>
          <w:rFonts w:ascii="微软雅黑" w:eastAsia="微软雅黑" w:hAnsi="微软雅黑" w:cs="宋体"/>
          <w:kern w:val="0"/>
          <w:szCs w:val="21"/>
        </w:rPr>
        <w:t>ReentrantLock</w:t>
      </w:r>
      <w:r w:rsidRPr="00FE220E">
        <w:rPr>
          <w:rFonts w:ascii="微软雅黑" w:eastAsia="微软雅黑" w:hAnsi="微软雅黑" w:cs="宋体" w:hint="eastAsia"/>
          <w:kern w:val="0"/>
          <w:szCs w:val="21"/>
        </w:rPr>
        <w:t>加锁后需要手动进行解锁。为了避免程序出现异常而无法正常解锁的情况，使用</w:t>
      </w:r>
      <w:r w:rsidRPr="00FE220E">
        <w:rPr>
          <w:rFonts w:ascii="微软雅黑" w:eastAsia="微软雅黑" w:hAnsi="微软雅黑" w:cs="宋体"/>
          <w:kern w:val="0"/>
          <w:szCs w:val="21"/>
        </w:rPr>
        <w:t>ReentrantLock</w:t>
      </w:r>
      <w:r w:rsidRPr="00FE220E">
        <w:rPr>
          <w:rFonts w:ascii="微软雅黑" w:eastAsia="微软雅黑" w:hAnsi="微软雅黑" w:cs="宋体" w:hint="eastAsia"/>
          <w:kern w:val="0"/>
          <w:szCs w:val="21"/>
        </w:rPr>
        <w:t>必须在</w:t>
      </w:r>
      <w:r w:rsidRPr="00FE220E">
        <w:rPr>
          <w:rFonts w:ascii="微软雅黑" w:eastAsia="微软雅黑" w:hAnsi="微软雅黑" w:cs="宋体"/>
          <w:kern w:val="0"/>
          <w:szCs w:val="21"/>
        </w:rPr>
        <w:t>finally</w:t>
      </w:r>
      <w:r w:rsidRPr="00FE220E">
        <w:rPr>
          <w:rFonts w:ascii="微软雅黑" w:eastAsia="微软雅黑" w:hAnsi="微软雅黑" w:cs="宋体" w:hint="eastAsia"/>
          <w:kern w:val="0"/>
          <w:szCs w:val="21"/>
        </w:rPr>
        <w:t>控制块中进行解锁操作。</w:t>
      </w:r>
      <w:r w:rsidRPr="00FE220E">
        <w:rPr>
          <w:rFonts w:ascii="微软雅黑" w:eastAsia="微软雅黑" w:hAnsi="微软雅黑" w:cs="宋体"/>
          <w:kern w:val="0"/>
          <w:szCs w:val="21"/>
        </w:rPr>
        <w:t xml:space="preserve"> </w:t>
      </w:r>
    </w:p>
    <w:p w:rsidR="00C03E1C" w:rsidRPr="00FE220E" w:rsidRDefault="00C03E1C" w:rsidP="00C03E1C">
      <w:pPr>
        <w:autoSpaceDE w:val="0"/>
        <w:autoSpaceDN w:val="0"/>
        <w:adjustRightInd w:val="0"/>
        <w:snapToGrid w:val="0"/>
        <w:contextualSpacing/>
        <w:rPr>
          <w:rFonts w:ascii="微软雅黑" w:eastAsia="微软雅黑" w:hAnsi="微软雅黑" w:cs="宋体"/>
          <w:kern w:val="0"/>
          <w:szCs w:val="21"/>
        </w:rPr>
      </w:pPr>
      <w:r w:rsidRPr="00FE220E">
        <w:rPr>
          <w:rFonts w:ascii="微软雅黑" w:eastAsia="微软雅黑" w:hAnsi="微软雅黑" w:cs="宋体"/>
          <w:kern w:val="0"/>
          <w:szCs w:val="21"/>
        </w:rPr>
        <w:t>2. R</w:t>
      </w:r>
      <w:r w:rsidRPr="00FE220E">
        <w:rPr>
          <w:rFonts w:ascii="微软雅黑" w:eastAsia="微软雅黑" w:hAnsi="微软雅黑" w:cs="宋体" w:hint="eastAsia"/>
          <w:kern w:val="0"/>
          <w:szCs w:val="21"/>
        </w:rPr>
        <w:t>相比</w:t>
      </w:r>
      <w:r w:rsidRPr="00FE220E">
        <w:rPr>
          <w:rFonts w:ascii="微软雅黑" w:eastAsia="微软雅黑" w:hAnsi="微软雅黑" w:cs="宋体"/>
          <w:kern w:val="0"/>
          <w:szCs w:val="21"/>
        </w:rPr>
        <w:t>synchronized</w:t>
      </w:r>
      <w:r w:rsidRPr="00FE220E">
        <w:rPr>
          <w:rFonts w:ascii="微软雅黑" w:eastAsia="微软雅黑" w:hAnsi="微软雅黑" w:cs="宋体" w:hint="eastAsia"/>
          <w:kern w:val="0"/>
          <w:szCs w:val="21"/>
        </w:rPr>
        <w:t>可中断、</w:t>
      </w:r>
    </w:p>
    <w:p w:rsidR="00C03E1C" w:rsidRPr="00FE220E" w:rsidRDefault="00C03E1C" w:rsidP="00C03E1C">
      <w:pPr>
        <w:autoSpaceDE w:val="0"/>
        <w:autoSpaceDN w:val="0"/>
        <w:adjustRightInd w:val="0"/>
        <w:snapToGrid w:val="0"/>
        <w:contextualSpacing/>
        <w:rPr>
          <w:rFonts w:ascii="微软雅黑" w:eastAsia="微软雅黑" w:hAnsi="微软雅黑" w:cs="微软雅黑"/>
          <w:color w:val="000000"/>
          <w:kern w:val="0"/>
          <w:szCs w:val="21"/>
        </w:rPr>
      </w:pPr>
      <w:r w:rsidRPr="00FE220E">
        <w:rPr>
          <w:rFonts w:ascii="微软雅黑" w:eastAsia="微软雅黑" w:hAnsi="微软雅黑" w:cs="宋体" w:hint="eastAsia"/>
          <w:kern w:val="0"/>
          <w:szCs w:val="21"/>
        </w:rPr>
        <w:t>3</w:t>
      </w:r>
      <w:r w:rsidRPr="00FE220E">
        <w:rPr>
          <w:rFonts w:ascii="微软雅黑" w:eastAsia="微软雅黑" w:hAnsi="微软雅黑" w:cs="宋体"/>
          <w:kern w:val="0"/>
          <w:szCs w:val="21"/>
        </w:rPr>
        <w:t>.R</w:t>
      </w:r>
      <w:r w:rsidRPr="00FE220E">
        <w:rPr>
          <w:rFonts w:ascii="微软雅黑" w:eastAsia="微软雅黑" w:hAnsi="微软雅黑" w:cs="微软雅黑" w:hint="eastAsia"/>
          <w:color w:val="000000"/>
          <w:kern w:val="0"/>
          <w:szCs w:val="21"/>
        </w:rPr>
        <w:t>在构造函数中用队列实现是否公平锁的初始化方式。但是S只能用非公平锁机制。</w:t>
      </w:r>
    </w:p>
    <w:p w:rsidR="00C03E1C" w:rsidRDefault="00C03E1C" w:rsidP="00C03E1C">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hint="eastAsia"/>
          <w:sz w:val="21"/>
          <w:szCs w:val="21"/>
        </w:rPr>
        <w:t>Q4</w:t>
      </w:r>
      <w:r w:rsidRPr="00FE220E">
        <w:rPr>
          <w:rFonts w:ascii="微软雅黑" w:eastAsia="微软雅黑" w:hAnsi="微软雅黑" w:hint="eastAsia"/>
          <w:sz w:val="21"/>
          <w:szCs w:val="21"/>
        </w:rPr>
        <w:t>：死锁</w:t>
      </w:r>
      <w:r>
        <w:rPr>
          <w:rFonts w:ascii="微软雅黑" w:eastAsia="微软雅黑" w:hAnsi="微软雅黑" w:hint="eastAsia"/>
          <w:sz w:val="21"/>
          <w:szCs w:val="21"/>
        </w:rPr>
        <w:t>的概念，产生条件，解决方法与防止手段</w:t>
      </w:r>
      <w:r w:rsidRPr="00FE220E">
        <w:rPr>
          <w:rFonts w:ascii="微软雅黑" w:eastAsia="微软雅黑" w:hAnsi="微软雅黑" w:hint="eastAsia"/>
          <w:sz w:val="21"/>
          <w:szCs w:val="21"/>
        </w:rPr>
        <w:t>？</w:t>
      </w:r>
    </w:p>
    <w:p w:rsidR="00C03E1C" w:rsidRPr="00FE220E" w:rsidRDefault="00C03E1C" w:rsidP="00C03E1C">
      <w:pPr>
        <w:pStyle w:val="a6"/>
        <w:snapToGrid w:val="0"/>
        <w:spacing w:before="0" w:beforeAutospacing="0" w:after="0" w:afterAutospacing="0"/>
        <w:contextualSpacing/>
        <w:jc w:val="both"/>
        <w:rPr>
          <w:rFonts w:ascii="微软雅黑" w:eastAsia="微软雅黑" w:hAnsi="微软雅黑" w:cs="Times New Roman"/>
          <w:color w:val="000000"/>
          <w:sz w:val="21"/>
          <w:szCs w:val="21"/>
          <w:lang w:bidi="ar"/>
        </w:rPr>
      </w:pPr>
      <w:r w:rsidRPr="002B06F9">
        <w:rPr>
          <w:rFonts w:asciiTheme="minorHAnsi" w:eastAsiaTheme="minorEastAsia" w:hAnsiTheme="minorHAnsi" w:cstheme="minorBidi"/>
          <w:kern w:val="2"/>
          <w:sz w:val="21"/>
          <w:szCs w:val="22"/>
        </w:rPr>
        <w:t>https://www.zhihu.com/search?type=content&amp;q=%E6%AD%BB%E9%94%81</w:t>
      </w:r>
    </w:p>
    <w:p w:rsidR="00C03E1C" w:rsidRPr="00FE220E"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Q5：公平锁&amp;非公平锁？</w:t>
      </w:r>
      <w:r w:rsidRPr="00FE220E">
        <w:rPr>
          <w:rFonts w:ascii="微软雅黑" w:eastAsia="微软雅黑" w:hAnsi="微软雅黑"/>
          <w:sz w:val="21"/>
          <w:szCs w:val="21"/>
        </w:rPr>
        <w:t xml:space="preserve"> </w:t>
      </w:r>
    </w:p>
    <w:p w:rsidR="00C03E1C" w:rsidRPr="00FE220E" w:rsidRDefault="00C03E1C" w:rsidP="00C03E1C">
      <w:pPr>
        <w:pStyle w:val="Default"/>
        <w:snapToGrid w:val="0"/>
        <w:contextualSpacing/>
        <w:jc w:val="both"/>
        <w:rPr>
          <w:rFonts w:hAnsi="微软雅黑"/>
          <w:color w:val="FFC000"/>
          <w:sz w:val="21"/>
          <w:szCs w:val="21"/>
        </w:rPr>
      </w:pPr>
      <w:r w:rsidRPr="00FE220E">
        <w:rPr>
          <w:rFonts w:hAnsi="微软雅黑" w:hint="eastAsia"/>
          <w:sz w:val="21"/>
          <w:szCs w:val="21"/>
        </w:rPr>
        <w:t>非公平锁</w:t>
      </w:r>
      <w:r w:rsidRPr="00FE220E">
        <w:rPr>
          <w:rFonts w:hAnsi="微软雅黑"/>
          <w:sz w:val="21"/>
          <w:szCs w:val="21"/>
        </w:rPr>
        <w:t xml:space="preserve"> ：JVM</w:t>
      </w:r>
      <w:r w:rsidRPr="00FE220E">
        <w:rPr>
          <w:rFonts w:hAnsi="微软雅黑" w:hint="eastAsia"/>
          <w:sz w:val="21"/>
          <w:szCs w:val="21"/>
        </w:rPr>
        <w:t>按随机、就近原则分配锁的机制，非公平锁能更充分的利用cpu的时间片，尽量的减少cpu空闲的状态时间，实际执行的效率要远远超出公平锁，最常用非公平锁的分配机制。</w:t>
      </w:r>
      <w:r w:rsidRPr="00FE220E">
        <w:rPr>
          <w:rFonts w:hAnsi="微软雅黑" w:hint="eastAsia"/>
          <w:color w:val="FFC000"/>
          <w:sz w:val="21"/>
          <w:szCs w:val="21"/>
        </w:rPr>
        <w:t>(</w:t>
      </w:r>
      <w:r w:rsidRPr="00FE220E">
        <w:rPr>
          <w:rFonts w:hAnsi="微软雅黑"/>
          <w:color w:val="FFC000"/>
          <w:sz w:val="21"/>
          <w:szCs w:val="21"/>
        </w:rPr>
        <w:t>Synchronized</w:t>
      </w:r>
      <w:r w:rsidRPr="00FE220E">
        <w:rPr>
          <w:rFonts w:hAnsi="微软雅黑" w:hint="eastAsia"/>
          <w:color w:val="FFC000"/>
          <w:sz w:val="21"/>
          <w:szCs w:val="21"/>
        </w:rPr>
        <w:t>是非公平锁。Synchronized在线程进入ContentionList时，等待的线程会先尝试自旋获取锁，如果获取不到就进入ContentionList，这明显对于已经进入队列的线程是不公平的，还有一个不公平的事情就是自旋获取锁的线程还可能直接抢占OnDeck线程的锁资源。</w:t>
      </w:r>
      <w:r w:rsidRPr="00FE220E">
        <w:rPr>
          <w:rFonts w:hAnsi="微软雅黑"/>
          <w:color w:val="FFC000"/>
          <w:sz w:val="21"/>
          <w:szCs w:val="21"/>
        </w:rPr>
        <w:t>)</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hint="eastAsia"/>
          <w:color w:val="000000"/>
          <w:kern w:val="0"/>
          <w:szCs w:val="21"/>
        </w:rPr>
        <w:t>公平锁指的是锁的分配机制是公平的，通常先对锁提出获取请求的线程会先被分配到锁。使用场景是如果业务中线程占用(处理)时间要远长于线程等待，公平锁会给业务增强很多的可控制性。</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hint="eastAsia"/>
          <w:color w:val="000000"/>
          <w:kern w:val="0"/>
          <w:szCs w:val="21"/>
        </w:rPr>
        <w:t>公平锁比非公平锁多的一个判断方法：</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final Thread current = Thread.currentThread();</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int c = getState();</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if (c == 0) {</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if (</w:t>
      </w:r>
      <w:r w:rsidRPr="00FE220E">
        <w:rPr>
          <w:rFonts w:ascii="微软雅黑" w:eastAsia="微软雅黑" w:hAnsi="微软雅黑" w:cs="微软雅黑"/>
          <w:color w:val="FFC000"/>
          <w:kern w:val="0"/>
          <w:szCs w:val="21"/>
        </w:rPr>
        <w:t>!hasQueuedPredecessors() &amp;&amp;</w:t>
      </w:r>
      <w:r w:rsidRPr="00FE220E">
        <w:rPr>
          <w:rFonts w:ascii="微软雅黑" w:eastAsia="微软雅黑" w:hAnsi="微软雅黑" w:cs="微软雅黑"/>
          <w:color w:val="000000"/>
          <w:kern w:val="0"/>
          <w:szCs w:val="21"/>
        </w:rPr>
        <w:t>compareAndSetState(0, acquires)) {</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setExclusiveOwnerThread(current);</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return true;</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hint="eastAsia"/>
          <w:color w:val="000000"/>
          <w:kern w:val="0"/>
          <w:szCs w:val="21"/>
        </w:rPr>
        <w:t xml:space="preserve">    //以上部分两种所都有，hasQueuedPredecessors的实现只有公平锁</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public final boolean hasQueuedPredecessors() {</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Node t = tail; // Read fields in reverse initialization order</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Node h = head;</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Node s;</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return h != t &amp;&amp;</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FE220E">
        <w:rPr>
          <w:rFonts w:ascii="微软雅黑" w:eastAsia="微软雅黑" w:hAnsi="微软雅黑" w:cs="微软雅黑"/>
          <w:color w:val="000000"/>
          <w:kern w:val="0"/>
          <w:szCs w:val="21"/>
        </w:rPr>
        <w:t xml:space="preserve">            ((s = h.next) == null || s.thread != Thread.currentThread());</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Pr>
          <w:rFonts w:ascii="微软雅黑" w:eastAsia="微软雅黑" w:hAnsi="微软雅黑" w:cs="微软雅黑"/>
          <w:color w:val="000000"/>
          <w:kern w:val="0"/>
          <w:szCs w:val="21"/>
        </w:rPr>
        <w:t xml:space="preserve">    }</w:t>
      </w:r>
    </w:p>
    <w:p w:rsidR="00C03E1C" w:rsidRPr="00FE220E" w:rsidRDefault="00C03E1C" w:rsidP="00C03E1C">
      <w:pPr>
        <w:snapToGrid w:val="0"/>
        <w:contextualSpacing/>
        <w:jc w:val="left"/>
        <w:rPr>
          <w:rFonts w:ascii="微软雅黑" w:eastAsia="微软雅黑" w:hAnsi="微软雅黑" w:cs="微软雅黑"/>
          <w:color w:val="000000"/>
          <w:kern w:val="0"/>
          <w:szCs w:val="21"/>
        </w:rPr>
      </w:pPr>
    </w:p>
    <w:p w:rsidR="00C03E1C" w:rsidRPr="008C35A3" w:rsidRDefault="00C03E1C" w:rsidP="00C03E1C">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lastRenderedPageBreak/>
        <w:t>Q</w:t>
      </w:r>
      <w:r w:rsidRPr="008C35A3">
        <w:rPr>
          <w:rFonts w:ascii="微软雅黑" w:eastAsia="微软雅黑" w:hAnsi="微软雅黑" w:hint="eastAsia"/>
          <w:sz w:val="21"/>
          <w:szCs w:val="21"/>
        </w:rPr>
        <w:t>6</w:t>
      </w:r>
      <w:r w:rsidRPr="00FE220E">
        <w:rPr>
          <w:rFonts w:ascii="微软雅黑" w:eastAsia="微软雅黑" w:hAnsi="微软雅黑" w:hint="eastAsia"/>
          <w:sz w:val="21"/>
          <w:szCs w:val="21"/>
        </w:rPr>
        <w:t>：</w:t>
      </w:r>
      <w:r w:rsidRPr="008C35A3">
        <w:rPr>
          <w:rFonts w:ascii="微软雅黑" w:eastAsia="微软雅黑" w:hAnsi="微软雅黑"/>
          <w:sz w:val="21"/>
          <w:szCs w:val="21"/>
        </w:rPr>
        <w:t>ReentrantReadWriteLock</w:t>
      </w:r>
    </w:p>
    <w:p w:rsidR="00C03E1C" w:rsidRPr="00FE220E" w:rsidRDefault="00C03E1C" w:rsidP="00C03E1C">
      <w:pPr>
        <w:snapToGrid w:val="0"/>
        <w:contextualSpacing/>
        <w:jc w:val="left"/>
        <w:rPr>
          <w:rFonts w:ascii="微软雅黑" w:eastAsia="微软雅黑" w:hAnsi="微软雅黑" w:cs="微软雅黑"/>
          <w:color w:val="000000"/>
          <w:kern w:val="0"/>
          <w:szCs w:val="21"/>
        </w:rPr>
      </w:pPr>
      <w:r w:rsidRPr="008C35A3">
        <w:rPr>
          <w:rFonts w:ascii="微软雅黑" w:eastAsia="微软雅黑" w:hAnsi="微软雅黑" w:cs="微软雅黑" w:hint="eastAsia"/>
          <w:color w:val="000000"/>
          <w:kern w:val="0"/>
          <w:szCs w:val="21"/>
        </w:rPr>
        <w:t>它</w:t>
      </w:r>
      <w:r>
        <w:rPr>
          <w:rFonts w:ascii="微软雅黑" w:eastAsia="微软雅黑" w:hAnsi="微软雅黑" w:cs="微软雅黑" w:hint="eastAsia"/>
          <w:color w:val="000000"/>
          <w:kern w:val="0"/>
          <w:szCs w:val="21"/>
        </w:rPr>
        <w:t>可以实现读写分离，多个线程同时进行读取，但是最多一个写线程存在</w:t>
      </w:r>
    </w:p>
    <w:p w:rsidR="00C03E1C" w:rsidRPr="008C35A3" w:rsidRDefault="00C03E1C" w:rsidP="00C03E1C">
      <w:pPr>
        <w:snapToGrid w:val="0"/>
        <w:contextualSpacing/>
        <w:jc w:val="left"/>
        <w:rPr>
          <w:rFonts w:ascii="微软雅黑" w:eastAsia="微软雅黑" w:hAnsi="微软雅黑" w:cs="微软雅黑"/>
          <w:color w:val="000000"/>
          <w:kern w:val="0"/>
          <w:szCs w:val="21"/>
        </w:rPr>
      </w:pPr>
      <w:hyperlink r:id="rId29" w:history="1">
        <w:r w:rsidRPr="00840431">
          <w:rPr>
            <w:rStyle w:val="a7"/>
            <w:rFonts w:ascii="微软雅黑" w:eastAsia="微软雅黑" w:hAnsi="微软雅黑" w:cs="微软雅黑"/>
            <w:kern w:val="0"/>
            <w:szCs w:val="21"/>
          </w:rPr>
          <w:t>https://zhuanlan.zhihu.com/p/87590807</w:t>
        </w:r>
      </w:hyperlink>
    </w:p>
    <w:p w:rsidR="00C03E1C" w:rsidRDefault="00C03E1C" w:rsidP="00C03E1C">
      <w:pPr>
        <w:pStyle w:val="3"/>
        <w:snapToGrid w:val="0"/>
        <w:spacing w:beforeLines="50" w:before="156" w:afterLines="50" w:after="156" w:line="240" w:lineRule="auto"/>
        <w:contextualSpacing/>
        <w:rPr>
          <w:rFonts w:ascii="微软雅黑" w:eastAsia="微软雅黑" w:hAnsi="微软雅黑"/>
          <w:sz w:val="24"/>
          <w:szCs w:val="21"/>
        </w:rPr>
      </w:pPr>
      <w:r>
        <w:rPr>
          <w:rFonts w:ascii="微软雅黑" w:eastAsia="微软雅黑" w:hAnsi="微软雅黑" w:hint="eastAsia"/>
          <w:sz w:val="24"/>
          <w:szCs w:val="21"/>
        </w:rPr>
        <w:t>6.</w:t>
      </w:r>
      <w:r w:rsidRPr="00454C73">
        <w:rPr>
          <w:rFonts w:ascii="微软雅黑" w:eastAsia="微软雅黑" w:hAnsi="微软雅黑"/>
          <w:sz w:val="24"/>
          <w:szCs w:val="21"/>
        </w:rPr>
        <w:t xml:space="preserve">线程局部变量ThreadLocal </w:t>
      </w:r>
    </w:p>
    <w:p w:rsidR="00E834C9" w:rsidRDefault="00E834C9" w:rsidP="00E834C9">
      <w:pPr>
        <w:pStyle w:val="HTML"/>
        <w:shd w:val="clear" w:color="auto" w:fill="FFFFFF"/>
        <w:snapToGrid w:val="0"/>
        <w:contextualSpacing/>
        <w:rPr>
          <w:rFonts w:ascii="微软雅黑" w:eastAsia="微软雅黑" w:hAnsi="微软雅黑"/>
          <w:sz w:val="21"/>
          <w:szCs w:val="21"/>
        </w:rPr>
      </w:pPr>
      <w:hyperlink r:id="rId30" w:history="1">
        <w:r w:rsidRPr="001103C4">
          <w:rPr>
            <w:rStyle w:val="a7"/>
            <w:rFonts w:ascii="微软雅黑" w:eastAsia="微软雅黑" w:hAnsi="微软雅黑"/>
            <w:sz w:val="21"/>
            <w:szCs w:val="21"/>
          </w:rPr>
          <w:t>https://mp.weixin.qq.com/s?__biz=MzA5MzI3NjE2MA==&amp;mid=2650243742&amp;idx=1&amp;sn=27de324a1685ebbb112a239777eb7f52&amp;chksm=886373f1bf14fae7c7515c76d65707dc6f026996c7cbfe3df16a52d86ced2904e154941f744f&amp;scene=38#wechat_redirect</w:t>
        </w:r>
      </w:hyperlink>
    </w:p>
    <w:p w:rsidR="00E834C9" w:rsidRPr="00E834C9" w:rsidRDefault="00E834C9" w:rsidP="00E834C9">
      <w:pPr>
        <w:pStyle w:val="HTML"/>
        <w:shd w:val="clear" w:color="auto" w:fill="FFFFFF"/>
        <w:snapToGrid w:val="0"/>
        <w:contextualSpacing/>
        <w:rPr>
          <w:rFonts w:ascii="微软雅黑" w:eastAsia="微软雅黑" w:hAnsi="微软雅黑" w:hint="eastAsia"/>
          <w:sz w:val="21"/>
          <w:szCs w:val="21"/>
        </w:rPr>
      </w:pPr>
      <w:r w:rsidRPr="00FE220E">
        <w:rPr>
          <w:rFonts w:ascii="微软雅黑" w:eastAsia="微软雅黑" w:hAnsi="微软雅黑"/>
          <w:sz w:val="21"/>
          <w:szCs w:val="21"/>
        </w:rPr>
        <w:t>(</w:t>
      </w:r>
      <w:r w:rsidRPr="00FE220E">
        <w:rPr>
          <w:rFonts w:ascii="微软雅黑" w:eastAsia="微软雅黑" w:hAnsi="微软雅黑" w:hint="eastAsia"/>
          <w:sz w:val="21"/>
          <w:szCs w:val="21"/>
        </w:rPr>
        <w:t>带你了解源码中的 ThreadLocal</w:t>
      </w:r>
      <w:r w:rsidRPr="00FE220E">
        <w:rPr>
          <w:rFonts w:ascii="微软雅黑" w:eastAsia="微软雅黑" w:hAnsi="微软雅黑"/>
          <w:sz w:val="21"/>
          <w:szCs w:val="21"/>
        </w:rPr>
        <w:t>)</w:t>
      </w:r>
    </w:p>
    <w:p w:rsidR="00C03E1C" w:rsidRPr="00E834C9" w:rsidRDefault="00E834C9" w:rsidP="00E834C9">
      <w:pPr>
        <w:pStyle w:val="4"/>
        <w:snapToGrid w:val="0"/>
        <w:spacing w:before="0" w:after="0" w:line="240" w:lineRule="auto"/>
        <w:contextualSpacing/>
        <w:jc w:val="left"/>
        <w:rPr>
          <w:rFonts w:ascii="微软雅黑" w:eastAsia="微软雅黑" w:hAnsi="微软雅黑"/>
          <w:sz w:val="21"/>
          <w:szCs w:val="21"/>
        </w:rPr>
      </w:pPr>
      <w:r>
        <w:rPr>
          <w:rFonts w:ascii="微软雅黑" w:eastAsia="微软雅黑" w:hAnsi="微软雅黑" w:hint="eastAsia"/>
          <w:sz w:val="21"/>
          <w:szCs w:val="21"/>
        </w:rPr>
        <w:t>Q</w:t>
      </w:r>
      <w:r>
        <w:rPr>
          <w:rFonts w:ascii="微软雅黑" w:eastAsia="微软雅黑" w:hAnsi="微软雅黑"/>
          <w:sz w:val="21"/>
          <w:szCs w:val="21"/>
        </w:rPr>
        <w:t>1：</w:t>
      </w:r>
      <w:r w:rsidR="00C03E1C" w:rsidRPr="00E834C9">
        <w:rPr>
          <w:rFonts w:ascii="微软雅黑" w:eastAsia="微软雅黑" w:hAnsi="微软雅黑" w:hint="eastAsia"/>
          <w:sz w:val="21"/>
          <w:szCs w:val="21"/>
        </w:rPr>
        <w:t>什么时候采用Thread</w:t>
      </w:r>
      <w:r w:rsidR="00C03E1C" w:rsidRPr="00E834C9">
        <w:rPr>
          <w:rFonts w:ascii="微软雅黑" w:eastAsia="微软雅黑" w:hAnsi="微软雅黑"/>
          <w:sz w:val="21"/>
          <w:szCs w:val="21"/>
        </w:rPr>
        <w:t>Local?</w:t>
      </w:r>
    </w:p>
    <w:p w:rsidR="00C03E1C" w:rsidRDefault="00C03E1C" w:rsidP="00C03E1C">
      <w:pPr>
        <w:snapToGrid w:val="0"/>
        <w:contextualSpacing/>
        <w:jc w:val="left"/>
        <w:rPr>
          <w:rFonts w:ascii="微软雅黑" w:eastAsia="微软雅黑" w:hAnsi="微软雅黑"/>
          <w:b/>
          <w:color w:val="7030A0"/>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hint="eastAsia"/>
          <w:b/>
          <w:color w:val="7030A0"/>
          <w:szCs w:val="21"/>
        </w:rPr>
        <w:t>请谈谈 ThreadLocal 是怎么解决并发安全的？</w:t>
      </w:r>
    </w:p>
    <w:p w:rsidR="00E834C9" w:rsidRPr="00E834C9" w:rsidRDefault="00E834C9" w:rsidP="00C03E1C">
      <w:pPr>
        <w:snapToGrid w:val="0"/>
        <w:contextualSpacing/>
        <w:jc w:val="left"/>
        <w:rPr>
          <w:rFonts w:ascii="微软雅黑" w:eastAsia="微软雅黑" w:hAnsi="微软雅黑" w:cs="宋体" w:hint="eastAsia"/>
          <w:kern w:val="0"/>
          <w:szCs w:val="21"/>
        </w:rPr>
      </w:pPr>
      <w:r w:rsidRPr="00E834C9">
        <w:rPr>
          <w:rFonts w:ascii="微软雅黑" w:eastAsia="微软雅黑" w:hAnsi="微软雅黑" w:cs="宋体" w:hint="eastAsia"/>
          <w:kern w:val="0"/>
          <w:szCs w:val="21"/>
        </w:rPr>
        <w:t>ThreadLocal 的核心其实也就是在 get() 和 set()，搞懂这两个方法的流程原理，那么也就基本理解 ThreadLocal 这个东西的原理了。</w:t>
      </w:r>
    </w:p>
    <w:p w:rsidR="00C03E1C" w:rsidRPr="00E834C9" w:rsidRDefault="00E834C9" w:rsidP="00E834C9">
      <w:pPr>
        <w:pStyle w:val="4"/>
        <w:snapToGrid w:val="0"/>
        <w:spacing w:before="0" w:after="0" w:line="240" w:lineRule="auto"/>
        <w:contextualSpacing/>
        <w:jc w:val="left"/>
        <w:rPr>
          <w:rFonts w:ascii="微软雅黑" w:eastAsia="微软雅黑" w:hAnsi="微软雅黑"/>
          <w:sz w:val="21"/>
          <w:szCs w:val="21"/>
        </w:rPr>
      </w:pPr>
      <w:r w:rsidRPr="00E834C9">
        <w:rPr>
          <w:rFonts w:ascii="微软雅黑" w:eastAsia="微软雅黑" w:hAnsi="微软雅黑" w:hint="eastAsia"/>
          <w:sz w:val="21"/>
          <w:szCs w:val="21"/>
        </w:rPr>
        <w:t>Q</w:t>
      </w:r>
      <w:r w:rsidRPr="00E834C9">
        <w:rPr>
          <w:rFonts w:ascii="微软雅黑" w:eastAsia="微软雅黑" w:hAnsi="微软雅黑"/>
          <w:sz w:val="21"/>
          <w:szCs w:val="21"/>
        </w:rPr>
        <w:t>2:</w:t>
      </w:r>
      <w:r w:rsidR="00C03E1C" w:rsidRPr="00E834C9">
        <w:rPr>
          <w:rFonts w:ascii="微软雅黑" w:eastAsia="微软雅黑" w:hAnsi="微软雅黑" w:hint="eastAsia"/>
          <w:sz w:val="21"/>
          <w:szCs w:val="21"/>
        </w:rPr>
        <w:t>ThreadLocal 如何做到同一个对象却维护着不同线程的数据副本呢？</w:t>
      </w:r>
    </w:p>
    <w:p w:rsidR="00E834C9" w:rsidRDefault="00C03E1C" w:rsidP="00C03E1C">
      <w:pPr>
        <w:pStyle w:val="HTML"/>
        <w:shd w:val="clear" w:color="auto" w:fill="FFFFFF"/>
        <w:snapToGrid w:val="0"/>
        <w:contextualSpacing/>
        <w:rPr>
          <w:rFonts w:ascii="微软雅黑" w:eastAsia="微软雅黑" w:hAnsi="微软雅黑" w:hint="eastAsia"/>
          <w:sz w:val="21"/>
          <w:szCs w:val="21"/>
        </w:rPr>
      </w:pPr>
      <w:r w:rsidRPr="00FE220E">
        <w:rPr>
          <w:rFonts w:ascii="微软雅黑" w:eastAsia="微软雅黑" w:hAnsi="微软雅黑" w:hint="eastAsia"/>
          <w:sz w:val="21"/>
          <w:szCs w:val="21"/>
        </w:rPr>
        <w:t>ThreadLocal 是一个线程内部的数据存储类，1</w:t>
      </w:r>
      <w:r w:rsidRPr="00FE220E">
        <w:rPr>
          <w:rFonts w:ascii="微软雅黑" w:eastAsia="微软雅黑" w:hAnsi="微软雅黑"/>
          <w:sz w:val="21"/>
          <w:szCs w:val="21"/>
        </w:rPr>
        <w:t>.</w:t>
      </w:r>
      <w:r w:rsidRPr="00FE220E">
        <w:rPr>
          <w:rFonts w:ascii="微软雅黑" w:eastAsia="微软雅黑" w:hAnsi="微软雅黑" w:hint="eastAsia"/>
          <w:sz w:val="21"/>
          <w:szCs w:val="21"/>
        </w:rPr>
        <w:t>通过它可以在指定的线程中存储数据，数据存储以后，只有在指定线程中可以获取到存储的数据，对于其他线程来说则无法获取到数据。2</w:t>
      </w:r>
      <w:r w:rsidRPr="00FE220E">
        <w:rPr>
          <w:rFonts w:ascii="微软雅黑" w:eastAsia="微软雅黑" w:hAnsi="微软雅黑"/>
          <w:sz w:val="21"/>
          <w:szCs w:val="21"/>
        </w:rPr>
        <w:t>.</w:t>
      </w:r>
      <w:r w:rsidRPr="00FE220E">
        <w:rPr>
          <w:rFonts w:ascii="微软雅黑" w:eastAsia="微软雅黑" w:hAnsi="微软雅黑" w:hint="eastAsia"/>
          <w:sz w:val="21"/>
          <w:szCs w:val="21"/>
        </w:rPr>
        <w:t>采用 ThreadLocal 可以让监听器作为线程内的全局对象而存在，在线程内部只要通过 get 方法就可以获取到监听器。</w:t>
      </w:r>
      <w:r w:rsidRPr="00FE220E">
        <w:rPr>
          <w:rFonts w:ascii="微软雅黑" w:eastAsia="微软雅黑" w:hAnsi="微软雅黑"/>
          <w:sz w:val="21"/>
          <w:szCs w:val="21"/>
        </w:rPr>
        <w:br/>
      </w:r>
      <w:r w:rsidR="00E834C9" w:rsidRPr="00E834C9">
        <w:rPr>
          <w:rFonts w:ascii="微软雅黑" w:eastAsia="微软雅黑" w:hAnsi="微软雅黑" w:cstheme="majorBidi" w:hint="eastAsia"/>
          <w:b/>
          <w:bCs/>
          <w:kern w:val="2"/>
          <w:sz w:val="21"/>
          <w:szCs w:val="21"/>
        </w:rPr>
        <w:t>Q</w:t>
      </w:r>
      <w:r w:rsidR="00E834C9" w:rsidRPr="00E834C9">
        <w:rPr>
          <w:rFonts w:ascii="微软雅黑" w:eastAsia="微软雅黑" w:hAnsi="微软雅黑" w:cstheme="majorBidi"/>
          <w:b/>
          <w:bCs/>
          <w:kern w:val="2"/>
          <w:sz w:val="21"/>
          <w:szCs w:val="21"/>
        </w:rPr>
        <w:t>3</w:t>
      </w:r>
      <w:r w:rsidRPr="00E834C9">
        <w:rPr>
          <w:rFonts w:ascii="微软雅黑" w:eastAsia="微软雅黑" w:hAnsi="微软雅黑" w:cstheme="majorBidi"/>
          <w:b/>
          <w:bCs/>
          <w:kern w:val="2"/>
          <w:sz w:val="21"/>
          <w:szCs w:val="21"/>
        </w:rPr>
        <w:t>原理</w:t>
      </w:r>
    </w:p>
    <w:p w:rsidR="00C03E1C" w:rsidRPr="00FE220E" w:rsidRDefault="00C03E1C" w:rsidP="00C03E1C">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b/>
          <w:bCs/>
          <w:sz w:val="21"/>
          <w:szCs w:val="21"/>
        </w:rPr>
        <w:t>ThreadLocaL是一个泛型类，一个线程中有可以有多个ThreadLocal，一个线程只有一个ThreadLocalMap，要获取数据时，先通过当前线程名获取当前线程ThreadLocalMap，ThreadLocalMap保存的是键值对，键值为不同的ThreadLocal对象，值为相应ThreadLocal保存的数据，获取数据时以ThreadLocal为键值去ThreadLocalMap中获取对应的数据</w:t>
      </w:r>
    </w:p>
    <w:p w:rsidR="00C03E1C" w:rsidRPr="00FE220E" w:rsidRDefault="00C03E1C" w:rsidP="00C03E1C">
      <w:pPr>
        <w:pStyle w:val="HTML"/>
        <w:shd w:val="clear" w:color="auto" w:fill="FFFFFF"/>
        <w:snapToGrid w:val="0"/>
        <w:ind w:firstLineChars="200" w:firstLine="420"/>
        <w:contextualSpacing/>
        <w:rPr>
          <w:rFonts w:ascii="微软雅黑" w:eastAsia="微软雅黑" w:hAnsi="微软雅黑"/>
          <w:sz w:val="21"/>
          <w:szCs w:val="21"/>
        </w:rPr>
      </w:pPr>
      <w:r w:rsidRPr="00FE220E">
        <w:rPr>
          <w:rFonts w:ascii="微软雅黑" w:eastAsia="微软雅黑" w:hAnsi="微软雅黑" w:hint="eastAsia"/>
          <w:sz w:val="21"/>
          <w:szCs w:val="21"/>
        </w:rPr>
        <w:t>某</w:t>
      </w:r>
      <w:bookmarkStart w:id="0" w:name="_GoBack"/>
      <w:bookmarkEnd w:id="0"/>
      <w:r w:rsidRPr="00FE220E">
        <w:rPr>
          <w:rFonts w:ascii="微软雅黑" w:eastAsia="微软雅黑" w:hAnsi="微软雅黑" w:hint="eastAsia"/>
          <w:sz w:val="21"/>
          <w:szCs w:val="21"/>
        </w:rPr>
        <w:t>些数据如果是以线程为作用域并且不同线程可以互不影响、独立运作的时候，那么就可以采用 ThreadLocal 了。</w:t>
      </w:r>
    </w:p>
    <w:p w:rsidR="00C03E1C" w:rsidRPr="00FE220E" w:rsidRDefault="00C03E1C" w:rsidP="00C03E1C">
      <w:pPr>
        <w:pStyle w:val="HTML"/>
        <w:shd w:val="clear" w:color="auto" w:fill="FFFFFF"/>
        <w:snapToGrid w:val="0"/>
        <w:ind w:firstLineChars="200" w:firstLine="420"/>
        <w:contextualSpacing/>
        <w:rPr>
          <w:rFonts w:ascii="微软雅黑" w:eastAsia="微软雅黑" w:hAnsi="微软雅黑"/>
          <w:sz w:val="21"/>
          <w:szCs w:val="21"/>
        </w:rPr>
      </w:pPr>
      <w:r w:rsidRPr="00FE220E">
        <w:rPr>
          <w:rFonts w:ascii="微软雅黑" w:eastAsia="微软雅黑" w:hAnsi="微软雅黑" w:hint="eastAsia"/>
          <w:sz w:val="21"/>
          <w:szCs w:val="21"/>
        </w:rPr>
        <w:t>ThreadLocal 做到同一对象维护不同线程的数据副本。无外乎就是将数据保存在各自的线程中，这样不同线程的数据自然相互不影响。然后存值时再以当前 ThreadLocal 实例对象为 key，这样即使同一线程中，不同 ThreadLocal 虽然使用同一个容器，但 key 不一样，取值时也就不会相互影响。</w:t>
      </w:r>
    </w:p>
    <w:p w:rsidR="00C03E1C" w:rsidRDefault="00C03E1C" w:rsidP="00C03E1C">
      <w:pPr>
        <w:pStyle w:val="HTML"/>
        <w:shd w:val="clear" w:color="auto" w:fill="FFFFFF"/>
        <w:snapToGrid w:val="0"/>
        <w:contextualSpacing/>
        <w:rPr>
          <w:rFonts w:ascii="微软雅黑" w:eastAsia="微软雅黑" w:hAnsi="微软雅黑"/>
          <w:sz w:val="21"/>
          <w:szCs w:val="21"/>
        </w:rPr>
      </w:pPr>
    </w:p>
    <w:p w:rsidR="00C03E1C" w:rsidRDefault="00C03E1C" w:rsidP="00C03E1C">
      <w:pPr>
        <w:pStyle w:val="HTML"/>
        <w:shd w:val="clear" w:color="auto" w:fill="FFFFFF"/>
        <w:snapToGrid w:val="0"/>
        <w:contextualSpacing/>
        <w:rPr>
          <w:rFonts w:ascii="微软雅黑" w:eastAsia="微软雅黑" w:hAnsi="微软雅黑"/>
          <w:sz w:val="21"/>
          <w:szCs w:val="21"/>
        </w:rPr>
      </w:pPr>
    </w:p>
    <w:p w:rsidR="00025547" w:rsidRPr="00C03E1C" w:rsidRDefault="00025547" w:rsidP="00025547">
      <w:pPr>
        <w:pStyle w:val="HTML"/>
        <w:shd w:val="clear" w:color="auto" w:fill="FFFFFF"/>
        <w:snapToGrid w:val="0"/>
        <w:contextualSpacing/>
        <w:rPr>
          <w:rFonts w:ascii="微软雅黑" w:eastAsia="微软雅黑" w:hAnsi="微软雅黑" w:hint="eastAsia"/>
          <w:sz w:val="21"/>
          <w:szCs w:val="21"/>
        </w:rPr>
      </w:pPr>
    </w:p>
    <w:p w:rsidR="00025547" w:rsidRDefault="00025547" w:rsidP="00025547">
      <w:pPr>
        <w:pStyle w:val="HTML"/>
        <w:shd w:val="clear" w:color="auto" w:fill="FFFFFF"/>
        <w:snapToGrid w:val="0"/>
        <w:contextualSpacing/>
        <w:rPr>
          <w:rFonts w:ascii="微软雅黑" w:eastAsia="微软雅黑" w:hAnsi="微软雅黑"/>
          <w:sz w:val="21"/>
          <w:szCs w:val="21"/>
        </w:rPr>
      </w:pPr>
    </w:p>
    <w:p w:rsidR="00025547" w:rsidRDefault="00025547" w:rsidP="00025547">
      <w:pPr>
        <w:pStyle w:val="HTML"/>
        <w:shd w:val="clear" w:color="auto" w:fill="FFFFFF"/>
        <w:snapToGrid w:val="0"/>
        <w:contextualSpacing/>
        <w:rPr>
          <w:rFonts w:ascii="微软雅黑" w:eastAsia="微软雅黑" w:hAnsi="微软雅黑"/>
          <w:sz w:val="21"/>
          <w:szCs w:val="21"/>
        </w:rPr>
      </w:pPr>
    </w:p>
    <w:p w:rsidR="00B20994" w:rsidRPr="00923AF8" w:rsidRDefault="00923AF8" w:rsidP="00D94020">
      <w:pPr>
        <w:pStyle w:val="2"/>
        <w:spacing w:before="240" w:after="240" w:line="300" w:lineRule="auto"/>
      </w:pPr>
      <w:r>
        <w:rPr>
          <w:rFonts w:hint="eastAsia"/>
        </w:rPr>
        <w:lastRenderedPageBreak/>
        <w:t>五</w:t>
      </w:r>
      <w:r w:rsidR="00B20994" w:rsidRPr="00923AF8">
        <w:rPr>
          <w:rFonts w:hint="eastAsia"/>
        </w:rPr>
        <w:t>.spring</w:t>
      </w:r>
      <w:r w:rsidR="00B20994" w:rsidRPr="00923AF8">
        <w:rPr>
          <w:rFonts w:hint="eastAsia"/>
        </w:rPr>
        <w:t>框架（</w:t>
      </w:r>
      <w:r w:rsidR="00B20994" w:rsidRPr="00923AF8">
        <w:rPr>
          <w:rFonts w:hint="eastAsia"/>
        </w:rPr>
        <w:t>MVC</w:t>
      </w:r>
      <w:r w:rsidR="00B20994" w:rsidRPr="00923AF8">
        <w:rPr>
          <w:rFonts w:hint="eastAsia"/>
        </w:rPr>
        <w:t>和</w:t>
      </w:r>
      <w:r w:rsidR="00B20994" w:rsidRPr="00923AF8">
        <w:rPr>
          <w:rFonts w:hint="eastAsia"/>
        </w:rPr>
        <w:t>Mybatis</w:t>
      </w:r>
      <w:r w:rsidR="00B20994" w:rsidRPr="00923AF8">
        <w:rPr>
          <w:rFonts w:hint="eastAsia"/>
        </w:rPr>
        <w:t>）</w:t>
      </w:r>
    </w:p>
    <w:p w:rsidR="00B20994" w:rsidRPr="00923AF8" w:rsidRDefault="00923AF8" w:rsidP="00D94020">
      <w:pPr>
        <w:pStyle w:val="2"/>
        <w:spacing w:before="240" w:after="240" w:line="300" w:lineRule="auto"/>
      </w:pPr>
      <w:r>
        <w:rPr>
          <w:rFonts w:hint="eastAsia"/>
        </w:rPr>
        <w:t>六</w:t>
      </w:r>
      <w:r w:rsidR="00B20994" w:rsidRPr="00923AF8">
        <w:rPr>
          <w:rFonts w:hint="eastAsia"/>
        </w:rPr>
        <w:t>.JVM</w:t>
      </w:r>
      <w:r w:rsidR="00B20994" w:rsidRPr="00923AF8">
        <w:rPr>
          <w:rFonts w:hint="eastAsia"/>
        </w:rPr>
        <w:t>虚拟机（类加载和内存管理）</w:t>
      </w:r>
    </w:p>
    <w:p w:rsidR="00B20994" w:rsidRDefault="00923AF8" w:rsidP="00D94020">
      <w:pPr>
        <w:pStyle w:val="2"/>
        <w:spacing w:before="240" w:after="240" w:line="300" w:lineRule="auto"/>
      </w:pPr>
      <w:r>
        <w:rPr>
          <w:rFonts w:hint="eastAsia"/>
        </w:rPr>
        <w:t>七</w:t>
      </w:r>
      <w:r w:rsidR="00B20994" w:rsidRPr="00923AF8">
        <w:rPr>
          <w:rFonts w:hint="eastAsia"/>
        </w:rPr>
        <w:t>.</w:t>
      </w:r>
      <w:r w:rsidR="00B20994" w:rsidRPr="00923AF8">
        <w:rPr>
          <w:rFonts w:hint="eastAsia"/>
        </w:rPr>
        <w:t>日志与</w:t>
      </w:r>
      <w:r w:rsidR="00B20994" w:rsidRPr="00923AF8">
        <w:rPr>
          <w:rFonts w:hint="eastAsia"/>
        </w:rPr>
        <w:t>linux</w:t>
      </w:r>
      <w:r w:rsidR="00B20994" w:rsidRPr="00923AF8">
        <w:rPr>
          <w:rFonts w:hint="eastAsia"/>
        </w:rPr>
        <w:t>（</w:t>
      </w:r>
      <w:r w:rsidR="00B20994" w:rsidRPr="00923AF8">
        <w:rPr>
          <w:rFonts w:hint="eastAsia"/>
        </w:rPr>
        <w:t>xshell</w:t>
      </w:r>
      <w:r w:rsidR="00B20994" w:rsidRPr="00923AF8">
        <w:rPr>
          <w:rFonts w:hint="eastAsia"/>
        </w:rPr>
        <w:t>）</w:t>
      </w:r>
    </w:p>
    <w:p w:rsidR="00CC2C96" w:rsidRPr="00FE220E" w:rsidRDefault="00CC2C96" w:rsidP="00CC2C96">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Q1：如何在用日志定位解决问题？</w:t>
      </w:r>
    </w:p>
    <w:p w:rsidR="00CC2C96" w:rsidRPr="00FE220E" w:rsidRDefault="00CC2C96" w:rsidP="00CC2C96">
      <w:pPr>
        <w:snapToGrid w:val="0"/>
        <w:contextualSpacing/>
        <w:jc w:val="left"/>
        <w:rPr>
          <w:rFonts w:ascii="微软雅黑" w:eastAsia="微软雅黑" w:hAnsi="微软雅黑"/>
          <w:b/>
          <w:color w:val="7030A0"/>
          <w:szCs w:val="21"/>
        </w:rPr>
      </w:pPr>
      <w:r w:rsidRPr="00FE220E">
        <w:rPr>
          <w:rFonts w:ascii="微软雅黑" w:eastAsia="微软雅黑" w:hAnsi="微软雅黑" w:hint="eastAsia"/>
          <w:b/>
          <w:color w:val="7030A0"/>
          <w:szCs w:val="21"/>
        </w:rPr>
        <w:t xml:space="preserve"> </w:t>
      </w:r>
      <w:r w:rsidRPr="00FE220E">
        <w:rPr>
          <w:rFonts w:ascii="微软雅黑" w:eastAsia="微软雅黑" w:hAnsi="微软雅黑"/>
          <w:b/>
          <w:color w:val="7030A0"/>
          <w:szCs w:val="21"/>
        </w:rPr>
        <w:t xml:space="preserve">   </w:t>
      </w:r>
      <w:r w:rsidRPr="00FE220E">
        <w:rPr>
          <w:rFonts w:ascii="微软雅黑" w:eastAsia="微软雅黑" w:hAnsi="微软雅黑" w:hint="eastAsia"/>
          <w:b/>
          <w:color w:val="7030A0"/>
          <w:szCs w:val="21"/>
        </w:rPr>
        <w:t>※聊联调定位,见项目</w:t>
      </w:r>
    </w:p>
    <w:p w:rsidR="00CC2C96" w:rsidRPr="00FE220E" w:rsidRDefault="00CC2C96" w:rsidP="00CC2C96">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Q2：怎么日志定位？常用哪些日志语句?</w:t>
      </w:r>
    </w:p>
    <w:p w:rsidR="00CC2C96" w:rsidRPr="00FE220E" w:rsidRDefault="00CC2C96" w:rsidP="00CC2C96">
      <w:pPr>
        <w:snapToGrid w:val="0"/>
        <w:ind w:firstLineChars="200" w:firstLine="420"/>
        <w:contextualSpacing/>
        <w:jc w:val="left"/>
        <w:rPr>
          <w:rFonts w:ascii="微软雅黑" w:eastAsia="微软雅黑" w:hAnsi="微软雅黑"/>
          <w:b/>
          <w:color w:val="7030A0"/>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hint="eastAsia"/>
          <w:b/>
          <w:color w:val="7030A0"/>
          <w:szCs w:val="21"/>
        </w:rPr>
        <w:t>还用过哪些she</w:t>
      </w:r>
      <w:r w:rsidRPr="00FE220E">
        <w:rPr>
          <w:rFonts w:ascii="微软雅黑" w:eastAsia="微软雅黑" w:hAnsi="微软雅黑"/>
          <w:b/>
          <w:color w:val="7030A0"/>
          <w:szCs w:val="21"/>
        </w:rPr>
        <w:t>ll</w:t>
      </w:r>
      <w:r w:rsidRPr="00FE220E">
        <w:rPr>
          <w:rFonts w:ascii="微软雅黑" w:eastAsia="微软雅黑" w:hAnsi="微软雅黑" w:hint="eastAsia"/>
          <w:b/>
          <w:color w:val="7030A0"/>
          <w:szCs w:val="21"/>
        </w:rPr>
        <w:t>语句？</w:t>
      </w:r>
    </w:p>
    <w:p w:rsidR="00CC2C96" w:rsidRPr="00FE220E" w:rsidRDefault="00CC2C96" w:rsidP="00CC2C96">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Q3：如何在spring应用中使用slf4j</w:t>
      </w:r>
    </w:p>
    <w:p w:rsidR="00CC2C96" w:rsidRPr="00FE220E" w:rsidRDefault="00CC2C96" w:rsidP="00CC2C96">
      <w:pPr>
        <w:snapToGrid w:val="0"/>
        <w:contextualSpacing/>
        <w:jc w:val="left"/>
        <w:rPr>
          <w:rFonts w:ascii="微软雅黑" w:eastAsia="微软雅黑" w:hAnsi="微软雅黑"/>
          <w:b/>
          <w:color w:val="7030A0"/>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hint="eastAsia"/>
          <w:b/>
          <w:color w:val="7030A0"/>
          <w:szCs w:val="21"/>
        </w:rPr>
        <w:t>日志对象log为什么定义为静态？</w:t>
      </w:r>
    </w:p>
    <w:p w:rsidR="00CC2C96" w:rsidRPr="00FE220E" w:rsidRDefault="00CC2C96" w:rsidP="00CC2C96">
      <w:pPr>
        <w:snapToGrid w:val="0"/>
        <w:contextualSpacing/>
        <w:jc w:val="left"/>
        <w:rPr>
          <w:rFonts w:ascii="微软雅黑" w:eastAsia="微软雅黑" w:hAnsi="微软雅黑"/>
          <w:b/>
          <w:color w:val="7030A0"/>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hint="eastAsia"/>
          <w:b/>
          <w:color w:val="7030A0"/>
          <w:szCs w:val="21"/>
        </w:rPr>
        <w:t>引申设计模式层面：</w:t>
      </w:r>
      <w:r w:rsidRPr="00FE220E">
        <w:rPr>
          <w:rFonts w:ascii="微软雅黑" w:eastAsia="微软雅黑" w:hAnsi="微软雅黑"/>
          <w:b/>
          <w:color w:val="7030A0"/>
          <w:szCs w:val="21"/>
        </w:rPr>
        <w:t>Facade</w:t>
      </w:r>
      <w:r w:rsidRPr="00FE220E">
        <w:rPr>
          <w:rFonts w:ascii="微软雅黑" w:eastAsia="微软雅黑" w:hAnsi="微软雅黑" w:hint="eastAsia"/>
          <w:b/>
          <w:color w:val="7030A0"/>
          <w:szCs w:val="21"/>
        </w:rPr>
        <w:t>模式&amp;通过AOP和IOC实现日志的松耦合</w:t>
      </w:r>
    </w:p>
    <w:p w:rsidR="00CC2C96" w:rsidRPr="00FE220E" w:rsidRDefault="00CC2C96" w:rsidP="00CC2C96">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w:t>
      </w:r>
      <w:r w:rsidRPr="00FE220E">
        <w:rPr>
          <w:rFonts w:ascii="微软雅黑" w:eastAsia="微软雅黑" w:hAnsi="微软雅黑"/>
          <w:sz w:val="21"/>
          <w:szCs w:val="21"/>
        </w:rPr>
        <w:t>4:</w:t>
      </w:r>
      <w:r w:rsidRPr="00FE220E">
        <w:rPr>
          <w:rFonts w:ascii="微软雅黑" w:eastAsia="微软雅黑" w:hAnsi="微软雅黑" w:hint="eastAsia"/>
          <w:sz w:val="21"/>
          <w:szCs w:val="21"/>
        </w:rPr>
        <w:t>说说你理解的日志框架</w:t>
      </w:r>
    </w:p>
    <w:p w:rsidR="00CC2C96" w:rsidRPr="00FE220E" w:rsidRDefault="00CC2C96" w:rsidP="00CC2C96">
      <w:pPr>
        <w:snapToGrid w:val="0"/>
        <w:ind w:firstLineChars="200" w:firstLine="420"/>
        <w:contextualSpacing/>
        <w:jc w:val="left"/>
        <w:rPr>
          <w:rFonts w:ascii="微软雅黑" w:eastAsia="微软雅黑" w:hAnsi="微软雅黑"/>
          <w:b/>
          <w:color w:val="7030A0"/>
          <w:szCs w:val="21"/>
        </w:rPr>
      </w:pPr>
      <w:r w:rsidRPr="00FE220E">
        <w:rPr>
          <w:rFonts w:ascii="微软雅黑" w:eastAsia="微软雅黑" w:hAnsi="微软雅黑" w:hint="eastAsia"/>
          <w:b/>
          <w:color w:val="7030A0"/>
          <w:szCs w:val="21"/>
        </w:rPr>
        <w:t xml:space="preserve">  </w:t>
      </w:r>
      <w:r w:rsidRPr="00FE220E">
        <w:rPr>
          <w:rFonts w:ascii="微软雅黑" w:eastAsia="微软雅黑" w:hAnsi="微软雅黑"/>
          <w:b/>
          <w:color w:val="7030A0"/>
          <w:szCs w:val="21"/>
        </w:rPr>
        <w:sym w:font="Wingdings" w:char="F0E0"/>
      </w:r>
      <w:r w:rsidRPr="00FE220E">
        <w:rPr>
          <w:rFonts w:ascii="微软雅黑" w:eastAsia="微软雅黑" w:hAnsi="微软雅黑"/>
          <w:b/>
          <w:color w:val="7030A0"/>
          <w:szCs w:val="21"/>
        </w:rPr>
        <w:t xml:space="preserve"> </w:t>
      </w:r>
      <w:r w:rsidRPr="00FE220E">
        <w:rPr>
          <w:rFonts w:ascii="微软雅黑" w:eastAsia="微软雅黑" w:hAnsi="微软雅黑" w:hint="eastAsia"/>
          <w:b/>
          <w:color w:val="7030A0"/>
          <w:szCs w:val="21"/>
        </w:rPr>
        <w:t xml:space="preserve">日志作用？ </w:t>
      </w:r>
      <w:r w:rsidRPr="00FE220E">
        <w:rPr>
          <w:rFonts w:ascii="微软雅黑" w:eastAsia="微软雅黑" w:hAnsi="微软雅黑"/>
          <w:b/>
          <w:color w:val="7030A0"/>
          <w:szCs w:val="21"/>
        </w:rPr>
        <w:sym w:font="Wingdings" w:char="F0E0"/>
      </w:r>
      <w:r w:rsidRPr="00FE220E">
        <w:rPr>
          <w:rFonts w:ascii="微软雅黑" w:eastAsia="微软雅黑" w:hAnsi="微软雅黑" w:hint="eastAsia"/>
          <w:b/>
          <w:color w:val="7030A0"/>
          <w:szCs w:val="21"/>
        </w:rPr>
        <w:t xml:space="preserve"> 引申到dubbo</w:t>
      </w:r>
    </w:p>
    <w:p w:rsidR="00CC2C96" w:rsidRPr="00FE220E" w:rsidRDefault="00CC2C96" w:rsidP="00CC2C96">
      <w:pPr>
        <w:pStyle w:val="4"/>
        <w:snapToGrid w:val="0"/>
        <w:spacing w:before="0" w:after="0" w:line="240" w:lineRule="auto"/>
        <w:contextualSpacing/>
        <w:jc w:val="left"/>
        <w:rPr>
          <w:rFonts w:ascii="微软雅黑" w:eastAsia="微软雅黑" w:hAnsi="微软雅黑"/>
          <w:sz w:val="21"/>
          <w:szCs w:val="21"/>
        </w:rPr>
      </w:pPr>
      <w:r w:rsidRPr="00FE220E">
        <w:rPr>
          <w:rFonts w:ascii="微软雅黑" w:eastAsia="微软雅黑" w:hAnsi="微软雅黑" w:hint="eastAsia"/>
          <w:sz w:val="21"/>
          <w:szCs w:val="21"/>
        </w:rPr>
        <w:t>Q5：linux 的命令用过哪些？</w:t>
      </w:r>
    </w:p>
    <w:p w:rsidR="00CC2C96" w:rsidRPr="00FE220E" w:rsidRDefault="00CC2C96" w:rsidP="00CC2C96">
      <w:pPr>
        <w:snapToGrid w:val="0"/>
        <w:contextualSpacing/>
        <w:jc w:val="left"/>
        <w:rPr>
          <w:rFonts w:ascii="微软雅黑" w:eastAsia="微软雅黑" w:hAnsi="微软雅黑"/>
          <w:b/>
          <w:color w:val="7030A0"/>
          <w:szCs w:val="21"/>
        </w:rPr>
      </w:pPr>
      <w:r w:rsidRPr="00FE220E">
        <w:rPr>
          <w:rFonts w:ascii="微软雅黑" w:eastAsia="微软雅黑" w:hAnsi="微软雅黑"/>
          <w:b/>
          <w:color w:val="7030A0"/>
          <w:szCs w:val="21"/>
        </w:rPr>
        <w:sym w:font="Wingdings" w:char="F0E0"/>
      </w:r>
      <w:r w:rsidRPr="00FE220E">
        <w:rPr>
          <w:rFonts w:ascii="微软雅黑" w:eastAsia="微软雅黑" w:hAnsi="微软雅黑"/>
          <w:b/>
          <w:color w:val="7030A0"/>
          <w:szCs w:val="21"/>
        </w:rPr>
        <w:t xml:space="preserve"> </w:t>
      </w:r>
      <w:r w:rsidRPr="00FE220E">
        <w:rPr>
          <w:rFonts w:ascii="微软雅黑" w:eastAsia="微软雅黑" w:hAnsi="微软雅黑" w:hint="eastAsia"/>
          <w:b/>
          <w:color w:val="7030A0"/>
          <w:szCs w:val="21"/>
        </w:rPr>
        <w:t>du、top、free、netstat</w:t>
      </w:r>
    </w:p>
    <w:p w:rsidR="00CC2C96" w:rsidRPr="00FE220E" w:rsidRDefault="00CC2C96" w:rsidP="00CC2C96">
      <w:pPr>
        <w:snapToGrid w:val="0"/>
        <w:contextualSpacing/>
        <w:jc w:val="left"/>
        <w:rPr>
          <w:rFonts w:ascii="微软雅黑" w:eastAsia="微软雅黑" w:hAnsi="微软雅黑"/>
          <w:szCs w:val="21"/>
        </w:rPr>
      </w:pPr>
      <w:r w:rsidRPr="00FE220E">
        <w:rPr>
          <w:rFonts w:ascii="微软雅黑" w:eastAsia="微软雅黑" w:hAnsi="微软雅黑" w:hint="eastAsia"/>
          <w:b/>
          <w:szCs w:val="21"/>
        </w:rPr>
        <w:t>A1:</w:t>
      </w:r>
      <w:r w:rsidRPr="00FE220E">
        <w:rPr>
          <w:rFonts w:ascii="微软雅黑" w:eastAsia="微软雅黑" w:hAnsi="微软雅黑" w:hint="eastAsia"/>
          <w:szCs w:val="21"/>
        </w:rPr>
        <w:t>遇到过两个问题：1.刚开始接手的项目用s</w:t>
      </w:r>
      <w:r w:rsidRPr="00FE220E">
        <w:rPr>
          <w:rFonts w:ascii="微软雅黑" w:eastAsia="微软雅黑" w:hAnsi="微软雅黑"/>
          <w:szCs w:val="21"/>
        </w:rPr>
        <w:t>lf4j</w:t>
      </w:r>
      <w:r w:rsidRPr="00FE220E">
        <w:rPr>
          <w:rFonts w:ascii="微软雅黑" w:eastAsia="微软雅黑" w:hAnsi="微软雅黑" w:hint="eastAsia"/>
          <w:szCs w:val="21"/>
        </w:rPr>
        <w:t>+logback模式，后来要加s要加上log</w:t>
      </w:r>
      <w:r w:rsidRPr="00FE220E">
        <w:rPr>
          <w:rFonts w:ascii="微软雅黑" w:eastAsia="微软雅黑" w:hAnsi="微软雅黑"/>
          <w:szCs w:val="21"/>
        </w:rPr>
        <w:t>4j</w:t>
      </w:r>
      <w:r w:rsidRPr="00FE220E">
        <w:rPr>
          <w:rFonts w:ascii="微软雅黑" w:eastAsia="微软雅黑" w:hAnsi="微软雅黑" w:hint="eastAsia"/>
          <w:szCs w:val="21"/>
        </w:rPr>
        <w:t>报错。后来发现因为logback自身实现了s</w:t>
      </w:r>
      <w:r w:rsidRPr="00FE220E">
        <w:rPr>
          <w:rFonts w:ascii="微软雅黑" w:eastAsia="微软雅黑" w:hAnsi="微软雅黑"/>
          <w:szCs w:val="21"/>
        </w:rPr>
        <w:t>lf4j</w:t>
      </w:r>
      <w:r w:rsidRPr="00FE220E">
        <w:rPr>
          <w:rFonts w:ascii="微软雅黑" w:eastAsia="微软雅黑" w:hAnsi="微软雅黑" w:hint="eastAsia"/>
          <w:szCs w:val="21"/>
        </w:rPr>
        <w:t>接口是不需要引入额外的适配器，但log</w:t>
      </w:r>
      <w:r w:rsidRPr="00FE220E">
        <w:rPr>
          <w:rFonts w:ascii="微软雅黑" w:eastAsia="微软雅黑" w:hAnsi="微软雅黑"/>
          <w:szCs w:val="21"/>
        </w:rPr>
        <w:t>4j</w:t>
      </w:r>
      <w:r w:rsidRPr="00FE220E">
        <w:rPr>
          <w:rFonts w:ascii="微软雅黑" w:eastAsia="微软雅黑" w:hAnsi="微软雅黑" w:hint="eastAsia"/>
          <w:szCs w:val="21"/>
        </w:rPr>
        <w:t>比s</w:t>
      </w:r>
      <w:r w:rsidRPr="00FE220E">
        <w:rPr>
          <w:rFonts w:ascii="微软雅黑" w:eastAsia="微软雅黑" w:hAnsi="微软雅黑"/>
          <w:szCs w:val="21"/>
        </w:rPr>
        <w:t>lf4j</w:t>
      </w:r>
      <w:r w:rsidRPr="00FE220E">
        <w:rPr>
          <w:rFonts w:ascii="微软雅黑" w:eastAsia="微软雅黑" w:hAnsi="微软雅黑" w:hint="eastAsia"/>
          <w:szCs w:val="21"/>
        </w:rPr>
        <w:t>早，需要引入对应适配器（jul</w:t>
      </w:r>
      <w:r w:rsidRPr="00FE220E">
        <w:rPr>
          <w:rFonts w:ascii="微软雅黑" w:eastAsia="微软雅黑" w:hAnsi="微软雅黑"/>
          <w:szCs w:val="21"/>
        </w:rPr>
        <w:t>-to-</w:t>
      </w:r>
      <w:r w:rsidRPr="00FE220E">
        <w:rPr>
          <w:rFonts w:ascii="微软雅黑" w:eastAsia="微软雅黑" w:hAnsi="微软雅黑" w:hint="eastAsia"/>
          <w:szCs w:val="21"/>
        </w:rPr>
        <w:t>）解决接口不兼容问题（搭配l</w:t>
      </w:r>
      <w:r w:rsidRPr="00FE220E">
        <w:rPr>
          <w:rFonts w:ascii="微软雅黑" w:eastAsia="微软雅黑" w:hAnsi="微软雅黑"/>
          <w:szCs w:val="21"/>
        </w:rPr>
        <w:t>ogback</w:t>
      </w:r>
      <w:r w:rsidRPr="00FE220E">
        <w:rPr>
          <w:rFonts w:ascii="微软雅黑" w:eastAsia="微软雅黑" w:hAnsi="微软雅黑" w:hint="eastAsia"/>
          <w:szCs w:val="21"/>
        </w:rPr>
        <w:t>就不需要）2.联调时需要看患者号源，但用日志输出对象实例的时候只是打印了对象的h</w:t>
      </w:r>
      <w:r w:rsidRPr="00FE220E">
        <w:rPr>
          <w:rFonts w:ascii="微软雅黑" w:eastAsia="微软雅黑" w:hAnsi="微软雅黑"/>
          <w:szCs w:val="21"/>
        </w:rPr>
        <w:t>ashcode</w:t>
      </w:r>
      <w:r w:rsidRPr="00FE220E">
        <w:rPr>
          <w:rFonts w:ascii="微软雅黑" w:eastAsia="微软雅黑" w:hAnsi="微软雅黑" w:hint="eastAsia"/>
          <w:szCs w:val="21"/>
        </w:rPr>
        <w:t>值，数据没有实际意义，后来在实例类里重写了t</w:t>
      </w:r>
      <w:r w:rsidRPr="00FE220E">
        <w:rPr>
          <w:rFonts w:ascii="微软雅黑" w:eastAsia="微软雅黑" w:hAnsi="微软雅黑"/>
          <w:szCs w:val="21"/>
        </w:rPr>
        <w:t>oString</w:t>
      </w:r>
      <w:r w:rsidRPr="00FE220E">
        <w:rPr>
          <w:rFonts w:ascii="微软雅黑" w:eastAsia="微软雅黑" w:hAnsi="微软雅黑" w:hint="eastAsia"/>
          <w:szCs w:val="21"/>
        </w:rPr>
        <w:t>方法解决了问题。</w:t>
      </w:r>
    </w:p>
    <w:p w:rsidR="00CC2C96" w:rsidRPr="00FE220E" w:rsidRDefault="00CC2C96" w:rsidP="00CC2C96">
      <w:pPr>
        <w:pStyle w:val="HTML"/>
        <w:shd w:val="clear" w:color="auto" w:fill="FFFFFF"/>
        <w:snapToGrid w:val="0"/>
        <w:contextualSpacing/>
        <w:rPr>
          <w:rFonts w:ascii="微软雅黑" w:eastAsia="微软雅黑" w:hAnsi="微软雅黑"/>
          <w:b/>
          <w:sz w:val="21"/>
          <w:szCs w:val="21"/>
        </w:rPr>
      </w:pP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b/>
          <w:sz w:val="21"/>
          <w:szCs w:val="21"/>
        </w:rPr>
        <w:t>A2:</w:t>
      </w:r>
      <w:r w:rsidRPr="00FE220E">
        <w:rPr>
          <w:rFonts w:ascii="微软雅黑" w:eastAsia="微软雅黑" w:hAnsi="微软雅黑" w:hint="eastAsia"/>
          <w:sz w:val="21"/>
          <w:szCs w:val="21"/>
        </w:rPr>
        <w:t>项目测试环境用的是阿里云自带的日志服务，也用过xshell和docker做日志管理,</w:t>
      </w:r>
      <w:r w:rsidRPr="00FE220E">
        <w:rPr>
          <w:rFonts w:ascii="微软雅黑" w:eastAsia="微软雅黑" w:hAnsi="微软雅黑"/>
          <w:sz w:val="21"/>
          <w:szCs w:val="21"/>
        </w:rPr>
        <w:t>xshell</w:t>
      </w:r>
      <w:r w:rsidRPr="00FE220E">
        <w:rPr>
          <w:rFonts w:ascii="微软雅黑" w:eastAsia="微软雅黑" w:hAnsi="微软雅黑" w:hint="eastAsia"/>
          <w:sz w:val="21"/>
          <w:szCs w:val="21"/>
        </w:rPr>
        <w:t>直接选择服务器可以自动连接。</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常用命令：首先cd/切换到日志目录，ls列出所有日志文件，然后用tail和grep联合搜索文件名就可以看到实时打印出来的日志了。</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XX</w:t>
      </w:r>
      <w:r w:rsidRPr="00FE220E">
        <w:rPr>
          <w:rFonts w:ascii="微软雅黑" w:eastAsia="微软雅黑" w:hAnsi="微软雅黑"/>
          <w:sz w:val="21"/>
          <w:szCs w:val="21"/>
        </w:rPr>
        <w:t>.log==</w:t>
      </w:r>
      <w:r w:rsidRPr="00FE220E">
        <w:rPr>
          <w:rFonts w:ascii="微软雅黑" w:eastAsia="微软雅黑" w:hAnsi="微软雅黑" w:hint="eastAsia"/>
          <w:sz w:val="21"/>
          <w:szCs w:val="21"/>
        </w:rPr>
        <w:t>项目的l</w:t>
      </w:r>
      <w:r w:rsidRPr="00FE220E">
        <w:rPr>
          <w:rFonts w:ascii="微软雅黑" w:eastAsia="微软雅黑" w:hAnsi="微软雅黑"/>
          <w:sz w:val="21"/>
          <w:szCs w:val="21"/>
        </w:rPr>
        <w:t>og.xml</w:t>
      </w:r>
      <w:r w:rsidRPr="00FE220E">
        <w:rPr>
          <w:rFonts w:ascii="微软雅黑" w:eastAsia="微软雅黑" w:hAnsi="微软雅黑" w:hint="eastAsia"/>
          <w:sz w:val="21"/>
          <w:szCs w:val="21"/>
        </w:rPr>
        <w:t>文件里配置的包名/id</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除了日志，还用过的命令有：</w:t>
      </w:r>
    </w:p>
    <w:p w:rsidR="00CC2C96" w:rsidRPr="00FE220E" w:rsidRDefault="00CC2C96" w:rsidP="00CC2C96">
      <w:pPr>
        <w:pStyle w:val="HTML"/>
        <w:numPr>
          <w:ilvl w:val="0"/>
          <w:numId w:val="5"/>
        </w:numPr>
        <w:shd w:val="clear" w:color="auto" w:fill="FFFFFF"/>
        <w:snapToGrid w:val="0"/>
        <w:contextualSpacing/>
        <w:rPr>
          <w:rFonts w:ascii="微软雅黑" w:eastAsia="微软雅黑" w:hAnsi="微软雅黑"/>
          <w:color w:val="FF0000"/>
          <w:sz w:val="21"/>
          <w:szCs w:val="21"/>
        </w:rPr>
      </w:pPr>
      <w:r w:rsidRPr="00FE220E">
        <w:rPr>
          <w:rFonts w:ascii="微软雅黑" w:eastAsia="微软雅黑" w:hAnsi="微软雅黑"/>
          <w:color w:val="FF0000"/>
          <w:sz w:val="21"/>
          <w:szCs w:val="21"/>
        </w:rPr>
        <w:t>ps -ef |grep tomcat</w:t>
      </w:r>
      <w:r w:rsidRPr="00FE220E">
        <w:rPr>
          <w:rFonts w:ascii="微软雅黑" w:eastAsia="微软雅黑" w:hAnsi="微软雅黑"/>
          <w:b/>
          <w:color w:val="FF0000"/>
          <w:sz w:val="21"/>
          <w:szCs w:val="21"/>
        </w:rPr>
        <w:sym w:font="Wingdings" w:char="F0E0"/>
      </w:r>
      <w:r w:rsidRPr="00FE220E">
        <w:rPr>
          <w:rFonts w:ascii="微软雅黑" w:eastAsia="微软雅黑" w:hAnsi="微软雅黑" w:hint="eastAsia"/>
          <w:color w:val="FF0000"/>
          <w:sz w:val="21"/>
          <w:szCs w:val="21"/>
        </w:rPr>
        <w:t>kill</w:t>
      </w:r>
      <w:r w:rsidRPr="00FE220E">
        <w:rPr>
          <w:rFonts w:ascii="微软雅黑" w:eastAsia="微软雅黑" w:hAnsi="微软雅黑"/>
          <w:color w:val="FF0000"/>
          <w:sz w:val="21"/>
          <w:szCs w:val="21"/>
        </w:rPr>
        <w:t xml:space="preserve"> pid </w:t>
      </w:r>
      <w:r w:rsidRPr="00FE220E">
        <w:rPr>
          <w:rFonts w:ascii="微软雅黑" w:eastAsia="微软雅黑" w:hAnsi="微软雅黑" w:hint="eastAsia"/>
          <w:color w:val="FF0000"/>
          <w:sz w:val="21"/>
          <w:szCs w:val="21"/>
        </w:rPr>
        <w:t>进程号——遇到启动工程时Tomcat进程端口被占用时，杀掉进程</w:t>
      </w:r>
    </w:p>
    <w:p w:rsidR="00CC2C96" w:rsidRPr="00FE220E" w:rsidRDefault="00CC2C96" w:rsidP="00CC2C96">
      <w:pPr>
        <w:pStyle w:val="HTML"/>
        <w:numPr>
          <w:ilvl w:val="0"/>
          <w:numId w:val="5"/>
        </w:numPr>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top——查看cpu负载和内存情况</w:t>
      </w:r>
    </w:p>
    <w:p w:rsidR="00CC2C96" w:rsidRPr="00FE220E" w:rsidRDefault="00CC2C96" w:rsidP="00CC2C96">
      <w:pPr>
        <w:pStyle w:val="HTML"/>
        <w:numPr>
          <w:ilvl w:val="0"/>
          <w:numId w:val="5"/>
        </w:numPr>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stop、start——重启tomcat ./catalina.sh stop</w:t>
      </w:r>
    </w:p>
    <w:p w:rsidR="00CC2C96" w:rsidRPr="00FE220E" w:rsidRDefault="00CC2C96" w:rsidP="00CC2C96">
      <w:pPr>
        <w:pStyle w:val="HTML"/>
        <w:numPr>
          <w:ilvl w:val="0"/>
          <w:numId w:val="5"/>
        </w:numPr>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tail</w:t>
      </w:r>
      <w:r w:rsidRPr="00FE220E">
        <w:rPr>
          <w:rFonts w:ascii="微软雅黑" w:eastAsia="微软雅黑" w:hAnsi="微软雅黑"/>
          <w:sz w:val="21"/>
          <w:szCs w:val="21"/>
        </w:rPr>
        <w:t xml:space="preserve"> </w:t>
      </w:r>
      <w:r w:rsidRPr="00FE220E">
        <w:rPr>
          <w:rFonts w:ascii="微软雅黑" w:eastAsia="微软雅黑" w:hAnsi="微软雅黑" w:hint="eastAsia"/>
          <w:sz w:val="21"/>
          <w:szCs w:val="21"/>
        </w:rPr>
        <w:t>-f（循环取）</w:t>
      </w:r>
      <w:r w:rsidRPr="00FE220E">
        <w:rPr>
          <w:rFonts w:ascii="微软雅黑" w:eastAsia="微软雅黑" w:hAnsi="微软雅黑"/>
          <w:sz w:val="21"/>
          <w:szCs w:val="21"/>
        </w:rPr>
        <w:t>/</w:t>
      </w:r>
      <w:r w:rsidRPr="00FE220E">
        <w:rPr>
          <w:rFonts w:ascii="微软雅黑" w:eastAsia="微软雅黑" w:hAnsi="微软雅黑" w:hint="eastAsia"/>
          <w:sz w:val="21"/>
          <w:szCs w:val="21"/>
        </w:rPr>
        <w:t>-n</w:t>
      </w:r>
      <w:r w:rsidRPr="00FE220E">
        <w:rPr>
          <w:rFonts w:ascii="微软雅黑" w:eastAsia="微软雅黑" w:hAnsi="微软雅黑"/>
          <w:sz w:val="21"/>
          <w:szCs w:val="21"/>
        </w:rPr>
        <w:t>(</w:t>
      </w:r>
      <w:r w:rsidRPr="00FE220E">
        <w:rPr>
          <w:rFonts w:ascii="微软雅黑" w:eastAsia="微软雅黑" w:hAnsi="微软雅黑" w:hint="eastAsia"/>
          <w:sz w:val="21"/>
          <w:szCs w:val="21"/>
        </w:rPr>
        <w:t>取行数</w:t>
      </w:r>
      <w:r w:rsidRPr="00FE220E">
        <w:rPr>
          <w:rFonts w:ascii="微软雅黑" w:eastAsia="微软雅黑" w:hAnsi="微软雅黑"/>
          <w:sz w:val="21"/>
          <w:szCs w:val="21"/>
        </w:rPr>
        <w:t xml:space="preserve">) </w:t>
      </w:r>
      <w:r w:rsidRPr="00FE220E">
        <w:rPr>
          <w:rFonts w:ascii="微软雅黑" w:eastAsia="微软雅黑" w:hAnsi="微软雅黑" w:hint="eastAsia"/>
          <w:sz w:val="21"/>
          <w:szCs w:val="21"/>
        </w:rPr>
        <w:t>file|grep</w:t>
      </w:r>
      <w:r w:rsidRPr="00FE220E">
        <w:rPr>
          <w:rFonts w:ascii="微软雅黑" w:eastAsia="微软雅黑" w:hAnsi="微软雅黑"/>
          <w:sz w:val="21"/>
          <w:szCs w:val="21"/>
        </w:rPr>
        <w:t xml:space="preserve"> "</w:t>
      </w:r>
      <w:r w:rsidRPr="00FE220E">
        <w:rPr>
          <w:rFonts w:ascii="微软雅黑" w:eastAsia="微软雅黑" w:hAnsi="微软雅黑" w:hint="eastAsia"/>
          <w:sz w:val="21"/>
          <w:szCs w:val="21"/>
        </w:rPr>
        <w:t>key</w:t>
      </w:r>
      <w:r w:rsidRPr="00FE220E">
        <w:rPr>
          <w:rFonts w:ascii="微软雅黑" w:eastAsia="微软雅黑" w:hAnsi="微软雅黑"/>
          <w:sz w:val="21"/>
          <w:szCs w:val="21"/>
        </w:rPr>
        <w:t>word"</w:t>
      </w:r>
      <w:r w:rsidRPr="00FE220E">
        <w:rPr>
          <w:rFonts w:ascii="微软雅黑" w:eastAsia="微软雅黑" w:hAnsi="微软雅黑" w:hint="eastAsia"/>
          <w:sz w:val="21"/>
          <w:szCs w:val="21"/>
        </w:rPr>
        <w:t xml:space="preserve"> |grep </w:t>
      </w:r>
      <w:r w:rsidRPr="00FE220E">
        <w:rPr>
          <w:rFonts w:ascii="微软雅黑" w:eastAsia="微软雅黑" w:hAnsi="微软雅黑"/>
          <w:sz w:val="21"/>
          <w:szCs w:val="21"/>
        </w:rPr>
        <w:t>"…"</w:t>
      </w:r>
    </w:p>
    <w:p w:rsidR="00CC2C96" w:rsidRPr="00FE220E" w:rsidRDefault="00CC2C96" w:rsidP="00CC2C96">
      <w:pPr>
        <w:pStyle w:val="HTML"/>
        <w:shd w:val="clear" w:color="auto" w:fill="FFFFFF"/>
        <w:snapToGrid w:val="0"/>
        <w:ind w:firstLineChars="300" w:firstLine="630"/>
        <w:contextualSpacing/>
        <w:rPr>
          <w:rFonts w:ascii="微软雅黑" w:eastAsia="微软雅黑" w:hAnsi="微软雅黑"/>
          <w:sz w:val="21"/>
          <w:szCs w:val="21"/>
        </w:rPr>
      </w:pPr>
      <w:r w:rsidRPr="00FE220E">
        <w:rPr>
          <w:rFonts w:ascii="微软雅黑" w:eastAsia="微软雅黑" w:hAnsi="微软雅黑" w:hint="eastAsia"/>
          <w:sz w:val="21"/>
          <w:szCs w:val="21"/>
        </w:rPr>
        <w:t>tail可不断刷新日志文件,</w:t>
      </w:r>
      <w:r w:rsidRPr="00FE220E">
        <w:rPr>
          <w:rFonts w:ascii="微软雅黑" w:eastAsia="微软雅黑" w:hAnsi="微软雅黑"/>
          <w:sz w:val="21"/>
          <w:szCs w:val="21"/>
        </w:rPr>
        <w:t>grep</w:t>
      </w:r>
      <w:r w:rsidRPr="00FE220E">
        <w:rPr>
          <w:rFonts w:ascii="微软雅黑" w:eastAsia="微软雅黑" w:hAnsi="微软雅黑" w:hint="eastAsia"/>
          <w:sz w:val="21"/>
          <w:szCs w:val="21"/>
        </w:rPr>
        <w:t>可以过滤关键字无关的日志</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b/>
          <w:sz w:val="21"/>
          <w:szCs w:val="21"/>
        </w:rPr>
        <w:lastRenderedPageBreak/>
        <w:t>A3:</w:t>
      </w:r>
      <w:r w:rsidRPr="00FE220E">
        <w:rPr>
          <w:rFonts w:ascii="微软雅黑" w:eastAsia="微软雅黑" w:hAnsi="微软雅黑" w:hint="eastAsia"/>
          <w:sz w:val="21"/>
          <w:szCs w:val="21"/>
        </w:rPr>
        <w:t>slf4</w:t>
      </w:r>
      <w:r w:rsidRPr="00FE220E">
        <w:rPr>
          <w:rFonts w:ascii="微软雅黑" w:eastAsia="微软雅黑" w:hAnsi="微软雅黑"/>
          <w:sz w:val="21"/>
          <w:szCs w:val="21"/>
        </w:rPr>
        <w:t>j</w:t>
      </w:r>
      <w:r w:rsidRPr="00FE220E">
        <w:rPr>
          <w:rFonts w:ascii="微软雅黑" w:eastAsia="微软雅黑" w:hAnsi="微软雅黑" w:hint="eastAsia"/>
          <w:sz w:val="21"/>
          <w:szCs w:val="21"/>
        </w:rPr>
        <w:t>（</w:t>
      </w:r>
      <w:r w:rsidRPr="00FE220E">
        <w:rPr>
          <w:rFonts w:ascii="微软雅黑" w:eastAsia="微软雅黑" w:hAnsi="微软雅黑"/>
          <w:sz w:val="21"/>
          <w:szCs w:val="21"/>
        </w:rPr>
        <w:t>Simple Logging Facade for Java</w:t>
      </w:r>
      <w:r w:rsidRPr="00FE220E">
        <w:rPr>
          <w:rFonts w:ascii="微软雅黑" w:eastAsia="微软雅黑" w:hAnsi="微软雅黑" w:hint="eastAsia"/>
          <w:sz w:val="21"/>
          <w:szCs w:val="21"/>
        </w:rPr>
        <w:t>）相当于给日志库们解耦的日志接口，我之前做的spring框架项目中它配着log4j或logback日志一起用。第一步是将SLF4J的Logger和LoggerFactory导入。</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sz w:val="21"/>
          <w:szCs w:val="21"/>
        </w:rPr>
        <w:t>import org.slf4j.Logger;</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sz w:val="21"/>
          <w:szCs w:val="21"/>
        </w:rPr>
        <w:t>import org.slf4j.LoggerFactory;</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IDEA里只需在使用日志的类或接口加@slf4j注解就能自动导j</w:t>
      </w:r>
      <w:r w:rsidRPr="00FE220E">
        <w:rPr>
          <w:rFonts w:ascii="微软雅黑" w:eastAsia="微软雅黑" w:hAnsi="微软雅黑"/>
          <w:sz w:val="21"/>
          <w:szCs w:val="21"/>
        </w:rPr>
        <w:t>ul</w:t>
      </w:r>
      <w:r w:rsidRPr="00FE220E">
        <w:rPr>
          <w:rFonts w:ascii="微软雅黑" w:eastAsia="微软雅黑" w:hAnsi="微软雅黑" w:hint="eastAsia"/>
          <w:sz w:val="21"/>
          <w:szCs w:val="21"/>
        </w:rPr>
        <w:t>包（项目的p</w:t>
      </w:r>
      <w:r w:rsidRPr="00FE220E">
        <w:rPr>
          <w:rFonts w:ascii="微软雅黑" w:eastAsia="微软雅黑" w:hAnsi="微软雅黑"/>
          <w:sz w:val="21"/>
          <w:szCs w:val="21"/>
        </w:rPr>
        <w:t>om.xml</w:t>
      </w:r>
      <w:r w:rsidRPr="00FE220E">
        <w:rPr>
          <w:rFonts w:ascii="微软雅黑" w:eastAsia="微软雅黑" w:hAnsi="微软雅黑" w:hint="eastAsia"/>
          <w:sz w:val="21"/>
          <w:szCs w:val="21"/>
        </w:rPr>
        <w:t>引入依赖）。</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第二步是在要打印日志的的类里用LoggerFactory获得logger实例：</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cs="Times New Roman"/>
          <w:sz w:val="21"/>
          <w:szCs w:val="21"/>
        </w:rPr>
        <w:t>Private static final Logger log = LoggerFactory.getLogger(XX.class)</w:t>
      </w:r>
      <w:r w:rsidRPr="00FE220E">
        <w:rPr>
          <w:rFonts w:ascii="微软雅黑" w:eastAsia="微软雅黑" w:hAnsi="微软雅黑"/>
          <w:sz w:val="21"/>
          <w:szCs w:val="21"/>
        </w:rPr>
        <w:t xml:space="preserve"> </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最后，根据需求对相应的日志文件进行配置。</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比如在文件里可以配输出位置（console</w:t>
      </w:r>
      <w:r w:rsidRPr="00FE220E">
        <w:rPr>
          <w:rFonts w:ascii="微软雅黑" w:eastAsia="微软雅黑" w:hAnsi="微软雅黑"/>
          <w:sz w:val="21"/>
          <w:szCs w:val="21"/>
        </w:rPr>
        <w:t>&amp;file</w:t>
      </w:r>
      <w:r w:rsidRPr="00FE220E">
        <w:rPr>
          <w:rFonts w:ascii="微软雅黑" w:eastAsia="微软雅黑" w:hAnsi="微软雅黑" w:hint="eastAsia"/>
          <w:sz w:val="21"/>
          <w:szCs w:val="21"/>
        </w:rPr>
        <w:t>）和输出格式(thread，level，msg</w:t>
      </w:r>
      <w:r w:rsidRPr="00FE220E">
        <w:rPr>
          <w:rFonts w:ascii="微软雅黑" w:eastAsia="微软雅黑" w:hAnsi="微软雅黑"/>
          <w:sz w:val="21"/>
          <w:szCs w:val="21"/>
        </w:rPr>
        <w:t>)</w:t>
      </w:r>
    </w:p>
    <w:p w:rsidR="00CC2C96" w:rsidRPr="00FE220E" w:rsidRDefault="00CC2C96" w:rsidP="00CC2C96">
      <w:pPr>
        <w:pStyle w:val="HTML"/>
        <w:shd w:val="clear" w:color="auto" w:fill="FFFFFF"/>
        <w:snapToGrid w:val="0"/>
        <w:contextualSpacing/>
        <w:rPr>
          <w:rFonts w:ascii="微软雅黑" w:eastAsia="微软雅黑" w:hAnsi="微软雅黑"/>
          <w:sz w:val="21"/>
          <w:szCs w:val="21"/>
        </w:rPr>
      </w:pPr>
      <w:r w:rsidRPr="00FE220E">
        <w:rPr>
          <w:rFonts w:ascii="微软雅黑" w:eastAsia="微软雅黑" w:hAnsi="微软雅黑" w:hint="eastAsia"/>
          <w:sz w:val="21"/>
          <w:szCs w:val="21"/>
        </w:rPr>
        <w:t>就可以启动工程进行日志打印了。</w:t>
      </w:r>
    </w:p>
    <w:p w:rsidR="00CC2C96" w:rsidRPr="00FE220E" w:rsidRDefault="00CC2C96" w:rsidP="00CC2C96">
      <w:pPr>
        <w:pStyle w:val="HTML"/>
        <w:shd w:val="clear" w:color="auto" w:fill="FFFFFF"/>
        <w:snapToGrid w:val="0"/>
        <w:contextualSpacing/>
        <w:rPr>
          <w:rFonts w:ascii="微软雅黑" w:eastAsia="微软雅黑" w:hAnsi="微软雅黑" w:cs="Times New Roman"/>
          <w:sz w:val="21"/>
          <w:szCs w:val="21"/>
        </w:rPr>
      </w:pPr>
      <w:r w:rsidRPr="00FE220E">
        <w:rPr>
          <w:rFonts w:ascii="微软雅黑" w:eastAsia="微软雅黑" w:hAnsi="微软雅黑" w:hint="eastAsia"/>
          <w:sz w:val="21"/>
          <w:szCs w:val="21"/>
        </w:rPr>
        <w:t>注：</w:t>
      </w:r>
      <w:r w:rsidRPr="00FE220E">
        <w:rPr>
          <w:rFonts w:ascii="微软雅黑" w:eastAsia="微软雅黑" w:hAnsi="微软雅黑"/>
          <w:sz w:val="21"/>
          <w:szCs w:val="21"/>
        </w:rPr>
        <w:t>Log</w:t>
      </w:r>
      <w:r w:rsidRPr="00FE220E">
        <w:rPr>
          <w:rFonts w:ascii="微软雅黑" w:eastAsia="微软雅黑" w:hAnsi="微软雅黑" w:hint="eastAsia"/>
          <w:sz w:val="21"/>
          <w:szCs w:val="21"/>
        </w:rPr>
        <w:t>定义为static变量是因为可以把l</w:t>
      </w:r>
      <w:r w:rsidRPr="00FE220E">
        <w:rPr>
          <w:rFonts w:ascii="微软雅黑" w:eastAsia="微软雅黑" w:hAnsi="微软雅黑"/>
          <w:sz w:val="21"/>
          <w:szCs w:val="21"/>
        </w:rPr>
        <w:t>og</w:t>
      </w:r>
      <w:r w:rsidRPr="00FE220E">
        <w:rPr>
          <w:rFonts w:ascii="微软雅黑" w:eastAsia="微软雅黑" w:hAnsi="微软雅黑" w:hint="eastAsia"/>
          <w:sz w:val="21"/>
          <w:szCs w:val="21"/>
        </w:rPr>
        <w:t>对象和当前类绑定</w:t>
      </w:r>
      <w:r w:rsidRPr="00FE220E">
        <w:rPr>
          <w:rFonts w:ascii="微软雅黑" w:eastAsia="微软雅黑" w:hAnsi="微软雅黑" w:cs="Times New Roman" w:hint="eastAsia"/>
          <w:sz w:val="21"/>
          <w:szCs w:val="21"/>
        </w:rPr>
        <w:t>避免每次都n</w:t>
      </w:r>
      <w:r w:rsidRPr="00FE220E">
        <w:rPr>
          <w:rFonts w:ascii="微软雅黑" w:eastAsia="微软雅黑" w:hAnsi="微软雅黑" w:cs="Times New Roman"/>
          <w:sz w:val="21"/>
          <w:szCs w:val="21"/>
        </w:rPr>
        <w:t>ew</w:t>
      </w:r>
      <w:r w:rsidRPr="00FE220E">
        <w:rPr>
          <w:rFonts w:ascii="微软雅黑" w:eastAsia="微软雅黑" w:hAnsi="微软雅黑" w:cs="Times New Roman" w:hint="eastAsia"/>
          <w:sz w:val="21"/>
          <w:szCs w:val="21"/>
        </w:rPr>
        <w:t>一个新对象浪费资源，甚至引发Out</w:t>
      </w:r>
      <w:r w:rsidRPr="00FE220E">
        <w:rPr>
          <w:rFonts w:ascii="微软雅黑" w:eastAsia="微软雅黑" w:hAnsi="微软雅黑" w:cs="Times New Roman"/>
          <w:sz w:val="21"/>
          <w:szCs w:val="21"/>
        </w:rPr>
        <w:t>OfMemory</w:t>
      </w:r>
      <w:r w:rsidRPr="00FE220E">
        <w:rPr>
          <w:rFonts w:ascii="微软雅黑" w:eastAsia="微软雅黑" w:hAnsi="微软雅黑" w:cs="Times New Roman" w:hint="eastAsia"/>
          <w:sz w:val="21"/>
          <w:szCs w:val="21"/>
        </w:rPr>
        <w:t>Err</w:t>
      </w:r>
      <w:r w:rsidRPr="00FE220E">
        <w:rPr>
          <w:rFonts w:ascii="微软雅黑" w:eastAsia="微软雅黑" w:hAnsi="微软雅黑" w:cs="Times New Roman"/>
          <w:sz w:val="21"/>
          <w:szCs w:val="21"/>
        </w:rPr>
        <w:t>or</w:t>
      </w:r>
      <w:r w:rsidRPr="00FE220E">
        <w:rPr>
          <w:rFonts w:ascii="微软雅黑" w:eastAsia="微软雅黑" w:hAnsi="微软雅黑" w:cs="Times New Roman" w:hint="eastAsia"/>
          <w:sz w:val="21"/>
          <w:szCs w:val="21"/>
        </w:rPr>
        <w:t>问题</w:t>
      </w:r>
      <w:r w:rsidRPr="00FE220E">
        <w:rPr>
          <w:rFonts w:ascii="微软雅黑" w:eastAsia="微软雅黑" w:hAnsi="微软雅黑" w:cs="Times New Roman"/>
          <w:sz w:val="21"/>
          <w:szCs w:val="21"/>
        </w:rPr>
        <w:t>；</w:t>
      </w:r>
    </w:p>
    <w:p w:rsidR="00CC2C96" w:rsidRPr="00FE220E" w:rsidRDefault="00CC2C96" w:rsidP="00CC2C96">
      <w:pPr>
        <w:snapToGrid w:val="0"/>
        <w:contextualSpacing/>
        <w:jc w:val="left"/>
        <w:rPr>
          <w:rFonts w:ascii="微软雅黑" w:eastAsia="微软雅黑" w:hAnsi="微软雅黑"/>
          <w:szCs w:val="21"/>
        </w:rPr>
      </w:pPr>
      <w:r w:rsidRPr="00FE220E">
        <w:rPr>
          <w:rFonts w:ascii="微软雅黑" w:eastAsia="微软雅黑" w:hAnsi="微软雅黑"/>
          <w:b/>
          <w:szCs w:val="21"/>
        </w:rPr>
        <w:t>A4</w:t>
      </w:r>
      <w:r w:rsidRPr="00FE220E">
        <w:rPr>
          <w:rFonts w:ascii="微软雅黑" w:eastAsia="微软雅黑" w:hAnsi="微软雅黑" w:hint="eastAsia"/>
          <w:b/>
          <w:szCs w:val="21"/>
        </w:rPr>
        <w:t>：</w:t>
      </w:r>
      <w:r w:rsidRPr="00FE220E">
        <w:rPr>
          <w:rFonts w:ascii="微软雅黑" w:eastAsia="微软雅黑" w:hAnsi="微软雅黑" w:hint="eastAsia"/>
          <w:szCs w:val="21"/>
        </w:rPr>
        <w:t>日志框架的体系一般是分为日志门面，日志库和适配器三部分。</w:t>
      </w:r>
    </w:p>
    <w:p w:rsidR="00CC2C96" w:rsidRPr="00FE220E" w:rsidRDefault="00CC2C96" w:rsidP="00CC2C96">
      <w:pPr>
        <w:snapToGrid w:val="0"/>
        <w:contextualSpacing/>
        <w:jc w:val="left"/>
        <w:rPr>
          <w:rFonts w:ascii="微软雅黑" w:eastAsia="微软雅黑" w:hAnsi="微软雅黑"/>
          <w:szCs w:val="21"/>
        </w:rPr>
      </w:pPr>
      <w:r w:rsidRPr="00FE220E">
        <w:rPr>
          <w:rFonts w:ascii="微软雅黑" w:eastAsia="微软雅黑" w:hAnsi="微软雅黑" w:hint="eastAsia"/>
          <w:szCs w:val="21"/>
        </w:rPr>
        <w:t>日志主要三个方面作用1.定位问题来源，实现快速排查2.监控系统的内存，CPU使用情况3.应用的运行情况比如</w:t>
      </w:r>
      <w:r w:rsidRPr="00FE220E">
        <w:rPr>
          <w:rFonts w:ascii="微软雅黑" w:eastAsia="微软雅黑" w:hAnsi="微软雅黑"/>
          <w:szCs w:val="21"/>
        </w:rPr>
        <w:t>provider</w:t>
      </w:r>
      <w:r w:rsidRPr="00FE220E">
        <w:rPr>
          <w:rFonts w:ascii="微软雅黑" w:eastAsia="微软雅黑" w:hAnsi="微软雅黑" w:hint="eastAsia"/>
          <w:szCs w:val="21"/>
        </w:rPr>
        <w:t>的响应时间，QPS等交互状态</w:t>
      </w:r>
    </w:p>
    <w:p w:rsidR="00CC2C96" w:rsidRPr="00FE220E" w:rsidRDefault="00CC2C96" w:rsidP="00CC2C96">
      <w:pPr>
        <w:snapToGrid w:val="0"/>
        <w:contextualSpacing/>
        <w:jc w:val="left"/>
        <w:rPr>
          <w:rFonts w:ascii="微软雅黑" w:eastAsia="微软雅黑" w:hAnsi="微软雅黑"/>
          <w:b/>
          <w:szCs w:val="21"/>
        </w:rPr>
      </w:pPr>
      <w:r w:rsidRPr="00FE220E">
        <w:rPr>
          <w:rFonts w:ascii="微软雅黑" w:eastAsia="微软雅黑" w:hAnsi="微软雅黑"/>
          <w:b/>
          <w:szCs w:val="21"/>
        </w:rPr>
        <w:t>A5</w:t>
      </w:r>
      <w:r w:rsidRPr="00FE220E">
        <w:rPr>
          <w:rFonts w:ascii="微软雅黑" w:eastAsia="微软雅黑" w:hAnsi="微软雅黑" w:hint="eastAsia"/>
          <w:b/>
          <w:szCs w:val="21"/>
        </w:rPr>
        <w:t>：</w:t>
      </w:r>
    </w:p>
    <w:p w:rsidR="00CC2C96" w:rsidRPr="00FE220E" w:rsidRDefault="00CC2C96" w:rsidP="00CC2C96">
      <w:pPr>
        <w:snapToGrid w:val="0"/>
        <w:contextualSpacing/>
        <w:jc w:val="left"/>
        <w:rPr>
          <w:rFonts w:ascii="微软雅黑" w:eastAsia="微软雅黑" w:hAnsi="微软雅黑"/>
          <w:b/>
          <w:szCs w:val="21"/>
        </w:rPr>
      </w:pPr>
      <w:r w:rsidRPr="00FE220E">
        <w:rPr>
          <w:rFonts w:ascii="微软雅黑" w:eastAsia="微软雅黑" w:hAnsi="微软雅黑" w:hint="eastAsia"/>
          <w:b/>
          <w:szCs w:val="21"/>
        </w:rPr>
        <w:t>结束占用端口时用了n</w:t>
      </w:r>
      <w:r w:rsidRPr="00FE220E">
        <w:rPr>
          <w:rFonts w:ascii="微软雅黑" w:eastAsia="微软雅黑" w:hAnsi="微软雅黑"/>
          <w:b/>
          <w:szCs w:val="21"/>
        </w:rPr>
        <w:t>etstats</w:t>
      </w:r>
    </w:p>
    <w:p w:rsidR="00CC2C96" w:rsidRPr="00FE220E" w:rsidRDefault="00CC2C96" w:rsidP="00CC2C96">
      <w:pPr>
        <w:snapToGrid w:val="0"/>
        <w:contextualSpacing/>
        <w:jc w:val="left"/>
        <w:rPr>
          <w:rFonts w:ascii="微软雅黑" w:eastAsia="微软雅黑" w:hAnsi="微软雅黑"/>
          <w:b/>
          <w:szCs w:val="21"/>
        </w:rPr>
      </w:pPr>
      <w:r w:rsidRPr="00FE220E">
        <w:rPr>
          <w:rFonts w:ascii="微软雅黑" w:eastAsia="微软雅黑" w:hAnsi="微软雅黑"/>
          <w:b/>
          <w:noProof/>
          <w:szCs w:val="21"/>
        </w:rPr>
        <w:drawing>
          <wp:inline distT="0" distB="0" distL="0" distR="0" wp14:anchorId="0CEFA26F" wp14:editId="60373C3D">
            <wp:extent cx="4834255" cy="1271905"/>
            <wp:effectExtent l="0" t="0" r="4445" b="4445"/>
            <wp:docPr id="2" name="图片 2" descr="结束占用端口的进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结束占用端口的进程"/>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4255" cy="1271905"/>
                    </a:xfrm>
                    <a:prstGeom prst="rect">
                      <a:avLst/>
                    </a:prstGeom>
                    <a:noFill/>
                    <a:ln>
                      <a:noFill/>
                    </a:ln>
                  </pic:spPr>
                </pic:pic>
              </a:graphicData>
            </a:graphic>
          </wp:inline>
        </w:drawing>
      </w:r>
    </w:p>
    <w:p w:rsidR="00CC2C96" w:rsidRPr="00FE220E" w:rsidRDefault="00CC2C96" w:rsidP="00CC2C96">
      <w:pPr>
        <w:snapToGrid w:val="0"/>
        <w:contextualSpacing/>
        <w:jc w:val="left"/>
        <w:rPr>
          <w:rFonts w:ascii="微软雅黑" w:eastAsia="微软雅黑" w:hAnsi="微软雅黑"/>
          <w:b/>
          <w:szCs w:val="21"/>
        </w:rPr>
      </w:pPr>
    </w:p>
    <w:p w:rsidR="00CC2C96" w:rsidRPr="00FE220E" w:rsidRDefault="00CC2C96" w:rsidP="00CC2C96">
      <w:pPr>
        <w:snapToGrid w:val="0"/>
        <w:contextualSpacing/>
        <w:jc w:val="left"/>
        <w:rPr>
          <w:rFonts w:ascii="微软雅黑" w:eastAsia="微软雅黑" w:hAnsi="微软雅黑"/>
          <w:b/>
          <w:szCs w:val="21"/>
        </w:rPr>
      </w:pPr>
    </w:p>
    <w:p w:rsidR="00CC2C96" w:rsidRPr="00CC2C96" w:rsidRDefault="00CC2C96" w:rsidP="00CC2C96"/>
    <w:p w:rsidR="00B20994" w:rsidRPr="00923AF8" w:rsidRDefault="00923AF8" w:rsidP="00D94020">
      <w:pPr>
        <w:pStyle w:val="2"/>
        <w:spacing w:before="240" w:after="240" w:line="300" w:lineRule="auto"/>
      </w:pPr>
      <w:r>
        <w:rPr>
          <w:rFonts w:hint="eastAsia"/>
        </w:rPr>
        <w:t>八</w:t>
      </w:r>
      <w:r w:rsidR="00B20994" w:rsidRPr="00923AF8">
        <w:rPr>
          <w:rFonts w:hint="eastAsia"/>
        </w:rPr>
        <w:t>.Mysql</w:t>
      </w:r>
      <w:r w:rsidR="00B20994" w:rsidRPr="00923AF8">
        <w:rPr>
          <w:rFonts w:hint="eastAsia"/>
        </w:rPr>
        <w:t>数据库（事务，索引和锁）</w:t>
      </w:r>
    </w:p>
    <w:p w:rsidR="00B20994" w:rsidRPr="00923AF8" w:rsidRDefault="00923AF8" w:rsidP="00D94020">
      <w:pPr>
        <w:pStyle w:val="2"/>
        <w:spacing w:before="240" w:after="240" w:line="300" w:lineRule="auto"/>
      </w:pPr>
      <w:r>
        <w:rPr>
          <w:rFonts w:hint="eastAsia"/>
        </w:rPr>
        <w:t>九</w:t>
      </w:r>
      <w:r w:rsidR="00B20994" w:rsidRPr="00923AF8">
        <w:rPr>
          <w:rFonts w:hint="eastAsia"/>
        </w:rPr>
        <w:t>.</w:t>
      </w:r>
      <w:r w:rsidR="00B20994" w:rsidRPr="00923AF8">
        <w:rPr>
          <w:rFonts w:hint="eastAsia"/>
        </w:rPr>
        <w:t>计算机网络（</w:t>
      </w:r>
      <w:r w:rsidR="00B20994" w:rsidRPr="00923AF8">
        <w:rPr>
          <w:rFonts w:hint="eastAsia"/>
        </w:rPr>
        <w:t>tcp/ip,http</w:t>
      </w:r>
      <w:r w:rsidR="00B20994" w:rsidRPr="00923AF8">
        <w:rPr>
          <w:rFonts w:hint="eastAsia"/>
        </w:rPr>
        <w:t>等）与操作系统</w:t>
      </w:r>
    </w:p>
    <w:p w:rsidR="00515DCE" w:rsidRPr="00923AF8" w:rsidRDefault="00923AF8" w:rsidP="00D94020">
      <w:pPr>
        <w:pStyle w:val="2"/>
        <w:spacing w:before="240" w:after="240" w:line="300" w:lineRule="auto"/>
      </w:pPr>
      <w:r>
        <w:rPr>
          <w:rFonts w:hint="eastAsia"/>
        </w:rPr>
        <w:t>十</w:t>
      </w:r>
      <w:r w:rsidR="00B20994" w:rsidRPr="00923AF8">
        <w:rPr>
          <w:rFonts w:hint="eastAsia"/>
        </w:rPr>
        <w:t>.</w:t>
      </w:r>
      <w:r w:rsidR="00B20994" w:rsidRPr="00923AF8">
        <w:rPr>
          <w:rFonts w:hint="eastAsia"/>
        </w:rPr>
        <w:t>中间件</w:t>
      </w:r>
      <w:r w:rsidR="00B20994" w:rsidRPr="00923AF8">
        <w:rPr>
          <w:rFonts w:hint="eastAsia"/>
        </w:rPr>
        <w:t>dubbo</w:t>
      </w:r>
      <w:r w:rsidR="00B20994" w:rsidRPr="00923AF8">
        <w:rPr>
          <w:rFonts w:hint="eastAsia"/>
        </w:rPr>
        <w:t>与</w:t>
      </w:r>
      <w:r w:rsidR="00B20994" w:rsidRPr="00923AF8">
        <w:rPr>
          <w:rFonts w:hint="eastAsia"/>
        </w:rPr>
        <w:t>git</w:t>
      </w:r>
      <w:r w:rsidR="00B20994" w:rsidRPr="00923AF8">
        <w:rPr>
          <w:rFonts w:hint="eastAsia"/>
        </w:rPr>
        <w:t>，</w:t>
      </w:r>
      <w:r w:rsidR="00B20994" w:rsidRPr="00923AF8">
        <w:rPr>
          <w:rFonts w:hint="eastAsia"/>
        </w:rPr>
        <w:t>maven</w:t>
      </w:r>
      <w:r w:rsidR="00B20994" w:rsidRPr="00923AF8">
        <w:rPr>
          <w:rFonts w:hint="eastAsia"/>
        </w:rPr>
        <w:t>管理工具</w:t>
      </w:r>
    </w:p>
    <w:sectPr w:rsidR="00515DCE" w:rsidRPr="00923A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4E48" w:rsidRDefault="00AD4E48" w:rsidP="00AD0105">
      <w:r>
        <w:separator/>
      </w:r>
    </w:p>
  </w:endnote>
  <w:endnote w:type="continuationSeparator" w:id="0">
    <w:p w:rsidR="00AD4E48" w:rsidRDefault="00AD4E48" w:rsidP="00AD0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icrosoftYaHei">
    <w:altName w:val="等线"/>
    <w:panose1 w:val="00000000000000000000"/>
    <w:charset w:val="86"/>
    <w:family w:val="auto"/>
    <w:notTrueType/>
    <w:pitch w:val="default"/>
    <w:sig w:usb0="00000001" w:usb1="080E0000" w:usb2="00000010" w:usb3="00000000" w:csb0="00040000" w:csb1="00000000"/>
  </w:font>
  <w:font w:name="Microsoft MHei">
    <w:panose1 w:val="020B0402040204020203"/>
    <w:charset w:val="88"/>
    <w:family w:val="swiss"/>
    <w:pitch w:val="variable"/>
    <w:sig w:usb0="A00002BF" w:usb1="3ACF7C7B" w:usb2="00000016" w:usb3="00000000" w:csb0="001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4E48" w:rsidRDefault="00AD4E48" w:rsidP="00AD0105">
      <w:r>
        <w:separator/>
      </w:r>
    </w:p>
  </w:footnote>
  <w:footnote w:type="continuationSeparator" w:id="0">
    <w:p w:rsidR="00AD4E48" w:rsidRDefault="00AD4E48" w:rsidP="00AD01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46E16"/>
    <w:multiLevelType w:val="hybridMultilevel"/>
    <w:tmpl w:val="A4DE6814"/>
    <w:lvl w:ilvl="0" w:tplc="9E0A8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3D641C"/>
    <w:multiLevelType w:val="hybridMultilevel"/>
    <w:tmpl w:val="685C1602"/>
    <w:lvl w:ilvl="0" w:tplc="3AEAAE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B2528F"/>
    <w:multiLevelType w:val="hybridMultilevel"/>
    <w:tmpl w:val="0AACC228"/>
    <w:lvl w:ilvl="0" w:tplc="07F6B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214DD9"/>
    <w:multiLevelType w:val="hybridMultilevel"/>
    <w:tmpl w:val="D764BBD0"/>
    <w:lvl w:ilvl="0" w:tplc="06A08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603FE3"/>
    <w:multiLevelType w:val="hybridMultilevel"/>
    <w:tmpl w:val="6C649246"/>
    <w:lvl w:ilvl="0" w:tplc="F7F068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F75A2A"/>
    <w:multiLevelType w:val="hybridMultilevel"/>
    <w:tmpl w:val="FDF2B2D2"/>
    <w:lvl w:ilvl="0" w:tplc="58A8B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B5A3660"/>
    <w:multiLevelType w:val="hybridMultilevel"/>
    <w:tmpl w:val="5A1A06F6"/>
    <w:lvl w:ilvl="0" w:tplc="57302E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6"/>
  </w:num>
  <w:num w:numId="4">
    <w:abstractNumId w:val="0"/>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C9F"/>
    <w:rsid w:val="00025547"/>
    <w:rsid w:val="000E4C0E"/>
    <w:rsid w:val="000E66E6"/>
    <w:rsid w:val="002A1CDF"/>
    <w:rsid w:val="00306F82"/>
    <w:rsid w:val="003335E4"/>
    <w:rsid w:val="003B5013"/>
    <w:rsid w:val="003C32BA"/>
    <w:rsid w:val="00477E52"/>
    <w:rsid w:val="004C0763"/>
    <w:rsid w:val="00777739"/>
    <w:rsid w:val="00883967"/>
    <w:rsid w:val="00884C9F"/>
    <w:rsid w:val="00923AF8"/>
    <w:rsid w:val="00AD0105"/>
    <w:rsid w:val="00AD4E48"/>
    <w:rsid w:val="00B20994"/>
    <w:rsid w:val="00C03E1C"/>
    <w:rsid w:val="00CC2C96"/>
    <w:rsid w:val="00D5706E"/>
    <w:rsid w:val="00D94020"/>
    <w:rsid w:val="00E834C9"/>
    <w:rsid w:val="00F94303"/>
    <w:rsid w:val="00FD4D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741B74-643C-49E3-A49B-7ADDCFBC9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0105"/>
    <w:pPr>
      <w:widowControl w:val="0"/>
      <w:jc w:val="both"/>
    </w:pPr>
  </w:style>
  <w:style w:type="paragraph" w:styleId="1">
    <w:name w:val="heading 1"/>
    <w:basedOn w:val="a"/>
    <w:next w:val="a"/>
    <w:link w:val="1Char"/>
    <w:uiPriority w:val="9"/>
    <w:qFormat/>
    <w:rsid w:val="00C03E1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3A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B501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23AF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D010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D0105"/>
    <w:rPr>
      <w:sz w:val="18"/>
      <w:szCs w:val="18"/>
    </w:rPr>
  </w:style>
  <w:style w:type="paragraph" w:styleId="a4">
    <w:name w:val="footer"/>
    <w:basedOn w:val="a"/>
    <w:link w:val="Char0"/>
    <w:uiPriority w:val="99"/>
    <w:unhideWhenUsed/>
    <w:rsid w:val="00AD0105"/>
    <w:pPr>
      <w:tabs>
        <w:tab w:val="center" w:pos="4153"/>
        <w:tab w:val="right" w:pos="8306"/>
      </w:tabs>
      <w:snapToGrid w:val="0"/>
      <w:jc w:val="left"/>
    </w:pPr>
    <w:rPr>
      <w:sz w:val="18"/>
      <w:szCs w:val="18"/>
    </w:rPr>
  </w:style>
  <w:style w:type="character" w:customStyle="1" w:styleId="Char0">
    <w:name w:val="页脚 Char"/>
    <w:basedOn w:val="a0"/>
    <w:link w:val="a4"/>
    <w:uiPriority w:val="99"/>
    <w:rsid w:val="00AD0105"/>
    <w:rPr>
      <w:sz w:val="18"/>
      <w:szCs w:val="18"/>
    </w:rPr>
  </w:style>
  <w:style w:type="character" w:customStyle="1" w:styleId="2Char">
    <w:name w:val="标题 2 Char"/>
    <w:basedOn w:val="a0"/>
    <w:link w:val="2"/>
    <w:uiPriority w:val="9"/>
    <w:rsid w:val="00923AF8"/>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923AF8"/>
    <w:rPr>
      <w:rFonts w:asciiTheme="majorHAnsi" w:eastAsiaTheme="majorEastAsia" w:hAnsiTheme="majorHAnsi" w:cstheme="majorBidi"/>
      <w:b/>
      <w:bCs/>
      <w:sz w:val="28"/>
      <w:szCs w:val="28"/>
    </w:rPr>
  </w:style>
  <w:style w:type="paragraph" w:styleId="a5">
    <w:name w:val="List Paragraph"/>
    <w:basedOn w:val="a"/>
    <w:uiPriority w:val="34"/>
    <w:qFormat/>
    <w:rsid w:val="00F94303"/>
    <w:pPr>
      <w:ind w:firstLineChars="200" w:firstLine="420"/>
    </w:pPr>
  </w:style>
  <w:style w:type="character" w:customStyle="1" w:styleId="3Char">
    <w:name w:val="标题 3 Char"/>
    <w:basedOn w:val="a0"/>
    <w:link w:val="3"/>
    <w:uiPriority w:val="9"/>
    <w:rsid w:val="003B5013"/>
    <w:rPr>
      <w:b/>
      <w:bCs/>
      <w:sz w:val="32"/>
      <w:szCs w:val="32"/>
    </w:rPr>
  </w:style>
  <w:style w:type="paragraph" w:styleId="HTML">
    <w:name w:val="HTML Preformatted"/>
    <w:basedOn w:val="a"/>
    <w:link w:val="HTMLChar"/>
    <w:uiPriority w:val="99"/>
    <w:unhideWhenUsed/>
    <w:rsid w:val="00D940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4020"/>
    <w:rPr>
      <w:rFonts w:ascii="宋体" w:eastAsia="宋体" w:hAnsi="宋体" w:cs="宋体"/>
      <w:kern w:val="0"/>
      <w:sz w:val="24"/>
      <w:szCs w:val="24"/>
    </w:rPr>
  </w:style>
  <w:style w:type="paragraph" w:styleId="a6">
    <w:name w:val="Normal (Web)"/>
    <w:basedOn w:val="a"/>
    <w:uiPriority w:val="99"/>
    <w:unhideWhenUsed/>
    <w:rsid w:val="00025547"/>
    <w:pPr>
      <w:widowControl/>
      <w:spacing w:before="100" w:beforeAutospacing="1" w:after="100" w:afterAutospacing="1"/>
      <w:jc w:val="left"/>
    </w:pPr>
    <w:rPr>
      <w:rFonts w:ascii="宋体" w:eastAsia="宋体" w:hAnsi="宋体" w:cs="宋体"/>
      <w:kern w:val="0"/>
      <w:sz w:val="24"/>
      <w:szCs w:val="24"/>
    </w:rPr>
  </w:style>
  <w:style w:type="paragraph" w:customStyle="1" w:styleId="Default">
    <w:name w:val="Default"/>
    <w:rsid w:val="00025547"/>
    <w:pPr>
      <w:widowControl w:val="0"/>
      <w:autoSpaceDE w:val="0"/>
      <w:autoSpaceDN w:val="0"/>
      <w:adjustRightInd w:val="0"/>
    </w:pPr>
    <w:rPr>
      <w:rFonts w:ascii="微软雅黑" w:eastAsia="微软雅黑" w:cs="微软雅黑"/>
      <w:color w:val="000000"/>
      <w:kern w:val="0"/>
      <w:sz w:val="24"/>
      <w:szCs w:val="24"/>
    </w:rPr>
  </w:style>
  <w:style w:type="character" w:customStyle="1" w:styleId="1Char">
    <w:name w:val="标题 1 Char"/>
    <w:basedOn w:val="a0"/>
    <w:link w:val="1"/>
    <w:uiPriority w:val="9"/>
    <w:rsid w:val="00C03E1C"/>
    <w:rPr>
      <w:b/>
      <w:bCs/>
      <w:kern w:val="44"/>
      <w:sz w:val="44"/>
      <w:szCs w:val="44"/>
    </w:rPr>
  </w:style>
  <w:style w:type="character" w:styleId="a7">
    <w:name w:val="Hyperlink"/>
    <w:basedOn w:val="a0"/>
    <w:uiPriority w:val="99"/>
    <w:unhideWhenUsed/>
    <w:rsid w:val="00C03E1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60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zhuanlan.zhihu.com/p/40669746" TargetMode="Externa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6.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zhuanlan.zhihu.com/p/8759080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zhihu.com/search?type=content&amp;q=%E7%BA%BF%E7%A8%8B%E6%B1%A0"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zhihu.com/search?type=content&amp;q=%E7%BA%BF%E7%A8%8B%E6%B1%A0" TargetMode="External"/><Relationship Id="rId27" Type="http://schemas.openxmlformats.org/officeDocument/2006/relationships/image" Target="media/image18.png"/><Relationship Id="rId30" Type="http://schemas.openxmlformats.org/officeDocument/2006/relationships/hyperlink" Target="https://mp.weixin.qq.com/s?__biz=MzA5MzI3NjE2MA==&amp;mid=2650243742&amp;idx=1&amp;sn=27de324a1685ebbb112a239777eb7f52&amp;chksm=886373f1bf14fae7c7515c76d65707dc6f026996c7cbfe3df16a52d86ced2904e154941f744f&amp;scene=38#wechat_redirec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18</Pages>
  <Words>1973</Words>
  <Characters>11251</Characters>
  <Application>Microsoft Office Word</Application>
  <DocSecurity>0</DocSecurity>
  <Lines>93</Lines>
  <Paragraphs>26</Paragraphs>
  <ScaleCrop>false</ScaleCrop>
  <Company/>
  <LinksUpToDate>false</LinksUpToDate>
  <CharactersWithSpaces>13198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Smile</dc:creator>
  <cp:keywords/>
  <dc:description/>
  <cp:lastModifiedBy>Smile</cp:lastModifiedBy>
  <cp:revision>16</cp:revision>
  <dcterms:created xsi:type="dcterms:W3CDTF">2019-11-30T12:32:00Z</dcterms:created>
  <dcterms:modified xsi:type="dcterms:W3CDTF">2020-01-06T14:29:00Z</dcterms:modified>
</cp:coreProperties>
</file>