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B350" w14:textId="77777777" w:rsidR="00527EB6" w:rsidRPr="00527EB6" w:rsidRDefault="00527EB6" w:rsidP="00527EB6">
      <w:pPr>
        <w:jc w:val="center"/>
        <w:rPr>
          <w:rFonts w:ascii="Times New Roman" w:hAnsi="Times New Roman" w:cs="Times New Roman"/>
          <w:b/>
          <w:bCs/>
          <w:sz w:val="44"/>
          <w:szCs w:val="44"/>
        </w:rPr>
      </w:pPr>
      <w:r w:rsidRPr="00527EB6">
        <w:rPr>
          <w:rFonts w:ascii="Times New Roman" w:hAnsi="Times New Roman" w:cs="Times New Roman"/>
          <w:b/>
          <w:bCs/>
          <w:sz w:val="44"/>
          <w:szCs w:val="44"/>
        </w:rPr>
        <w:t>Meeting Minutes: Technical Path Analysis &amp; Individual Task Allocation</w:t>
      </w:r>
    </w:p>
    <w:p w14:paraId="3684CB3F"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1. Basic Information</w:t>
      </w:r>
    </w:p>
    <w:p w14:paraId="1F75F8CB" w14:textId="77777777" w:rsidR="00527EB6" w:rsidRPr="00527EB6" w:rsidRDefault="00527EB6" w:rsidP="00527EB6">
      <w:pPr>
        <w:numPr>
          <w:ilvl w:val="0"/>
          <w:numId w:val="1"/>
        </w:numPr>
        <w:rPr>
          <w:rFonts w:ascii="Times New Roman" w:hAnsi="Times New Roman" w:cs="Times New Roman"/>
        </w:rPr>
      </w:pPr>
      <w:r w:rsidRPr="00527EB6">
        <w:rPr>
          <w:rFonts w:ascii="Times New Roman" w:hAnsi="Times New Roman" w:cs="Times New Roman"/>
          <w:b/>
          <w:bCs/>
        </w:rPr>
        <w:t>Date:</w:t>
      </w:r>
      <w:r w:rsidRPr="00527EB6">
        <w:rPr>
          <w:rFonts w:ascii="Times New Roman" w:hAnsi="Times New Roman" w:cs="Times New Roman"/>
        </w:rPr>
        <w:t xml:space="preserve"> 27 January 2026</w:t>
      </w:r>
    </w:p>
    <w:p w14:paraId="0BD65379" w14:textId="77777777" w:rsidR="00527EB6" w:rsidRPr="00527EB6" w:rsidRDefault="00527EB6" w:rsidP="00527EB6">
      <w:pPr>
        <w:numPr>
          <w:ilvl w:val="0"/>
          <w:numId w:val="1"/>
        </w:numPr>
        <w:rPr>
          <w:rFonts w:ascii="Times New Roman" w:hAnsi="Times New Roman" w:cs="Times New Roman"/>
        </w:rPr>
      </w:pPr>
      <w:r w:rsidRPr="00527EB6">
        <w:rPr>
          <w:rFonts w:ascii="Times New Roman" w:hAnsi="Times New Roman" w:cs="Times New Roman"/>
          <w:b/>
          <w:bCs/>
        </w:rPr>
        <w:t>Time:</w:t>
      </w:r>
      <w:r w:rsidRPr="00527EB6">
        <w:rPr>
          <w:rFonts w:ascii="Times New Roman" w:hAnsi="Times New Roman" w:cs="Times New Roman"/>
        </w:rPr>
        <w:t xml:space="preserve"> 10:00 AM – 11:30 AM</w:t>
      </w:r>
    </w:p>
    <w:p w14:paraId="384D06A0" w14:textId="77777777" w:rsidR="00527EB6" w:rsidRDefault="00527EB6" w:rsidP="00527EB6">
      <w:pPr>
        <w:numPr>
          <w:ilvl w:val="0"/>
          <w:numId w:val="1"/>
        </w:numPr>
        <w:rPr>
          <w:rFonts w:ascii="Times New Roman" w:hAnsi="Times New Roman" w:cs="Times New Roman"/>
        </w:rPr>
      </w:pPr>
      <w:r w:rsidRPr="00527EB6">
        <w:rPr>
          <w:rFonts w:ascii="Times New Roman" w:hAnsi="Times New Roman" w:cs="Times New Roman"/>
          <w:b/>
          <w:bCs/>
        </w:rPr>
        <w:t>Location:</w:t>
      </w:r>
      <w:r w:rsidRPr="00527EB6">
        <w:rPr>
          <w:rFonts w:ascii="Times New Roman" w:hAnsi="Times New Roman" w:cs="Times New Roman"/>
        </w:rPr>
        <w:t xml:space="preserve"> Team Online Meeting (via Microsoft Teams)</w:t>
      </w:r>
    </w:p>
    <w:p w14:paraId="5E19F818" w14:textId="77777777" w:rsidR="00527EB6" w:rsidRDefault="00527EB6" w:rsidP="00527EB6">
      <w:pPr>
        <w:numPr>
          <w:ilvl w:val="0"/>
          <w:numId w:val="1"/>
        </w:numPr>
        <w:rPr>
          <w:rFonts w:ascii="Times New Roman" w:hAnsi="Times New Roman" w:cs="Times New Roman"/>
        </w:rPr>
      </w:pPr>
      <w:r w:rsidRPr="00C54E2C">
        <w:rPr>
          <w:rFonts w:ascii="Times New Roman" w:hAnsi="Times New Roman" w:cs="Times New Roman"/>
          <w:b/>
          <w:bCs/>
        </w:rPr>
        <w:t>Chair:</w:t>
      </w:r>
      <w:r w:rsidRPr="00527EB6">
        <w:rPr>
          <w:rFonts w:ascii="Times New Roman" w:hAnsi="Times New Roman" w:cs="Times New Roman"/>
        </w:rPr>
        <w:t xml:space="preserve"> Mao Yuxing </w:t>
      </w:r>
    </w:p>
    <w:p w14:paraId="2A43557E" w14:textId="1057FB88" w:rsidR="00527EB6" w:rsidRPr="00527EB6" w:rsidRDefault="00527EB6" w:rsidP="00527EB6">
      <w:pPr>
        <w:numPr>
          <w:ilvl w:val="0"/>
          <w:numId w:val="1"/>
        </w:numPr>
        <w:rPr>
          <w:rFonts w:ascii="Times New Roman" w:hAnsi="Times New Roman" w:cs="Times New Roman"/>
        </w:rPr>
      </w:pPr>
      <w:r w:rsidRPr="00C54E2C">
        <w:rPr>
          <w:rFonts w:ascii="Times New Roman" w:hAnsi="Times New Roman" w:cs="Times New Roman"/>
          <w:b/>
          <w:bCs/>
        </w:rPr>
        <w:t>Secretary:</w:t>
      </w:r>
      <w:r w:rsidRPr="00527EB6">
        <w:rPr>
          <w:rFonts w:ascii="Times New Roman" w:hAnsi="Times New Roman" w:cs="Times New Roman"/>
        </w:rPr>
        <w:t xml:space="preserve"> Fu Yu</w:t>
      </w:r>
      <w:r w:rsidR="00157310">
        <w:rPr>
          <w:rFonts w:ascii="Times New Roman" w:hAnsi="Times New Roman" w:cs="Times New Roman" w:hint="eastAsia"/>
        </w:rPr>
        <w:t>e</w:t>
      </w:r>
    </w:p>
    <w:p w14:paraId="7E03EE67" w14:textId="77777777" w:rsidR="00527EB6" w:rsidRPr="00527EB6" w:rsidRDefault="00527EB6" w:rsidP="00527EB6">
      <w:pPr>
        <w:numPr>
          <w:ilvl w:val="0"/>
          <w:numId w:val="1"/>
        </w:numPr>
        <w:rPr>
          <w:rFonts w:ascii="Times New Roman" w:hAnsi="Times New Roman" w:cs="Times New Roman"/>
        </w:rPr>
      </w:pPr>
      <w:r w:rsidRPr="00527EB6">
        <w:rPr>
          <w:rFonts w:ascii="Times New Roman" w:hAnsi="Times New Roman" w:cs="Times New Roman"/>
          <w:b/>
          <w:bCs/>
        </w:rPr>
        <w:t>Attendees:</w:t>
      </w:r>
      <w:r w:rsidRPr="00527EB6">
        <w:rPr>
          <w:rFonts w:ascii="Times New Roman" w:hAnsi="Times New Roman" w:cs="Times New Roman"/>
        </w:rPr>
        <w:t xml:space="preserve"> Mao Yuxing, Qian Yeyi, Fu Yue, Chen Xiyuan, Wan Li, Zhai Lingyu, Dai Yule</w:t>
      </w:r>
    </w:p>
    <w:p w14:paraId="77DDF427" w14:textId="77777777" w:rsidR="00527EB6" w:rsidRPr="00527EB6" w:rsidRDefault="00527EB6" w:rsidP="00527EB6">
      <w:pPr>
        <w:numPr>
          <w:ilvl w:val="0"/>
          <w:numId w:val="1"/>
        </w:numPr>
        <w:rPr>
          <w:rFonts w:ascii="Times New Roman" w:hAnsi="Times New Roman" w:cs="Times New Roman"/>
        </w:rPr>
      </w:pPr>
      <w:r w:rsidRPr="00527EB6">
        <w:rPr>
          <w:rFonts w:ascii="Times New Roman" w:hAnsi="Times New Roman" w:cs="Times New Roman"/>
          <w:b/>
          <w:bCs/>
        </w:rPr>
        <w:t>Apologies:</w:t>
      </w:r>
      <w:r w:rsidRPr="00527EB6">
        <w:rPr>
          <w:rFonts w:ascii="Times New Roman" w:hAnsi="Times New Roman" w:cs="Times New Roman"/>
        </w:rPr>
        <w:t xml:space="preserve"> None</w:t>
      </w:r>
    </w:p>
    <w:p w14:paraId="18EC7D6C" w14:textId="77777777" w:rsidR="00527EB6" w:rsidRPr="00527EB6" w:rsidRDefault="00C54E2C" w:rsidP="00527EB6">
      <w:pPr>
        <w:rPr>
          <w:rFonts w:ascii="Times New Roman" w:hAnsi="Times New Roman" w:cs="Times New Roman"/>
        </w:rPr>
      </w:pPr>
      <w:r>
        <w:rPr>
          <w:rFonts w:ascii="Times New Roman" w:hAnsi="Times New Roman" w:cs="Times New Roman"/>
        </w:rPr>
        <w:pict w14:anchorId="37BF5ECC">
          <v:rect id="_x0000_i1025" style="width:0;height:1.5pt" o:hralign="center" o:hrstd="t" o:hr="t" fillcolor="#a0a0a0" stroked="f"/>
        </w:pict>
      </w:r>
    </w:p>
    <w:p w14:paraId="43945873"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2. Approval of Previous Minutes</w:t>
      </w:r>
    </w:p>
    <w:p w14:paraId="2D1200CE" w14:textId="77777777" w:rsidR="00527EB6" w:rsidRPr="00527EB6" w:rsidRDefault="00527EB6" w:rsidP="00527EB6">
      <w:pPr>
        <w:numPr>
          <w:ilvl w:val="0"/>
          <w:numId w:val="2"/>
        </w:numPr>
        <w:rPr>
          <w:rFonts w:ascii="Times New Roman" w:hAnsi="Times New Roman" w:cs="Times New Roman"/>
        </w:rPr>
      </w:pPr>
      <w:r w:rsidRPr="00527EB6">
        <w:rPr>
          <w:rFonts w:ascii="Times New Roman" w:hAnsi="Times New Roman" w:cs="Times New Roman"/>
        </w:rPr>
        <w:t>The minutes from the kick-off meeting on 26 January 2026 were formally reviewed and approved.</w:t>
      </w:r>
    </w:p>
    <w:p w14:paraId="26B5AE30"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3. Matters Arising (Task Updates)</w:t>
      </w:r>
    </w:p>
    <w:p w14:paraId="22E828A1" w14:textId="0FBE0808" w:rsidR="00527EB6" w:rsidRPr="00527EB6" w:rsidRDefault="00527EB6" w:rsidP="00527EB6">
      <w:pPr>
        <w:numPr>
          <w:ilvl w:val="0"/>
          <w:numId w:val="3"/>
        </w:numPr>
        <w:rPr>
          <w:rFonts w:ascii="Times New Roman" w:hAnsi="Times New Roman" w:cs="Times New Roman"/>
        </w:rPr>
      </w:pPr>
      <w:r w:rsidRPr="00527EB6">
        <w:rPr>
          <w:rFonts w:ascii="Times New Roman" w:hAnsi="Times New Roman" w:cs="Times New Roman"/>
          <w:b/>
          <w:bCs/>
        </w:rPr>
        <w:t>Collaboration Tools:</w:t>
      </w:r>
      <w:r w:rsidRPr="00527EB6">
        <w:rPr>
          <w:rFonts w:ascii="Times New Roman" w:hAnsi="Times New Roman" w:cs="Times New Roman"/>
        </w:rPr>
        <w:t xml:space="preserve"> </w:t>
      </w:r>
      <w:r>
        <w:rPr>
          <w:rFonts w:ascii="Times New Roman" w:hAnsi="Times New Roman" w:cs="Times New Roman" w:hint="eastAsia"/>
        </w:rPr>
        <w:t>S</w:t>
      </w:r>
      <w:r w:rsidRPr="00527EB6">
        <w:rPr>
          <w:rFonts w:ascii="Times New Roman" w:hAnsi="Times New Roman" w:cs="Times New Roman"/>
        </w:rPr>
        <w:t>hared documentation folders are now active.</w:t>
      </w:r>
    </w:p>
    <w:p w14:paraId="3F6B5D03" w14:textId="77777777" w:rsidR="00527EB6" w:rsidRDefault="00527EB6" w:rsidP="00527EB6">
      <w:pPr>
        <w:numPr>
          <w:ilvl w:val="0"/>
          <w:numId w:val="3"/>
        </w:numPr>
        <w:rPr>
          <w:rFonts w:ascii="Times New Roman" w:hAnsi="Times New Roman" w:cs="Times New Roman"/>
        </w:rPr>
      </w:pPr>
      <w:r w:rsidRPr="00527EB6">
        <w:rPr>
          <w:rFonts w:ascii="Times New Roman" w:hAnsi="Times New Roman" w:cs="Times New Roman"/>
          <w:b/>
          <w:bCs/>
        </w:rPr>
        <w:t>Marking Guidelines:</w:t>
      </w:r>
      <w:r w:rsidRPr="00527EB6">
        <w:rPr>
          <w:rFonts w:ascii="Times New Roman" w:hAnsi="Times New Roman" w:cs="Times New Roman"/>
        </w:rPr>
        <w:t xml:space="preserve"> Team confirmed the importance of the "Team Activity Record" (8%) and the need to avoid "typical textbook examples" to score high on Technical Excellence.</w:t>
      </w:r>
    </w:p>
    <w:p w14:paraId="1F354B55" w14:textId="4C073112" w:rsidR="00157310" w:rsidRPr="00527EB6" w:rsidRDefault="00157310" w:rsidP="00157310">
      <w:pPr>
        <w:numPr>
          <w:ilvl w:val="0"/>
          <w:numId w:val="3"/>
        </w:numPr>
        <w:rPr>
          <w:rFonts w:ascii="Times New Roman" w:hAnsi="Times New Roman" w:cs="Times New Roman"/>
        </w:rPr>
      </w:pPr>
      <w:r w:rsidRPr="00157310">
        <w:rPr>
          <w:rFonts w:ascii="Times New Roman" w:hAnsi="Times New Roman" w:cs="Times New Roman"/>
          <w:b/>
          <w:bCs/>
        </w:rPr>
        <w:t>Note on Meeting Schedule</w:t>
      </w:r>
      <w:r w:rsidRPr="00157310">
        <w:rPr>
          <w:rFonts w:ascii="Times New Roman" w:hAnsi="Times New Roman" w:cs="Times New Roman"/>
        </w:rPr>
        <w:t xml:space="preserve">: This meeting was convened as an </w:t>
      </w:r>
      <w:r w:rsidRPr="00157310">
        <w:rPr>
          <w:rFonts w:ascii="Times New Roman" w:hAnsi="Times New Roman" w:cs="Times New Roman"/>
          <w:b/>
          <w:bCs/>
        </w:rPr>
        <w:t>extraordinary session</w:t>
      </w:r>
      <w:r w:rsidRPr="00157310">
        <w:rPr>
          <w:rFonts w:ascii="Times New Roman" w:hAnsi="Times New Roman" w:cs="Times New Roman"/>
        </w:rPr>
        <w:t xml:space="preserve"> to accelerate the project selection process and allow for more in-depth technical discussion before the week's end.</w:t>
      </w:r>
    </w:p>
    <w:p w14:paraId="14DC2298"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4. Main Business: Discussion of Project Paths</w:t>
      </w:r>
    </w:p>
    <w:p w14:paraId="5C27E746"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The team has narrowed down the project scope to two primary directions:</w:t>
      </w:r>
    </w:p>
    <w:p w14:paraId="01E06244" w14:textId="77777777" w:rsidR="00527EB6" w:rsidRPr="00527EB6" w:rsidRDefault="00527EB6" w:rsidP="00527EB6">
      <w:pPr>
        <w:numPr>
          <w:ilvl w:val="0"/>
          <w:numId w:val="4"/>
        </w:numPr>
        <w:rPr>
          <w:rFonts w:ascii="Times New Roman" w:hAnsi="Times New Roman" w:cs="Times New Roman"/>
        </w:rPr>
      </w:pPr>
      <w:r w:rsidRPr="00527EB6">
        <w:rPr>
          <w:rFonts w:ascii="Times New Roman" w:hAnsi="Times New Roman" w:cs="Times New Roman"/>
          <w:b/>
          <w:bCs/>
        </w:rPr>
        <w:t>Path 1: Online Food Ordering System</w:t>
      </w:r>
      <w:r w:rsidRPr="00527EB6">
        <w:rPr>
          <w:rFonts w:ascii="Times New Roman" w:hAnsi="Times New Roman" w:cs="Times New Roman"/>
        </w:rPr>
        <w:t xml:space="preserve"> (Based on </w:t>
      </w:r>
      <w:r w:rsidRPr="00527EB6">
        <w:rPr>
          <w:rFonts w:ascii="Times New Roman" w:hAnsi="Times New Roman" w:cs="Times New Roman"/>
          <w:b/>
          <w:bCs/>
        </w:rPr>
        <w:t>Python &amp; Flask</w:t>
      </w:r>
      <w:r w:rsidRPr="00527EB6">
        <w:rPr>
          <w:rFonts w:ascii="Times New Roman" w:hAnsi="Times New Roman" w:cs="Times New Roman"/>
        </w:rPr>
        <w:t>)</w:t>
      </w:r>
    </w:p>
    <w:p w14:paraId="18268B85" w14:textId="77777777" w:rsidR="00527EB6" w:rsidRPr="00527EB6" w:rsidRDefault="00527EB6" w:rsidP="00527EB6">
      <w:pPr>
        <w:numPr>
          <w:ilvl w:val="0"/>
          <w:numId w:val="4"/>
        </w:numPr>
        <w:rPr>
          <w:rFonts w:ascii="Times New Roman" w:hAnsi="Times New Roman" w:cs="Times New Roman"/>
        </w:rPr>
      </w:pPr>
      <w:r w:rsidRPr="00527EB6">
        <w:rPr>
          <w:rFonts w:ascii="Times New Roman" w:hAnsi="Times New Roman" w:cs="Times New Roman"/>
          <w:b/>
          <w:bCs/>
        </w:rPr>
        <w:t>Path 2: Travel Guide &amp; Navigation App</w:t>
      </w:r>
      <w:r w:rsidRPr="00527EB6">
        <w:rPr>
          <w:rFonts w:ascii="Times New Roman" w:hAnsi="Times New Roman" w:cs="Times New Roman"/>
        </w:rPr>
        <w:t xml:space="preserve"> (Based on </w:t>
      </w:r>
      <w:r w:rsidRPr="00527EB6">
        <w:rPr>
          <w:rFonts w:ascii="Times New Roman" w:hAnsi="Times New Roman" w:cs="Times New Roman"/>
          <w:b/>
          <w:bCs/>
        </w:rPr>
        <w:t>Android</w:t>
      </w:r>
      <w:r w:rsidRPr="00527EB6">
        <w:rPr>
          <w:rFonts w:ascii="Times New Roman" w:hAnsi="Times New Roman" w:cs="Times New Roman"/>
        </w:rPr>
        <w:t>)</w:t>
      </w:r>
    </w:p>
    <w:p w14:paraId="19C3255E"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Key Discussion:</w:t>
      </w:r>
    </w:p>
    <w:p w14:paraId="6E7D4C88"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The team agreed that a final decision will be made by the end of this week. To facilitate an objective choice, the meeting focused on the need for each member to independently brainstorm the requirements and specific functions for both paths.</w:t>
      </w:r>
    </w:p>
    <w:p w14:paraId="57EDDEE3" w14:textId="77777777" w:rsidR="00527EB6" w:rsidRPr="00527EB6" w:rsidRDefault="00C54E2C" w:rsidP="00527EB6">
      <w:pPr>
        <w:rPr>
          <w:rFonts w:ascii="Times New Roman" w:hAnsi="Times New Roman" w:cs="Times New Roman"/>
        </w:rPr>
      </w:pPr>
      <w:r>
        <w:rPr>
          <w:rFonts w:ascii="Times New Roman" w:hAnsi="Times New Roman" w:cs="Times New Roman"/>
        </w:rPr>
        <w:lastRenderedPageBreak/>
        <w:pict w14:anchorId="43A47986">
          <v:rect id="_x0000_i1026" style="width:0;height:1.5pt" o:hralign="center" o:hrstd="t" o:hr="t" fillcolor="#a0a0a0" stroked="f"/>
        </w:pict>
      </w:r>
    </w:p>
    <w:p w14:paraId="5B8C9071"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5. Action Items (Assignments for the Week)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1544"/>
        <w:gridCol w:w="1067"/>
        <w:gridCol w:w="4345"/>
      </w:tblGrid>
      <w:tr w:rsidR="00527EB6" w:rsidRPr="00527EB6" w14:paraId="5B5BCF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8E210F"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Task</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70666"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Responsibility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D81F9"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Deadline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FFE4F"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Notes</w:t>
            </w:r>
          </w:p>
        </w:tc>
      </w:tr>
      <w:tr w:rsidR="00527EB6" w:rsidRPr="00527EB6" w14:paraId="5FD36C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3FC0AA"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Individual Requirement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F27C0"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All Members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A34E376"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31 Jan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072997"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Each member must think of at least 3 unique features/requirements for BOTH the Food Ordering and Travel App paths.</w:t>
            </w:r>
          </w:p>
        </w:tc>
      </w:tr>
      <w:tr w:rsidR="00527EB6" w:rsidRPr="00527EB6" w14:paraId="0E6A2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EDEB9C"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Technical Excellence Research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49743"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Wan, Li</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BCC24"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01 Feb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336302"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Research how to implement advanced features (e.g., ARCore for Android or Security best practices for Flask).</w:t>
            </w:r>
          </w:p>
        </w:tc>
      </w:tr>
      <w:tr w:rsidR="00527EB6" w:rsidRPr="00527EB6" w14:paraId="178DE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501A94"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Market Benchmarking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187018"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Chen, Xiyuan</w:t>
            </w:r>
          </w:p>
        </w:tc>
        <w:tc>
          <w:tcPr>
            <w:tcW w:w="0" w:type="auto"/>
            <w:tcBorders>
              <w:top w:val="single" w:sz="6" w:space="0" w:color="auto"/>
              <w:left w:val="single" w:sz="6" w:space="0" w:color="auto"/>
              <w:bottom w:val="single" w:sz="6" w:space="0" w:color="auto"/>
              <w:right w:val="single" w:sz="6" w:space="0" w:color="auto"/>
            </w:tcBorders>
            <w:vAlign w:val="center"/>
            <w:hideMark/>
          </w:tcPr>
          <w:p w14:paraId="5A90F167"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01 Feb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89EE76" w14:textId="6A065782" w:rsidR="00527EB6" w:rsidRPr="00527EB6" w:rsidRDefault="00157310" w:rsidP="00527EB6">
            <w:pPr>
              <w:rPr>
                <w:rFonts w:ascii="Times New Roman" w:hAnsi="Times New Roman" w:cs="Times New Roman"/>
              </w:rPr>
            </w:pPr>
            <w:r w:rsidRPr="00527EB6">
              <w:rPr>
                <w:rFonts w:ascii="Times New Roman" w:hAnsi="Times New Roman" w:cs="Times New Roman"/>
              </w:rPr>
              <w:t>Analyse</w:t>
            </w:r>
            <w:r w:rsidR="00527EB6" w:rsidRPr="00527EB6">
              <w:rPr>
                <w:rFonts w:ascii="Times New Roman" w:hAnsi="Times New Roman" w:cs="Times New Roman"/>
              </w:rPr>
              <w:t xml:space="preserve"> competitors like </w:t>
            </w:r>
            <w:proofErr w:type="spellStart"/>
            <w:r w:rsidR="00527EB6" w:rsidRPr="00527EB6">
              <w:rPr>
                <w:rFonts w:ascii="Times New Roman" w:hAnsi="Times New Roman" w:cs="Times New Roman"/>
              </w:rPr>
              <w:t>UberEats</w:t>
            </w:r>
            <w:proofErr w:type="spellEnd"/>
            <w:r w:rsidR="00527EB6" w:rsidRPr="00527EB6">
              <w:rPr>
                <w:rFonts w:ascii="Times New Roman" w:hAnsi="Times New Roman" w:cs="Times New Roman"/>
              </w:rPr>
              <w:t xml:space="preserve"> and </w:t>
            </w:r>
            <w:r w:rsidRPr="00527EB6">
              <w:rPr>
                <w:rFonts w:ascii="Times New Roman" w:hAnsi="Times New Roman" w:cs="Times New Roman"/>
              </w:rPr>
              <w:t>City mapper</w:t>
            </w:r>
            <w:r w:rsidR="00527EB6" w:rsidRPr="00527EB6">
              <w:rPr>
                <w:rFonts w:ascii="Times New Roman" w:hAnsi="Times New Roman" w:cs="Times New Roman"/>
              </w:rPr>
              <w:t xml:space="preserve"> to identify feature gaps.</w:t>
            </w:r>
          </w:p>
        </w:tc>
      </w:tr>
      <w:tr w:rsidR="00527EB6" w:rsidRPr="00527EB6" w14:paraId="67DCC6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521B61" w14:textId="77777777" w:rsidR="00527EB6" w:rsidRPr="00527EB6" w:rsidRDefault="00527EB6" w:rsidP="00527EB6">
            <w:pPr>
              <w:rPr>
                <w:rFonts w:ascii="Times New Roman" w:hAnsi="Times New Roman" w:cs="Times New Roman"/>
              </w:rPr>
            </w:pPr>
            <w:r w:rsidRPr="00527EB6">
              <w:rPr>
                <w:rFonts w:ascii="Times New Roman" w:hAnsi="Times New Roman" w:cs="Times New Roman"/>
                <w:b/>
                <w:bCs/>
              </w:rPr>
              <w:t>Theme Finalization Prep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AF12C61" w14:textId="2CB35B89" w:rsidR="00527EB6" w:rsidRPr="00527EB6" w:rsidRDefault="00157310" w:rsidP="00527EB6">
            <w:pPr>
              <w:rPr>
                <w:rFonts w:ascii="Times New Roman" w:hAnsi="Times New Roman" w:cs="Times New Roman"/>
              </w:rPr>
            </w:pPr>
            <w:r w:rsidRPr="00527EB6">
              <w:rPr>
                <w:rFonts w:ascii="Times New Roman" w:hAnsi="Times New Roman" w:cs="Times New Roman"/>
              </w:rPr>
              <w:t>Qian</w:t>
            </w:r>
            <w:r>
              <w:rPr>
                <w:rFonts w:ascii="Times New Roman" w:hAnsi="Times New Roman" w:cs="Times New Roman" w:hint="eastAsia"/>
              </w:rPr>
              <w:t>,</w:t>
            </w:r>
            <w:r w:rsidRPr="00527EB6">
              <w:rPr>
                <w:rFonts w:ascii="Times New Roman" w:hAnsi="Times New Roman" w:cs="Times New Roman"/>
              </w:rPr>
              <w:t xml:space="preserve"> Yeyi</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084C5"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01 Feb 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323309" w14:textId="77777777" w:rsidR="00527EB6" w:rsidRPr="00527EB6" w:rsidRDefault="00527EB6" w:rsidP="00527EB6">
            <w:pPr>
              <w:rPr>
                <w:rFonts w:ascii="Times New Roman" w:hAnsi="Times New Roman" w:cs="Times New Roman"/>
              </w:rPr>
            </w:pPr>
            <w:r w:rsidRPr="00527EB6">
              <w:rPr>
                <w:rFonts w:ascii="Times New Roman" w:hAnsi="Times New Roman" w:cs="Times New Roman"/>
              </w:rPr>
              <w:t>Collect all individual ideas to prepare for the final topic selection.</w:t>
            </w:r>
          </w:p>
        </w:tc>
      </w:tr>
    </w:tbl>
    <w:p w14:paraId="1BB120EA" w14:textId="77777777" w:rsidR="00527EB6" w:rsidRPr="00527EB6" w:rsidRDefault="00C54E2C" w:rsidP="00527EB6">
      <w:pPr>
        <w:rPr>
          <w:rFonts w:ascii="Times New Roman" w:hAnsi="Times New Roman" w:cs="Times New Roman"/>
        </w:rPr>
      </w:pPr>
      <w:r>
        <w:rPr>
          <w:rFonts w:ascii="Times New Roman" w:hAnsi="Times New Roman" w:cs="Times New Roman"/>
        </w:rPr>
        <w:pict w14:anchorId="17D6D31D">
          <v:rect id="_x0000_i1027" style="width:0;height:1.5pt" o:hralign="center" o:hrstd="t" o:hr="t" fillcolor="#a0a0a0" stroked="f"/>
        </w:pict>
      </w:r>
    </w:p>
    <w:p w14:paraId="754884C6" w14:textId="77777777" w:rsidR="00527EB6" w:rsidRPr="00527EB6" w:rsidRDefault="00527EB6" w:rsidP="00527EB6">
      <w:pPr>
        <w:rPr>
          <w:rFonts w:ascii="Times New Roman" w:hAnsi="Times New Roman" w:cs="Times New Roman"/>
          <w:b/>
          <w:bCs/>
        </w:rPr>
      </w:pPr>
      <w:r w:rsidRPr="00527EB6">
        <w:rPr>
          <w:rFonts w:ascii="Times New Roman" w:hAnsi="Times New Roman" w:cs="Times New Roman"/>
          <w:b/>
          <w:bCs/>
        </w:rPr>
        <w:t>6. Next Meeting</w:t>
      </w:r>
    </w:p>
    <w:p w14:paraId="7A1AA2FA" w14:textId="77777777" w:rsidR="00527EB6" w:rsidRPr="00527EB6" w:rsidRDefault="00527EB6" w:rsidP="00527EB6">
      <w:pPr>
        <w:numPr>
          <w:ilvl w:val="0"/>
          <w:numId w:val="5"/>
        </w:numPr>
        <w:rPr>
          <w:rFonts w:ascii="Times New Roman" w:hAnsi="Times New Roman" w:cs="Times New Roman"/>
        </w:rPr>
      </w:pPr>
      <w:r w:rsidRPr="00527EB6">
        <w:rPr>
          <w:rFonts w:ascii="Times New Roman" w:hAnsi="Times New Roman" w:cs="Times New Roman"/>
          <w:b/>
          <w:bCs/>
        </w:rPr>
        <w:t>Date:</w:t>
      </w:r>
      <w:r w:rsidRPr="00527EB6">
        <w:rPr>
          <w:rFonts w:ascii="Times New Roman" w:hAnsi="Times New Roman" w:cs="Times New Roman"/>
        </w:rPr>
        <w:t xml:space="preserve"> 02 February 2026 (Monday)</w:t>
      </w:r>
    </w:p>
    <w:p w14:paraId="6AEB452F" w14:textId="77777777" w:rsidR="00527EB6" w:rsidRPr="00527EB6" w:rsidRDefault="00527EB6" w:rsidP="00527EB6">
      <w:pPr>
        <w:numPr>
          <w:ilvl w:val="0"/>
          <w:numId w:val="5"/>
        </w:numPr>
        <w:rPr>
          <w:rFonts w:ascii="Times New Roman" w:hAnsi="Times New Roman" w:cs="Times New Roman"/>
        </w:rPr>
      </w:pPr>
      <w:r w:rsidRPr="00527EB6">
        <w:rPr>
          <w:rFonts w:ascii="Times New Roman" w:hAnsi="Times New Roman" w:cs="Times New Roman"/>
          <w:b/>
          <w:bCs/>
        </w:rPr>
        <w:t>Objective:</w:t>
      </w:r>
      <w:r w:rsidRPr="00527EB6">
        <w:rPr>
          <w:rFonts w:ascii="Times New Roman" w:hAnsi="Times New Roman" w:cs="Times New Roman"/>
        </w:rPr>
        <w:t xml:space="preserve"> </w:t>
      </w:r>
      <w:r w:rsidRPr="00527EB6">
        <w:rPr>
          <w:rFonts w:ascii="Times New Roman" w:hAnsi="Times New Roman" w:cs="Times New Roman"/>
          <w:b/>
          <w:bCs/>
        </w:rPr>
        <w:t>Final Topic Selection</w:t>
      </w:r>
      <w:r w:rsidRPr="00527EB6">
        <w:rPr>
          <w:rFonts w:ascii="Times New Roman" w:hAnsi="Times New Roman" w:cs="Times New Roman"/>
        </w:rPr>
        <w:t xml:space="preserve"> based on this week's research and official role assignment.</w:t>
      </w:r>
    </w:p>
    <w:p w14:paraId="274A1D03" w14:textId="77777777" w:rsidR="00D275F8" w:rsidRPr="00527EB6" w:rsidRDefault="00D275F8">
      <w:pPr>
        <w:rPr>
          <w:rFonts w:ascii="Times New Roman" w:hAnsi="Times New Roman" w:cs="Times New Roman"/>
        </w:rPr>
      </w:pPr>
    </w:p>
    <w:sectPr w:rsidR="00D275F8" w:rsidRPr="00527E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338F9"/>
    <w:multiLevelType w:val="multilevel"/>
    <w:tmpl w:val="E83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06AC"/>
    <w:multiLevelType w:val="multilevel"/>
    <w:tmpl w:val="6050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836155"/>
    <w:multiLevelType w:val="multilevel"/>
    <w:tmpl w:val="A73C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1D39A9"/>
    <w:multiLevelType w:val="multilevel"/>
    <w:tmpl w:val="8592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727525"/>
    <w:multiLevelType w:val="multilevel"/>
    <w:tmpl w:val="9FA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9336125">
    <w:abstractNumId w:val="4"/>
  </w:num>
  <w:num w:numId="2" w16cid:durableId="751319249">
    <w:abstractNumId w:val="2"/>
  </w:num>
  <w:num w:numId="3" w16cid:durableId="1196969452">
    <w:abstractNumId w:val="3"/>
  </w:num>
  <w:num w:numId="4" w16cid:durableId="1758936501">
    <w:abstractNumId w:val="1"/>
  </w:num>
  <w:num w:numId="5" w16cid:durableId="1709144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EB6"/>
    <w:rsid w:val="00157310"/>
    <w:rsid w:val="00524A4F"/>
    <w:rsid w:val="00527EB6"/>
    <w:rsid w:val="0072516B"/>
    <w:rsid w:val="00B378A4"/>
    <w:rsid w:val="00C54E2C"/>
    <w:rsid w:val="00D275F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ADEE44"/>
  <w15:chartTrackingRefBased/>
  <w15:docId w15:val="{EEA57A42-9C89-4C87-BB26-BDBAE263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E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7E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7E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7E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7E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7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E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7E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7E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7E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7E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7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EB6"/>
    <w:rPr>
      <w:rFonts w:eastAsiaTheme="majorEastAsia" w:cstheme="majorBidi"/>
      <w:color w:val="272727" w:themeColor="text1" w:themeTint="D8"/>
    </w:rPr>
  </w:style>
  <w:style w:type="paragraph" w:styleId="Title">
    <w:name w:val="Title"/>
    <w:basedOn w:val="Normal"/>
    <w:next w:val="Normal"/>
    <w:link w:val="TitleChar"/>
    <w:uiPriority w:val="10"/>
    <w:qFormat/>
    <w:rsid w:val="00527E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E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E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E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EB6"/>
    <w:pPr>
      <w:spacing w:before="160"/>
      <w:jc w:val="center"/>
    </w:pPr>
    <w:rPr>
      <w:i/>
      <w:iCs/>
      <w:color w:val="404040" w:themeColor="text1" w:themeTint="BF"/>
    </w:rPr>
  </w:style>
  <w:style w:type="character" w:customStyle="1" w:styleId="QuoteChar">
    <w:name w:val="Quote Char"/>
    <w:basedOn w:val="DefaultParagraphFont"/>
    <w:link w:val="Quote"/>
    <w:uiPriority w:val="29"/>
    <w:rsid w:val="00527EB6"/>
    <w:rPr>
      <w:i/>
      <w:iCs/>
      <w:color w:val="404040" w:themeColor="text1" w:themeTint="BF"/>
    </w:rPr>
  </w:style>
  <w:style w:type="paragraph" w:styleId="ListParagraph">
    <w:name w:val="List Paragraph"/>
    <w:basedOn w:val="Normal"/>
    <w:uiPriority w:val="34"/>
    <w:qFormat/>
    <w:rsid w:val="00527EB6"/>
    <w:pPr>
      <w:ind w:left="720"/>
      <w:contextualSpacing/>
    </w:pPr>
  </w:style>
  <w:style w:type="character" w:styleId="IntenseEmphasis">
    <w:name w:val="Intense Emphasis"/>
    <w:basedOn w:val="DefaultParagraphFont"/>
    <w:uiPriority w:val="21"/>
    <w:qFormat/>
    <w:rsid w:val="00527EB6"/>
    <w:rPr>
      <w:i/>
      <w:iCs/>
      <w:color w:val="0F4761" w:themeColor="accent1" w:themeShade="BF"/>
    </w:rPr>
  </w:style>
  <w:style w:type="paragraph" w:styleId="IntenseQuote">
    <w:name w:val="Intense Quote"/>
    <w:basedOn w:val="Normal"/>
    <w:next w:val="Normal"/>
    <w:link w:val="IntenseQuoteChar"/>
    <w:uiPriority w:val="30"/>
    <w:qFormat/>
    <w:rsid w:val="00527E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7EB6"/>
    <w:rPr>
      <w:i/>
      <w:iCs/>
      <w:color w:val="0F4761" w:themeColor="accent1" w:themeShade="BF"/>
    </w:rPr>
  </w:style>
  <w:style w:type="character" w:styleId="IntenseReference">
    <w:name w:val="Intense Reference"/>
    <w:basedOn w:val="DefaultParagraphFont"/>
    <w:uiPriority w:val="32"/>
    <w:qFormat/>
    <w:rsid w:val="00527E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331</Words>
  <Characters>1890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宇星 茆</dc:creator>
  <cp:keywords/>
  <dc:description/>
  <cp:lastModifiedBy>宇星 茆</cp:lastModifiedBy>
  <cp:revision>2</cp:revision>
  <cp:lastPrinted>2026-01-27T14:26:00Z</cp:lastPrinted>
  <dcterms:created xsi:type="dcterms:W3CDTF">2026-01-27T14:10:00Z</dcterms:created>
  <dcterms:modified xsi:type="dcterms:W3CDTF">2026-01-27T14:27:00Z</dcterms:modified>
</cp:coreProperties>
</file>