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0E1E3D" w:rsidRPr="00B9300F" w:rsidRDefault="000E1E3D" w:rsidP="00B9300F">
                            <w:pPr>
                              <w:jc w:val="center"/>
                              <w:rPr>
                                <w:b/>
                                <w:sz w:val="96"/>
                                <w:lang w:eastAsia="zh-CN"/>
                              </w:rPr>
                            </w:pPr>
                            <w:r w:rsidRPr="00B9300F">
                              <w:rPr>
                                <w:rFonts w:hint="eastAsia"/>
                                <w:b/>
                                <w:sz w:val="96"/>
                                <w:lang w:eastAsia="zh-CN"/>
                              </w:rPr>
                              <w:t>渔乐生活</w:t>
                            </w:r>
                          </w:p>
                          <w:p w14:paraId="4C34F68C" w14:textId="77777777" w:rsidR="000E1E3D" w:rsidRPr="00B9300F" w:rsidRDefault="000E1E3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0E1E3D" w:rsidRDefault="000E1E3D" w:rsidP="00B9300F">
                            <w:pPr>
                              <w:jc w:val="center"/>
                              <w:rPr>
                                <w:b/>
                                <w:sz w:val="96"/>
                                <w:lang w:eastAsia="zh-CN"/>
                              </w:rPr>
                            </w:pPr>
                            <w:r w:rsidRPr="00B9300F">
                              <w:rPr>
                                <w:rFonts w:hint="eastAsia"/>
                                <w:b/>
                                <w:sz w:val="96"/>
                                <w:lang w:eastAsia="zh-CN"/>
                              </w:rPr>
                              <w:t>G06</w:t>
                            </w:r>
                          </w:p>
                          <w:p w14:paraId="757E8A4D" w14:textId="21C99758" w:rsidR="000E1E3D" w:rsidRPr="00B9300F" w:rsidRDefault="000E1E3D" w:rsidP="00B9300F">
                            <w:pPr>
                              <w:jc w:val="center"/>
                              <w:rPr>
                                <w:sz w:val="32"/>
                                <w:lang w:eastAsia="zh-CN"/>
                              </w:rPr>
                            </w:pPr>
                            <w:r w:rsidRPr="00B9300F">
                              <w:rPr>
                                <w:sz w:val="32"/>
                                <w:lang w:eastAsia="zh-CN"/>
                              </w:rPr>
                              <w:t>VERSION 1.</w:t>
                            </w:r>
                            <w:r>
                              <w:rPr>
                                <w:sz w:val="32"/>
                                <w:lang w:eastAsia="zh-CN"/>
                              </w:rPr>
                              <w:t>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0E1E3D" w:rsidRPr="00B9300F" w:rsidRDefault="000E1E3D" w:rsidP="00B9300F">
                      <w:pPr>
                        <w:jc w:val="center"/>
                        <w:rPr>
                          <w:b/>
                          <w:sz w:val="96"/>
                          <w:lang w:eastAsia="zh-CN"/>
                        </w:rPr>
                      </w:pPr>
                      <w:r w:rsidRPr="00B9300F">
                        <w:rPr>
                          <w:rFonts w:hint="eastAsia"/>
                          <w:b/>
                          <w:sz w:val="96"/>
                          <w:lang w:eastAsia="zh-CN"/>
                        </w:rPr>
                        <w:t>渔乐生活</w:t>
                      </w:r>
                    </w:p>
                    <w:p w14:paraId="4C34F68C" w14:textId="77777777" w:rsidR="000E1E3D" w:rsidRPr="00B9300F" w:rsidRDefault="000E1E3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0E1E3D" w:rsidRDefault="000E1E3D" w:rsidP="00B9300F">
                      <w:pPr>
                        <w:jc w:val="center"/>
                        <w:rPr>
                          <w:b/>
                          <w:sz w:val="96"/>
                          <w:lang w:eastAsia="zh-CN"/>
                        </w:rPr>
                      </w:pPr>
                      <w:r w:rsidRPr="00B9300F">
                        <w:rPr>
                          <w:rFonts w:hint="eastAsia"/>
                          <w:b/>
                          <w:sz w:val="96"/>
                          <w:lang w:eastAsia="zh-CN"/>
                        </w:rPr>
                        <w:t>G06</w:t>
                      </w:r>
                    </w:p>
                    <w:p w14:paraId="757E8A4D" w14:textId="21C99758" w:rsidR="000E1E3D" w:rsidRPr="00B9300F" w:rsidRDefault="000E1E3D" w:rsidP="00B9300F">
                      <w:pPr>
                        <w:jc w:val="center"/>
                        <w:rPr>
                          <w:sz w:val="32"/>
                          <w:lang w:eastAsia="zh-CN"/>
                        </w:rPr>
                      </w:pPr>
                      <w:r w:rsidRPr="00B9300F">
                        <w:rPr>
                          <w:sz w:val="32"/>
                          <w:lang w:eastAsia="zh-CN"/>
                        </w:rPr>
                        <w:t>VERSION 1.</w:t>
                      </w:r>
                      <w:r>
                        <w:rPr>
                          <w:sz w:val="32"/>
                          <w:lang w:eastAsia="zh-CN"/>
                        </w:rPr>
                        <w:t>2.9</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D5A08"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06789F8A"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29EA010B"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49E7689A"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苏碧青</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1F7ACC42" w14:textId="6E3A66DD" w:rsidR="00A36662"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9006619" w:history="1">
            <w:r w:rsidR="00A36662" w:rsidRPr="006B5F87">
              <w:rPr>
                <w:rStyle w:val="af5"/>
                <w:rFonts w:ascii="Cambria" w:hAnsi="Cambria"/>
              </w:rPr>
              <w:t>1.</w:t>
            </w:r>
            <w:r w:rsidR="00A36662">
              <w:rPr>
                <w:rFonts w:asciiTheme="minorHAnsi" w:eastAsiaTheme="minorEastAsia" w:hAnsiTheme="minorHAnsi" w:cstheme="minorBidi"/>
                <w:b w:val="0"/>
                <w:caps w:val="0"/>
                <w:color w:val="auto"/>
                <w:kern w:val="2"/>
                <w:sz w:val="21"/>
                <w:lang w:eastAsia="zh-CN"/>
              </w:rPr>
              <w:tab/>
            </w:r>
            <w:r w:rsidR="00A36662" w:rsidRPr="006B5F87">
              <w:rPr>
                <w:rStyle w:val="af5"/>
                <w:rFonts w:ascii="Cambria" w:hAnsi="Cambria"/>
                <w:lang w:eastAsia="zh-CN"/>
              </w:rPr>
              <w:t>引言</w:t>
            </w:r>
            <w:r w:rsidR="00A36662">
              <w:rPr>
                <w:webHidden/>
              </w:rPr>
              <w:tab/>
            </w:r>
            <w:r w:rsidR="00A36662">
              <w:rPr>
                <w:webHidden/>
              </w:rPr>
              <w:fldChar w:fldCharType="begin"/>
            </w:r>
            <w:r w:rsidR="00A36662">
              <w:rPr>
                <w:webHidden/>
              </w:rPr>
              <w:instrText xml:space="preserve"> PAGEREF _Toc529006619 \h </w:instrText>
            </w:r>
            <w:r w:rsidR="00A36662">
              <w:rPr>
                <w:webHidden/>
              </w:rPr>
            </w:r>
            <w:r w:rsidR="00A36662">
              <w:rPr>
                <w:webHidden/>
              </w:rPr>
              <w:fldChar w:fldCharType="separate"/>
            </w:r>
            <w:r w:rsidR="00A36662">
              <w:rPr>
                <w:webHidden/>
              </w:rPr>
              <w:t>8</w:t>
            </w:r>
            <w:r w:rsidR="00A36662">
              <w:rPr>
                <w:webHidden/>
              </w:rPr>
              <w:fldChar w:fldCharType="end"/>
            </w:r>
          </w:hyperlink>
        </w:p>
        <w:p w14:paraId="44FABE18" w14:textId="02BF9B6A"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20" w:history="1">
            <w:r w:rsidRPr="006B5F87">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6B5F87">
              <w:rPr>
                <w:rStyle w:val="af5"/>
              </w:rPr>
              <w:t>目的</w:t>
            </w:r>
            <w:r>
              <w:rPr>
                <w:webHidden/>
              </w:rPr>
              <w:tab/>
            </w:r>
            <w:r>
              <w:rPr>
                <w:webHidden/>
              </w:rPr>
              <w:fldChar w:fldCharType="begin"/>
            </w:r>
            <w:r>
              <w:rPr>
                <w:webHidden/>
              </w:rPr>
              <w:instrText xml:space="preserve"> PAGEREF _Toc529006620 \h </w:instrText>
            </w:r>
            <w:r>
              <w:rPr>
                <w:webHidden/>
              </w:rPr>
            </w:r>
            <w:r>
              <w:rPr>
                <w:webHidden/>
              </w:rPr>
              <w:fldChar w:fldCharType="separate"/>
            </w:r>
            <w:r>
              <w:rPr>
                <w:webHidden/>
              </w:rPr>
              <w:t>8</w:t>
            </w:r>
            <w:r>
              <w:rPr>
                <w:webHidden/>
              </w:rPr>
              <w:fldChar w:fldCharType="end"/>
            </w:r>
          </w:hyperlink>
        </w:p>
        <w:p w14:paraId="625B6872" w14:textId="59B2667F"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21" w:history="1">
            <w:r w:rsidRPr="006B5F87">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6B5F87">
              <w:rPr>
                <w:rStyle w:val="af5"/>
              </w:rPr>
              <w:t>需求背景</w:t>
            </w:r>
            <w:r>
              <w:rPr>
                <w:webHidden/>
              </w:rPr>
              <w:tab/>
            </w:r>
            <w:r>
              <w:rPr>
                <w:webHidden/>
              </w:rPr>
              <w:fldChar w:fldCharType="begin"/>
            </w:r>
            <w:r>
              <w:rPr>
                <w:webHidden/>
              </w:rPr>
              <w:instrText xml:space="preserve"> PAGEREF _Toc529006621 \h </w:instrText>
            </w:r>
            <w:r>
              <w:rPr>
                <w:webHidden/>
              </w:rPr>
            </w:r>
            <w:r>
              <w:rPr>
                <w:webHidden/>
              </w:rPr>
              <w:fldChar w:fldCharType="separate"/>
            </w:r>
            <w:r>
              <w:rPr>
                <w:webHidden/>
              </w:rPr>
              <w:t>8</w:t>
            </w:r>
            <w:r>
              <w:rPr>
                <w:webHidden/>
              </w:rPr>
              <w:fldChar w:fldCharType="end"/>
            </w:r>
          </w:hyperlink>
        </w:p>
        <w:p w14:paraId="67C2D36D" w14:textId="359F8C04"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22" w:history="1">
            <w:r w:rsidRPr="006B5F87">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6B5F87">
              <w:rPr>
                <w:rStyle w:val="af5"/>
                <w:lang w:eastAsia="zh-CN"/>
              </w:rPr>
              <w:t>与其他项目计划的关系</w:t>
            </w:r>
            <w:r>
              <w:rPr>
                <w:webHidden/>
              </w:rPr>
              <w:tab/>
            </w:r>
            <w:r>
              <w:rPr>
                <w:webHidden/>
              </w:rPr>
              <w:fldChar w:fldCharType="begin"/>
            </w:r>
            <w:r>
              <w:rPr>
                <w:webHidden/>
              </w:rPr>
              <w:instrText xml:space="preserve"> PAGEREF _Toc529006622 \h </w:instrText>
            </w:r>
            <w:r>
              <w:rPr>
                <w:webHidden/>
              </w:rPr>
            </w:r>
            <w:r>
              <w:rPr>
                <w:webHidden/>
              </w:rPr>
              <w:fldChar w:fldCharType="separate"/>
            </w:r>
            <w:r>
              <w:rPr>
                <w:webHidden/>
              </w:rPr>
              <w:t>8</w:t>
            </w:r>
            <w:r>
              <w:rPr>
                <w:webHidden/>
              </w:rPr>
              <w:fldChar w:fldCharType="end"/>
            </w:r>
          </w:hyperlink>
        </w:p>
        <w:p w14:paraId="3835D9A9" w14:textId="2915994C"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23" w:history="1">
            <w:r w:rsidRPr="006B5F87">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6B5F87">
              <w:rPr>
                <w:rStyle w:val="af5"/>
                <w:rFonts w:ascii="Cambria" w:hAnsi="Cambria"/>
              </w:rPr>
              <w:t>文件维护</w:t>
            </w:r>
            <w:r>
              <w:rPr>
                <w:webHidden/>
              </w:rPr>
              <w:tab/>
            </w:r>
            <w:r>
              <w:rPr>
                <w:webHidden/>
              </w:rPr>
              <w:fldChar w:fldCharType="begin"/>
            </w:r>
            <w:r>
              <w:rPr>
                <w:webHidden/>
              </w:rPr>
              <w:instrText xml:space="preserve"> PAGEREF _Toc529006623 \h </w:instrText>
            </w:r>
            <w:r>
              <w:rPr>
                <w:webHidden/>
              </w:rPr>
            </w:r>
            <w:r>
              <w:rPr>
                <w:webHidden/>
              </w:rPr>
              <w:fldChar w:fldCharType="separate"/>
            </w:r>
            <w:r>
              <w:rPr>
                <w:webHidden/>
              </w:rPr>
              <w:t>9</w:t>
            </w:r>
            <w:r>
              <w:rPr>
                <w:webHidden/>
              </w:rPr>
              <w:fldChar w:fldCharType="end"/>
            </w:r>
          </w:hyperlink>
        </w:p>
        <w:p w14:paraId="04EBF2CD" w14:textId="33C5CD07"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24" w:history="1">
            <w:r w:rsidRPr="006B5F87">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6B5F87">
              <w:rPr>
                <w:rStyle w:val="af5"/>
                <w:rFonts w:ascii="Cambria" w:hAnsi="Cambria"/>
              </w:rPr>
              <w:t>参考</w:t>
            </w:r>
            <w:r>
              <w:rPr>
                <w:webHidden/>
              </w:rPr>
              <w:tab/>
            </w:r>
            <w:r>
              <w:rPr>
                <w:webHidden/>
              </w:rPr>
              <w:fldChar w:fldCharType="begin"/>
            </w:r>
            <w:r>
              <w:rPr>
                <w:webHidden/>
              </w:rPr>
              <w:instrText xml:space="preserve"> PAGEREF _Toc529006624 \h </w:instrText>
            </w:r>
            <w:r>
              <w:rPr>
                <w:webHidden/>
              </w:rPr>
            </w:r>
            <w:r>
              <w:rPr>
                <w:webHidden/>
              </w:rPr>
              <w:fldChar w:fldCharType="separate"/>
            </w:r>
            <w:r>
              <w:rPr>
                <w:webHidden/>
              </w:rPr>
              <w:t>9</w:t>
            </w:r>
            <w:r>
              <w:rPr>
                <w:webHidden/>
              </w:rPr>
              <w:fldChar w:fldCharType="end"/>
            </w:r>
          </w:hyperlink>
        </w:p>
        <w:p w14:paraId="6ACE641C" w14:textId="683709A1"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25" w:history="1">
            <w:r w:rsidRPr="006B5F87">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6B5F87">
              <w:rPr>
                <w:rStyle w:val="af5"/>
                <w:rFonts w:ascii="微软雅黑" w:hAnsi="微软雅黑"/>
                <w:lang w:eastAsia="zh-CN"/>
              </w:rPr>
              <w:t>范围管理计划</w:t>
            </w:r>
            <w:r>
              <w:rPr>
                <w:webHidden/>
              </w:rPr>
              <w:tab/>
            </w:r>
            <w:r>
              <w:rPr>
                <w:webHidden/>
              </w:rPr>
              <w:fldChar w:fldCharType="begin"/>
            </w:r>
            <w:r>
              <w:rPr>
                <w:webHidden/>
              </w:rPr>
              <w:instrText xml:space="preserve"> PAGEREF _Toc529006625 \h </w:instrText>
            </w:r>
            <w:r>
              <w:rPr>
                <w:webHidden/>
              </w:rPr>
            </w:r>
            <w:r>
              <w:rPr>
                <w:webHidden/>
              </w:rPr>
              <w:fldChar w:fldCharType="separate"/>
            </w:r>
            <w:r>
              <w:rPr>
                <w:webHidden/>
              </w:rPr>
              <w:t>10</w:t>
            </w:r>
            <w:r>
              <w:rPr>
                <w:webHidden/>
              </w:rPr>
              <w:fldChar w:fldCharType="end"/>
            </w:r>
          </w:hyperlink>
        </w:p>
        <w:p w14:paraId="0AE36483" w14:textId="6C7D3932"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26" w:history="1">
            <w:r w:rsidRPr="006B5F87">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6B5F87">
              <w:rPr>
                <w:rStyle w:val="af5"/>
              </w:rPr>
              <w:t>人力资源</w:t>
            </w:r>
            <w:r w:rsidRPr="006B5F87">
              <w:rPr>
                <w:rStyle w:val="af5"/>
                <w:lang w:eastAsia="zh-CN"/>
              </w:rPr>
              <w:t>管理</w:t>
            </w:r>
            <w:r w:rsidRPr="006B5F87">
              <w:rPr>
                <w:rStyle w:val="af5"/>
              </w:rPr>
              <w:t>计划</w:t>
            </w:r>
            <w:r>
              <w:rPr>
                <w:webHidden/>
              </w:rPr>
              <w:tab/>
            </w:r>
            <w:r>
              <w:rPr>
                <w:webHidden/>
              </w:rPr>
              <w:fldChar w:fldCharType="begin"/>
            </w:r>
            <w:r>
              <w:rPr>
                <w:webHidden/>
              </w:rPr>
              <w:instrText xml:space="preserve"> PAGEREF _Toc529006626 \h </w:instrText>
            </w:r>
            <w:r>
              <w:rPr>
                <w:webHidden/>
              </w:rPr>
            </w:r>
            <w:r>
              <w:rPr>
                <w:webHidden/>
              </w:rPr>
              <w:fldChar w:fldCharType="separate"/>
            </w:r>
            <w:r>
              <w:rPr>
                <w:webHidden/>
              </w:rPr>
              <w:t>11</w:t>
            </w:r>
            <w:r>
              <w:rPr>
                <w:webHidden/>
              </w:rPr>
              <w:fldChar w:fldCharType="end"/>
            </w:r>
          </w:hyperlink>
        </w:p>
        <w:p w14:paraId="50939D14" w14:textId="75DF0767"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27" w:history="1">
            <w:r w:rsidRPr="006B5F87">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6B5F87">
              <w:rPr>
                <w:rStyle w:val="af5"/>
                <w:lang w:eastAsia="zh-CN"/>
              </w:rPr>
              <w:t>角色和职责</w:t>
            </w:r>
            <w:r>
              <w:rPr>
                <w:webHidden/>
              </w:rPr>
              <w:tab/>
            </w:r>
            <w:r>
              <w:rPr>
                <w:webHidden/>
              </w:rPr>
              <w:fldChar w:fldCharType="begin"/>
            </w:r>
            <w:r>
              <w:rPr>
                <w:webHidden/>
              </w:rPr>
              <w:instrText xml:space="preserve"> PAGEREF _Toc529006627 \h </w:instrText>
            </w:r>
            <w:r>
              <w:rPr>
                <w:webHidden/>
              </w:rPr>
            </w:r>
            <w:r>
              <w:rPr>
                <w:webHidden/>
              </w:rPr>
              <w:fldChar w:fldCharType="separate"/>
            </w:r>
            <w:r>
              <w:rPr>
                <w:webHidden/>
              </w:rPr>
              <w:t>11</w:t>
            </w:r>
            <w:r>
              <w:rPr>
                <w:webHidden/>
              </w:rPr>
              <w:fldChar w:fldCharType="end"/>
            </w:r>
          </w:hyperlink>
        </w:p>
        <w:p w14:paraId="49FDD78A" w14:textId="1BEBF16B"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28" w:history="1">
            <w:r w:rsidRPr="006B5F87">
              <w:rPr>
                <w:rStyle w:val="af5"/>
                <w:lang w:eastAsia="zh-CN"/>
              </w:rPr>
              <w:t>3.1.1.</w:t>
            </w:r>
            <w:r>
              <w:rPr>
                <w:rFonts w:asciiTheme="minorHAnsi" w:eastAsiaTheme="minorEastAsia" w:hAnsiTheme="minorHAnsi" w:cstheme="minorBidi"/>
                <w:caps w:val="0"/>
                <w:kern w:val="2"/>
                <w:sz w:val="21"/>
                <w:szCs w:val="22"/>
                <w:lang w:eastAsia="zh-CN"/>
              </w:rPr>
              <w:tab/>
            </w:r>
            <w:r w:rsidRPr="006B5F87">
              <w:rPr>
                <w:rStyle w:val="af5"/>
                <w:lang w:eastAsia="zh-CN"/>
              </w:rPr>
              <w:t>项目经理</w:t>
            </w:r>
            <w:r>
              <w:rPr>
                <w:webHidden/>
              </w:rPr>
              <w:tab/>
            </w:r>
            <w:r>
              <w:rPr>
                <w:webHidden/>
              </w:rPr>
              <w:fldChar w:fldCharType="begin"/>
            </w:r>
            <w:r>
              <w:rPr>
                <w:webHidden/>
              </w:rPr>
              <w:instrText xml:space="preserve"> PAGEREF _Toc529006628 \h </w:instrText>
            </w:r>
            <w:r>
              <w:rPr>
                <w:webHidden/>
              </w:rPr>
            </w:r>
            <w:r>
              <w:rPr>
                <w:webHidden/>
              </w:rPr>
              <w:fldChar w:fldCharType="separate"/>
            </w:r>
            <w:r>
              <w:rPr>
                <w:webHidden/>
              </w:rPr>
              <w:t>11</w:t>
            </w:r>
            <w:r>
              <w:rPr>
                <w:webHidden/>
              </w:rPr>
              <w:fldChar w:fldCharType="end"/>
            </w:r>
          </w:hyperlink>
        </w:p>
        <w:p w14:paraId="2A42A9B8" w14:textId="59F19F20"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29" w:history="1">
            <w:r w:rsidRPr="006B5F87">
              <w:rPr>
                <w:rStyle w:val="af5"/>
                <w:lang w:eastAsia="zh-CN"/>
              </w:rPr>
              <w:t>3.1.2.</w:t>
            </w:r>
            <w:r>
              <w:rPr>
                <w:rFonts w:asciiTheme="minorHAnsi" w:eastAsiaTheme="minorEastAsia" w:hAnsiTheme="minorHAnsi" w:cstheme="minorBidi"/>
                <w:caps w:val="0"/>
                <w:kern w:val="2"/>
                <w:sz w:val="21"/>
                <w:szCs w:val="22"/>
                <w:lang w:eastAsia="zh-CN"/>
              </w:rPr>
              <w:tab/>
            </w:r>
            <w:r w:rsidRPr="006B5F87">
              <w:rPr>
                <w:rStyle w:val="af5"/>
                <w:lang w:eastAsia="zh-CN"/>
              </w:rPr>
              <w:t>任务审核员</w:t>
            </w:r>
            <w:r>
              <w:rPr>
                <w:webHidden/>
              </w:rPr>
              <w:tab/>
            </w:r>
            <w:r>
              <w:rPr>
                <w:webHidden/>
              </w:rPr>
              <w:fldChar w:fldCharType="begin"/>
            </w:r>
            <w:r>
              <w:rPr>
                <w:webHidden/>
              </w:rPr>
              <w:instrText xml:space="preserve"> PAGEREF _Toc529006629 \h </w:instrText>
            </w:r>
            <w:r>
              <w:rPr>
                <w:webHidden/>
              </w:rPr>
            </w:r>
            <w:r>
              <w:rPr>
                <w:webHidden/>
              </w:rPr>
              <w:fldChar w:fldCharType="separate"/>
            </w:r>
            <w:r>
              <w:rPr>
                <w:webHidden/>
              </w:rPr>
              <w:t>11</w:t>
            </w:r>
            <w:r>
              <w:rPr>
                <w:webHidden/>
              </w:rPr>
              <w:fldChar w:fldCharType="end"/>
            </w:r>
          </w:hyperlink>
        </w:p>
        <w:p w14:paraId="5A75B07D" w14:textId="616C9204"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0" w:history="1">
            <w:r w:rsidRPr="006B5F87">
              <w:rPr>
                <w:rStyle w:val="af5"/>
                <w:lang w:eastAsia="zh-CN"/>
              </w:rPr>
              <w:t>3.1.3.</w:t>
            </w:r>
            <w:r>
              <w:rPr>
                <w:rFonts w:asciiTheme="minorHAnsi" w:eastAsiaTheme="minorEastAsia" w:hAnsiTheme="minorHAnsi" w:cstheme="minorBidi"/>
                <w:caps w:val="0"/>
                <w:kern w:val="2"/>
                <w:sz w:val="21"/>
                <w:szCs w:val="22"/>
                <w:lang w:eastAsia="zh-CN"/>
              </w:rPr>
              <w:tab/>
            </w:r>
            <w:r w:rsidRPr="006B5F87">
              <w:rPr>
                <w:rStyle w:val="af5"/>
                <w:lang w:eastAsia="zh-CN"/>
              </w:rPr>
              <w:t>计划调整员</w:t>
            </w:r>
            <w:r>
              <w:rPr>
                <w:webHidden/>
              </w:rPr>
              <w:tab/>
            </w:r>
            <w:r>
              <w:rPr>
                <w:webHidden/>
              </w:rPr>
              <w:fldChar w:fldCharType="begin"/>
            </w:r>
            <w:r>
              <w:rPr>
                <w:webHidden/>
              </w:rPr>
              <w:instrText xml:space="preserve"> PAGEREF _Toc529006630 \h </w:instrText>
            </w:r>
            <w:r>
              <w:rPr>
                <w:webHidden/>
              </w:rPr>
            </w:r>
            <w:r>
              <w:rPr>
                <w:webHidden/>
              </w:rPr>
              <w:fldChar w:fldCharType="separate"/>
            </w:r>
            <w:r>
              <w:rPr>
                <w:webHidden/>
              </w:rPr>
              <w:t>11</w:t>
            </w:r>
            <w:r>
              <w:rPr>
                <w:webHidden/>
              </w:rPr>
              <w:fldChar w:fldCharType="end"/>
            </w:r>
          </w:hyperlink>
        </w:p>
        <w:p w14:paraId="70009189" w14:textId="61F28A56"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1" w:history="1">
            <w:r w:rsidRPr="006B5F87">
              <w:rPr>
                <w:rStyle w:val="af5"/>
                <w:lang w:eastAsia="zh-CN"/>
              </w:rPr>
              <w:t>3.1.4.</w:t>
            </w:r>
            <w:r>
              <w:rPr>
                <w:rFonts w:asciiTheme="minorHAnsi" w:eastAsiaTheme="minorEastAsia" w:hAnsiTheme="minorHAnsi" w:cstheme="minorBidi"/>
                <w:caps w:val="0"/>
                <w:kern w:val="2"/>
                <w:sz w:val="21"/>
                <w:szCs w:val="22"/>
                <w:lang w:eastAsia="zh-CN"/>
              </w:rPr>
              <w:tab/>
            </w:r>
            <w:r w:rsidRPr="006B5F87">
              <w:rPr>
                <w:rStyle w:val="af5"/>
                <w:lang w:eastAsia="zh-CN"/>
              </w:rPr>
              <w:t>文档编写员</w:t>
            </w:r>
            <w:r>
              <w:rPr>
                <w:webHidden/>
              </w:rPr>
              <w:tab/>
            </w:r>
            <w:r>
              <w:rPr>
                <w:webHidden/>
              </w:rPr>
              <w:fldChar w:fldCharType="begin"/>
            </w:r>
            <w:r>
              <w:rPr>
                <w:webHidden/>
              </w:rPr>
              <w:instrText xml:space="preserve"> PAGEREF _Toc529006631 \h </w:instrText>
            </w:r>
            <w:r>
              <w:rPr>
                <w:webHidden/>
              </w:rPr>
            </w:r>
            <w:r>
              <w:rPr>
                <w:webHidden/>
              </w:rPr>
              <w:fldChar w:fldCharType="separate"/>
            </w:r>
            <w:r>
              <w:rPr>
                <w:webHidden/>
              </w:rPr>
              <w:t>11</w:t>
            </w:r>
            <w:r>
              <w:rPr>
                <w:webHidden/>
              </w:rPr>
              <w:fldChar w:fldCharType="end"/>
            </w:r>
          </w:hyperlink>
        </w:p>
        <w:p w14:paraId="60DC24B6" w14:textId="7284FFBD"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2" w:history="1">
            <w:r w:rsidRPr="006B5F87">
              <w:rPr>
                <w:rStyle w:val="af5"/>
                <w:lang w:eastAsia="zh-CN"/>
              </w:rPr>
              <w:t>3.1.5.</w:t>
            </w:r>
            <w:r>
              <w:rPr>
                <w:rFonts w:asciiTheme="minorHAnsi" w:eastAsiaTheme="minorEastAsia" w:hAnsiTheme="minorHAnsi" w:cstheme="minorBidi"/>
                <w:caps w:val="0"/>
                <w:kern w:val="2"/>
                <w:sz w:val="21"/>
                <w:szCs w:val="22"/>
                <w:lang w:eastAsia="zh-CN"/>
              </w:rPr>
              <w:tab/>
            </w:r>
            <w:r w:rsidRPr="006B5F87">
              <w:rPr>
                <w:rStyle w:val="af5"/>
                <w:lang w:eastAsia="zh-CN"/>
              </w:rPr>
              <w:t>文档整合员</w:t>
            </w:r>
            <w:r>
              <w:rPr>
                <w:webHidden/>
              </w:rPr>
              <w:tab/>
            </w:r>
            <w:r>
              <w:rPr>
                <w:webHidden/>
              </w:rPr>
              <w:fldChar w:fldCharType="begin"/>
            </w:r>
            <w:r>
              <w:rPr>
                <w:webHidden/>
              </w:rPr>
              <w:instrText xml:space="preserve"> PAGEREF _Toc529006632 \h </w:instrText>
            </w:r>
            <w:r>
              <w:rPr>
                <w:webHidden/>
              </w:rPr>
            </w:r>
            <w:r>
              <w:rPr>
                <w:webHidden/>
              </w:rPr>
              <w:fldChar w:fldCharType="separate"/>
            </w:r>
            <w:r>
              <w:rPr>
                <w:webHidden/>
              </w:rPr>
              <w:t>12</w:t>
            </w:r>
            <w:r>
              <w:rPr>
                <w:webHidden/>
              </w:rPr>
              <w:fldChar w:fldCharType="end"/>
            </w:r>
          </w:hyperlink>
        </w:p>
        <w:p w14:paraId="78794257" w14:textId="0D32A859"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3" w:history="1">
            <w:r w:rsidRPr="006B5F87">
              <w:rPr>
                <w:rStyle w:val="af5"/>
                <w:lang w:eastAsia="zh-CN"/>
              </w:rPr>
              <w:t>3.1.6.</w:t>
            </w:r>
            <w:r>
              <w:rPr>
                <w:rFonts w:asciiTheme="minorHAnsi" w:eastAsiaTheme="minorEastAsia" w:hAnsiTheme="minorHAnsi" w:cstheme="minorBidi"/>
                <w:caps w:val="0"/>
                <w:kern w:val="2"/>
                <w:sz w:val="21"/>
                <w:szCs w:val="22"/>
                <w:lang w:eastAsia="zh-CN"/>
              </w:rPr>
              <w:tab/>
            </w:r>
            <w:r w:rsidRPr="006B5F87">
              <w:rPr>
                <w:rStyle w:val="af5"/>
                <w:lang w:eastAsia="zh-CN"/>
              </w:rPr>
              <w:t>PPT</w:t>
            </w:r>
            <w:r w:rsidRPr="006B5F87">
              <w:rPr>
                <w:rStyle w:val="af5"/>
                <w:lang w:eastAsia="zh-CN"/>
              </w:rPr>
              <w:t>编写员</w:t>
            </w:r>
            <w:r>
              <w:rPr>
                <w:webHidden/>
              </w:rPr>
              <w:tab/>
            </w:r>
            <w:r>
              <w:rPr>
                <w:webHidden/>
              </w:rPr>
              <w:fldChar w:fldCharType="begin"/>
            </w:r>
            <w:r>
              <w:rPr>
                <w:webHidden/>
              </w:rPr>
              <w:instrText xml:space="preserve"> PAGEREF _Toc529006633 \h </w:instrText>
            </w:r>
            <w:r>
              <w:rPr>
                <w:webHidden/>
              </w:rPr>
            </w:r>
            <w:r>
              <w:rPr>
                <w:webHidden/>
              </w:rPr>
              <w:fldChar w:fldCharType="separate"/>
            </w:r>
            <w:r>
              <w:rPr>
                <w:webHidden/>
              </w:rPr>
              <w:t>12</w:t>
            </w:r>
            <w:r>
              <w:rPr>
                <w:webHidden/>
              </w:rPr>
              <w:fldChar w:fldCharType="end"/>
            </w:r>
          </w:hyperlink>
        </w:p>
        <w:p w14:paraId="5EF2F6D8" w14:textId="166BB587"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4" w:history="1">
            <w:r w:rsidRPr="006B5F87">
              <w:rPr>
                <w:rStyle w:val="af5"/>
                <w:lang w:eastAsia="zh-CN"/>
              </w:rPr>
              <w:t>3.1.7.</w:t>
            </w:r>
            <w:r>
              <w:rPr>
                <w:rFonts w:asciiTheme="minorHAnsi" w:eastAsiaTheme="minorEastAsia" w:hAnsiTheme="minorHAnsi" w:cstheme="minorBidi"/>
                <w:caps w:val="0"/>
                <w:kern w:val="2"/>
                <w:sz w:val="21"/>
                <w:szCs w:val="22"/>
                <w:lang w:eastAsia="zh-CN"/>
              </w:rPr>
              <w:tab/>
            </w:r>
            <w:r w:rsidRPr="006B5F87">
              <w:rPr>
                <w:rStyle w:val="af5"/>
                <w:lang w:eastAsia="zh-CN"/>
              </w:rPr>
              <w:t>会议记录员</w:t>
            </w:r>
            <w:r>
              <w:rPr>
                <w:webHidden/>
              </w:rPr>
              <w:tab/>
            </w:r>
            <w:r>
              <w:rPr>
                <w:webHidden/>
              </w:rPr>
              <w:fldChar w:fldCharType="begin"/>
            </w:r>
            <w:r>
              <w:rPr>
                <w:webHidden/>
              </w:rPr>
              <w:instrText xml:space="preserve"> PAGEREF _Toc529006634 \h </w:instrText>
            </w:r>
            <w:r>
              <w:rPr>
                <w:webHidden/>
              </w:rPr>
            </w:r>
            <w:r>
              <w:rPr>
                <w:webHidden/>
              </w:rPr>
              <w:fldChar w:fldCharType="separate"/>
            </w:r>
            <w:r>
              <w:rPr>
                <w:webHidden/>
              </w:rPr>
              <w:t>12</w:t>
            </w:r>
            <w:r>
              <w:rPr>
                <w:webHidden/>
              </w:rPr>
              <w:fldChar w:fldCharType="end"/>
            </w:r>
          </w:hyperlink>
        </w:p>
        <w:p w14:paraId="29F4A465" w14:textId="433E6351"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5" w:history="1">
            <w:r w:rsidRPr="006B5F87">
              <w:rPr>
                <w:rStyle w:val="af5"/>
                <w:lang w:eastAsia="zh-CN"/>
              </w:rPr>
              <w:t>3.1.8.</w:t>
            </w:r>
            <w:r>
              <w:rPr>
                <w:rFonts w:asciiTheme="minorHAnsi" w:eastAsiaTheme="minorEastAsia" w:hAnsiTheme="minorHAnsi" w:cstheme="minorBidi"/>
                <w:caps w:val="0"/>
                <w:kern w:val="2"/>
                <w:sz w:val="21"/>
                <w:szCs w:val="22"/>
                <w:lang w:eastAsia="zh-CN"/>
              </w:rPr>
              <w:tab/>
            </w:r>
            <w:r w:rsidRPr="006B5F87">
              <w:rPr>
                <w:rStyle w:val="af5"/>
                <w:lang w:eastAsia="zh-CN"/>
              </w:rPr>
              <w:t>录音记录员</w:t>
            </w:r>
            <w:r>
              <w:rPr>
                <w:webHidden/>
              </w:rPr>
              <w:tab/>
            </w:r>
            <w:r>
              <w:rPr>
                <w:webHidden/>
              </w:rPr>
              <w:fldChar w:fldCharType="begin"/>
            </w:r>
            <w:r>
              <w:rPr>
                <w:webHidden/>
              </w:rPr>
              <w:instrText xml:space="preserve"> PAGEREF _Toc529006635 \h </w:instrText>
            </w:r>
            <w:r>
              <w:rPr>
                <w:webHidden/>
              </w:rPr>
            </w:r>
            <w:r>
              <w:rPr>
                <w:webHidden/>
              </w:rPr>
              <w:fldChar w:fldCharType="separate"/>
            </w:r>
            <w:r>
              <w:rPr>
                <w:webHidden/>
              </w:rPr>
              <w:t>12</w:t>
            </w:r>
            <w:r>
              <w:rPr>
                <w:webHidden/>
              </w:rPr>
              <w:fldChar w:fldCharType="end"/>
            </w:r>
          </w:hyperlink>
        </w:p>
        <w:p w14:paraId="29538E0F" w14:textId="4FC3E49E"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6" w:history="1">
            <w:r w:rsidRPr="006B5F87">
              <w:rPr>
                <w:rStyle w:val="af5"/>
                <w:lang w:eastAsia="zh-CN"/>
              </w:rPr>
              <w:t>3.1.9.</w:t>
            </w:r>
            <w:r>
              <w:rPr>
                <w:rFonts w:asciiTheme="minorHAnsi" w:eastAsiaTheme="minorEastAsia" w:hAnsiTheme="minorHAnsi" w:cstheme="minorBidi"/>
                <w:caps w:val="0"/>
                <w:kern w:val="2"/>
                <w:sz w:val="21"/>
                <w:szCs w:val="22"/>
                <w:lang w:eastAsia="zh-CN"/>
              </w:rPr>
              <w:tab/>
            </w:r>
            <w:r w:rsidRPr="006B5F87">
              <w:rPr>
                <w:rStyle w:val="af5"/>
                <w:lang w:eastAsia="zh-CN"/>
              </w:rPr>
              <w:t>配置管理员</w:t>
            </w:r>
            <w:r>
              <w:rPr>
                <w:webHidden/>
              </w:rPr>
              <w:tab/>
            </w:r>
            <w:r>
              <w:rPr>
                <w:webHidden/>
              </w:rPr>
              <w:fldChar w:fldCharType="begin"/>
            </w:r>
            <w:r>
              <w:rPr>
                <w:webHidden/>
              </w:rPr>
              <w:instrText xml:space="preserve"> PAGEREF _Toc529006636 \h </w:instrText>
            </w:r>
            <w:r>
              <w:rPr>
                <w:webHidden/>
              </w:rPr>
            </w:r>
            <w:r>
              <w:rPr>
                <w:webHidden/>
              </w:rPr>
              <w:fldChar w:fldCharType="separate"/>
            </w:r>
            <w:r>
              <w:rPr>
                <w:webHidden/>
              </w:rPr>
              <w:t>13</w:t>
            </w:r>
            <w:r>
              <w:rPr>
                <w:webHidden/>
              </w:rPr>
              <w:fldChar w:fldCharType="end"/>
            </w:r>
          </w:hyperlink>
        </w:p>
        <w:p w14:paraId="057DA75A" w14:textId="048E875C"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7" w:history="1">
            <w:r w:rsidRPr="006B5F87">
              <w:rPr>
                <w:rStyle w:val="af5"/>
                <w:lang w:eastAsia="zh-CN"/>
              </w:rPr>
              <w:t>3.1.10.</w:t>
            </w:r>
            <w:r>
              <w:rPr>
                <w:rFonts w:asciiTheme="minorHAnsi" w:eastAsiaTheme="minorEastAsia" w:hAnsiTheme="minorHAnsi" w:cstheme="minorBidi"/>
                <w:caps w:val="0"/>
                <w:kern w:val="2"/>
                <w:sz w:val="21"/>
                <w:szCs w:val="22"/>
                <w:lang w:eastAsia="zh-CN"/>
              </w:rPr>
              <w:tab/>
            </w:r>
            <w:r w:rsidRPr="006B5F87">
              <w:rPr>
                <w:rStyle w:val="af5"/>
                <w:lang w:eastAsia="zh-CN"/>
              </w:rPr>
              <w:t>网络管理员</w:t>
            </w:r>
            <w:r>
              <w:rPr>
                <w:webHidden/>
              </w:rPr>
              <w:tab/>
            </w:r>
            <w:r>
              <w:rPr>
                <w:webHidden/>
              </w:rPr>
              <w:fldChar w:fldCharType="begin"/>
            </w:r>
            <w:r>
              <w:rPr>
                <w:webHidden/>
              </w:rPr>
              <w:instrText xml:space="preserve"> PAGEREF _Toc529006637 \h </w:instrText>
            </w:r>
            <w:r>
              <w:rPr>
                <w:webHidden/>
              </w:rPr>
            </w:r>
            <w:r>
              <w:rPr>
                <w:webHidden/>
              </w:rPr>
              <w:fldChar w:fldCharType="separate"/>
            </w:r>
            <w:r>
              <w:rPr>
                <w:webHidden/>
              </w:rPr>
              <w:t>13</w:t>
            </w:r>
            <w:r>
              <w:rPr>
                <w:webHidden/>
              </w:rPr>
              <w:fldChar w:fldCharType="end"/>
            </w:r>
          </w:hyperlink>
        </w:p>
        <w:p w14:paraId="4089C943" w14:textId="3A2CF02C"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8" w:history="1">
            <w:r w:rsidRPr="006B5F87">
              <w:rPr>
                <w:rStyle w:val="af5"/>
                <w:lang w:eastAsia="zh-CN"/>
              </w:rPr>
              <w:t>3.1.11.</w:t>
            </w:r>
            <w:r>
              <w:rPr>
                <w:rFonts w:asciiTheme="minorHAnsi" w:eastAsiaTheme="minorEastAsia" w:hAnsiTheme="minorHAnsi" w:cstheme="minorBidi"/>
                <w:caps w:val="0"/>
                <w:kern w:val="2"/>
                <w:sz w:val="21"/>
                <w:szCs w:val="22"/>
                <w:lang w:eastAsia="zh-CN"/>
              </w:rPr>
              <w:tab/>
            </w:r>
            <w:r w:rsidRPr="006B5F87">
              <w:rPr>
                <w:rStyle w:val="af5"/>
                <w:lang w:eastAsia="zh-CN"/>
              </w:rPr>
              <w:t>设备管理员</w:t>
            </w:r>
            <w:r>
              <w:rPr>
                <w:webHidden/>
              </w:rPr>
              <w:tab/>
            </w:r>
            <w:r>
              <w:rPr>
                <w:webHidden/>
              </w:rPr>
              <w:fldChar w:fldCharType="begin"/>
            </w:r>
            <w:r>
              <w:rPr>
                <w:webHidden/>
              </w:rPr>
              <w:instrText xml:space="preserve"> PAGEREF _Toc529006638 \h </w:instrText>
            </w:r>
            <w:r>
              <w:rPr>
                <w:webHidden/>
              </w:rPr>
            </w:r>
            <w:r>
              <w:rPr>
                <w:webHidden/>
              </w:rPr>
              <w:fldChar w:fldCharType="separate"/>
            </w:r>
            <w:r>
              <w:rPr>
                <w:webHidden/>
              </w:rPr>
              <w:t>13</w:t>
            </w:r>
            <w:r>
              <w:rPr>
                <w:webHidden/>
              </w:rPr>
              <w:fldChar w:fldCharType="end"/>
            </w:r>
          </w:hyperlink>
        </w:p>
        <w:p w14:paraId="00FAF792" w14:textId="6E37E2C9"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39" w:history="1">
            <w:r w:rsidRPr="006B5F87">
              <w:rPr>
                <w:rStyle w:val="af5"/>
                <w:lang w:eastAsia="zh-CN"/>
              </w:rPr>
              <w:t>3.1.12.</w:t>
            </w:r>
            <w:r>
              <w:rPr>
                <w:rFonts w:asciiTheme="minorHAnsi" w:eastAsiaTheme="minorEastAsia" w:hAnsiTheme="minorHAnsi" w:cstheme="minorBidi"/>
                <w:caps w:val="0"/>
                <w:kern w:val="2"/>
                <w:sz w:val="21"/>
                <w:szCs w:val="22"/>
                <w:lang w:eastAsia="zh-CN"/>
              </w:rPr>
              <w:tab/>
            </w:r>
            <w:r w:rsidRPr="006B5F87">
              <w:rPr>
                <w:rStyle w:val="af5"/>
                <w:lang w:eastAsia="zh-CN"/>
              </w:rPr>
              <w:t>原型设计员</w:t>
            </w:r>
            <w:r>
              <w:rPr>
                <w:webHidden/>
              </w:rPr>
              <w:tab/>
            </w:r>
            <w:r>
              <w:rPr>
                <w:webHidden/>
              </w:rPr>
              <w:fldChar w:fldCharType="begin"/>
            </w:r>
            <w:r>
              <w:rPr>
                <w:webHidden/>
              </w:rPr>
              <w:instrText xml:space="preserve"> PAGEREF _Toc529006639 \h </w:instrText>
            </w:r>
            <w:r>
              <w:rPr>
                <w:webHidden/>
              </w:rPr>
            </w:r>
            <w:r>
              <w:rPr>
                <w:webHidden/>
              </w:rPr>
              <w:fldChar w:fldCharType="separate"/>
            </w:r>
            <w:r>
              <w:rPr>
                <w:webHidden/>
              </w:rPr>
              <w:t>13</w:t>
            </w:r>
            <w:r>
              <w:rPr>
                <w:webHidden/>
              </w:rPr>
              <w:fldChar w:fldCharType="end"/>
            </w:r>
          </w:hyperlink>
        </w:p>
        <w:p w14:paraId="36F8428E" w14:textId="41DFE72C"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40" w:history="1">
            <w:r w:rsidRPr="006B5F87">
              <w:rPr>
                <w:rStyle w:val="af5"/>
                <w:lang w:eastAsia="zh-CN"/>
              </w:rPr>
              <w:t>3.1.13.</w:t>
            </w:r>
            <w:r>
              <w:rPr>
                <w:rFonts w:asciiTheme="minorHAnsi" w:eastAsiaTheme="minorEastAsia" w:hAnsiTheme="minorHAnsi" w:cstheme="minorBidi"/>
                <w:caps w:val="0"/>
                <w:kern w:val="2"/>
                <w:sz w:val="21"/>
                <w:szCs w:val="22"/>
                <w:lang w:eastAsia="zh-CN"/>
              </w:rPr>
              <w:tab/>
            </w:r>
            <w:r w:rsidRPr="006B5F87">
              <w:rPr>
                <w:rStyle w:val="af5"/>
                <w:lang w:eastAsia="zh-CN"/>
              </w:rPr>
              <w:t>用户访谈员</w:t>
            </w:r>
            <w:r>
              <w:rPr>
                <w:webHidden/>
              </w:rPr>
              <w:tab/>
            </w:r>
            <w:r>
              <w:rPr>
                <w:webHidden/>
              </w:rPr>
              <w:fldChar w:fldCharType="begin"/>
            </w:r>
            <w:r>
              <w:rPr>
                <w:webHidden/>
              </w:rPr>
              <w:instrText xml:space="preserve"> PAGEREF _Toc529006640 \h </w:instrText>
            </w:r>
            <w:r>
              <w:rPr>
                <w:webHidden/>
              </w:rPr>
            </w:r>
            <w:r>
              <w:rPr>
                <w:webHidden/>
              </w:rPr>
              <w:fldChar w:fldCharType="separate"/>
            </w:r>
            <w:r>
              <w:rPr>
                <w:webHidden/>
              </w:rPr>
              <w:t>14</w:t>
            </w:r>
            <w:r>
              <w:rPr>
                <w:webHidden/>
              </w:rPr>
              <w:fldChar w:fldCharType="end"/>
            </w:r>
          </w:hyperlink>
        </w:p>
        <w:p w14:paraId="6D1E02FF" w14:textId="116539D9"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41" w:history="1">
            <w:r w:rsidRPr="006B5F87">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6B5F87">
              <w:rPr>
                <w:rStyle w:val="af5"/>
                <w:lang w:eastAsia="zh-CN"/>
              </w:rPr>
              <w:t>项目组织结构</w:t>
            </w:r>
            <w:r w:rsidRPr="006B5F87">
              <w:rPr>
                <w:rStyle w:val="af5"/>
                <w:lang w:eastAsia="zh-CN"/>
              </w:rPr>
              <w:t>(OBS)</w:t>
            </w:r>
            <w:r>
              <w:rPr>
                <w:webHidden/>
              </w:rPr>
              <w:tab/>
            </w:r>
            <w:r>
              <w:rPr>
                <w:webHidden/>
              </w:rPr>
              <w:fldChar w:fldCharType="begin"/>
            </w:r>
            <w:r>
              <w:rPr>
                <w:webHidden/>
              </w:rPr>
              <w:instrText xml:space="preserve"> PAGEREF _Toc529006641 \h </w:instrText>
            </w:r>
            <w:r>
              <w:rPr>
                <w:webHidden/>
              </w:rPr>
            </w:r>
            <w:r>
              <w:rPr>
                <w:webHidden/>
              </w:rPr>
              <w:fldChar w:fldCharType="separate"/>
            </w:r>
            <w:r>
              <w:rPr>
                <w:webHidden/>
              </w:rPr>
              <w:t>14</w:t>
            </w:r>
            <w:r>
              <w:rPr>
                <w:webHidden/>
              </w:rPr>
              <w:fldChar w:fldCharType="end"/>
            </w:r>
          </w:hyperlink>
        </w:p>
        <w:p w14:paraId="3365EBE5" w14:textId="4852889D"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42" w:history="1">
            <w:r w:rsidRPr="006B5F87">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6B5F87">
              <w:rPr>
                <w:rStyle w:val="af5"/>
                <w:lang w:eastAsia="zh-CN"/>
              </w:rPr>
              <w:t>绩效测量规则</w:t>
            </w:r>
            <w:r>
              <w:rPr>
                <w:webHidden/>
              </w:rPr>
              <w:tab/>
            </w:r>
            <w:r>
              <w:rPr>
                <w:webHidden/>
              </w:rPr>
              <w:fldChar w:fldCharType="begin"/>
            </w:r>
            <w:r>
              <w:rPr>
                <w:webHidden/>
              </w:rPr>
              <w:instrText xml:space="preserve"> PAGEREF _Toc529006642 \h </w:instrText>
            </w:r>
            <w:r>
              <w:rPr>
                <w:webHidden/>
              </w:rPr>
            </w:r>
            <w:r>
              <w:rPr>
                <w:webHidden/>
              </w:rPr>
              <w:fldChar w:fldCharType="separate"/>
            </w:r>
            <w:r>
              <w:rPr>
                <w:webHidden/>
              </w:rPr>
              <w:t>15</w:t>
            </w:r>
            <w:r>
              <w:rPr>
                <w:webHidden/>
              </w:rPr>
              <w:fldChar w:fldCharType="end"/>
            </w:r>
          </w:hyperlink>
        </w:p>
        <w:p w14:paraId="68178263" w14:textId="42F5DC3D"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43" w:history="1">
            <w:r w:rsidRPr="006B5F87">
              <w:rPr>
                <w:rStyle w:val="af5"/>
                <w:lang w:eastAsia="zh-CN"/>
              </w:rPr>
              <w:t>3.3.1.</w:t>
            </w:r>
            <w:r>
              <w:rPr>
                <w:rFonts w:asciiTheme="minorHAnsi" w:eastAsiaTheme="minorEastAsia" w:hAnsiTheme="minorHAnsi" w:cstheme="minorBidi"/>
                <w:caps w:val="0"/>
                <w:kern w:val="2"/>
                <w:sz w:val="21"/>
                <w:szCs w:val="22"/>
                <w:lang w:eastAsia="zh-CN"/>
              </w:rPr>
              <w:tab/>
            </w:r>
            <w:r w:rsidRPr="006B5F87">
              <w:rPr>
                <w:rStyle w:val="af5"/>
                <w:lang w:eastAsia="zh-CN"/>
              </w:rPr>
              <w:t>绩效考核规则</w:t>
            </w:r>
            <w:r>
              <w:rPr>
                <w:webHidden/>
              </w:rPr>
              <w:tab/>
            </w:r>
            <w:r>
              <w:rPr>
                <w:webHidden/>
              </w:rPr>
              <w:fldChar w:fldCharType="begin"/>
            </w:r>
            <w:r>
              <w:rPr>
                <w:webHidden/>
              </w:rPr>
              <w:instrText xml:space="preserve"> PAGEREF _Toc529006643 \h </w:instrText>
            </w:r>
            <w:r>
              <w:rPr>
                <w:webHidden/>
              </w:rPr>
            </w:r>
            <w:r>
              <w:rPr>
                <w:webHidden/>
              </w:rPr>
              <w:fldChar w:fldCharType="separate"/>
            </w:r>
            <w:r>
              <w:rPr>
                <w:webHidden/>
              </w:rPr>
              <w:t>15</w:t>
            </w:r>
            <w:r>
              <w:rPr>
                <w:webHidden/>
              </w:rPr>
              <w:fldChar w:fldCharType="end"/>
            </w:r>
          </w:hyperlink>
        </w:p>
        <w:p w14:paraId="68F1F3C4" w14:textId="049E6173"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44" w:history="1">
            <w:r w:rsidRPr="006B5F87">
              <w:rPr>
                <w:rStyle w:val="af5"/>
                <w:lang w:val="en-GB" w:eastAsia="zh-CN"/>
              </w:rPr>
              <w:t>4.</w:t>
            </w:r>
            <w:r>
              <w:rPr>
                <w:rFonts w:asciiTheme="minorHAnsi" w:eastAsiaTheme="minorEastAsia" w:hAnsiTheme="minorHAnsi" w:cstheme="minorBidi"/>
                <w:b w:val="0"/>
                <w:caps w:val="0"/>
                <w:color w:val="auto"/>
                <w:kern w:val="2"/>
                <w:sz w:val="21"/>
                <w:lang w:eastAsia="zh-CN"/>
              </w:rPr>
              <w:tab/>
            </w:r>
            <w:r w:rsidRPr="006B5F87">
              <w:rPr>
                <w:rStyle w:val="af5"/>
                <w:lang w:val="en-GB" w:eastAsia="zh-CN"/>
              </w:rPr>
              <w:t>干系人管理计划</w:t>
            </w:r>
            <w:r>
              <w:rPr>
                <w:webHidden/>
              </w:rPr>
              <w:tab/>
            </w:r>
            <w:r>
              <w:rPr>
                <w:webHidden/>
              </w:rPr>
              <w:fldChar w:fldCharType="begin"/>
            </w:r>
            <w:r>
              <w:rPr>
                <w:webHidden/>
              </w:rPr>
              <w:instrText xml:space="preserve"> PAGEREF _Toc529006644 \h </w:instrText>
            </w:r>
            <w:r>
              <w:rPr>
                <w:webHidden/>
              </w:rPr>
            </w:r>
            <w:r>
              <w:rPr>
                <w:webHidden/>
              </w:rPr>
              <w:fldChar w:fldCharType="separate"/>
            </w:r>
            <w:r>
              <w:rPr>
                <w:webHidden/>
              </w:rPr>
              <w:t>16</w:t>
            </w:r>
            <w:r>
              <w:rPr>
                <w:webHidden/>
              </w:rPr>
              <w:fldChar w:fldCharType="end"/>
            </w:r>
          </w:hyperlink>
        </w:p>
        <w:p w14:paraId="2521A44F" w14:textId="01A6DC4F"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45" w:history="1">
            <w:r w:rsidRPr="006B5F87">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6B5F87">
              <w:rPr>
                <w:rStyle w:val="af5"/>
              </w:rPr>
              <w:t>项目干系人分析</w:t>
            </w:r>
            <w:r>
              <w:rPr>
                <w:webHidden/>
              </w:rPr>
              <w:tab/>
            </w:r>
            <w:r>
              <w:rPr>
                <w:webHidden/>
              </w:rPr>
              <w:fldChar w:fldCharType="begin"/>
            </w:r>
            <w:r>
              <w:rPr>
                <w:webHidden/>
              </w:rPr>
              <w:instrText xml:space="preserve"> PAGEREF _Toc529006645 \h </w:instrText>
            </w:r>
            <w:r>
              <w:rPr>
                <w:webHidden/>
              </w:rPr>
            </w:r>
            <w:r>
              <w:rPr>
                <w:webHidden/>
              </w:rPr>
              <w:fldChar w:fldCharType="separate"/>
            </w:r>
            <w:r>
              <w:rPr>
                <w:webHidden/>
              </w:rPr>
              <w:t>16</w:t>
            </w:r>
            <w:r>
              <w:rPr>
                <w:webHidden/>
              </w:rPr>
              <w:fldChar w:fldCharType="end"/>
            </w:r>
          </w:hyperlink>
        </w:p>
        <w:p w14:paraId="16A93914" w14:textId="0250E592"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46" w:history="1">
            <w:r w:rsidRPr="006B5F87">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6B5F87">
              <w:rPr>
                <w:rStyle w:val="af5"/>
              </w:rPr>
              <w:t>项目干系人管理</w:t>
            </w:r>
            <w:r>
              <w:rPr>
                <w:webHidden/>
              </w:rPr>
              <w:tab/>
            </w:r>
            <w:r>
              <w:rPr>
                <w:webHidden/>
              </w:rPr>
              <w:fldChar w:fldCharType="begin"/>
            </w:r>
            <w:r>
              <w:rPr>
                <w:webHidden/>
              </w:rPr>
              <w:instrText xml:space="preserve"> PAGEREF _Toc529006646 \h </w:instrText>
            </w:r>
            <w:r>
              <w:rPr>
                <w:webHidden/>
              </w:rPr>
            </w:r>
            <w:r>
              <w:rPr>
                <w:webHidden/>
              </w:rPr>
              <w:fldChar w:fldCharType="separate"/>
            </w:r>
            <w:r>
              <w:rPr>
                <w:webHidden/>
              </w:rPr>
              <w:t>16</w:t>
            </w:r>
            <w:r>
              <w:rPr>
                <w:webHidden/>
              </w:rPr>
              <w:fldChar w:fldCharType="end"/>
            </w:r>
          </w:hyperlink>
        </w:p>
        <w:p w14:paraId="74FF6797" w14:textId="143A8B44"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47" w:history="1">
            <w:r w:rsidRPr="006B5F87">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6B5F87">
              <w:rPr>
                <w:rStyle w:val="af5"/>
                <w:lang w:eastAsia="zh-CN"/>
              </w:rPr>
              <w:t>识别干系</w:t>
            </w:r>
            <w:r w:rsidRPr="006B5F87">
              <w:rPr>
                <w:rStyle w:val="af5"/>
                <w:lang w:eastAsia="zh-CN"/>
              </w:rPr>
              <w:t>人</w:t>
            </w:r>
            <w:r>
              <w:rPr>
                <w:webHidden/>
              </w:rPr>
              <w:tab/>
            </w:r>
            <w:r>
              <w:rPr>
                <w:webHidden/>
              </w:rPr>
              <w:fldChar w:fldCharType="begin"/>
            </w:r>
            <w:r>
              <w:rPr>
                <w:webHidden/>
              </w:rPr>
              <w:instrText xml:space="preserve"> PAGEREF _Toc529006647 \h </w:instrText>
            </w:r>
            <w:r>
              <w:rPr>
                <w:webHidden/>
              </w:rPr>
            </w:r>
            <w:r>
              <w:rPr>
                <w:webHidden/>
              </w:rPr>
              <w:fldChar w:fldCharType="separate"/>
            </w:r>
            <w:r>
              <w:rPr>
                <w:webHidden/>
              </w:rPr>
              <w:t>17</w:t>
            </w:r>
            <w:r>
              <w:rPr>
                <w:webHidden/>
              </w:rPr>
              <w:fldChar w:fldCharType="end"/>
            </w:r>
          </w:hyperlink>
        </w:p>
        <w:p w14:paraId="0535F5F5" w14:textId="02CA74BF"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48" w:history="1">
            <w:r w:rsidRPr="006B5F87">
              <w:rPr>
                <w:rStyle w:val="af5"/>
                <w:lang w:val="en-GB" w:eastAsia="zh-CN"/>
              </w:rPr>
              <w:t>5.</w:t>
            </w:r>
            <w:r>
              <w:rPr>
                <w:rFonts w:asciiTheme="minorHAnsi" w:eastAsiaTheme="minorEastAsia" w:hAnsiTheme="minorHAnsi" w:cstheme="minorBidi"/>
                <w:b w:val="0"/>
                <w:caps w:val="0"/>
                <w:color w:val="auto"/>
                <w:kern w:val="2"/>
                <w:sz w:val="21"/>
                <w:lang w:eastAsia="zh-CN"/>
              </w:rPr>
              <w:tab/>
            </w:r>
            <w:r w:rsidRPr="006B5F87">
              <w:rPr>
                <w:rStyle w:val="af5"/>
                <w:lang w:val="en-GB" w:eastAsia="zh-CN"/>
              </w:rPr>
              <w:t>沟通管理计划</w:t>
            </w:r>
            <w:r>
              <w:rPr>
                <w:webHidden/>
              </w:rPr>
              <w:tab/>
            </w:r>
            <w:r>
              <w:rPr>
                <w:webHidden/>
              </w:rPr>
              <w:fldChar w:fldCharType="begin"/>
            </w:r>
            <w:r>
              <w:rPr>
                <w:webHidden/>
              </w:rPr>
              <w:instrText xml:space="preserve"> PAGEREF _Toc529006648 \h </w:instrText>
            </w:r>
            <w:r>
              <w:rPr>
                <w:webHidden/>
              </w:rPr>
            </w:r>
            <w:r>
              <w:rPr>
                <w:webHidden/>
              </w:rPr>
              <w:fldChar w:fldCharType="separate"/>
            </w:r>
            <w:r>
              <w:rPr>
                <w:webHidden/>
              </w:rPr>
              <w:t>18</w:t>
            </w:r>
            <w:r>
              <w:rPr>
                <w:webHidden/>
              </w:rPr>
              <w:fldChar w:fldCharType="end"/>
            </w:r>
          </w:hyperlink>
        </w:p>
        <w:p w14:paraId="02297347" w14:textId="3CF3CA68"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49" w:history="1">
            <w:r w:rsidRPr="006B5F87">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6B5F87">
              <w:rPr>
                <w:rStyle w:val="af5"/>
                <w:lang w:eastAsia="zh-CN"/>
              </w:rPr>
              <w:t>开发者与客户的沟通计划</w:t>
            </w:r>
            <w:r>
              <w:rPr>
                <w:webHidden/>
              </w:rPr>
              <w:tab/>
            </w:r>
            <w:r>
              <w:rPr>
                <w:webHidden/>
              </w:rPr>
              <w:fldChar w:fldCharType="begin"/>
            </w:r>
            <w:r>
              <w:rPr>
                <w:webHidden/>
              </w:rPr>
              <w:instrText xml:space="preserve"> PAGEREF _Toc529006649 \h </w:instrText>
            </w:r>
            <w:r>
              <w:rPr>
                <w:webHidden/>
              </w:rPr>
            </w:r>
            <w:r>
              <w:rPr>
                <w:webHidden/>
              </w:rPr>
              <w:fldChar w:fldCharType="separate"/>
            </w:r>
            <w:r>
              <w:rPr>
                <w:webHidden/>
              </w:rPr>
              <w:t>18</w:t>
            </w:r>
            <w:r>
              <w:rPr>
                <w:webHidden/>
              </w:rPr>
              <w:fldChar w:fldCharType="end"/>
            </w:r>
          </w:hyperlink>
        </w:p>
        <w:p w14:paraId="0B3811E9" w14:textId="7722464F"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0" w:history="1">
            <w:r w:rsidRPr="006B5F87">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6B5F87">
              <w:rPr>
                <w:rStyle w:val="af5"/>
                <w:lang w:eastAsia="zh-CN"/>
              </w:rPr>
              <w:t>开发者内部沟通计划</w:t>
            </w:r>
            <w:r>
              <w:rPr>
                <w:webHidden/>
              </w:rPr>
              <w:tab/>
            </w:r>
            <w:r>
              <w:rPr>
                <w:webHidden/>
              </w:rPr>
              <w:fldChar w:fldCharType="begin"/>
            </w:r>
            <w:r>
              <w:rPr>
                <w:webHidden/>
              </w:rPr>
              <w:instrText xml:space="preserve"> PAGEREF _Toc529006650 \h </w:instrText>
            </w:r>
            <w:r>
              <w:rPr>
                <w:webHidden/>
              </w:rPr>
            </w:r>
            <w:r>
              <w:rPr>
                <w:webHidden/>
              </w:rPr>
              <w:fldChar w:fldCharType="separate"/>
            </w:r>
            <w:r>
              <w:rPr>
                <w:webHidden/>
              </w:rPr>
              <w:t>18</w:t>
            </w:r>
            <w:r>
              <w:rPr>
                <w:webHidden/>
              </w:rPr>
              <w:fldChar w:fldCharType="end"/>
            </w:r>
          </w:hyperlink>
        </w:p>
        <w:p w14:paraId="0113C415" w14:textId="3713C352"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51" w:history="1">
            <w:r w:rsidRPr="006B5F87">
              <w:rPr>
                <w:rStyle w:val="af5"/>
                <w:lang w:val="en-GB" w:eastAsia="zh-CN"/>
              </w:rPr>
              <w:t>6.</w:t>
            </w:r>
            <w:r>
              <w:rPr>
                <w:rFonts w:asciiTheme="minorHAnsi" w:eastAsiaTheme="minorEastAsia" w:hAnsiTheme="minorHAnsi" w:cstheme="minorBidi"/>
                <w:b w:val="0"/>
                <w:caps w:val="0"/>
                <w:color w:val="auto"/>
                <w:kern w:val="2"/>
                <w:sz w:val="21"/>
                <w:lang w:eastAsia="zh-CN"/>
              </w:rPr>
              <w:tab/>
            </w:r>
            <w:r w:rsidRPr="006B5F87">
              <w:rPr>
                <w:rStyle w:val="af5"/>
                <w:lang w:val="en-GB" w:eastAsia="zh-CN"/>
              </w:rPr>
              <w:t>时间管理计划</w:t>
            </w:r>
            <w:r>
              <w:rPr>
                <w:webHidden/>
              </w:rPr>
              <w:tab/>
            </w:r>
            <w:r>
              <w:rPr>
                <w:webHidden/>
              </w:rPr>
              <w:fldChar w:fldCharType="begin"/>
            </w:r>
            <w:r>
              <w:rPr>
                <w:webHidden/>
              </w:rPr>
              <w:instrText xml:space="preserve"> PAGEREF _Toc529006651 \h </w:instrText>
            </w:r>
            <w:r>
              <w:rPr>
                <w:webHidden/>
              </w:rPr>
            </w:r>
            <w:r>
              <w:rPr>
                <w:webHidden/>
              </w:rPr>
              <w:fldChar w:fldCharType="separate"/>
            </w:r>
            <w:r>
              <w:rPr>
                <w:webHidden/>
              </w:rPr>
              <w:t>19</w:t>
            </w:r>
            <w:r>
              <w:rPr>
                <w:webHidden/>
              </w:rPr>
              <w:fldChar w:fldCharType="end"/>
            </w:r>
          </w:hyperlink>
        </w:p>
        <w:p w14:paraId="6E561915" w14:textId="39FFB633"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2" w:history="1">
            <w:r w:rsidRPr="006B5F87">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6B5F87">
              <w:rPr>
                <w:rStyle w:val="af5"/>
                <w:lang w:eastAsia="zh-CN"/>
              </w:rPr>
              <w:t>项目里程碑</w:t>
            </w:r>
            <w:r>
              <w:rPr>
                <w:webHidden/>
              </w:rPr>
              <w:tab/>
            </w:r>
            <w:r>
              <w:rPr>
                <w:webHidden/>
              </w:rPr>
              <w:fldChar w:fldCharType="begin"/>
            </w:r>
            <w:r>
              <w:rPr>
                <w:webHidden/>
              </w:rPr>
              <w:instrText xml:space="preserve"> PAGEREF _Toc529006652 \h </w:instrText>
            </w:r>
            <w:r>
              <w:rPr>
                <w:webHidden/>
              </w:rPr>
            </w:r>
            <w:r>
              <w:rPr>
                <w:webHidden/>
              </w:rPr>
              <w:fldChar w:fldCharType="separate"/>
            </w:r>
            <w:r>
              <w:rPr>
                <w:webHidden/>
              </w:rPr>
              <w:t>19</w:t>
            </w:r>
            <w:r>
              <w:rPr>
                <w:webHidden/>
              </w:rPr>
              <w:fldChar w:fldCharType="end"/>
            </w:r>
          </w:hyperlink>
        </w:p>
        <w:p w14:paraId="780D25CD" w14:textId="393F421A"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3" w:history="1">
            <w:r w:rsidRPr="006B5F87">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6B5F87">
              <w:rPr>
                <w:rStyle w:val="af5"/>
                <w:lang w:eastAsia="zh-CN"/>
              </w:rPr>
              <w:t>课程里程碑</w:t>
            </w:r>
            <w:r>
              <w:rPr>
                <w:webHidden/>
              </w:rPr>
              <w:tab/>
            </w:r>
            <w:r>
              <w:rPr>
                <w:webHidden/>
              </w:rPr>
              <w:fldChar w:fldCharType="begin"/>
            </w:r>
            <w:r>
              <w:rPr>
                <w:webHidden/>
              </w:rPr>
              <w:instrText xml:space="preserve"> PAGEREF _Toc529006653 \h </w:instrText>
            </w:r>
            <w:r>
              <w:rPr>
                <w:webHidden/>
              </w:rPr>
            </w:r>
            <w:r>
              <w:rPr>
                <w:webHidden/>
              </w:rPr>
              <w:fldChar w:fldCharType="separate"/>
            </w:r>
            <w:r>
              <w:rPr>
                <w:webHidden/>
              </w:rPr>
              <w:t>19</w:t>
            </w:r>
            <w:r>
              <w:rPr>
                <w:webHidden/>
              </w:rPr>
              <w:fldChar w:fldCharType="end"/>
            </w:r>
          </w:hyperlink>
        </w:p>
        <w:p w14:paraId="2B7032F8" w14:textId="3D4D7F65"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4" w:history="1">
            <w:r w:rsidRPr="006B5F87">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6B5F87">
              <w:rPr>
                <w:rStyle w:val="af5"/>
                <w:lang w:eastAsia="zh-CN"/>
              </w:rPr>
              <w:t>工作量估算</w:t>
            </w:r>
            <w:r>
              <w:rPr>
                <w:webHidden/>
              </w:rPr>
              <w:tab/>
            </w:r>
            <w:r>
              <w:rPr>
                <w:webHidden/>
              </w:rPr>
              <w:fldChar w:fldCharType="begin"/>
            </w:r>
            <w:r>
              <w:rPr>
                <w:webHidden/>
              </w:rPr>
              <w:instrText xml:space="preserve"> PAGEREF _Toc529006654 \h </w:instrText>
            </w:r>
            <w:r>
              <w:rPr>
                <w:webHidden/>
              </w:rPr>
            </w:r>
            <w:r>
              <w:rPr>
                <w:webHidden/>
              </w:rPr>
              <w:fldChar w:fldCharType="separate"/>
            </w:r>
            <w:r>
              <w:rPr>
                <w:webHidden/>
              </w:rPr>
              <w:t>20</w:t>
            </w:r>
            <w:r>
              <w:rPr>
                <w:webHidden/>
              </w:rPr>
              <w:fldChar w:fldCharType="end"/>
            </w:r>
          </w:hyperlink>
        </w:p>
        <w:p w14:paraId="0A601390" w14:textId="49EFE8E1"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5" w:history="1">
            <w:r w:rsidRPr="006B5F87">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6B5F87">
              <w:rPr>
                <w:rStyle w:val="af5"/>
                <w:lang w:eastAsia="zh-CN"/>
              </w:rPr>
              <w:t>GANTT</w:t>
            </w:r>
            <w:r w:rsidRPr="006B5F87">
              <w:rPr>
                <w:rStyle w:val="af5"/>
                <w:lang w:eastAsia="zh-CN"/>
              </w:rPr>
              <w:t>图</w:t>
            </w:r>
            <w:r>
              <w:rPr>
                <w:webHidden/>
              </w:rPr>
              <w:tab/>
            </w:r>
            <w:r>
              <w:rPr>
                <w:webHidden/>
              </w:rPr>
              <w:fldChar w:fldCharType="begin"/>
            </w:r>
            <w:r>
              <w:rPr>
                <w:webHidden/>
              </w:rPr>
              <w:instrText xml:space="preserve"> PAGEREF _Toc529006655 \h </w:instrText>
            </w:r>
            <w:r>
              <w:rPr>
                <w:webHidden/>
              </w:rPr>
            </w:r>
            <w:r>
              <w:rPr>
                <w:webHidden/>
              </w:rPr>
              <w:fldChar w:fldCharType="separate"/>
            </w:r>
            <w:r>
              <w:rPr>
                <w:webHidden/>
              </w:rPr>
              <w:t>20</w:t>
            </w:r>
            <w:r>
              <w:rPr>
                <w:webHidden/>
              </w:rPr>
              <w:fldChar w:fldCharType="end"/>
            </w:r>
          </w:hyperlink>
        </w:p>
        <w:p w14:paraId="22DB2905" w14:textId="12CE0E1C"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6" w:history="1">
            <w:r w:rsidRPr="006B5F87">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6B5F87">
              <w:rPr>
                <w:rStyle w:val="af5"/>
                <w:lang w:eastAsia="zh-CN"/>
              </w:rPr>
              <w:t>WBS</w:t>
            </w:r>
            <w:r w:rsidRPr="006B5F87">
              <w:rPr>
                <w:rStyle w:val="af5"/>
                <w:lang w:eastAsia="zh-CN"/>
              </w:rPr>
              <w:t>图与</w:t>
            </w:r>
            <w:r w:rsidRPr="006B5F87">
              <w:rPr>
                <w:rStyle w:val="af5"/>
                <w:lang w:eastAsia="zh-CN"/>
              </w:rPr>
              <w:t>WBS</w:t>
            </w:r>
            <w:r w:rsidRPr="006B5F87">
              <w:rPr>
                <w:rStyle w:val="af5"/>
                <w:lang w:eastAsia="zh-CN"/>
              </w:rPr>
              <w:t>输入输出表</w:t>
            </w:r>
            <w:r>
              <w:rPr>
                <w:webHidden/>
              </w:rPr>
              <w:tab/>
            </w:r>
            <w:r>
              <w:rPr>
                <w:webHidden/>
              </w:rPr>
              <w:fldChar w:fldCharType="begin"/>
            </w:r>
            <w:r>
              <w:rPr>
                <w:webHidden/>
              </w:rPr>
              <w:instrText xml:space="preserve"> PAGEREF _Toc529006656 \h </w:instrText>
            </w:r>
            <w:r>
              <w:rPr>
                <w:webHidden/>
              </w:rPr>
            </w:r>
            <w:r>
              <w:rPr>
                <w:webHidden/>
              </w:rPr>
              <w:fldChar w:fldCharType="separate"/>
            </w:r>
            <w:r>
              <w:rPr>
                <w:webHidden/>
              </w:rPr>
              <w:t>21</w:t>
            </w:r>
            <w:r>
              <w:rPr>
                <w:webHidden/>
              </w:rPr>
              <w:fldChar w:fldCharType="end"/>
            </w:r>
          </w:hyperlink>
        </w:p>
        <w:p w14:paraId="4CC17703" w14:textId="14B9AC5F"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57" w:history="1">
            <w:r w:rsidRPr="006B5F87">
              <w:rPr>
                <w:rStyle w:val="af5"/>
                <w:lang w:eastAsia="zh-CN"/>
              </w:rPr>
              <w:t>7.</w:t>
            </w:r>
            <w:r>
              <w:rPr>
                <w:rFonts w:asciiTheme="minorHAnsi" w:eastAsiaTheme="minorEastAsia" w:hAnsiTheme="minorHAnsi" w:cstheme="minorBidi"/>
                <w:b w:val="0"/>
                <w:caps w:val="0"/>
                <w:color w:val="auto"/>
                <w:kern w:val="2"/>
                <w:sz w:val="21"/>
                <w:lang w:eastAsia="zh-CN"/>
              </w:rPr>
              <w:tab/>
            </w:r>
            <w:r w:rsidRPr="006B5F87">
              <w:rPr>
                <w:rStyle w:val="af5"/>
                <w:lang w:eastAsia="zh-CN"/>
              </w:rPr>
              <w:t>风险管理计划</w:t>
            </w:r>
            <w:r>
              <w:rPr>
                <w:webHidden/>
              </w:rPr>
              <w:tab/>
            </w:r>
            <w:r>
              <w:rPr>
                <w:webHidden/>
              </w:rPr>
              <w:fldChar w:fldCharType="begin"/>
            </w:r>
            <w:r>
              <w:rPr>
                <w:webHidden/>
              </w:rPr>
              <w:instrText xml:space="preserve"> PAGEREF _Toc529006657 \h </w:instrText>
            </w:r>
            <w:r>
              <w:rPr>
                <w:webHidden/>
              </w:rPr>
            </w:r>
            <w:r>
              <w:rPr>
                <w:webHidden/>
              </w:rPr>
              <w:fldChar w:fldCharType="separate"/>
            </w:r>
            <w:r>
              <w:rPr>
                <w:webHidden/>
              </w:rPr>
              <w:t>22</w:t>
            </w:r>
            <w:r>
              <w:rPr>
                <w:webHidden/>
              </w:rPr>
              <w:fldChar w:fldCharType="end"/>
            </w:r>
          </w:hyperlink>
        </w:p>
        <w:p w14:paraId="34FF91E5" w14:textId="711BF638"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8" w:history="1">
            <w:r w:rsidRPr="006B5F87">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6B5F87">
              <w:rPr>
                <w:rStyle w:val="af5"/>
                <w:lang w:eastAsia="zh-CN"/>
              </w:rPr>
              <w:t>风险识别</w:t>
            </w:r>
            <w:r>
              <w:rPr>
                <w:webHidden/>
              </w:rPr>
              <w:tab/>
            </w:r>
            <w:r>
              <w:rPr>
                <w:webHidden/>
              </w:rPr>
              <w:fldChar w:fldCharType="begin"/>
            </w:r>
            <w:r>
              <w:rPr>
                <w:webHidden/>
              </w:rPr>
              <w:instrText xml:space="preserve"> PAGEREF _Toc529006658 \h </w:instrText>
            </w:r>
            <w:r>
              <w:rPr>
                <w:webHidden/>
              </w:rPr>
            </w:r>
            <w:r>
              <w:rPr>
                <w:webHidden/>
              </w:rPr>
              <w:fldChar w:fldCharType="separate"/>
            </w:r>
            <w:r>
              <w:rPr>
                <w:webHidden/>
              </w:rPr>
              <w:t>22</w:t>
            </w:r>
            <w:r>
              <w:rPr>
                <w:webHidden/>
              </w:rPr>
              <w:fldChar w:fldCharType="end"/>
            </w:r>
          </w:hyperlink>
        </w:p>
        <w:p w14:paraId="4B8CD5EF" w14:textId="5B4D0514"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59" w:history="1">
            <w:r w:rsidRPr="006B5F87">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6B5F87">
              <w:rPr>
                <w:rStyle w:val="af5"/>
                <w:lang w:eastAsia="zh-CN"/>
              </w:rPr>
              <w:t>项目风险概率和影响定义</w:t>
            </w:r>
            <w:r>
              <w:rPr>
                <w:webHidden/>
              </w:rPr>
              <w:tab/>
            </w:r>
            <w:r>
              <w:rPr>
                <w:webHidden/>
              </w:rPr>
              <w:fldChar w:fldCharType="begin"/>
            </w:r>
            <w:r>
              <w:rPr>
                <w:webHidden/>
              </w:rPr>
              <w:instrText xml:space="preserve"> PAGEREF _Toc529006659 \h </w:instrText>
            </w:r>
            <w:r>
              <w:rPr>
                <w:webHidden/>
              </w:rPr>
            </w:r>
            <w:r>
              <w:rPr>
                <w:webHidden/>
              </w:rPr>
              <w:fldChar w:fldCharType="separate"/>
            </w:r>
            <w:r>
              <w:rPr>
                <w:webHidden/>
              </w:rPr>
              <w:t>23</w:t>
            </w:r>
            <w:r>
              <w:rPr>
                <w:webHidden/>
              </w:rPr>
              <w:fldChar w:fldCharType="end"/>
            </w:r>
          </w:hyperlink>
        </w:p>
        <w:p w14:paraId="74F80032" w14:textId="1A347E66"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0" w:history="1">
            <w:r w:rsidRPr="006B5F87">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6B5F87">
              <w:rPr>
                <w:rStyle w:val="af5"/>
                <w:lang w:eastAsia="zh-CN"/>
              </w:rPr>
              <w:t>项目风险状态定义</w:t>
            </w:r>
            <w:r>
              <w:rPr>
                <w:webHidden/>
              </w:rPr>
              <w:tab/>
            </w:r>
            <w:r>
              <w:rPr>
                <w:webHidden/>
              </w:rPr>
              <w:fldChar w:fldCharType="begin"/>
            </w:r>
            <w:r>
              <w:rPr>
                <w:webHidden/>
              </w:rPr>
              <w:instrText xml:space="preserve"> PAGEREF _Toc529006660 \h </w:instrText>
            </w:r>
            <w:r>
              <w:rPr>
                <w:webHidden/>
              </w:rPr>
            </w:r>
            <w:r>
              <w:rPr>
                <w:webHidden/>
              </w:rPr>
              <w:fldChar w:fldCharType="separate"/>
            </w:r>
            <w:r>
              <w:rPr>
                <w:webHidden/>
              </w:rPr>
              <w:t>23</w:t>
            </w:r>
            <w:r>
              <w:rPr>
                <w:webHidden/>
              </w:rPr>
              <w:fldChar w:fldCharType="end"/>
            </w:r>
          </w:hyperlink>
        </w:p>
        <w:p w14:paraId="692C7E37" w14:textId="4305E15F"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1" w:history="1">
            <w:r w:rsidRPr="006B5F87">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6B5F87">
              <w:rPr>
                <w:rStyle w:val="af5"/>
                <w:lang w:eastAsia="zh-CN"/>
              </w:rPr>
              <w:t>风险评估</w:t>
            </w:r>
            <w:r>
              <w:rPr>
                <w:webHidden/>
              </w:rPr>
              <w:tab/>
            </w:r>
            <w:r>
              <w:rPr>
                <w:webHidden/>
              </w:rPr>
              <w:fldChar w:fldCharType="begin"/>
            </w:r>
            <w:r>
              <w:rPr>
                <w:webHidden/>
              </w:rPr>
              <w:instrText xml:space="preserve"> PAGEREF _Toc529006661 \h </w:instrText>
            </w:r>
            <w:r>
              <w:rPr>
                <w:webHidden/>
              </w:rPr>
            </w:r>
            <w:r>
              <w:rPr>
                <w:webHidden/>
              </w:rPr>
              <w:fldChar w:fldCharType="separate"/>
            </w:r>
            <w:r>
              <w:rPr>
                <w:webHidden/>
              </w:rPr>
              <w:t>23</w:t>
            </w:r>
            <w:r>
              <w:rPr>
                <w:webHidden/>
              </w:rPr>
              <w:fldChar w:fldCharType="end"/>
            </w:r>
          </w:hyperlink>
        </w:p>
        <w:p w14:paraId="6AF2EE27" w14:textId="0D255AF5"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2" w:history="1">
            <w:r w:rsidRPr="006B5F87">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6B5F87">
              <w:rPr>
                <w:rStyle w:val="af5"/>
                <w:lang w:eastAsia="zh-CN"/>
              </w:rPr>
              <w:t>风险控制</w:t>
            </w:r>
            <w:r>
              <w:rPr>
                <w:webHidden/>
              </w:rPr>
              <w:tab/>
            </w:r>
            <w:r>
              <w:rPr>
                <w:webHidden/>
              </w:rPr>
              <w:fldChar w:fldCharType="begin"/>
            </w:r>
            <w:r>
              <w:rPr>
                <w:webHidden/>
              </w:rPr>
              <w:instrText xml:space="preserve"> PAGEREF _Toc529006662 \h </w:instrText>
            </w:r>
            <w:r>
              <w:rPr>
                <w:webHidden/>
              </w:rPr>
            </w:r>
            <w:r>
              <w:rPr>
                <w:webHidden/>
              </w:rPr>
              <w:fldChar w:fldCharType="separate"/>
            </w:r>
            <w:r>
              <w:rPr>
                <w:webHidden/>
              </w:rPr>
              <w:t>24</w:t>
            </w:r>
            <w:r>
              <w:rPr>
                <w:webHidden/>
              </w:rPr>
              <w:fldChar w:fldCharType="end"/>
            </w:r>
          </w:hyperlink>
        </w:p>
        <w:p w14:paraId="04A736C6" w14:textId="24B03402"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63" w:history="1">
            <w:r w:rsidRPr="006B5F87">
              <w:rPr>
                <w:rStyle w:val="af5"/>
                <w:lang w:eastAsia="zh-CN"/>
              </w:rPr>
              <w:t>8.</w:t>
            </w:r>
            <w:r>
              <w:rPr>
                <w:rFonts w:asciiTheme="minorHAnsi" w:eastAsiaTheme="minorEastAsia" w:hAnsiTheme="minorHAnsi" w:cstheme="minorBidi"/>
                <w:b w:val="0"/>
                <w:caps w:val="0"/>
                <w:color w:val="auto"/>
                <w:kern w:val="2"/>
                <w:sz w:val="21"/>
                <w:lang w:eastAsia="zh-CN"/>
              </w:rPr>
              <w:tab/>
            </w:r>
            <w:r w:rsidRPr="006B5F87">
              <w:rPr>
                <w:rStyle w:val="af5"/>
                <w:lang w:eastAsia="zh-CN"/>
              </w:rPr>
              <w:t>成本管理计划</w:t>
            </w:r>
            <w:r>
              <w:rPr>
                <w:webHidden/>
              </w:rPr>
              <w:tab/>
            </w:r>
            <w:r>
              <w:rPr>
                <w:webHidden/>
              </w:rPr>
              <w:fldChar w:fldCharType="begin"/>
            </w:r>
            <w:r>
              <w:rPr>
                <w:webHidden/>
              </w:rPr>
              <w:instrText xml:space="preserve"> PAGEREF _Toc529006663 \h </w:instrText>
            </w:r>
            <w:r>
              <w:rPr>
                <w:webHidden/>
              </w:rPr>
            </w:r>
            <w:r>
              <w:rPr>
                <w:webHidden/>
              </w:rPr>
              <w:fldChar w:fldCharType="separate"/>
            </w:r>
            <w:r>
              <w:rPr>
                <w:webHidden/>
              </w:rPr>
              <w:t>28</w:t>
            </w:r>
            <w:r>
              <w:rPr>
                <w:webHidden/>
              </w:rPr>
              <w:fldChar w:fldCharType="end"/>
            </w:r>
          </w:hyperlink>
        </w:p>
        <w:p w14:paraId="1DECECEC" w14:textId="4A9F8268"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4" w:history="1">
            <w:r w:rsidRPr="006B5F87">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6B5F87">
              <w:rPr>
                <w:rStyle w:val="af5"/>
                <w:lang w:eastAsia="zh-CN"/>
              </w:rPr>
              <w:t>项目成本估算</w:t>
            </w:r>
            <w:r>
              <w:rPr>
                <w:webHidden/>
              </w:rPr>
              <w:tab/>
            </w:r>
            <w:r>
              <w:rPr>
                <w:webHidden/>
              </w:rPr>
              <w:fldChar w:fldCharType="begin"/>
            </w:r>
            <w:r>
              <w:rPr>
                <w:webHidden/>
              </w:rPr>
              <w:instrText xml:space="preserve"> PAGEREF _Toc529006664 \h </w:instrText>
            </w:r>
            <w:r>
              <w:rPr>
                <w:webHidden/>
              </w:rPr>
            </w:r>
            <w:r>
              <w:rPr>
                <w:webHidden/>
              </w:rPr>
              <w:fldChar w:fldCharType="separate"/>
            </w:r>
            <w:r>
              <w:rPr>
                <w:webHidden/>
              </w:rPr>
              <w:t>28</w:t>
            </w:r>
            <w:r>
              <w:rPr>
                <w:webHidden/>
              </w:rPr>
              <w:fldChar w:fldCharType="end"/>
            </w:r>
          </w:hyperlink>
        </w:p>
        <w:p w14:paraId="2549ECE8" w14:textId="788895E2"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5" w:history="1">
            <w:r w:rsidRPr="006B5F87">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6B5F87">
              <w:rPr>
                <w:rStyle w:val="af5"/>
                <w:lang w:eastAsia="zh-CN"/>
              </w:rPr>
              <w:t>软件开发成本估算</w:t>
            </w:r>
            <w:r>
              <w:rPr>
                <w:webHidden/>
              </w:rPr>
              <w:tab/>
            </w:r>
            <w:r>
              <w:rPr>
                <w:webHidden/>
              </w:rPr>
              <w:fldChar w:fldCharType="begin"/>
            </w:r>
            <w:r>
              <w:rPr>
                <w:webHidden/>
              </w:rPr>
              <w:instrText xml:space="preserve"> PAGEREF _Toc529006665 \h </w:instrText>
            </w:r>
            <w:r>
              <w:rPr>
                <w:webHidden/>
              </w:rPr>
            </w:r>
            <w:r>
              <w:rPr>
                <w:webHidden/>
              </w:rPr>
              <w:fldChar w:fldCharType="separate"/>
            </w:r>
            <w:r>
              <w:rPr>
                <w:webHidden/>
              </w:rPr>
              <w:t>28</w:t>
            </w:r>
            <w:r>
              <w:rPr>
                <w:webHidden/>
              </w:rPr>
              <w:fldChar w:fldCharType="end"/>
            </w:r>
          </w:hyperlink>
        </w:p>
        <w:p w14:paraId="20124B96" w14:textId="3EF3293A"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66" w:history="1">
            <w:r w:rsidRPr="006B5F87">
              <w:rPr>
                <w:rStyle w:val="af5"/>
                <w:lang w:eastAsia="zh-CN"/>
              </w:rPr>
              <w:t>9.</w:t>
            </w:r>
            <w:r>
              <w:rPr>
                <w:rFonts w:asciiTheme="minorHAnsi" w:eastAsiaTheme="minorEastAsia" w:hAnsiTheme="minorHAnsi" w:cstheme="minorBidi"/>
                <w:b w:val="0"/>
                <w:caps w:val="0"/>
                <w:color w:val="auto"/>
                <w:kern w:val="2"/>
                <w:sz w:val="21"/>
                <w:lang w:eastAsia="zh-CN"/>
              </w:rPr>
              <w:tab/>
            </w:r>
            <w:r w:rsidRPr="006B5F87">
              <w:rPr>
                <w:rStyle w:val="af5"/>
                <w:lang w:eastAsia="zh-CN"/>
              </w:rPr>
              <w:t>质量管理计划</w:t>
            </w:r>
            <w:r>
              <w:rPr>
                <w:webHidden/>
              </w:rPr>
              <w:tab/>
            </w:r>
            <w:r>
              <w:rPr>
                <w:webHidden/>
              </w:rPr>
              <w:fldChar w:fldCharType="begin"/>
            </w:r>
            <w:r>
              <w:rPr>
                <w:webHidden/>
              </w:rPr>
              <w:instrText xml:space="preserve"> PAGEREF _Toc529006666 \h </w:instrText>
            </w:r>
            <w:r>
              <w:rPr>
                <w:webHidden/>
              </w:rPr>
            </w:r>
            <w:r>
              <w:rPr>
                <w:webHidden/>
              </w:rPr>
              <w:fldChar w:fldCharType="separate"/>
            </w:r>
            <w:r>
              <w:rPr>
                <w:webHidden/>
              </w:rPr>
              <w:t>29</w:t>
            </w:r>
            <w:r>
              <w:rPr>
                <w:webHidden/>
              </w:rPr>
              <w:fldChar w:fldCharType="end"/>
            </w:r>
          </w:hyperlink>
        </w:p>
        <w:p w14:paraId="78EA8205" w14:textId="3F85C429"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7" w:history="1">
            <w:r w:rsidRPr="006B5F87">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6B5F87">
              <w:rPr>
                <w:rStyle w:val="af5"/>
                <w:lang w:eastAsia="zh-CN"/>
              </w:rPr>
              <w:t>管理机构</w:t>
            </w:r>
            <w:r>
              <w:rPr>
                <w:webHidden/>
              </w:rPr>
              <w:tab/>
            </w:r>
            <w:r>
              <w:rPr>
                <w:webHidden/>
              </w:rPr>
              <w:fldChar w:fldCharType="begin"/>
            </w:r>
            <w:r>
              <w:rPr>
                <w:webHidden/>
              </w:rPr>
              <w:instrText xml:space="preserve"> PAGEREF _Toc529006667 \h </w:instrText>
            </w:r>
            <w:r>
              <w:rPr>
                <w:webHidden/>
              </w:rPr>
            </w:r>
            <w:r>
              <w:rPr>
                <w:webHidden/>
              </w:rPr>
              <w:fldChar w:fldCharType="separate"/>
            </w:r>
            <w:r>
              <w:rPr>
                <w:webHidden/>
              </w:rPr>
              <w:t>29</w:t>
            </w:r>
            <w:r>
              <w:rPr>
                <w:webHidden/>
              </w:rPr>
              <w:fldChar w:fldCharType="end"/>
            </w:r>
          </w:hyperlink>
        </w:p>
        <w:p w14:paraId="578AF36D" w14:textId="1FD035CD"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8" w:history="1">
            <w:r w:rsidRPr="006B5F87">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6B5F87">
              <w:rPr>
                <w:rStyle w:val="af5"/>
                <w:lang w:val="en-US" w:eastAsia="zh-CN"/>
              </w:rPr>
              <w:t>管理任务与职责</w:t>
            </w:r>
            <w:r>
              <w:rPr>
                <w:webHidden/>
              </w:rPr>
              <w:tab/>
            </w:r>
            <w:r>
              <w:rPr>
                <w:webHidden/>
              </w:rPr>
              <w:fldChar w:fldCharType="begin"/>
            </w:r>
            <w:r>
              <w:rPr>
                <w:webHidden/>
              </w:rPr>
              <w:instrText xml:space="preserve"> PAGEREF _Toc529006668 \h </w:instrText>
            </w:r>
            <w:r>
              <w:rPr>
                <w:webHidden/>
              </w:rPr>
            </w:r>
            <w:r>
              <w:rPr>
                <w:webHidden/>
              </w:rPr>
              <w:fldChar w:fldCharType="separate"/>
            </w:r>
            <w:r>
              <w:rPr>
                <w:webHidden/>
              </w:rPr>
              <w:t>29</w:t>
            </w:r>
            <w:r>
              <w:rPr>
                <w:webHidden/>
              </w:rPr>
              <w:fldChar w:fldCharType="end"/>
            </w:r>
          </w:hyperlink>
        </w:p>
        <w:p w14:paraId="08A96EF3" w14:textId="6D35B044"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69" w:history="1">
            <w:r w:rsidRPr="006B5F87">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6B5F87">
              <w:rPr>
                <w:rStyle w:val="af5"/>
                <w:lang w:val="en-US" w:eastAsia="zh-CN"/>
              </w:rPr>
              <w:t>评审和检查</w:t>
            </w:r>
            <w:r>
              <w:rPr>
                <w:webHidden/>
              </w:rPr>
              <w:tab/>
            </w:r>
            <w:r>
              <w:rPr>
                <w:webHidden/>
              </w:rPr>
              <w:fldChar w:fldCharType="begin"/>
            </w:r>
            <w:r>
              <w:rPr>
                <w:webHidden/>
              </w:rPr>
              <w:instrText xml:space="preserve"> PAGEREF _Toc529006669 \h </w:instrText>
            </w:r>
            <w:r>
              <w:rPr>
                <w:webHidden/>
              </w:rPr>
            </w:r>
            <w:r>
              <w:rPr>
                <w:webHidden/>
              </w:rPr>
              <w:fldChar w:fldCharType="separate"/>
            </w:r>
            <w:r>
              <w:rPr>
                <w:webHidden/>
              </w:rPr>
              <w:t>30</w:t>
            </w:r>
            <w:r>
              <w:rPr>
                <w:webHidden/>
              </w:rPr>
              <w:fldChar w:fldCharType="end"/>
            </w:r>
          </w:hyperlink>
        </w:p>
        <w:p w14:paraId="6712054A" w14:textId="292D5064"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0" w:history="1">
            <w:r w:rsidRPr="006B5F87">
              <w:rPr>
                <w:rStyle w:val="af5"/>
              </w:rPr>
              <w:t>9.3.1.</w:t>
            </w:r>
            <w:r>
              <w:rPr>
                <w:rFonts w:asciiTheme="minorHAnsi" w:eastAsiaTheme="minorEastAsia" w:hAnsiTheme="minorHAnsi" w:cstheme="minorBidi"/>
                <w:caps w:val="0"/>
                <w:kern w:val="2"/>
                <w:sz w:val="21"/>
                <w:szCs w:val="22"/>
                <w:lang w:eastAsia="zh-CN"/>
              </w:rPr>
              <w:tab/>
            </w:r>
            <w:r w:rsidRPr="006B5F87">
              <w:rPr>
                <w:rStyle w:val="af5"/>
              </w:rPr>
              <w:t>软件需求</w:t>
            </w:r>
            <w:r w:rsidRPr="006B5F87">
              <w:rPr>
                <w:rStyle w:val="af5"/>
              </w:rPr>
              <w:t>(</w:t>
            </w:r>
            <w:r w:rsidRPr="006B5F87">
              <w:rPr>
                <w:rStyle w:val="af5"/>
              </w:rPr>
              <w:t>规格</w:t>
            </w:r>
            <w:r w:rsidRPr="006B5F87">
              <w:rPr>
                <w:rStyle w:val="af5"/>
              </w:rPr>
              <w:t>)</w:t>
            </w:r>
            <w:r w:rsidRPr="006B5F87">
              <w:rPr>
                <w:rStyle w:val="af5"/>
              </w:rPr>
              <w:t>评审</w:t>
            </w:r>
            <w:r>
              <w:rPr>
                <w:webHidden/>
              </w:rPr>
              <w:tab/>
            </w:r>
            <w:r>
              <w:rPr>
                <w:webHidden/>
              </w:rPr>
              <w:fldChar w:fldCharType="begin"/>
            </w:r>
            <w:r>
              <w:rPr>
                <w:webHidden/>
              </w:rPr>
              <w:instrText xml:space="preserve"> PAGEREF _Toc529006670 \h </w:instrText>
            </w:r>
            <w:r>
              <w:rPr>
                <w:webHidden/>
              </w:rPr>
            </w:r>
            <w:r>
              <w:rPr>
                <w:webHidden/>
              </w:rPr>
              <w:fldChar w:fldCharType="separate"/>
            </w:r>
            <w:r>
              <w:rPr>
                <w:webHidden/>
              </w:rPr>
              <w:t>30</w:t>
            </w:r>
            <w:r>
              <w:rPr>
                <w:webHidden/>
              </w:rPr>
              <w:fldChar w:fldCharType="end"/>
            </w:r>
          </w:hyperlink>
        </w:p>
        <w:p w14:paraId="3961DDBF" w14:textId="48D00231"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1" w:history="1">
            <w:r w:rsidRPr="006B5F87">
              <w:rPr>
                <w:rStyle w:val="af5"/>
              </w:rPr>
              <w:t>9.3.2.</w:t>
            </w:r>
            <w:r>
              <w:rPr>
                <w:rFonts w:asciiTheme="minorHAnsi" w:eastAsiaTheme="minorEastAsia" w:hAnsiTheme="minorHAnsi" w:cstheme="minorBidi"/>
                <w:caps w:val="0"/>
                <w:kern w:val="2"/>
                <w:sz w:val="21"/>
                <w:szCs w:val="22"/>
                <w:lang w:eastAsia="zh-CN"/>
              </w:rPr>
              <w:tab/>
            </w:r>
            <w:r w:rsidRPr="006B5F87">
              <w:rPr>
                <w:rStyle w:val="af5"/>
              </w:rPr>
              <w:t>软件原型评审</w:t>
            </w:r>
            <w:r>
              <w:rPr>
                <w:webHidden/>
              </w:rPr>
              <w:tab/>
            </w:r>
            <w:r>
              <w:rPr>
                <w:webHidden/>
              </w:rPr>
              <w:fldChar w:fldCharType="begin"/>
            </w:r>
            <w:r>
              <w:rPr>
                <w:webHidden/>
              </w:rPr>
              <w:instrText xml:space="preserve"> PAGEREF _Toc529006671 \h </w:instrText>
            </w:r>
            <w:r>
              <w:rPr>
                <w:webHidden/>
              </w:rPr>
            </w:r>
            <w:r>
              <w:rPr>
                <w:webHidden/>
              </w:rPr>
              <w:fldChar w:fldCharType="separate"/>
            </w:r>
            <w:r>
              <w:rPr>
                <w:webHidden/>
              </w:rPr>
              <w:t>30</w:t>
            </w:r>
            <w:r>
              <w:rPr>
                <w:webHidden/>
              </w:rPr>
              <w:fldChar w:fldCharType="end"/>
            </w:r>
          </w:hyperlink>
        </w:p>
        <w:p w14:paraId="7A84B782" w14:textId="72B27333"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2" w:history="1">
            <w:r w:rsidRPr="006B5F87">
              <w:rPr>
                <w:rStyle w:val="af5"/>
                <w:lang w:eastAsia="zh-CN"/>
              </w:rPr>
              <w:t>9.3.3.</w:t>
            </w:r>
            <w:r>
              <w:rPr>
                <w:rFonts w:asciiTheme="minorHAnsi" w:eastAsiaTheme="minorEastAsia" w:hAnsiTheme="minorHAnsi" w:cstheme="minorBidi"/>
                <w:caps w:val="0"/>
                <w:kern w:val="2"/>
                <w:sz w:val="21"/>
                <w:szCs w:val="22"/>
                <w:lang w:eastAsia="zh-CN"/>
              </w:rPr>
              <w:tab/>
            </w:r>
            <w:r w:rsidRPr="006B5F87">
              <w:rPr>
                <w:rStyle w:val="af5"/>
                <w:lang w:eastAsia="zh-CN"/>
              </w:rPr>
              <w:t>软件原型验证与确认评审</w:t>
            </w:r>
            <w:r>
              <w:rPr>
                <w:webHidden/>
              </w:rPr>
              <w:tab/>
            </w:r>
            <w:r>
              <w:rPr>
                <w:webHidden/>
              </w:rPr>
              <w:fldChar w:fldCharType="begin"/>
            </w:r>
            <w:r>
              <w:rPr>
                <w:webHidden/>
              </w:rPr>
              <w:instrText xml:space="preserve"> PAGEREF _Toc529006672 \h </w:instrText>
            </w:r>
            <w:r>
              <w:rPr>
                <w:webHidden/>
              </w:rPr>
            </w:r>
            <w:r>
              <w:rPr>
                <w:webHidden/>
              </w:rPr>
              <w:fldChar w:fldCharType="separate"/>
            </w:r>
            <w:r>
              <w:rPr>
                <w:webHidden/>
              </w:rPr>
              <w:t>31</w:t>
            </w:r>
            <w:r>
              <w:rPr>
                <w:webHidden/>
              </w:rPr>
              <w:fldChar w:fldCharType="end"/>
            </w:r>
          </w:hyperlink>
        </w:p>
        <w:p w14:paraId="5080EF3C" w14:textId="7C3A1C19"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3" w:history="1">
            <w:r w:rsidRPr="006B5F87">
              <w:rPr>
                <w:rStyle w:val="af5"/>
              </w:rPr>
              <w:t>9.3.4.</w:t>
            </w:r>
            <w:r>
              <w:rPr>
                <w:rFonts w:asciiTheme="minorHAnsi" w:eastAsiaTheme="minorEastAsia" w:hAnsiTheme="minorHAnsi" w:cstheme="minorBidi"/>
                <w:caps w:val="0"/>
                <w:kern w:val="2"/>
                <w:sz w:val="21"/>
                <w:szCs w:val="22"/>
                <w:lang w:eastAsia="zh-CN"/>
              </w:rPr>
              <w:tab/>
            </w:r>
            <w:r w:rsidRPr="006B5F87">
              <w:rPr>
                <w:rStyle w:val="af5"/>
              </w:rPr>
              <w:t>测试</w:t>
            </w:r>
            <w:r>
              <w:rPr>
                <w:webHidden/>
              </w:rPr>
              <w:tab/>
            </w:r>
            <w:r>
              <w:rPr>
                <w:webHidden/>
              </w:rPr>
              <w:fldChar w:fldCharType="begin"/>
            </w:r>
            <w:r>
              <w:rPr>
                <w:webHidden/>
              </w:rPr>
              <w:instrText xml:space="preserve"> PAGEREF _Toc529006673 \h </w:instrText>
            </w:r>
            <w:r>
              <w:rPr>
                <w:webHidden/>
              </w:rPr>
            </w:r>
            <w:r>
              <w:rPr>
                <w:webHidden/>
              </w:rPr>
              <w:fldChar w:fldCharType="separate"/>
            </w:r>
            <w:r>
              <w:rPr>
                <w:webHidden/>
              </w:rPr>
              <w:t>31</w:t>
            </w:r>
            <w:r>
              <w:rPr>
                <w:webHidden/>
              </w:rPr>
              <w:fldChar w:fldCharType="end"/>
            </w:r>
          </w:hyperlink>
        </w:p>
        <w:p w14:paraId="7D66B81F" w14:textId="26A0CB4B"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4" w:history="1">
            <w:r w:rsidRPr="006B5F87">
              <w:rPr>
                <w:rStyle w:val="af5"/>
              </w:rPr>
              <w:t>9.3.5.</w:t>
            </w:r>
            <w:r>
              <w:rPr>
                <w:rFonts w:asciiTheme="minorHAnsi" w:eastAsiaTheme="minorEastAsia" w:hAnsiTheme="minorHAnsi" w:cstheme="minorBidi"/>
                <w:caps w:val="0"/>
                <w:kern w:val="2"/>
                <w:sz w:val="21"/>
                <w:szCs w:val="22"/>
                <w:lang w:eastAsia="zh-CN"/>
              </w:rPr>
              <w:tab/>
            </w:r>
            <w:r w:rsidRPr="006B5F87">
              <w:rPr>
                <w:rStyle w:val="af5"/>
              </w:rPr>
              <w:t>组内检查</w:t>
            </w:r>
            <w:r>
              <w:rPr>
                <w:webHidden/>
              </w:rPr>
              <w:tab/>
            </w:r>
            <w:r>
              <w:rPr>
                <w:webHidden/>
              </w:rPr>
              <w:fldChar w:fldCharType="begin"/>
            </w:r>
            <w:r>
              <w:rPr>
                <w:webHidden/>
              </w:rPr>
              <w:instrText xml:space="preserve"> PAGEREF _Toc529006674 \h </w:instrText>
            </w:r>
            <w:r>
              <w:rPr>
                <w:webHidden/>
              </w:rPr>
            </w:r>
            <w:r>
              <w:rPr>
                <w:webHidden/>
              </w:rPr>
              <w:fldChar w:fldCharType="separate"/>
            </w:r>
            <w:r>
              <w:rPr>
                <w:webHidden/>
              </w:rPr>
              <w:t>31</w:t>
            </w:r>
            <w:r>
              <w:rPr>
                <w:webHidden/>
              </w:rPr>
              <w:fldChar w:fldCharType="end"/>
            </w:r>
          </w:hyperlink>
        </w:p>
        <w:p w14:paraId="68B2699B" w14:textId="5AC0A2FE"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5" w:history="1">
            <w:r w:rsidRPr="006B5F87">
              <w:rPr>
                <w:rStyle w:val="af5"/>
              </w:rPr>
              <w:t>9.3.6.</w:t>
            </w:r>
            <w:r>
              <w:rPr>
                <w:rFonts w:asciiTheme="minorHAnsi" w:eastAsiaTheme="minorEastAsia" w:hAnsiTheme="minorHAnsi" w:cstheme="minorBidi"/>
                <w:caps w:val="0"/>
                <w:kern w:val="2"/>
                <w:sz w:val="21"/>
                <w:szCs w:val="22"/>
                <w:lang w:eastAsia="zh-CN"/>
              </w:rPr>
              <w:tab/>
            </w:r>
            <w:r w:rsidRPr="006B5F87">
              <w:rPr>
                <w:rStyle w:val="af5"/>
              </w:rPr>
              <w:t>课堂检查</w:t>
            </w:r>
            <w:r>
              <w:rPr>
                <w:webHidden/>
              </w:rPr>
              <w:tab/>
            </w:r>
            <w:r>
              <w:rPr>
                <w:webHidden/>
              </w:rPr>
              <w:fldChar w:fldCharType="begin"/>
            </w:r>
            <w:r>
              <w:rPr>
                <w:webHidden/>
              </w:rPr>
              <w:instrText xml:space="preserve"> PAGEREF _Toc529006675 \h </w:instrText>
            </w:r>
            <w:r>
              <w:rPr>
                <w:webHidden/>
              </w:rPr>
            </w:r>
            <w:r>
              <w:rPr>
                <w:webHidden/>
              </w:rPr>
              <w:fldChar w:fldCharType="separate"/>
            </w:r>
            <w:r>
              <w:rPr>
                <w:webHidden/>
              </w:rPr>
              <w:t>31</w:t>
            </w:r>
            <w:r>
              <w:rPr>
                <w:webHidden/>
              </w:rPr>
              <w:fldChar w:fldCharType="end"/>
            </w:r>
          </w:hyperlink>
        </w:p>
        <w:p w14:paraId="1F8A5253" w14:textId="5DE4ED7B"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76" w:history="1">
            <w:r w:rsidRPr="006B5F87">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6B5F87">
              <w:rPr>
                <w:rStyle w:val="af5"/>
                <w:lang w:val="en-US" w:eastAsia="zh-CN"/>
              </w:rPr>
              <w:t>评审准则</w:t>
            </w:r>
            <w:r>
              <w:rPr>
                <w:webHidden/>
              </w:rPr>
              <w:tab/>
            </w:r>
            <w:r>
              <w:rPr>
                <w:webHidden/>
              </w:rPr>
              <w:fldChar w:fldCharType="begin"/>
            </w:r>
            <w:r>
              <w:rPr>
                <w:webHidden/>
              </w:rPr>
              <w:instrText xml:space="preserve"> PAGEREF _Toc529006676 \h </w:instrText>
            </w:r>
            <w:r>
              <w:rPr>
                <w:webHidden/>
              </w:rPr>
            </w:r>
            <w:r>
              <w:rPr>
                <w:webHidden/>
              </w:rPr>
              <w:fldChar w:fldCharType="separate"/>
            </w:r>
            <w:r>
              <w:rPr>
                <w:webHidden/>
              </w:rPr>
              <w:t>31</w:t>
            </w:r>
            <w:r>
              <w:rPr>
                <w:webHidden/>
              </w:rPr>
              <w:fldChar w:fldCharType="end"/>
            </w:r>
          </w:hyperlink>
        </w:p>
        <w:p w14:paraId="18850D07" w14:textId="2AE5112A" w:rsidR="00A36662" w:rsidRDefault="00A36662">
          <w:pPr>
            <w:pStyle w:val="TOC2"/>
            <w:tabs>
              <w:tab w:val="left" w:pos="1080"/>
            </w:tabs>
            <w:rPr>
              <w:rFonts w:asciiTheme="minorHAnsi" w:eastAsiaTheme="minorEastAsia" w:hAnsiTheme="minorHAnsi" w:cstheme="minorBidi"/>
              <w:caps w:val="0"/>
              <w:kern w:val="2"/>
              <w:sz w:val="21"/>
              <w:lang w:val="en-US" w:eastAsia="zh-CN"/>
            </w:rPr>
          </w:pPr>
          <w:hyperlink w:anchor="_Toc529006677" w:history="1">
            <w:r w:rsidRPr="006B5F87">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6B5F87">
              <w:rPr>
                <w:rStyle w:val="af5"/>
                <w:lang w:eastAsia="zh-CN"/>
              </w:rPr>
              <w:t>配置管理说明</w:t>
            </w:r>
            <w:r>
              <w:rPr>
                <w:webHidden/>
              </w:rPr>
              <w:tab/>
            </w:r>
            <w:r>
              <w:rPr>
                <w:webHidden/>
              </w:rPr>
              <w:fldChar w:fldCharType="begin"/>
            </w:r>
            <w:r>
              <w:rPr>
                <w:webHidden/>
              </w:rPr>
              <w:instrText xml:space="preserve"> PAGEREF _Toc529006677 \h </w:instrText>
            </w:r>
            <w:r>
              <w:rPr>
                <w:webHidden/>
              </w:rPr>
            </w:r>
            <w:r>
              <w:rPr>
                <w:webHidden/>
              </w:rPr>
              <w:fldChar w:fldCharType="separate"/>
            </w:r>
            <w:r>
              <w:rPr>
                <w:webHidden/>
              </w:rPr>
              <w:t>32</w:t>
            </w:r>
            <w:r>
              <w:rPr>
                <w:webHidden/>
              </w:rPr>
              <w:fldChar w:fldCharType="end"/>
            </w:r>
          </w:hyperlink>
        </w:p>
        <w:p w14:paraId="435174F9" w14:textId="0901EE35"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8" w:history="1">
            <w:r w:rsidRPr="006B5F87">
              <w:rPr>
                <w:rStyle w:val="af5"/>
                <w:lang w:eastAsia="zh-CN"/>
              </w:rPr>
              <w:t>9.5.1.</w:t>
            </w:r>
            <w:r>
              <w:rPr>
                <w:rFonts w:asciiTheme="minorHAnsi" w:eastAsiaTheme="minorEastAsia" w:hAnsiTheme="minorHAnsi" w:cstheme="minorBidi"/>
                <w:caps w:val="0"/>
                <w:kern w:val="2"/>
                <w:sz w:val="21"/>
                <w:szCs w:val="22"/>
                <w:lang w:eastAsia="zh-CN"/>
              </w:rPr>
              <w:tab/>
            </w:r>
            <w:r w:rsidRPr="006B5F87">
              <w:rPr>
                <w:rStyle w:val="af5"/>
                <w:lang w:eastAsia="zh-CN"/>
              </w:rPr>
              <w:t>版本格式</w:t>
            </w:r>
            <w:r>
              <w:rPr>
                <w:webHidden/>
              </w:rPr>
              <w:tab/>
            </w:r>
            <w:r>
              <w:rPr>
                <w:webHidden/>
              </w:rPr>
              <w:fldChar w:fldCharType="begin"/>
            </w:r>
            <w:r>
              <w:rPr>
                <w:webHidden/>
              </w:rPr>
              <w:instrText xml:space="preserve"> PAGEREF _Toc529006678 \h </w:instrText>
            </w:r>
            <w:r>
              <w:rPr>
                <w:webHidden/>
              </w:rPr>
            </w:r>
            <w:r>
              <w:rPr>
                <w:webHidden/>
              </w:rPr>
              <w:fldChar w:fldCharType="separate"/>
            </w:r>
            <w:r>
              <w:rPr>
                <w:webHidden/>
              </w:rPr>
              <w:t>32</w:t>
            </w:r>
            <w:r>
              <w:rPr>
                <w:webHidden/>
              </w:rPr>
              <w:fldChar w:fldCharType="end"/>
            </w:r>
          </w:hyperlink>
        </w:p>
        <w:p w14:paraId="27014D79" w14:textId="21AB7B48"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79" w:history="1">
            <w:r w:rsidRPr="006B5F87">
              <w:rPr>
                <w:rStyle w:val="af5"/>
                <w:lang w:eastAsia="zh-CN"/>
              </w:rPr>
              <w:t>9.5.2.</w:t>
            </w:r>
            <w:r>
              <w:rPr>
                <w:rFonts w:asciiTheme="minorHAnsi" w:eastAsiaTheme="minorEastAsia" w:hAnsiTheme="minorHAnsi" w:cstheme="minorBidi"/>
                <w:caps w:val="0"/>
                <w:kern w:val="2"/>
                <w:sz w:val="21"/>
                <w:szCs w:val="22"/>
                <w:lang w:eastAsia="zh-CN"/>
              </w:rPr>
              <w:tab/>
            </w:r>
            <w:r w:rsidRPr="006B5F87">
              <w:rPr>
                <w:rStyle w:val="af5"/>
                <w:lang w:eastAsia="zh-CN"/>
              </w:rPr>
              <w:t>注意点</w:t>
            </w:r>
            <w:r>
              <w:rPr>
                <w:webHidden/>
              </w:rPr>
              <w:tab/>
            </w:r>
            <w:r>
              <w:rPr>
                <w:webHidden/>
              </w:rPr>
              <w:fldChar w:fldCharType="begin"/>
            </w:r>
            <w:r>
              <w:rPr>
                <w:webHidden/>
              </w:rPr>
              <w:instrText xml:space="preserve"> PAGEREF _Toc529006679 \h </w:instrText>
            </w:r>
            <w:r>
              <w:rPr>
                <w:webHidden/>
              </w:rPr>
            </w:r>
            <w:r>
              <w:rPr>
                <w:webHidden/>
              </w:rPr>
              <w:fldChar w:fldCharType="separate"/>
            </w:r>
            <w:r>
              <w:rPr>
                <w:webHidden/>
              </w:rPr>
              <w:t>32</w:t>
            </w:r>
            <w:r>
              <w:rPr>
                <w:webHidden/>
              </w:rPr>
              <w:fldChar w:fldCharType="end"/>
            </w:r>
          </w:hyperlink>
        </w:p>
        <w:p w14:paraId="7805ECB3" w14:textId="6AED0562"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80" w:history="1">
            <w:r w:rsidRPr="006B5F87">
              <w:rPr>
                <w:rStyle w:val="af5"/>
                <w:lang w:eastAsia="zh-CN"/>
              </w:rPr>
              <w:t>9.5.3.</w:t>
            </w:r>
            <w:r>
              <w:rPr>
                <w:rFonts w:asciiTheme="minorHAnsi" w:eastAsiaTheme="minorEastAsia" w:hAnsiTheme="minorHAnsi" w:cstheme="minorBidi"/>
                <w:caps w:val="0"/>
                <w:kern w:val="2"/>
                <w:sz w:val="21"/>
                <w:szCs w:val="22"/>
                <w:lang w:eastAsia="zh-CN"/>
              </w:rPr>
              <w:tab/>
            </w:r>
            <w:r w:rsidRPr="006B5F87">
              <w:rPr>
                <w:rStyle w:val="af5"/>
                <w:lang w:eastAsia="zh-CN"/>
              </w:rPr>
              <w:t>使用场景</w:t>
            </w:r>
            <w:r>
              <w:rPr>
                <w:webHidden/>
              </w:rPr>
              <w:tab/>
            </w:r>
            <w:r>
              <w:rPr>
                <w:webHidden/>
              </w:rPr>
              <w:fldChar w:fldCharType="begin"/>
            </w:r>
            <w:r>
              <w:rPr>
                <w:webHidden/>
              </w:rPr>
              <w:instrText xml:space="preserve"> PAGEREF _Toc529006680 \h </w:instrText>
            </w:r>
            <w:r>
              <w:rPr>
                <w:webHidden/>
              </w:rPr>
            </w:r>
            <w:r>
              <w:rPr>
                <w:webHidden/>
              </w:rPr>
              <w:fldChar w:fldCharType="separate"/>
            </w:r>
            <w:r>
              <w:rPr>
                <w:webHidden/>
              </w:rPr>
              <w:t>32</w:t>
            </w:r>
            <w:r>
              <w:rPr>
                <w:webHidden/>
              </w:rPr>
              <w:fldChar w:fldCharType="end"/>
            </w:r>
          </w:hyperlink>
        </w:p>
        <w:p w14:paraId="165695C0" w14:textId="5EA185E3"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81" w:history="1">
            <w:r w:rsidRPr="006B5F87">
              <w:rPr>
                <w:rStyle w:val="af5"/>
                <w:lang w:eastAsia="zh-CN"/>
              </w:rPr>
              <w:t>9.5.4.</w:t>
            </w:r>
            <w:r>
              <w:rPr>
                <w:rFonts w:asciiTheme="minorHAnsi" w:eastAsiaTheme="minorEastAsia" w:hAnsiTheme="minorHAnsi" w:cstheme="minorBidi"/>
                <w:caps w:val="0"/>
                <w:kern w:val="2"/>
                <w:sz w:val="21"/>
                <w:szCs w:val="22"/>
                <w:lang w:eastAsia="zh-CN"/>
              </w:rPr>
              <w:tab/>
            </w:r>
            <w:r w:rsidRPr="006B5F87">
              <w:rPr>
                <w:rStyle w:val="af5"/>
                <w:lang w:eastAsia="zh-CN"/>
              </w:rPr>
              <w:t>计划阶段工作流程图示</w:t>
            </w:r>
            <w:r>
              <w:rPr>
                <w:webHidden/>
              </w:rPr>
              <w:tab/>
            </w:r>
            <w:r>
              <w:rPr>
                <w:webHidden/>
              </w:rPr>
              <w:fldChar w:fldCharType="begin"/>
            </w:r>
            <w:r>
              <w:rPr>
                <w:webHidden/>
              </w:rPr>
              <w:instrText xml:space="preserve"> PAGEREF _Toc529006681 \h </w:instrText>
            </w:r>
            <w:r>
              <w:rPr>
                <w:webHidden/>
              </w:rPr>
            </w:r>
            <w:r>
              <w:rPr>
                <w:webHidden/>
              </w:rPr>
              <w:fldChar w:fldCharType="separate"/>
            </w:r>
            <w:r>
              <w:rPr>
                <w:webHidden/>
              </w:rPr>
              <w:t>34</w:t>
            </w:r>
            <w:r>
              <w:rPr>
                <w:webHidden/>
              </w:rPr>
              <w:fldChar w:fldCharType="end"/>
            </w:r>
          </w:hyperlink>
        </w:p>
        <w:p w14:paraId="12BBB102" w14:textId="2403484C" w:rsidR="00A36662" w:rsidRDefault="00A36662">
          <w:pPr>
            <w:pStyle w:val="TOC3"/>
            <w:tabs>
              <w:tab w:val="left" w:pos="2520"/>
            </w:tabs>
            <w:rPr>
              <w:rFonts w:asciiTheme="minorHAnsi" w:eastAsiaTheme="minorEastAsia" w:hAnsiTheme="minorHAnsi" w:cstheme="minorBidi"/>
              <w:caps w:val="0"/>
              <w:kern w:val="2"/>
              <w:sz w:val="21"/>
              <w:szCs w:val="22"/>
              <w:lang w:eastAsia="zh-CN"/>
            </w:rPr>
          </w:pPr>
          <w:hyperlink w:anchor="_Toc529006682" w:history="1">
            <w:r w:rsidRPr="006B5F87">
              <w:rPr>
                <w:rStyle w:val="af5"/>
                <w:lang w:eastAsia="zh-CN"/>
              </w:rPr>
              <w:t>9.5.5.</w:t>
            </w:r>
            <w:r>
              <w:rPr>
                <w:rFonts w:asciiTheme="minorHAnsi" w:eastAsiaTheme="minorEastAsia" w:hAnsiTheme="minorHAnsi" w:cstheme="minorBidi"/>
                <w:caps w:val="0"/>
                <w:kern w:val="2"/>
                <w:sz w:val="21"/>
                <w:szCs w:val="22"/>
                <w:lang w:eastAsia="zh-CN"/>
              </w:rPr>
              <w:tab/>
            </w:r>
            <w:r w:rsidRPr="006B5F87">
              <w:rPr>
                <w:rStyle w:val="af5"/>
                <w:lang w:eastAsia="zh-CN"/>
              </w:rPr>
              <w:t>开发阶段工作流程图示</w:t>
            </w:r>
            <w:r>
              <w:rPr>
                <w:webHidden/>
              </w:rPr>
              <w:tab/>
            </w:r>
            <w:r>
              <w:rPr>
                <w:webHidden/>
              </w:rPr>
              <w:fldChar w:fldCharType="begin"/>
            </w:r>
            <w:r>
              <w:rPr>
                <w:webHidden/>
              </w:rPr>
              <w:instrText xml:space="preserve"> PAGEREF _Toc529006682 \h </w:instrText>
            </w:r>
            <w:r>
              <w:rPr>
                <w:webHidden/>
              </w:rPr>
            </w:r>
            <w:r>
              <w:rPr>
                <w:webHidden/>
              </w:rPr>
              <w:fldChar w:fldCharType="separate"/>
            </w:r>
            <w:r>
              <w:rPr>
                <w:webHidden/>
              </w:rPr>
              <w:t>35</w:t>
            </w:r>
            <w:r>
              <w:rPr>
                <w:webHidden/>
              </w:rPr>
              <w:fldChar w:fldCharType="end"/>
            </w:r>
          </w:hyperlink>
        </w:p>
        <w:p w14:paraId="45824D6D" w14:textId="491FDBCF" w:rsidR="00A36662" w:rsidRDefault="00A36662">
          <w:pPr>
            <w:pStyle w:val="TOC1"/>
            <w:rPr>
              <w:rFonts w:asciiTheme="minorHAnsi" w:eastAsiaTheme="minorEastAsia" w:hAnsiTheme="minorHAnsi" w:cstheme="minorBidi"/>
              <w:b w:val="0"/>
              <w:caps w:val="0"/>
              <w:color w:val="auto"/>
              <w:kern w:val="2"/>
              <w:sz w:val="21"/>
              <w:lang w:eastAsia="zh-CN"/>
            </w:rPr>
          </w:pPr>
          <w:hyperlink w:anchor="_Toc529006683" w:history="1">
            <w:r w:rsidRPr="006B5F87">
              <w:rPr>
                <w:rStyle w:val="af5"/>
                <w:lang w:eastAsia="zh-CN"/>
              </w:rPr>
              <w:t>10.</w:t>
            </w:r>
            <w:r>
              <w:rPr>
                <w:rFonts w:asciiTheme="minorHAnsi" w:eastAsiaTheme="minorEastAsia" w:hAnsiTheme="minorHAnsi" w:cstheme="minorBidi"/>
                <w:b w:val="0"/>
                <w:caps w:val="0"/>
                <w:color w:val="auto"/>
                <w:kern w:val="2"/>
                <w:sz w:val="21"/>
                <w:lang w:eastAsia="zh-CN"/>
              </w:rPr>
              <w:tab/>
            </w:r>
            <w:r w:rsidRPr="006B5F87">
              <w:rPr>
                <w:rStyle w:val="af5"/>
                <w:lang w:eastAsia="zh-CN"/>
              </w:rPr>
              <w:t>采购管理计划</w:t>
            </w:r>
            <w:r>
              <w:rPr>
                <w:webHidden/>
              </w:rPr>
              <w:tab/>
            </w:r>
            <w:r>
              <w:rPr>
                <w:webHidden/>
              </w:rPr>
              <w:fldChar w:fldCharType="begin"/>
            </w:r>
            <w:r>
              <w:rPr>
                <w:webHidden/>
              </w:rPr>
              <w:instrText xml:space="preserve"> PAGEREF _Toc529006683 \h </w:instrText>
            </w:r>
            <w:r>
              <w:rPr>
                <w:webHidden/>
              </w:rPr>
            </w:r>
            <w:r>
              <w:rPr>
                <w:webHidden/>
              </w:rPr>
              <w:fldChar w:fldCharType="separate"/>
            </w:r>
            <w:r>
              <w:rPr>
                <w:webHidden/>
              </w:rPr>
              <w:t>36</w:t>
            </w:r>
            <w:r>
              <w:rPr>
                <w:webHidden/>
              </w:rPr>
              <w:fldChar w:fldCharType="end"/>
            </w:r>
          </w:hyperlink>
        </w:p>
        <w:p w14:paraId="24EC9842" w14:textId="6B9DCAD2"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lastRenderedPageBreak/>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0" w:name="_Toc407607786"/>
      <w:bookmarkStart w:id="1" w:name="_Toc529006619"/>
      <w:r w:rsidR="00032EAA">
        <w:rPr>
          <w:rStyle w:val="notranslate"/>
          <w:rFonts w:ascii="Cambria" w:hAnsi="Cambria" w:hint="eastAsia"/>
          <w:caps w:val="0"/>
          <w:color w:val="000000" w:themeColor="text1"/>
          <w:lang w:eastAsia="zh-CN"/>
        </w:rPr>
        <w:t>引言</w:t>
      </w:r>
      <w:bookmarkEnd w:id="0"/>
      <w:bookmarkEnd w:id="1"/>
    </w:p>
    <w:p w14:paraId="1224784C" w14:textId="70FBB7EF" w:rsidR="000F59CE" w:rsidRPr="009B3CC6" w:rsidRDefault="000F59CE" w:rsidP="00A5266B">
      <w:pPr>
        <w:pStyle w:val="20"/>
      </w:pPr>
      <w:bookmarkStart w:id="2" w:name="_Toc407099936"/>
      <w:bookmarkStart w:id="3" w:name="_Toc407607787"/>
      <w:bookmarkStart w:id="4" w:name="_Toc529006620"/>
      <w:bookmarkEnd w:id="2"/>
      <w:r w:rsidRPr="009B3CC6">
        <w:rPr>
          <w:rStyle w:val="notranslate"/>
        </w:rPr>
        <w:t>目的</w:t>
      </w:r>
      <w:bookmarkEnd w:id="3"/>
      <w:bookmarkEnd w:id="4"/>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5" w:name="_Toc529006621"/>
      <w:r w:rsidRPr="00A5266B">
        <w:rPr>
          <w:rStyle w:val="notranslate"/>
          <w:rFonts w:hint="eastAsia"/>
        </w:rPr>
        <w:t>需求背景</w:t>
      </w:r>
      <w:bookmarkEnd w:id="5"/>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6" w:name="_Toc407099938"/>
      <w:bookmarkStart w:id="7" w:name="_Toc407607791"/>
      <w:bookmarkStart w:id="8" w:name="_Toc529006622"/>
      <w:bookmarkEnd w:id="6"/>
      <w:commentRangeStart w:id="9"/>
      <w:r w:rsidRPr="009B3CC6">
        <w:rPr>
          <w:rStyle w:val="notranslate"/>
          <w:lang w:eastAsia="zh-CN"/>
        </w:rPr>
        <w:t>与其他项目计划的关系</w:t>
      </w:r>
      <w:bookmarkEnd w:id="7"/>
      <w:commentRangeEnd w:id="9"/>
      <w:r w:rsidR="006F6EAE">
        <w:rPr>
          <w:rStyle w:val="af2"/>
          <w:rFonts w:ascii="Cambria" w:eastAsiaTheme="majorEastAsia" w:hAnsi="Cambria" w:cstheme="majorBidi"/>
          <w:b w:val="0"/>
          <w:caps w:val="0"/>
          <w:lang w:val="en-US"/>
        </w:rPr>
        <w:commentReference w:id="9"/>
      </w:r>
      <w:bookmarkEnd w:id="8"/>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5" o:title=""/>
          </v:shape>
          <o:OLEObject Type="Embed" ProgID="Visio.Drawing.11" ShapeID="_x0000_i1031" DrawAspect="Content" ObjectID="_1602749016"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0"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0"/>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1" w:name="_Toc407099939"/>
      <w:bookmarkStart w:id="12" w:name="_Toc407607792"/>
      <w:bookmarkStart w:id="13" w:name="_Toc529006623"/>
      <w:bookmarkEnd w:id="11"/>
      <w:r>
        <w:rPr>
          <w:rStyle w:val="notranslate"/>
          <w:rFonts w:ascii="Cambria" w:hAnsi="Cambria"/>
          <w:caps w:val="0"/>
          <w:color w:val="000000"/>
        </w:rPr>
        <w:lastRenderedPageBreak/>
        <w:t>文件维护</w:t>
      </w:r>
      <w:bookmarkEnd w:id="12"/>
      <w:bookmarkEnd w:id="13"/>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4" w:name="_Toc407099940"/>
      <w:bookmarkStart w:id="15" w:name="_Toc407607793"/>
      <w:bookmarkStart w:id="16" w:name="_Toc529006624"/>
      <w:bookmarkEnd w:id="14"/>
      <w:r w:rsidRPr="00AC51AE">
        <w:rPr>
          <w:rStyle w:val="notranslate"/>
          <w:rFonts w:ascii="Cambria" w:hAnsi="Cambria"/>
          <w:caps w:val="0"/>
          <w:color w:val="000000"/>
        </w:rPr>
        <w:t>参考</w:t>
      </w:r>
      <w:bookmarkEnd w:id="15"/>
      <w:bookmarkEnd w:id="16"/>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336328F0"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1.1.8</w:t>
      </w:r>
      <w:r>
        <w:rPr>
          <w:rStyle w:val="notranslate"/>
          <w:rFonts w:ascii="等线" w:eastAsia="等线" w:hAnsi="等线" w:cs="Times New Roman"/>
          <w:color w:val="000000"/>
          <w:sz w:val="22"/>
          <w:szCs w:val="22"/>
          <w:lang w:eastAsia="zh-CN"/>
        </w:rPr>
        <w:t>.mpp 2018-10-</w:t>
      </w:r>
      <w:r w:rsidR="008B54C4">
        <w:rPr>
          <w:rStyle w:val="notranslate"/>
          <w:rFonts w:ascii="等线" w:eastAsia="等线" w:hAnsi="等线" w:cs="Times New Roman" w:hint="eastAsia"/>
          <w:color w:val="000000"/>
          <w:sz w:val="22"/>
          <w:szCs w:val="22"/>
          <w:lang w:eastAsia="zh-CN"/>
        </w:rPr>
        <w:t>30</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0872D9D8"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w:t>
      </w:r>
      <w:r>
        <w:rPr>
          <w:rStyle w:val="notranslate"/>
          <w:rFonts w:ascii="等线" w:eastAsia="等线" w:hAnsi="等线" w:cs="Times New Roman" w:hint="eastAsia"/>
          <w:color w:val="000000"/>
          <w:sz w:val="22"/>
          <w:szCs w:val="22"/>
          <w:lang w:eastAsia="zh-CN"/>
        </w:rPr>
        <w:t xml:space="preserve"> 2018-10-31-13</w:t>
      </w:r>
      <w:r>
        <w:rPr>
          <w:rStyle w:val="notranslate"/>
          <w:rFonts w:ascii="等线" w:eastAsia="等线" w:hAnsi="等线" w:cs="Times New Roman"/>
          <w:color w:val="000000"/>
          <w:sz w:val="22"/>
          <w:szCs w:val="22"/>
          <w:lang w:eastAsia="zh-CN"/>
        </w:rPr>
        <w:t>:01</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752A2B93" w:rsidR="004E6EB9" w:rsidRPr="004E6EB9" w:rsidRDefault="00504FE5" w:rsidP="004E6EB9">
      <w:pPr>
        <w:pStyle w:val="1"/>
        <w:rPr>
          <w:rFonts w:ascii="微软雅黑" w:hAnsi="微软雅黑"/>
          <w:lang w:eastAsia="zh-CN"/>
        </w:rPr>
      </w:pPr>
      <w:bookmarkStart w:id="17" w:name="_Toc529006625"/>
      <w:commentRangeStart w:id="18"/>
      <w:r>
        <w:rPr>
          <w:rFonts w:ascii="微软雅黑" w:hAnsi="微软雅黑" w:hint="eastAsia"/>
          <w:lang w:eastAsia="zh-CN"/>
        </w:rPr>
        <w:t>范围管理计划</w:t>
      </w:r>
      <w:commentRangeEnd w:id="18"/>
      <w:r w:rsidR="008E0BFA">
        <w:rPr>
          <w:rStyle w:val="af2"/>
          <w:rFonts w:ascii="Cambria" w:eastAsiaTheme="majorEastAsia" w:hAnsi="Cambria" w:cstheme="majorBidi"/>
          <w:b w:val="0"/>
          <w:caps w:val="0"/>
          <w:spacing w:val="0"/>
        </w:rPr>
        <w:commentReference w:id="18"/>
      </w:r>
      <w:bookmarkEnd w:id="17"/>
    </w:p>
    <w:tbl>
      <w:tblPr>
        <w:tblStyle w:val="ae"/>
        <w:tblW w:w="0" w:type="auto"/>
        <w:jc w:val="center"/>
        <w:tblLook w:val="04A0" w:firstRow="1" w:lastRow="0" w:firstColumn="1" w:lastColumn="0" w:noHBand="0" w:noVBand="1"/>
      </w:tblPr>
      <w:tblGrid>
        <w:gridCol w:w="3125"/>
        <w:gridCol w:w="3260"/>
      </w:tblGrid>
      <w:tr w:rsidR="00FE0751" w14:paraId="75EF7D26" w14:textId="391B72AB" w:rsidTr="0019207A">
        <w:trPr>
          <w:cnfStyle w:val="100000000000" w:firstRow="1" w:lastRow="0" w:firstColumn="0" w:lastColumn="0" w:oddVBand="0" w:evenVBand="0" w:oddHBand="0" w:evenHBand="0" w:firstRowFirstColumn="0" w:firstRowLastColumn="0" w:lastRowFirstColumn="0" w:lastRowLastColumn="0"/>
          <w:trHeight w:val="365"/>
          <w:jc w:val="center"/>
        </w:trPr>
        <w:tc>
          <w:tcPr>
            <w:tcW w:w="3125" w:type="dxa"/>
          </w:tcPr>
          <w:p w14:paraId="176880A8" w14:textId="1EFCF520"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在</w:t>
            </w:r>
            <w:r>
              <w:rPr>
                <w:rFonts w:ascii="等线" w:eastAsia="等线" w:hAnsi="等线" w:cs="宋体"/>
                <w:color w:val="FFFFFF" w:themeColor="background1"/>
                <w:sz w:val="22"/>
                <w:szCs w:val="22"/>
                <w:lang w:eastAsia="zh-CN"/>
              </w:rPr>
              <w:t>范围管理中</w:t>
            </w:r>
            <w:r>
              <w:rPr>
                <w:rFonts w:ascii="等线" w:eastAsia="等线" w:hAnsi="等线" w:cs="宋体" w:hint="eastAsia"/>
                <w:color w:val="FFFFFF" w:themeColor="background1"/>
                <w:sz w:val="22"/>
                <w:szCs w:val="22"/>
                <w:lang w:eastAsia="zh-CN"/>
              </w:rPr>
              <w:t>需要解决</w:t>
            </w:r>
            <w:r>
              <w:rPr>
                <w:rFonts w:ascii="等线" w:eastAsia="等线" w:hAnsi="等线" w:cs="宋体"/>
                <w:color w:val="FFFFFF" w:themeColor="background1"/>
                <w:sz w:val="22"/>
                <w:szCs w:val="22"/>
                <w:lang w:eastAsia="zh-CN"/>
              </w:rPr>
              <w:t>的问题</w:t>
            </w:r>
          </w:p>
        </w:tc>
        <w:tc>
          <w:tcPr>
            <w:tcW w:w="3260" w:type="dxa"/>
          </w:tcPr>
          <w:p w14:paraId="6D0ADD7A" w14:textId="4B551C4B"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解决方法</w:t>
            </w:r>
          </w:p>
        </w:tc>
      </w:tr>
      <w:tr w:rsidR="00FE0751" w14:paraId="6EFD36DC" w14:textId="54DF8143" w:rsidTr="0019207A">
        <w:trPr>
          <w:jc w:val="center"/>
        </w:trPr>
        <w:tc>
          <w:tcPr>
            <w:tcW w:w="3125" w:type="dxa"/>
          </w:tcPr>
          <w:p w14:paraId="7FA119CE" w14:textId="5A1247E0" w:rsidR="00FE0751" w:rsidRP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如何准备</w:t>
            </w:r>
            <w:r>
              <w:rPr>
                <w:rFonts w:ascii="等线" w:eastAsia="等线" w:hAnsi="等线" w:cs="宋体"/>
                <w:sz w:val="22"/>
                <w:szCs w:val="22"/>
                <w:lang w:eastAsia="zh-CN"/>
              </w:rPr>
              <w:t>一个详细的范围说明书</w:t>
            </w:r>
          </w:p>
        </w:tc>
        <w:tc>
          <w:tcPr>
            <w:tcW w:w="3260" w:type="dxa"/>
          </w:tcPr>
          <w:p w14:paraId="1D6ECF91" w14:textId="18042257" w:rsidR="00FE0751" w:rsidRP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编写了《愿景与</w:t>
            </w:r>
            <w:r>
              <w:rPr>
                <w:rFonts w:ascii="等线" w:eastAsia="等线" w:hAnsi="等线" w:cs="宋体"/>
                <w:bCs/>
                <w:color w:val="000000"/>
                <w:sz w:val="22"/>
                <w:szCs w:val="22"/>
                <w:lang w:eastAsia="zh-CN"/>
              </w:rPr>
              <w:t>范围》</w:t>
            </w:r>
            <w:r>
              <w:rPr>
                <w:rFonts w:ascii="等线" w:eastAsia="等线" w:hAnsi="等线" w:cs="宋体" w:hint="eastAsia"/>
                <w:bCs/>
                <w:color w:val="000000"/>
                <w:sz w:val="22"/>
                <w:szCs w:val="22"/>
                <w:lang w:eastAsia="zh-CN"/>
              </w:rPr>
              <w:t>文档</w:t>
            </w:r>
            <w:r>
              <w:rPr>
                <w:rFonts w:ascii="等线" w:eastAsia="等线" w:hAnsi="等线" w:cs="宋体"/>
                <w:bCs/>
                <w:color w:val="000000"/>
                <w:sz w:val="22"/>
                <w:szCs w:val="22"/>
                <w:lang w:eastAsia="zh-CN"/>
              </w:rPr>
              <w:t>，其中对</w:t>
            </w:r>
            <w:r>
              <w:rPr>
                <w:rFonts w:ascii="等线" w:eastAsia="等线" w:hAnsi="等线" w:cs="宋体" w:hint="eastAsia"/>
                <w:bCs/>
                <w:color w:val="000000"/>
                <w:sz w:val="22"/>
                <w:szCs w:val="22"/>
                <w:lang w:eastAsia="zh-CN"/>
              </w:rPr>
              <w:t>渔乐生活</w:t>
            </w:r>
            <w:r>
              <w:rPr>
                <w:rFonts w:ascii="等线" w:eastAsia="等线" w:hAnsi="等线" w:cs="宋体"/>
                <w:bCs/>
                <w:color w:val="000000"/>
                <w:sz w:val="22"/>
                <w:szCs w:val="22"/>
                <w:lang w:eastAsia="zh-CN"/>
              </w:rPr>
              <w:t>app项目范围有详细的</w:t>
            </w:r>
            <w:r>
              <w:rPr>
                <w:rFonts w:ascii="等线" w:eastAsia="等线" w:hAnsi="等线" w:cs="宋体" w:hint="eastAsia"/>
                <w:bCs/>
                <w:color w:val="000000"/>
                <w:sz w:val="22"/>
                <w:szCs w:val="22"/>
                <w:lang w:eastAsia="zh-CN"/>
              </w:rPr>
              <w:t>说明。</w:t>
            </w:r>
          </w:p>
        </w:tc>
      </w:tr>
      <w:tr w:rsidR="001E4D75" w14:paraId="1B41F887" w14:textId="77777777" w:rsidTr="0019207A">
        <w:trPr>
          <w:jc w:val="center"/>
        </w:trPr>
        <w:tc>
          <w:tcPr>
            <w:tcW w:w="3125" w:type="dxa"/>
          </w:tcPr>
          <w:p w14:paraId="19FA495F" w14:textId="09257E59"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创建一个WBS</w:t>
            </w:r>
          </w:p>
        </w:tc>
        <w:tc>
          <w:tcPr>
            <w:tcW w:w="3260" w:type="dxa"/>
          </w:tcPr>
          <w:p w14:paraId="31DD8B9E" w14:textId="1E38C7AB" w:rsid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根据</w:t>
            </w:r>
            <w:r>
              <w:rPr>
                <w:rFonts w:ascii="等线" w:eastAsia="等线" w:hAnsi="等线" w:cs="宋体"/>
                <w:bCs/>
                <w:color w:val="000000"/>
                <w:sz w:val="22"/>
                <w:szCs w:val="22"/>
                <w:lang w:eastAsia="zh-CN"/>
              </w:rPr>
              <w:t>甘特图可以</w:t>
            </w:r>
            <w:r>
              <w:rPr>
                <w:rFonts w:ascii="等线" w:eastAsia="等线" w:hAnsi="等线" w:cs="宋体" w:hint="eastAsia"/>
                <w:bCs/>
                <w:color w:val="000000"/>
                <w:sz w:val="22"/>
                <w:szCs w:val="22"/>
                <w:lang w:eastAsia="zh-CN"/>
              </w:rPr>
              <w:t>导出</w:t>
            </w:r>
            <w:r>
              <w:rPr>
                <w:rFonts w:ascii="等线" w:eastAsia="等线" w:hAnsi="等线" w:cs="宋体"/>
                <w:bCs/>
                <w:color w:val="000000"/>
                <w:sz w:val="22"/>
                <w:szCs w:val="22"/>
                <w:lang w:eastAsia="zh-CN"/>
              </w:rPr>
              <w:t>一份详细的WBS图</w:t>
            </w:r>
            <w:r w:rsidR="00332FC1">
              <w:rPr>
                <w:rFonts w:ascii="等线" w:eastAsia="等线" w:hAnsi="等线" w:cs="宋体" w:hint="eastAsia"/>
                <w:bCs/>
                <w:color w:val="000000"/>
                <w:sz w:val="22"/>
                <w:szCs w:val="22"/>
                <w:lang w:eastAsia="zh-CN"/>
              </w:rPr>
              <w:t>。</w:t>
            </w:r>
          </w:p>
        </w:tc>
      </w:tr>
      <w:tr w:rsidR="001E4D75" w14:paraId="485CCC72" w14:textId="77777777" w:rsidTr="0019207A">
        <w:trPr>
          <w:jc w:val="center"/>
        </w:trPr>
        <w:tc>
          <w:tcPr>
            <w:tcW w:w="3125" w:type="dxa"/>
          </w:tcPr>
          <w:p w14:paraId="1F53F8EE" w14:textId="56A3D415"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维护和批准WBS</w:t>
            </w:r>
          </w:p>
        </w:tc>
        <w:tc>
          <w:tcPr>
            <w:tcW w:w="3260" w:type="dxa"/>
          </w:tcPr>
          <w:p w14:paraId="7381746F" w14:textId="688516C9" w:rsidR="001E4D75" w:rsidRPr="001E4D75" w:rsidRDefault="001E4D75"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有</w:t>
            </w:r>
            <w:r>
              <w:rPr>
                <w:rFonts w:ascii="等线" w:eastAsia="等线" w:hAnsi="等线" w:cs="宋体"/>
                <w:bCs/>
                <w:color w:val="000000"/>
                <w:sz w:val="22"/>
                <w:szCs w:val="22"/>
                <w:lang w:eastAsia="zh-CN"/>
              </w:rPr>
              <w:t>专门维护甘特图的人员，</w:t>
            </w:r>
            <w:r w:rsidR="004E6EB9">
              <w:rPr>
                <w:rFonts w:ascii="等线" w:eastAsia="等线" w:hAnsi="等线" w:cs="宋体" w:hint="eastAsia"/>
                <w:bCs/>
                <w:color w:val="000000"/>
                <w:sz w:val="22"/>
                <w:szCs w:val="22"/>
                <w:lang w:eastAsia="zh-CN"/>
              </w:rPr>
              <w:t>利用评审表来</w:t>
            </w:r>
            <w:r w:rsidR="004E6EB9">
              <w:rPr>
                <w:rFonts w:ascii="等线" w:eastAsia="等线" w:hAnsi="等线" w:cs="宋体"/>
                <w:bCs/>
                <w:color w:val="000000"/>
                <w:sz w:val="22"/>
                <w:szCs w:val="22"/>
                <w:lang w:eastAsia="zh-CN"/>
              </w:rPr>
              <w:t>维护</w:t>
            </w:r>
            <w:r w:rsidR="004E6EB9">
              <w:rPr>
                <w:rFonts w:ascii="等线" w:eastAsia="等线" w:hAnsi="等线" w:cs="宋体" w:hint="eastAsia"/>
                <w:bCs/>
                <w:color w:val="000000"/>
                <w:sz w:val="22"/>
                <w:szCs w:val="22"/>
                <w:lang w:eastAsia="zh-CN"/>
              </w:rPr>
              <w:t>WBS并</w:t>
            </w:r>
            <w:r w:rsidR="004E6EB9">
              <w:rPr>
                <w:rFonts w:ascii="等线" w:eastAsia="等线" w:hAnsi="等线" w:cs="宋体"/>
                <w:bCs/>
                <w:color w:val="000000"/>
                <w:sz w:val="22"/>
                <w:szCs w:val="22"/>
                <w:lang w:eastAsia="zh-CN"/>
              </w:rPr>
              <w:t>获得批准。</w:t>
            </w:r>
          </w:p>
        </w:tc>
      </w:tr>
      <w:tr w:rsidR="004E6EB9" w14:paraId="51CC966C" w14:textId="77777777" w:rsidTr="0019207A">
        <w:trPr>
          <w:jc w:val="center"/>
        </w:trPr>
        <w:tc>
          <w:tcPr>
            <w:tcW w:w="3125" w:type="dxa"/>
          </w:tcPr>
          <w:p w14:paraId="59C05189" w14:textId="71F2517C"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获得正式验收已</w:t>
            </w:r>
            <w:r>
              <w:rPr>
                <w:rFonts w:ascii="等线" w:eastAsia="等线" w:hAnsi="等线" w:cs="宋体" w:hint="eastAsia"/>
                <w:sz w:val="22"/>
                <w:szCs w:val="22"/>
                <w:lang w:eastAsia="zh-CN"/>
              </w:rPr>
              <w:t>完成</w:t>
            </w:r>
            <w:r>
              <w:rPr>
                <w:rFonts w:ascii="等线" w:eastAsia="等线" w:hAnsi="等线" w:cs="宋体"/>
                <w:sz w:val="22"/>
                <w:szCs w:val="22"/>
                <w:lang w:eastAsia="zh-CN"/>
              </w:rPr>
              <w:t>的项目可交付成果</w:t>
            </w:r>
          </w:p>
        </w:tc>
        <w:tc>
          <w:tcPr>
            <w:tcW w:w="3260" w:type="dxa"/>
          </w:tcPr>
          <w:p w14:paraId="4204EB88" w14:textId="660FFD71" w:rsidR="004E6EB9" w:rsidRPr="00332FC1" w:rsidRDefault="00332FC1"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通过</w:t>
            </w:r>
            <w:r>
              <w:rPr>
                <w:rFonts w:ascii="等线" w:eastAsia="等线" w:hAnsi="等线" w:cs="宋体"/>
                <w:bCs/>
                <w:color w:val="000000"/>
                <w:sz w:val="22"/>
                <w:szCs w:val="22"/>
                <w:lang w:eastAsia="zh-CN"/>
              </w:rPr>
              <w:t>评审表</w:t>
            </w:r>
            <w:r>
              <w:rPr>
                <w:rFonts w:ascii="等线" w:eastAsia="等线" w:hAnsi="等线" w:cs="宋体" w:hint="eastAsia"/>
                <w:bCs/>
                <w:color w:val="000000"/>
                <w:sz w:val="22"/>
                <w:szCs w:val="22"/>
                <w:lang w:eastAsia="zh-CN"/>
              </w:rPr>
              <w:t>，</w:t>
            </w:r>
            <w:r>
              <w:rPr>
                <w:rFonts w:ascii="等线" w:eastAsia="等线" w:hAnsi="等线" w:cs="宋体"/>
                <w:bCs/>
                <w:color w:val="000000"/>
                <w:sz w:val="22"/>
                <w:szCs w:val="22"/>
                <w:lang w:eastAsia="zh-CN"/>
              </w:rPr>
              <w:t>进行判断在验收时那些</w:t>
            </w:r>
            <w:r>
              <w:rPr>
                <w:rFonts w:ascii="等线" w:eastAsia="等线" w:hAnsi="等线" w:cs="宋体" w:hint="eastAsia"/>
                <w:bCs/>
                <w:color w:val="000000"/>
                <w:sz w:val="22"/>
                <w:szCs w:val="22"/>
                <w:lang w:eastAsia="zh-CN"/>
              </w:rPr>
              <w:t>产物</w:t>
            </w:r>
            <w:r>
              <w:rPr>
                <w:rFonts w:ascii="等线" w:eastAsia="等线" w:hAnsi="等线" w:cs="宋体"/>
                <w:bCs/>
                <w:color w:val="000000"/>
                <w:sz w:val="22"/>
                <w:szCs w:val="22"/>
                <w:lang w:eastAsia="zh-CN"/>
              </w:rPr>
              <w:t>属于可交付物的成果。</w:t>
            </w:r>
          </w:p>
        </w:tc>
      </w:tr>
      <w:tr w:rsidR="004E6EB9" w14:paraId="5B909063" w14:textId="77777777" w:rsidTr="0019207A">
        <w:trPr>
          <w:jc w:val="center"/>
        </w:trPr>
        <w:tc>
          <w:tcPr>
            <w:tcW w:w="3125" w:type="dxa"/>
          </w:tcPr>
          <w:p w14:paraId="47AEC163" w14:textId="5AAA5EF6"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控制项目范围变更的请求</w:t>
            </w:r>
          </w:p>
        </w:tc>
        <w:tc>
          <w:tcPr>
            <w:tcW w:w="3260" w:type="dxa"/>
          </w:tcPr>
          <w:p w14:paraId="163DCA8F" w14:textId="7EE419E2" w:rsidR="004E6EB9" w:rsidRPr="004E6EB9" w:rsidRDefault="004E6EB9"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需要从</w:t>
            </w:r>
            <w:r>
              <w:rPr>
                <w:rFonts w:ascii="等线" w:eastAsia="等线" w:hAnsi="等线" w:cs="宋体"/>
                <w:bCs/>
                <w:color w:val="000000"/>
                <w:sz w:val="22"/>
                <w:szCs w:val="22"/>
                <w:lang w:eastAsia="zh-CN"/>
              </w:rPr>
              <w:t>获取的</w:t>
            </w:r>
            <w:r>
              <w:rPr>
                <w:rFonts w:ascii="等线" w:eastAsia="等线" w:hAnsi="等线" w:cs="宋体" w:hint="eastAsia"/>
                <w:bCs/>
                <w:color w:val="000000"/>
                <w:sz w:val="22"/>
                <w:szCs w:val="22"/>
                <w:lang w:eastAsia="zh-CN"/>
              </w:rPr>
              <w:t>需求</w:t>
            </w:r>
            <w:r>
              <w:rPr>
                <w:rFonts w:ascii="等线" w:eastAsia="等线" w:hAnsi="等线" w:cs="宋体"/>
                <w:bCs/>
                <w:color w:val="000000"/>
                <w:sz w:val="22"/>
                <w:szCs w:val="22"/>
                <w:lang w:eastAsia="zh-CN"/>
              </w:rPr>
              <w:t>出发，</w:t>
            </w:r>
            <w:r w:rsidR="000E4D2C">
              <w:rPr>
                <w:rFonts w:ascii="等线" w:eastAsia="等线" w:hAnsi="等线" w:cs="宋体" w:hint="eastAsia"/>
                <w:bCs/>
                <w:color w:val="000000"/>
                <w:sz w:val="22"/>
                <w:szCs w:val="22"/>
                <w:lang w:eastAsia="zh-CN"/>
              </w:rPr>
              <w:t>要</w:t>
            </w:r>
            <w:r w:rsidR="000E4D2C">
              <w:rPr>
                <w:rFonts w:ascii="等线" w:eastAsia="等线" w:hAnsi="等线" w:cs="宋体"/>
                <w:bCs/>
                <w:color w:val="000000"/>
                <w:sz w:val="22"/>
                <w:szCs w:val="22"/>
                <w:lang w:eastAsia="zh-CN"/>
              </w:rPr>
              <w:t>经常提交、评估和审批</w:t>
            </w:r>
            <w:r w:rsidR="000E4D2C">
              <w:rPr>
                <w:rFonts w:ascii="等线" w:eastAsia="等线" w:hAnsi="等线" w:cs="宋体" w:hint="eastAsia"/>
                <w:bCs/>
                <w:color w:val="000000"/>
                <w:sz w:val="22"/>
                <w:szCs w:val="22"/>
                <w:lang w:eastAsia="zh-CN"/>
              </w:rPr>
              <w:t>范围</w:t>
            </w:r>
            <w:r w:rsidR="000E4D2C">
              <w:rPr>
                <w:rFonts w:ascii="等线" w:eastAsia="等线" w:hAnsi="等线" w:cs="宋体"/>
                <w:bCs/>
                <w:color w:val="000000"/>
                <w:sz w:val="22"/>
                <w:szCs w:val="22"/>
                <w:lang w:eastAsia="zh-CN"/>
              </w:rPr>
              <w:t>变更</w:t>
            </w:r>
            <w:r w:rsidR="00332FC1">
              <w:rPr>
                <w:rFonts w:ascii="等线" w:eastAsia="等线" w:hAnsi="等线" w:cs="宋体" w:hint="eastAsia"/>
                <w:bCs/>
                <w:color w:val="000000"/>
                <w:sz w:val="22"/>
                <w:szCs w:val="22"/>
                <w:lang w:eastAsia="zh-CN"/>
              </w:rPr>
              <w:t>。</w:t>
            </w:r>
          </w:p>
        </w:tc>
      </w:tr>
    </w:tbl>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19" w:name="_Toc529006626"/>
      <w:r w:rsidRPr="004015AD">
        <w:lastRenderedPageBreak/>
        <w:t>人力资源</w:t>
      </w:r>
      <w:r>
        <w:rPr>
          <w:rFonts w:hint="eastAsia"/>
          <w:lang w:eastAsia="zh-CN"/>
        </w:rPr>
        <w:t>管理</w:t>
      </w:r>
      <w:r w:rsidRPr="004015AD">
        <w:t>计划</w:t>
      </w:r>
      <w:bookmarkEnd w:id="19"/>
    </w:p>
    <w:p w14:paraId="5CE69D7D" w14:textId="594541D8" w:rsidR="00C12A8A" w:rsidRPr="00C12A8A" w:rsidRDefault="00C12A8A" w:rsidP="00C12A8A">
      <w:pPr>
        <w:pStyle w:val="20"/>
        <w:rPr>
          <w:lang w:eastAsia="zh-CN"/>
        </w:rPr>
      </w:pPr>
      <w:bookmarkStart w:id="20" w:name="_Toc497072225"/>
      <w:bookmarkStart w:id="21" w:name="_Toc497223478"/>
      <w:bookmarkStart w:id="22" w:name="_Toc499772364"/>
      <w:bookmarkStart w:id="23" w:name="_Toc529006627"/>
      <w:r w:rsidRPr="00C12A8A">
        <w:rPr>
          <w:rFonts w:hint="eastAsia"/>
          <w:lang w:eastAsia="zh-CN"/>
        </w:rPr>
        <w:t>角色和职责</w:t>
      </w:r>
      <w:bookmarkEnd w:id="20"/>
      <w:bookmarkEnd w:id="21"/>
      <w:bookmarkEnd w:id="22"/>
      <w:bookmarkEnd w:id="23"/>
    </w:p>
    <w:p w14:paraId="1634B0FC" w14:textId="3A5DBF11" w:rsidR="00C12A8A" w:rsidRPr="00C12A8A" w:rsidRDefault="00C12A8A" w:rsidP="00C12A8A">
      <w:pPr>
        <w:pStyle w:val="31"/>
        <w:ind w:left="1712"/>
        <w:rPr>
          <w:noProof/>
          <w:lang w:eastAsia="zh-CN"/>
        </w:rPr>
      </w:pPr>
      <w:bookmarkStart w:id="24" w:name="_Toc497072226"/>
      <w:bookmarkStart w:id="25" w:name="_Toc497223479"/>
      <w:bookmarkStart w:id="26" w:name="_Toc499772365"/>
      <w:bookmarkStart w:id="27" w:name="_Toc529006628"/>
      <w:r w:rsidRPr="00C12A8A">
        <w:rPr>
          <w:rFonts w:hint="eastAsia"/>
          <w:noProof/>
          <w:lang w:eastAsia="zh-CN"/>
        </w:rPr>
        <w:t>项目经理</w:t>
      </w:r>
      <w:bookmarkEnd w:id="24"/>
      <w:bookmarkEnd w:id="25"/>
      <w:bookmarkEnd w:id="26"/>
      <w:bookmarkEnd w:id="27"/>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28" w:name="_Toc497223480"/>
      <w:bookmarkStart w:id="29" w:name="_Toc499772366"/>
      <w:bookmarkStart w:id="30" w:name="_Toc529006629"/>
      <w:r w:rsidRPr="00C12A8A">
        <w:rPr>
          <w:rFonts w:hint="eastAsia"/>
          <w:noProof/>
          <w:lang w:eastAsia="zh-CN"/>
        </w:rPr>
        <w:t>任务审核员</w:t>
      </w:r>
      <w:bookmarkEnd w:id="28"/>
      <w:bookmarkEnd w:id="29"/>
      <w:bookmarkEnd w:id="30"/>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1" w:name="_Toc497223481"/>
      <w:bookmarkStart w:id="32" w:name="_Toc499772367"/>
      <w:bookmarkStart w:id="33" w:name="_Toc529006630"/>
      <w:r w:rsidRPr="00C12A8A">
        <w:rPr>
          <w:rFonts w:hint="eastAsia"/>
          <w:noProof/>
          <w:lang w:eastAsia="zh-CN"/>
        </w:rPr>
        <w:t>计划调整员</w:t>
      </w:r>
      <w:bookmarkEnd w:id="31"/>
      <w:bookmarkEnd w:id="32"/>
      <w:bookmarkEnd w:id="33"/>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34" w:name="_Toc497223483"/>
      <w:bookmarkStart w:id="35" w:name="_Toc499772369"/>
      <w:bookmarkStart w:id="36" w:name="_Toc529006631"/>
      <w:r w:rsidRPr="00C12A8A">
        <w:rPr>
          <w:rFonts w:hint="eastAsia"/>
          <w:noProof/>
          <w:lang w:eastAsia="zh-CN"/>
        </w:rPr>
        <w:t>文档编写员</w:t>
      </w:r>
      <w:bookmarkEnd w:id="34"/>
      <w:bookmarkEnd w:id="35"/>
      <w:bookmarkEnd w:id="36"/>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37" w:name="_Toc497223484"/>
      <w:bookmarkStart w:id="38" w:name="_Toc499772370"/>
      <w:bookmarkStart w:id="39" w:name="_Toc529006632"/>
      <w:r w:rsidRPr="009818C3">
        <w:rPr>
          <w:rFonts w:hint="eastAsia"/>
          <w:noProof/>
          <w:lang w:eastAsia="zh-CN"/>
        </w:rPr>
        <w:t>文档整合员</w:t>
      </w:r>
      <w:bookmarkEnd w:id="37"/>
      <w:bookmarkEnd w:id="38"/>
      <w:bookmarkEnd w:id="39"/>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0" w:name="_Toc497223486"/>
      <w:bookmarkStart w:id="41" w:name="_Toc499772372"/>
      <w:bookmarkStart w:id="42" w:name="_Toc529006633"/>
      <w:r w:rsidRPr="00C12A8A">
        <w:rPr>
          <w:noProof/>
          <w:lang w:eastAsia="zh-CN"/>
        </w:rPr>
        <w:t>PPT</w:t>
      </w:r>
      <w:r w:rsidRPr="00C12A8A">
        <w:rPr>
          <w:rFonts w:hint="eastAsia"/>
          <w:noProof/>
          <w:lang w:eastAsia="zh-CN"/>
        </w:rPr>
        <w:t>编写员</w:t>
      </w:r>
      <w:bookmarkEnd w:id="40"/>
      <w:bookmarkEnd w:id="41"/>
      <w:bookmarkEnd w:id="42"/>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43" w:name="_Toc497223488"/>
      <w:bookmarkStart w:id="44" w:name="_Toc499772374"/>
      <w:bookmarkStart w:id="45" w:name="_Toc529006634"/>
      <w:r w:rsidRPr="00C12A8A">
        <w:rPr>
          <w:rFonts w:hint="eastAsia"/>
          <w:noProof/>
          <w:lang w:eastAsia="zh-CN"/>
        </w:rPr>
        <w:t>会议记录员</w:t>
      </w:r>
      <w:bookmarkEnd w:id="43"/>
      <w:bookmarkEnd w:id="44"/>
      <w:bookmarkEnd w:id="45"/>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46" w:name="_Toc497223489"/>
      <w:bookmarkStart w:id="47" w:name="_Toc499772375"/>
      <w:bookmarkStart w:id="48" w:name="_Toc529006635"/>
      <w:r w:rsidRPr="00C12A8A">
        <w:rPr>
          <w:rFonts w:hint="eastAsia"/>
          <w:noProof/>
          <w:lang w:eastAsia="zh-CN"/>
        </w:rPr>
        <w:t>录音记录员</w:t>
      </w:r>
      <w:bookmarkEnd w:id="46"/>
      <w:bookmarkEnd w:id="47"/>
      <w:bookmarkEnd w:id="48"/>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49" w:name="_Toc497072232"/>
      <w:bookmarkStart w:id="50" w:name="_Toc497223490"/>
      <w:bookmarkStart w:id="51" w:name="_Toc499772376"/>
      <w:bookmarkStart w:id="52" w:name="_Toc529006636"/>
      <w:r w:rsidRPr="00C12A8A">
        <w:rPr>
          <w:rFonts w:hint="eastAsia"/>
          <w:noProof/>
          <w:lang w:eastAsia="zh-CN"/>
        </w:rPr>
        <w:t>配置</w:t>
      </w:r>
      <w:bookmarkEnd w:id="49"/>
      <w:r w:rsidRPr="00C12A8A">
        <w:rPr>
          <w:rFonts w:hint="eastAsia"/>
          <w:noProof/>
          <w:lang w:eastAsia="zh-CN"/>
        </w:rPr>
        <w:t>管理员</w:t>
      </w:r>
      <w:bookmarkEnd w:id="50"/>
      <w:bookmarkEnd w:id="51"/>
      <w:bookmarkEnd w:id="52"/>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3" w:name="_Toc497223491"/>
      <w:bookmarkStart w:id="54" w:name="_Toc499772377"/>
      <w:bookmarkStart w:id="55" w:name="_Toc529006637"/>
      <w:r w:rsidRPr="00C12A8A">
        <w:rPr>
          <w:rFonts w:hint="eastAsia"/>
          <w:noProof/>
          <w:lang w:eastAsia="zh-CN"/>
        </w:rPr>
        <w:t>网络管理员</w:t>
      </w:r>
      <w:bookmarkEnd w:id="53"/>
      <w:bookmarkEnd w:id="54"/>
      <w:bookmarkEnd w:id="55"/>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56" w:name="_Toc497223492"/>
      <w:bookmarkStart w:id="57" w:name="_Toc499772378"/>
      <w:bookmarkStart w:id="58" w:name="_Toc529006638"/>
      <w:r w:rsidRPr="00C12A8A">
        <w:rPr>
          <w:rFonts w:hint="eastAsia"/>
          <w:noProof/>
          <w:lang w:eastAsia="zh-CN"/>
        </w:rPr>
        <w:t>设备管理员</w:t>
      </w:r>
      <w:bookmarkEnd w:id="56"/>
      <w:bookmarkEnd w:id="57"/>
      <w:bookmarkEnd w:id="58"/>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59" w:name="_Toc497223493"/>
      <w:bookmarkStart w:id="60" w:name="_Toc499772379"/>
      <w:bookmarkStart w:id="61" w:name="_Toc529006639"/>
      <w:r w:rsidRPr="00C12A8A">
        <w:rPr>
          <w:rFonts w:hint="eastAsia"/>
          <w:noProof/>
          <w:lang w:eastAsia="zh-CN"/>
        </w:rPr>
        <w:t>原型设计员</w:t>
      </w:r>
      <w:bookmarkEnd w:id="59"/>
      <w:bookmarkEnd w:id="60"/>
      <w:bookmarkEnd w:id="61"/>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2" w:name="_Toc497223494"/>
      <w:bookmarkStart w:id="63" w:name="_Toc499772380"/>
      <w:bookmarkStart w:id="64" w:name="_Toc529006640"/>
      <w:r w:rsidRPr="00C12A8A">
        <w:rPr>
          <w:rFonts w:hint="eastAsia"/>
          <w:noProof/>
          <w:lang w:eastAsia="zh-CN"/>
        </w:rPr>
        <w:t>用户访谈员</w:t>
      </w:r>
      <w:bookmarkEnd w:id="62"/>
      <w:bookmarkEnd w:id="63"/>
      <w:bookmarkEnd w:id="64"/>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65" w:name="_Toc529006641"/>
      <w:r>
        <w:rPr>
          <w:rFonts w:hint="eastAsia"/>
          <w:lang w:eastAsia="zh-CN"/>
        </w:rPr>
        <w:t>项目组织结构</w:t>
      </w:r>
      <w:r>
        <w:rPr>
          <w:rFonts w:hint="eastAsia"/>
          <w:lang w:eastAsia="zh-CN"/>
        </w:rPr>
        <w:t>(</w:t>
      </w:r>
      <w:r>
        <w:rPr>
          <w:lang w:eastAsia="zh-CN"/>
        </w:rPr>
        <w:t>OBS)</w:t>
      </w:r>
      <w:bookmarkEnd w:id="65"/>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66" w:name="_Toc496991633"/>
      <w:bookmarkStart w:id="67" w:name="_Toc499772420"/>
      <w:bookmarkStart w:id="68" w:name="_Toc529006642"/>
      <w:r w:rsidRPr="00EF70CE">
        <w:rPr>
          <w:lang w:eastAsia="zh-CN"/>
        </w:rPr>
        <w:t>绩效测量规则</w:t>
      </w:r>
      <w:bookmarkEnd w:id="66"/>
      <w:bookmarkEnd w:id="67"/>
      <w:bookmarkEnd w:id="68"/>
    </w:p>
    <w:p w14:paraId="431938DD" w14:textId="49022D47" w:rsidR="00F81C03" w:rsidRDefault="00F81C03" w:rsidP="00F81C03">
      <w:pPr>
        <w:pStyle w:val="31"/>
        <w:ind w:left="1712"/>
        <w:rPr>
          <w:noProof/>
          <w:lang w:eastAsia="zh-CN"/>
        </w:rPr>
      </w:pPr>
      <w:bookmarkStart w:id="69" w:name="_Toc496991634"/>
      <w:bookmarkStart w:id="70" w:name="_Toc499772421"/>
      <w:bookmarkStart w:id="71" w:name="_Toc529006643"/>
      <w:r w:rsidRPr="00EF70CE">
        <w:rPr>
          <w:noProof/>
          <w:lang w:eastAsia="zh-CN"/>
        </w:rPr>
        <w:t>绩效考核规则</w:t>
      </w:r>
      <w:bookmarkEnd w:id="69"/>
      <w:bookmarkEnd w:id="70"/>
      <w:bookmarkEnd w:id="71"/>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72" w:name="_Toc529006644"/>
      <w:r>
        <w:rPr>
          <w:rFonts w:hint="eastAsia"/>
          <w:lang w:val="en-GB" w:eastAsia="zh-CN"/>
        </w:rPr>
        <w:lastRenderedPageBreak/>
        <w:t>干系人管理计划</w:t>
      </w:r>
      <w:bookmarkEnd w:id="72"/>
    </w:p>
    <w:p w14:paraId="004F41BB" w14:textId="2C239CD7" w:rsidR="0037606D" w:rsidRDefault="0037606D" w:rsidP="0037606D">
      <w:pPr>
        <w:pStyle w:val="20"/>
      </w:pPr>
      <w:bookmarkStart w:id="73" w:name="_Toc496982476"/>
      <w:bookmarkStart w:id="74" w:name="_Toc497402867"/>
      <w:bookmarkStart w:id="75" w:name="_Toc529006645"/>
      <w:r>
        <w:rPr>
          <w:rFonts w:hint="eastAsia"/>
        </w:rPr>
        <w:t>项目干系人</w:t>
      </w:r>
      <w:r>
        <w:t>分析</w:t>
      </w:r>
      <w:bookmarkEnd w:id="73"/>
      <w:bookmarkEnd w:id="74"/>
      <w:bookmarkEnd w:id="75"/>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7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76"/>
      <w:r>
        <w:rPr>
          <w:rStyle w:val="af2"/>
          <w:rFonts w:ascii="Cambria" w:hAnsi="Cambria"/>
        </w:rPr>
        <w:commentReference w:id="76"/>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77" w:name="_Toc496982477"/>
      <w:bookmarkStart w:id="78" w:name="_Toc497402868"/>
      <w:bookmarkStart w:id="79" w:name="_Toc529006646"/>
      <w:r>
        <w:rPr>
          <w:rFonts w:hint="eastAsia"/>
        </w:rPr>
        <w:t>项目</w:t>
      </w:r>
      <w:r>
        <w:t>干系人管理</w:t>
      </w:r>
      <w:bookmarkEnd w:id="77"/>
      <w:bookmarkEnd w:id="78"/>
      <w:bookmarkEnd w:id="79"/>
    </w:p>
    <w:p w14:paraId="44149021" w14:textId="77777777" w:rsidR="0037606D" w:rsidRDefault="0037606D" w:rsidP="0037606D">
      <w:pPr>
        <w:pStyle w:val="a9"/>
        <w:spacing w:line="240" w:lineRule="auto"/>
        <w:ind w:firstLine="420"/>
        <w:rPr>
          <w:rFonts w:ascii="等线" w:eastAsia="等线" w:hAnsi="等线"/>
          <w:lang w:eastAsia="zh-CN"/>
        </w:rPr>
      </w:pPr>
      <w:bookmarkStart w:id="80" w:name="_Toc496982478"/>
      <w:bookmarkStart w:id="81"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w:t>
            </w:r>
            <w:r>
              <w:rPr>
                <w:rFonts w:ascii="等线" w:eastAsia="等线" w:hAnsi="等线" w:hint="eastAsia"/>
                <w:lang w:eastAsia="zh-CN"/>
              </w:rPr>
              <w:lastRenderedPageBreak/>
              <w:t>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本项目为课程要求项目，不计人力工资，尽量使用免费软件或盗版软件工具</w:t>
            </w:r>
            <w:r>
              <w:rPr>
                <w:rFonts w:ascii="等线" w:eastAsia="等线" w:hAnsi="等线" w:hint="eastAsia"/>
                <w:lang w:eastAsia="zh-CN"/>
              </w:rPr>
              <w:lastRenderedPageBreak/>
              <w:t>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2"/>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2"/>
      <w:r>
        <w:rPr>
          <w:rStyle w:val="af2"/>
          <w:rFonts w:ascii="Cambria" w:hAnsi="Cambria"/>
        </w:rPr>
        <w:commentReference w:id="82"/>
      </w:r>
    </w:p>
    <w:p w14:paraId="691EBB36" w14:textId="1A76A5E0" w:rsidR="0037606D" w:rsidRDefault="0037606D" w:rsidP="0037606D">
      <w:pPr>
        <w:pStyle w:val="20"/>
        <w:rPr>
          <w:lang w:eastAsia="zh-CN"/>
        </w:rPr>
      </w:pPr>
      <w:bookmarkStart w:id="83" w:name="_Toc529006647"/>
      <w:r>
        <w:rPr>
          <w:rFonts w:hint="eastAsia"/>
          <w:lang w:eastAsia="zh-CN"/>
        </w:rPr>
        <w:t>识别干系人</w:t>
      </w:r>
      <w:bookmarkEnd w:id="80"/>
      <w:bookmarkEnd w:id="81"/>
      <w:bookmarkEnd w:id="83"/>
    </w:p>
    <w:p w14:paraId="5B00E626" w14:textId="77777777" w:rsidR="0037606D" w:rsidRDefault="0037606D" w:rsidP="003448F7">
      <w:pPr>
        <w:pStyle w:val="a9"/>
        <w:spacing w:line="240" w:lineRule="auto"/>
        <w:ind w:firstLine="720"/>
        <w:rPr>
          <w:rFonts w:ascii="等线" w:eastAsia="等线" w:hAnsi="等线"/>
          <w:lang w:eastAsia="zh-CN"/>
        </w:rPr>
      </w:pPr>
      <w:bookmarkStart w:id="84" w:name="_Toc496982479"/>
      <w:bookmarkStart w:id="85"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8E0BFA"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8E0BFA"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8E0BFA"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8E0BFA"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8E0BFA" w:rsidP="008E1D57">
            <w:pPr>
              <w:pStyle w:val="a9"/>
              <w:jc w:val="center"/>
              <w:rPr>
                <w:rStyle w:val="af5"/>
                <w:color w:val="auto"/>
                <w:u w:val="none"/>
              </w:rPr>
            </w:pPr>
            <w:hyperlink r:id="rId31"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8E0BFA"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8E0BFA"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hint="eastAsia"/>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hint="eastAsia"/>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hint="eastAsia"/>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hint="eastAsia"/>
                <w:lang w:eastAsia="zh-CN"/>
              </w:rPr>
            </w:pPr>
            <w:r>
              <w:rPr>
                <w:rFonts w:ascii="等线" w:eastAsia="等线" w:hAnsi="等线" w:hint="eastAsia"/>
                <w:lang w:eastAsia="zh-CN"/>
              </w:rPr>
              <w:t>钓鱼发烧友</w:t>
            </w:r>
          </w:p>
        </w:tc>
        <w:tc>
          <w:tcPr>
            <w:tcW w:w="2835" w:type="dxa"/>
          </w:tcPr>
          <w:p w14:paraId="4B88D95D" w14:textId="16E02DDF" w:rsidR="008E0BFA" w:rsidRDefault="008E0BFA" w:rsidP="008E1D57">
            <w:pPr>
              <w:pStyle w:val="a9"/>
              <w:jc w:val="center"/>
              <w:rPr>
                <w:rStyle w:val="af5"/>
                <w:rFonts w:ascii="等线" w:eastAsia="等线" w:hAnsi="等线"/>
                <w:color w:val="auto"/>
                <w:u w:val="none"/>
              </w:rPr>
            </w:pPr>
            <w:hyperlink r:id="rId34" w:history="1">
              <w:r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hint="eastAsia"/>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hint="eastAsia"/>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hint="eastAsia"/>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hint="eastAsia"/>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hint="eastAsia"/>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42557F6F" w:rsidR="00A36662" w:rsidRDefault="00A36662" w:rsidP="008E1D57">
            <w:pPr>
              <w:pStyle w:val="a9"/>
              <w:jc w:val="center"/>
              <w:rPr>
                <w:rFonts w:ascii="等线" w:eastAsia="等线" w:hAnsi="等线" w:hint="eastAsia"/>
                <w:lang w:eastAsia="zh-CN"/>
              </w:rPr>
            </w:pPr>
            <w:r>
              <w:rPr>
                <w:rFonts w:ascii="等线" w:eastAsia="等线" w:hAnsi="等线" w:hint="eastAsia"/>
                <w:lang w:eastAsia="zh-CN"/>
              </w:rPr>
              <w:t>某研究生</w:t>
            </w:r>
          </w:p>
        </w:tc>
        <w:tc>
          <w:tcPr>
            <w:tcW w:w="2313" w:type="dxa"/>
          </w:tcPr>
          <w:p w14:paraId="623F2B46" w14:textId="1813B166" w:rsidR="00A36662" w:rsidRDefault="00A36662" w:rsidP="008E1D57">
            <w:pPr>
              <w:pStyle w:val="a9"/>
              <w:jc w:val="center"/>
              <w:rPr>
                <w:rFonts w:ascii="等线" w:eastAsia="等线" w:hAnsi="等线" w:hint="eastAsia"/>
                <w:lang w:eastAsia="zh-CN"/>
              </w:rPr>
            </w:pPr>
            <w:r>
              <w:rPr>
                <w:rFonts w:ascii="等线" w:eastAsia="等线" w:hAnsi="等线" w:hint="eastAsia"/>
                <w:lang w:eastAsia="zh-CN"/>
              </w:rPr>
              <w:t>杨枨老师的研究生</w:t>
            </w:r>
          </w:p>
        </w:tc>
        <w:tc>
          <w:tcPr>
            <w:tcW w:w="1514" w:type="dxa"/>
          </w:tcPr>
          <w:p w14:paraId="2C6C160A" w14:textId="51107585" w:rsidR="00A36662" w:rsidRDefault="00A36662" w:rsidP="008E1D57">
            <w:pPr>
              <w:pStyle w:val="a9"/>
              <w:jc w:val="center"/>
              <w:rPr>
                <w:rFonts w:ascii="等线" w:eastAsia="等线" w:hAnsi="等线" w:hint="eastAsia"/>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hint="eastAsia"/>
                <w:lang w:eastAsia="zh-CN"/>
              </w:rPr>
            </w:pPr>
            <w:r>
              <w:rPr>
                <w:rFonts w:ascii="等线" w:eastAsia="等线" w:hAnsi="等线" w:hint="eastAsia"/>
                <w:lang w:eastAsia="zh-CN"/>
              </w:rPr>
              <w:t>专业管理员代表</w:t>
            </w:r>
          </w:p>
        </w:tc>
        <w:tc>
          <w:tcPr>
            <w:tcW w:w="2835" w:type="dxa"/>
          </w:tcPr>
          <w:p w14:paraId="26843BB1" w14:textId="61B533FD"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0A3C798B" w:rsidR="0037606D" w:rsidRDefault="00614F6E" w:rsidP="008E1D57">
            <w:pPr>
              <w:pStyle w:val="a9"/>
              <w:jc w:val="center"/>
              <w:rPr>
                <w:rFonts w:ascii="等线" w:eastAsia="等线" w:hAnsi="等线"/>
                <w:lang w:eastAsia="zh-CN"/>
              </w:rPr>
            </w:pPr>
            <w:r>
              <w:rPr>
                <w:rFonts w:ascii="等线" w:eastAsia="等线" w:hAnsi="等线" w:hint="eastAsia"/>
                <w:lang w:eastAsia="zh-CN"/>
              </w:rPr>
              <w:t>软工大三学生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8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86"/>
      <w:r>
        <w:rPr>
          <w:rStyle w:val="af2"/>
          <w:rFonts w:ascii="Cambria" w:hAnsi="Cambria"/>
        </w:rPr>
        <w:commentReference w:id="86"/>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87" w:name="_Toc529006648"/>
      <w:bookmarkEnd w:id="84"/>
      <w:bookmarkEnd w:id="85"/>
      <w:r>
        <w:rPr>
          <w:rFonts w:hint="eastAsia"/>
          <w:lang w:val="en-GB" w:eastAsia="zh-CN"/>
        </w:rPr>
        <w:t>沟通管理计划</w:t>
      </w:r>
      <w:bookmarkEnd w:id="87"/>
    </w:p>
    <w:p w14:paraId="3C927DB0" w14:textId="2C62D6CF" w:rsidR="006A7F49" w:rsidRDefault="00F013B8" w:rsidP="006A7F49">
      <w:pPr>
        <w:pStyle w:val="20"/>
        <w:rPr>
          <w:lang w:eastAsia="zh-CN"/>
        </w:rPr>
      </w:pPr>
      <w:bookmarkStart w:id="88" w:name="_Toc529006649"/>
      <w:r>
        <w:rPr>
          <w:rFonts w:hint="eastAsia"/>
          <w:lang w:eastAsia="zh-CN"/>
        </w:rPr>
        <w:t>开发者与客户的沟通计划</w:t>
      </w:r>
      <w:bookmarkEnd w:id="88"/>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hint="eastAsia"/>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hint="eastAsia"/>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hint="eastAsia"/>
                <w:kern w:val="2"/>
                <w:sz w:val="22"/>
                <w:szCs w:val="22"/>
              </w:rPr>
            </w:pPr>
            <w:r>
              <w:rPr>
                <w:rFonts w:ascii="等线" w:eastAsia="等线" w:hAnsi="等线" w:hint="eastAsia"/>
                <w:kern w:val="2"/>
                <w:sz w:val="22"/>
                <w:szCs w:val="22"/>
                <w:lang w:eastAsia="zh-CN"/>
              </w:rPr>
              <w:t>一般为理四221</w:t>
            </w:r>
            <w:r>
              <w:rPr>
                <w:rFonts w:ascii="等线" w:eastAsia="等线" w:hAnsi="等线" w:hint="eastAsia"/>
                <w:kern w:val="2"/>
                <w:sz w:val="22"/>
                <w:szCs w:val="22"/>
                <w:lang w:eastAsia="zh-CN"/>
              </w:rPr>
              <w:t>，</w:t>
            </w:r>
            <w:r>
              <w:rPr>
                <w:rFonts w:ascii="等线" w:eastAsia="等线" w:hAnsi="等线" w:hint="eastAsia"/>
                <w:kern w:val="2"/>
                <w:sz w:val="22"/>
                <w:szCs w:val="22"/>
                <w:lang w:eastAsia="zh-CN"/>
              </w:rPr>
              <w:t>或理四508</w:t>
            </w:r>
          </w:p>
        </w:tc>
        <w:tc>
          <w:tcPr>
            <w:tcW w:w="1459" w:type="dxa"/>
            <w:vAlign w:val="top"/>
          </w:tcPr>
          <w:p w14:paraId="181583D7" w14:textId="367AC6C4" w:rsidR="008E0BFA" w:rsidRPr="00987BDE" w:rsidRDefault="00EA5BA7" w:rsidP="0037606D">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hint="eastAsia"/>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确定基线</w:t>
            </w:r>
            <w:r>
              <w:rPr>
                <w:rFonts w:ascii="等线" w:eastAsia="等线" w:hAnsi="等线" w:hint="eastAsia"/>
                <w:kern w:val="2"/>
                <w:sz w:val="22"/>
                <w:szCs w:val="22"/>
                <w:lang w:eastAsia="zh-CN"/>
              </w:rPr>
              <w:t>、达成课程任务</w:t>
            </w:r>
          </w:p>
        </w:tc>
        <w:tc>
          <w:tcPr>
            <w:tcW w:w="1374" w:type="dxa"/>
            <w:vAlign w:val="top"/>
          </w:tcPr>
          <w:p w14:paraId="1525A894" w14:textId="64773EDF" w:rsidR="008E0BFA" w:rsidRPr="00987BDE" w:rsidRDefault="00EA5BA7" w:rsidP="0037606D">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89" w:name="_Toc529006650"/>
      <w:r w:rsidRPr="00F013B8">
        <w:rPr>
          <w:rFonts w:hint="eastAsia"/>
          <w:lang w:eastAsia="zh-CN"/>
        </w:rPr>
        <w:t>开发者内部沟通计划</w:t>
      </w:r>
      <w:bookmarkEnd w:id="89"/>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E0BFA"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hint="eastAsia"/>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E0BFA"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E0BFA"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hint="eastAsia"/>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E0BFA"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Pr>
                <w:rFonts w:hint="eastAsia"/>
                <w:sz w:val="22"/>
                <w:szCs w:val="22"/>
                <w:lang w:val="en-GB" w:eastAsia="zh-CN"/>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5F5309B6"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每周</w:t>
            </w:r>
            <w:r>
              <w:rPr>
                <w:rFonts w:ascii="等线" w:eastAsia="等线" w:hAnsi="等线" w:hint="eastAsia"/>
                <w:kern w:val="2"/>
                <w:sz w:val="22"/>
                <w:szCs w:val="22"/>
                <w:lang w:eastAsia="zh-CN"/>
              </w:rPr>
              <w:t>日晚7</w:t>
            </w:r>
            <w:r w:rsidRPr="00987BDE">
              <w:rPr>
                <w:rFonts w:ascii="等线" w:eastAsia="等线" w:hAnsi="等线" w:hint="eastAsia"/>
                <w:kern w:val="2"/>
                <w:sz w:val="22"/>
                <w:szCs w:val="22"/>
              </w:rPr>
              <w:t>点</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7CEE376" w:rsidR="008E0BFA" w:rsidRPr="00987BDE" w:rsidRDefault="00EA5BA7" w:rsidP="00B37E9A">
            <w:pPr>
              <w:jc w:val="center"/>
              <w:rPr>
                <w:rFonts w:ascii="等线" w:eastAsia="等线" w:hAnsi="等线" w:hint="eastAsia"/>
                <w:kern w:val="2"/>
                <w:sz w:val="22"/>
                <w:szCs w:val="22"/>
                <w:lang w:eastAsia="zh-CN"/>
              </w:rPr>
            </w:pPr>
            <w:r>
              <w:rPr>
                <w:rFonts w:ascii="等线" w:eastAsia="等线" w:hAnsi="等线" w:hint="eastAsia"/>
                <w:kern w:val="2"/>
                <w:sz w:val="22"/>
                <w:szCs w:val="22"/>
                <w:lang w:eastAsia="zh-CN"/>
              </w:rPr>
              <w:t>检查当周任务情况，返工与改进</w:t>
            </w:r>
            <w:r>
              <w:rPr>
                <w:rFonts w:ascii="等线" w:eastAsia="等线" w:hAnsi="等线" w:hint="eastAsia"/>
                <w:kern w:val="2"/>
                <w:sz w:val="22"/>
                <w:szCs w:val="22"/>
                <w:lang w:eastAsia="zh-CN"/>
              </w:rPr>
              <w:t>，绩效评定</w:t>
            </w:r>
          </w:p>
        </w:tc>
        <w:tc>
          <w:tcPr>
            <w:tcW w:w="1693" w:type="dxa"/>
            <w:vAlign w:val="top"/>
          </w:tcPr>
          <w:p w14:paraId="533A2225" w14:textId="7C3B7C7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/绩效评定表</w:t>
            </w:r>
          </w:p>
        </w:tc>
      </w:tr>
      <w:tr w:rsidR="008E0BFA"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hint="eastAsia"/>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bl>
    <w:p w14:paraId="7172CD03" w14:textId="77777777" w:rsidR="00071E85" w:rsidRDefault="00071E85" w:rsidP="00071E85">
      <w:pPr>
        <w:rPr>
          <w:rFonts w:hint="eastAsia"/>
          <w:lang w:val="en-GB" w:eastAsia="zh-CN"/>
        </w:rPr>
      </w:pPr>
    </w:p>
    <w:p w14:paraId="70FF9522" w14:textId="1B3AA86E" w:rsidR="006A7F49" w:rsidRDefault="008E1D57" w:rsidP="006A7F49">
      <w:pPr>
        <w:pStyle w:val="1"/>
        <w:rPr>
          <w:lang w:val="en-GB" w:eastAsia="zh-CN"/>
        </w:rPr>
      </w:pPr>
      <w:bookmarkStart w:id="90" w:name="_Toc529006651"/>
      <w:r>
        <w:rPr>
          <w:rFonts w:hint="eastAsia"/>
          <w:lang w:val="en-GB" w:eastAsia="zh-CN"/>
        </w:rPr>
        <w:lastRenderedPageBreak/>
        <w:t>时间</w:t>
      </w:r>
      <w:r w:rsidR="006A7F49">
        <w:rPr>
          <w:rFonts w:hint="eastAsia"/>
          <w:lang w:val="en-GB" w:eastAsia="zh-CN"/>
        </w:rPr>
        <w:t>管理计划</w:t>
      </w:r>
      <w:bookmarkEnd w:id="90"/>
    </w:p>
    <w:p w14:paraId="49F95259" w14:textId="173D397F" w:rsidR="00C86980" w:rsidRDefault="00A5664C" w:rsidP="00C86980">
      <w:pPr>
        <w:pStyle w:val="20"/>
        <w:rPr>
          <w:lang w:eastAsia="zh-CN"/>
        </w:rPr>
      </w:pPr>
      <w:bookmarkStart w:id="91" w:name="_Toc529006652"/>
      <w:r>
        <w:rPr>
          <w:rFonts w:hint="eastAsia"/>
          <w:lang w:eastAsia="zh-CN"/>
        </w:rPr>
        <w:t>项目</w:t>
      </w:r>
      <w:r>
        <w:rPr>
          <w:rFonts w:hint="eastAsia"/>
          <w:lang w:eastAsia="zh-CN"/>
        </w:rPr>
        <w:t>里程碑</w:t>
      </w:r>
      <w:r w:rsidR="00472FBA">
        <w:rPr>
          <w:rStyle w:val="af2"/>
          <w:rFonts w:ascii="Cambria" w:eastAsiaTheme="majorEastAsia" w:hAnsi="Cambria" w:cstheme="majorBidi"/>
          <w:b w:val="0"/>
          <w:caps w:val="0"/>
          <w:lang w:val="en-US"/>
        </w:rPr>
        <w:commentReference w:id="92"/>
      </w:r>
      <w:bookmarkEnd w:id="91"/>
    </w:p>
    <w:tbl>
      <w:tblPr>
        <w:tblStyle w:val="ae"/>
        <w:tblW w:w="0" w:type="auto"/>
        <w:tblLook w:val="04A0" w:firstRow="1" w:lastRow="0" w:firstColumn="1" w:lastColumn="0" w:noHBand="0" w:noVBand="1"/>
      </w:tblPr>
      <w:tblGrid>
        <w:gridCol w:w="1163"/>
        <w:gridCol w:w="5891"/>
        <w:gridCol w:w="2410"/>
        <w:tblGridChange w:id="93">
          <w:tblGrid>
            <w:gridCol w:w="1163"/>
            <w:gridCol w:w="5891"/>
            <w:gridCol w:w="2410"/>
          </w:tblGrid>
        </w:tblGridChange>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94" w:name="_Toc529006653"/>
      <w:r>
        <w:rPr>
          <w:rFonts w:hint="eastAsia"/>
          <w:lang w:eastAsia="zh-CN"/>
        </w:rPr>
        <w:t>课程里程碑</w:t>
      </w:r>
      <w:bookmarkEnd w:id="94"/>
    </w:p>
    <w:tbl>
      <w:tblPr>
        <w:tblStyle w:val="ae"/>
        <w:tblW w:w="0" w:type="auto"/>
        <w:tblLook w:val="04A0" w:firstRow="1" w:lastRow="0" w:firstColumn="1" w:lastColumn="0" w:noHBand="0" w:noVBand="1"/>
      </w:tblPr>
      <w:tblGrid>
        <w:gridCol w:w="1163"/>
        <w:gridCol w:w="4280"/>
        <w:gridCol w:w="2039"/>
        <w:gridCol w:w="2094"/>
        <w:tblGridChange w:id="95">
          <w:tblGrid>
            <w:gridCol w:w="1163"/>
            <w:gridCol w:w="4280"/>
            <w:gridCol w:w="2039"/>
            <w:gridCol w:w="2094"/>
          </w:tblGrid>
        </w:tblGridChange>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hint="eastAsia"/>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hint="eastAsia"/>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hint="eastAsia"/>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hint="eastAsia"/>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hint="eastAsia"/>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hint="eastAsia"/>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hint="eastAsia"/>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hint="eastAsia"/>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hint="eastAsia"/>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hint="eastAsia"/>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hint="eastAsia"/>
                <w:lang w:eastAsia="zh-CN"/>
              </w:rPr>
            </w:pPr>
            <w:r w:rsidRPr="00965BE9">
              <w:rPr>
                <w:rFonts w:ascii="等线" w:eastAsia="等线" w:hAnsi="等线" w:hint="eastAsia"/>
                <w:bCs/>
                <w:color w:val="000000"/>
                <w:szCs w:val="21"/>
              </w:rPr>
              <w:lastRenderedPageBreak/>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hint="eastAsia"/>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hint="eastAsia"/>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hint="eastAsia"/>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96" w:name="_Toc529006654"/>
      <w:r>
        <w:rPr>
          <w:rFonts w:hint="eastAsia"/>
          <w:lang w:eastAsia="zh-CN"/>
        </w:rPr>
        <w:t>工作量估算</w:t>
      </w:r>
      <w:bookmarkEnd w:id="96"/>
    </w:p>
    <w:p w14:paraId="68F91FCC" w14:textId="3E477ADD" w:rsidR="00A944A3" w:rsidRPr="00A944A3" w:rsidRDefault="003F6EAB" w:rsidP="00A944A3">
      <w:pPr>
        <w:jc w:val="center"/>
        <w:rPr>
          <w:rFonts w:ascii="等线" w:eastAsia="等线" w:hAnsi="等线" w:hint="eastAsia"/>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97" w:name="_Toc529006655"/>
      <w:r>
        <w:rPr>
          <w:rFonts w:hint="eastAsia"/>
          <w:lang w:eastAsia="zh-CN"/>
        </w:rPr>
        <w:t>G</w:t>
      </w:r>
      <w:r>
        <w:rPr>
          <w:lang w:eastAsia="zh-CN"/>
        </w:rPr>
        <w:t>ANTT</w:t>
      </w:r>
      <w:r>
        <w:rPr>
          <w:rFonts w:hint="eastAsia"/>
          <w:lang w:eastAsia="zh-CN"/>
        </w:rPr>
        <w:t>图</w:t>
      </w:r>
      <w:bookmarkEnd w:id="97"/>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55E0C346" w:rsidR="00BF3642" w:rsidRDefault="0019207A" w:rsidP="00500DB8">
      <w:pPr>
        <w:jc w:val="center"/>
        <w:rPr>
          <w:noProof/>
        </w:rPr>
      </w:pPr>
      <w:r>
        <w:rPr>
          <w:noProof/>
          <w:lang w:eastAsia="zh-CN"/>
        </w:rPr>
        <w:lastRenderedPageBreak/>
        <w:drawing>
          <wp:inline distT="0" distB="0" distL="0" distR="0" wp14:anchorId="396BC661" wp14:editId="3D7DAEEB">
            <wp:extent cx="5943600" cy="3005455"/>
            <wp:effectExtent l="133350" t="114300" r="133350" b="1568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05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98" w:name="_Toc529006656"/>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98"/>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lastRenderedPageBreak/>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99"/>
      <w:commentRangeStart w:id="100"/>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99"/>
      <w:r w:rsidR="00D20324">
        <w:rPr>
          <w:rStyle w:val="af2"/>
        </w:rPr>
        <w:commentReference w:id="99"/>
      </w:r>
      <w:commentRangeEnd w:id="100"/>
    </w:p>
    <w:p w14:paraId="09C0B44B" w14:textId="2D173945" w:rsidR="00791895" w:rsidRPr="003448F7" w:rsidRDefault="007A512A" w:rsidP="003448F7">
      <w:pPr>
        <w:rPr>
          <w:rFonts w:ascii="等线" w:eastAsia="等线" w:hAnsi="等线"/>
          <w:sz w:val="22"/>
          <w:szCs w:val="22"/>
          <w:lang w:eastAsia="zh-CN"/>
        </w:rPr>
      </w:pPr>
      <w:r>
        <w:rPr>
          <w:rStyle w:val="af2"/>
        </w:rPr>
        <w:commentReference w:id="100"/>
      </w:r>
    </w:p>
    <w:p w14:paraId="46E03CA4" w14:textId="68A728C9" w:rsidR="006A7F49" w:rsidRDefault="006A7F49" w:rsidP="006A7F49">
      <w:pPr>
        <w:pStyle w:val="1"/>
        <w:rPr>
          <w:lang w:eastAsia="zh-CN"/>
        </w:rPr>
      </w:pPr>
      <w:bookmarkStart w:id="101" w:name="_Toc529006657"/>
      <w:r>
        <w:rPr>
          <w:rFonts w:hint="eastAsia"/>
          <w:lang w:eastAsia="zh-CN"/>
        </w:rPr>
        <w:t>风险</w:t>
      </w:r>
      <w:r w:rsidR="008B2C14">
        <w:rPr>
          <w:rFonts w:hint="eastAsia"/>
          <w:lang w:eastAsia="zh-CN"/>
        </w:rPr>
        <w:t>管理</w:t>
      </w:r>
      <w:r>
        <w:rPr>
          <w:rFonts w:hint="eastAsia"/>
          <w:lang w:eastAsia="zh-CN"/>
        </w:rPr>
        <w:t>计划</w:t>
      </w:r>
      <w:bookmarkEnd w:id="101"/>
    </w:p>
    <w:p w14:paraId="238329D6" w14:textId="5B0153A1" w:rsidR="006A7F49" w:rsidRDefault="008D6B24" w:rsidP="006A7F49">
      <w:pPr>
        <w:pStyle w:val="20"/>
        <w:rPr>
          <w:lang w:eastAsia="zh-CN"/>
        </w:rPr>
      </w:pPr>
      <w:bookmarkStart w:id="102" w:name="_Toc529006658"/>
      <w:r>
        <w:rPr>
          <w:rFonts w:hint="eastAsia"/>
          <w:lang w:eastAsia="zh-CN"/>
        </w:rPr>
        <w:t>风险</w:t>
      </w:r>
      <w:r w:rsidR="00EA3591">
        <w:rPr>
          <w:rFonts w:hint="eastAsia"/>
          <w:lang w:eastAsia="zh-CN"/>
        </w:rPr>
        <w:t>识别</w:t>
      </w:r>
      <w:bookmarkEnd w:id="102"/>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3"/>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3"/>
      <w:r w:rsidR="0085467F">
        <w:rPr>
          <w:rStyle w:val="af2"/>
        </w:rPr>
        <w:commentReference w:id="103"/>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4" w:name="_Toc529006659"/>
      <w:r w:rsidRPr="00EA7ED0">
        <w:rPr>
          <w:rFonts w:hint="eastAsia"/>
          <w:lang w:eastAsia="zh-CN"/>
        </w:rPr>
        <w:t>项目风险概率和影响定义</w:t>
      </w:r>
      <w:bookmarkEnd w:id="104"/>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05" w:name="_Toc529006660"/>
      <w:r w:rsidRPr="00EA7ED0">
        <w:rPr>
          <w:rFonts w:hint="eastAsia"/>
          <w:lang w:eastAsia="zh-CN"/>
        </w:rPr>
        <w:t>项目风险状态定义</w:t>
      </w:r>
      <w:bookmarkEnd w:id="105"/>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06" w:name="_Toc529006661"/>
      <w:r w:rsidRPr="00EA7ED0">
        <w:rPr>
          <w:rFonts w:hint="eastAsia"/>
          <w:lang w:eastAsia="zh-CN"/>
        </w:rPr>
        <w:t>风险评估</w:t>
      </w:r>
      <w:bookmarkEnd w:id="106"/>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lastRenderedPageBreak/>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hint="eastAsia"/>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hint="eastAsia"/>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hint="eastAsia"/>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hint="eastAsia"/>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07" w:name="_Toc529006662"/>
      <w:r w:rsidRPr="00EA7ED0">
        <w:rPr>
          <w:rFonts w:hint="eastAsia"/>
          <w:lang w:eastAsia="zh-CN"/>
        </w:rPr>
        <w:t>风险控制</w:t>
      </w:r>
      <w:bookmarkEnd w:id="107"/>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CC5707"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2F1F8372" w:rsidR="00D46352" w:rsidRPr="00D46352" w:rsidRDefault="00CC570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w:t>
            </w:r>
            <w:r w:rsidRPr="00D46352">
              <w:rPr>
                <w:rFonts w:ascii="等线" w:eastAsia="等线" w:hAnsi="等线" w:cs="宋体" w:hint="eastAsia"/>
                <w:color w:val="000000"/>
                <w:sz w:val="22"/>
                <w:szCs w:val="22"/>
                <w:lang w:eastAsia="zh-CN"/>
              </w:rPr>
              <w:lastRenderedPageBreak/>
              <w:t>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lastRenderedPageBreak/>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lastRenderedPageBreak/>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CC5707" w:rsidRPr="00D46352" w14:paraId="757CEC7B" w14:textId="77777777" w:rsidTr="00745D0B">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23ACB1A6" w14:textId="282B31A1" w:rsidR="00CC5707"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992"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w:t>
            </w:r>
            <w:r>
              <w:rPr>
                <w:rFonts w:ascii="等线" w:eastAsia="等线" w:hAnsi="等线" w:hint="eastAsia"/>
                <w:sz w:val="22"/>
                <w:szCs w:val="22"/>
                <w:lang w:val="en-GB" w:eastAsia="zh-CN"/>
              </w:rPr>
              <w:t>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745D0B">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7F0D8D5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CC5707" w:rsidRPr="00D46352" w14:paraId="7A4C607F" w14:textId="77777777" w:rsidTr="00745D0B">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745D0B">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1AAA96C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2BC2C1D3" w14:textId="77777777" w:rsidTr="00745D0B">
        <w:tc>
          <w:tcPr>
            <w:tcW w:w="675" w:type="dxa"/>
          </w:tcPr>
          <w:p w14:paraId="3400D731" w14:textId="73B4D7C8"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3727A22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3728F09C" w14:textId="3DDC0A8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CC5707" w:rsidRPr="00D46352" w14:paraId="3B7B9660" w14:textId="77777777" w:rsidTr="00745D0B">
        <w:tc>
          <w:tcPr>
            <w:tcW w:w="675" w:type="dxa"/>
          </w:tcPr>
          <w:p w14:paraId="5223F9E9" w14:textId="6B9CDE9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w:t>
            </w:r>
            <w:r w:rsidRPr="00D46352">
              <w:rPr>
                <w:rFonts w:ascii="等线" w:eastAsia="等线" w:hAnsi="等线" w:cs="宋体" w:hint="eastAsia"/>
                <w:color w:val="000000"/>
                <w:sz w:val="22"/>
                <w:szCs w:val="22"/>
                <w:lang w:eastAsia="zh-CN"/>
              </w:rPr>
              <w:lastRenderedPageBreak/>
              <w:t>开发</w:t>
            </w:r>
          </w:p>
        </w:tc>
        <w:tc>
          <w:tcPr>
            <w:tcW w:w="894" w:type="dxa"/>
          </w:tcPr>
          <w:p w14:paraId="658E4843" w14:textId="56CE95A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范围</w:t>
            </w:r>
          </w:p>
        </w:tc>
        <w:tc>
          <w:tcPr>
            <w:tcW w:w="1114" w:type="dxa"/>
          </w:tcPr>
          <w:p w14:paraId="1E771BD7" w14:textId="7C69892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5A73D75A" w14:textId="49CC6D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29198624" w14:textId="361D181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w:t>
            </w:r>
            <w:r w:rsidRPr="00D46352">
              <w:rPr>
                <w:rFonts w:ascii="等线" w:eastAsia="等线" w:hAnsi="等线" w:hint="eastAsia"/>
                <w:sz w:val="22"/>
                <w:szCs w:val="22"/>
                <w:lang w:val="en-GB" w:eastAsia="zh-CN"/>
              </w:rPr>
              <w:lastRenderedPageBreak/>
              <w:t>的。</w:t>
            </w:r>
          </w:p>
        </w:tc>
        <w:bookmarkStart w:id="108" w:name="_GoBack"/>
        <w:bookmarkEnd w:id="108"/>
      </w:tr>
      <w:tr w:rsidR="00CC5707" w:rsidRPr="00D46352" w14:paraId="1DE99053" w14:textId="77777777" w:rsidTr="00745D0B">
        <w:tc>
          <w:tcPr>
            <w:tcW w:w="675" w:type="dxa"/>
          </w:tcPr>
          <w:p w14:paraId="05C4D146" w14:textId="4B6613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3</w:t>
            </w:r>
          </w:p>
        </w:tc>
        <w:tc>
          <w:tcPr>
            <w:tcW w:w="1111" w:type="dxa"/>
          </w:tcPr>
          <w:p w14:paraId="6A9D2BB1" w14:textId="2452834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24F96BEA" w14:textId="4B8E3125"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苏碧青</w:t>
            </w:r>
          </w:p>
        </w:tc>
        <w:tc>
          <w:tcPr>
            <w:tcW w:w="992" w:type="dxa"/>
          </w:tcPr>
          <w:p w14:paraId="0FADB672" w14:textId="72EF726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CC5707" w:rsidRPr="00D46352" w14:paraId="70A77280" w14:textId="77777777" w:rsidTr="00745D0B">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31A17A10" w14:textId="77777777" w:rsidTr="00745D0B">
        <w:tc>
          <w:tcPr>
            <w:tcW w:w="675" w:type="dxa"/>
          </w:tcPr>
          <w:p w14:paraId="658ABA3F" w14:textId="1FB6050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CC5707" w:rsidRPr="00D46352" w14:paraId="65D5627D" w14:textId="77777777" w:rsidTr="00745D0B">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745D0B">
        <w:tc>
          <w:tcPr>
            <w:tcW w:w="675" w:type="dxa"/>
          </w:tcPr>
          <w:p w14:paraId="7E3920E9" w14:textId="1F70AD50" w:rsidR="00B76DF2" w:rsidRPr="00D46352" w:rsidRDefault="00B76DF2" w:rsidP="00CC5707">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hint="eastAsia"/>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综合</w:t>
            </w:r>
          </w:p>
        </w:tc>
        <w:tc>
          <w:tcPr>
            <w:tcW w:w="1114" w:type="dxa"/>
          </w:tcPr>
          <w:p w14:paraId="15B220DD" w14:textId="1809DF21" w:rsidR="00B76DF2" w:rsidRDefault="00B76DF2" w:rsidP="00CC5707">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课程评审</w:t>
            </w:r>
          </w:p>
        </w:tc>
        <w:tc>
          <w:tcPr>
            <w:tcW w:w="992" w:type="dxa"/>
          </w:tcPr>
          <w:p w14:paraId="6DA385C4" w14:textId="451B8907" w:rsidR="00B76DF2" w:rsidRDefault="00B76DF2" w:rsidP="00CC5707">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赵豪杰</w:t>
            </w:r>
          </w:p>
        </w:tc>
        <w:tc>
          <w:tcPr>
            <w:tcW w:w="1843" w:type="dxa"/>
          </w:tcPr>
          <w:p w14:paraId="354F94FC" w14:textId="188F405D" w:rsidR="00B76DF2" w:rsidRDefault="00B76DF2" w:rsidP="00CC5707">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09" w:name="_Toc529006663"/>
      <w:r>
        <w:rPr>
          <w:rFonts w:hint="eastAsia"/>
          <w:lang w:eastAsia="zh-CN"/>
        </w:rPr>
        <w:lastRenderedPageBreak/>
        <w:t>成本管理计划</w:t>
      </w:r>
      <w:bookmarkEnd w:id="109"/>
    </w:p>
    <w:p w14:paraId="5E0AED10" w14:textId="35AE3CD2" w:rsidR="00EF70CE" w:rsidRPr="00EF70CE" w:rsidRDefault="00233C1F" w:rsidP="00EF70CE">
      <w:pPr>
        <w:pStyle w:val="20"/>
        <w:rPr>
          <w:lang w:eastAsia="zh-CN"/>
        </w:rPr>
      </w:pPr>
      <w:bookmarkStart w:id="110" w:name="_Toc496991629"/>
      <w:bookmarkStart w:id="111" w:name="_Toc499772416"/>
      <w:bookmarkStart w:id="112" w:name="_Toc529006664"/>
      <w:r>
        <w:rPr>
          <w:rFonts w:hint="eastAsia"/>
          <w:lang w:eastAsia="zh-CN"/>
        </w:rPr>
        <w:t>项目</w:t>
      </w:r>
      <w:r w:rsidRPr="00EF70CE">
        <w:rPr>
          <w:lang w:eastAsia="zh-CN"/>
        </w:rPr>
        <w:t>成本估</w:t>
      </w:r>
      <w:bookmarkEnd w:id="110"/>
      <w:bookmarkEnd w:id="111"/>
      <w:r w:rsidR="008E1D57">
        <w:rPr>
          <w:rFonts w:hint="eastAsia"/>
          <w:lang w:eastAsia="zh-CN"/>
        </w:rPr>
        <w:t>算</w:t>
      </w:r>
      <w:bookmarkEnd w:id="112"/>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3"/>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3"/>
      <w:r>
        <w:rPr>
          <w:rStyle w:val="af2"/>
        </w:rPr>
        <w:commentReference w:id="113"/>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4" w:name="_Toc496991635"/>
      <w:bookmarkStart w:id="115" w:name="_Toc499772422"/>
      <w:bookmarkStart w:id="116" w:name="_Toc529006665"/>
      <w:r>
        <w:rPr>
          <w:rFonts w:hint="eastAsia"/>
          <w:lang w:eastAsia="zh-CN"/>
        </w:rPr>
        <w:t>软件开发</w:t>
      </w:r>
      <w:r w:rsidR="00EF70CE" w:rsidRPr="00EF70CE">
        <w:rPr>
          <w:rFonts w:hint="eastAsia"/>
          <w:lang w:eastAsia="zh-CN"/>
        </w:rPr>
        <w:t>成本</w:t>
      </w:r>
      <w:r w:rsidR="00EF70CE" w:rsidRPr="00EF70CE">
        <w:rPr>
          <w:lang w:eastAsia="zh-CN"/>
        </w:rPr>
        <w:t>估</w:t>
      </w:r>
      <w:bookmarkEnd w:id="114"/>
      <w:bookmarkEnd w:id="115"/>
      <w:r>
        <w:rPr>
          <w:rFonts w:hint="eastAsia"/>
          <w:lang w:eastAsia="zh-CN"/>
        </w:rPr>
        <w:t>算</w:t>
      </w:r>
      <w:bookmarkEnd w:id="116"/>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17"/>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17"/>
      <w:r>
        <w:rPr>
          <w:rStyle w:val="af2"/>
        </w:rPr>
        <w:commentReference w:id="117"/>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18" w:name="_Toc529006666"/>
      <w:commentRangeStart w:id="119"/>
      <w:r>
        <w:rPr>
          <w:rFonts w:hint="eastAsia"/>
          <w:lang w:eastAsia="zh-CN"/>
        </w:rPr>
        <w:lastRenderedPageBreak/>
        <w:t>质量管理计划</w:t>
      </w:r>
      <w:commentRangeEnd w:id="119"/>
      <w:r w:rsidR="00147D9B">
        <w:rPr>
          <w:rStyle w:val="af2"/>
          <w:rFonts w:ascii="Cambria" w:eastAsiaTheme="majorEastAsia" w:hAnsi="Cambria" w:cstheme="majorBidi"/>
          <w:b w:val="0"/>
          <w:caps w:val="0"/>
          <w:spacing w:val="0"/>
        </w:rPr>
        <w:commentReference w:id="119"/>
      </w:r>
      <w:bookmarkEnd w:id="118"/>
    </w:p>
    <w:p w14:paraId="5461532A" w14:textId="2F5A3827" w:rsidR="00A504EF" w:rsidRDefault="00A504EF" w:rsidP="00504FE5">
      <w:pPr>
        <w:pStyle w:val="20"/>
        <w:rPr>
          <w:lang w:eastAsia="zh-CN"/>
        </w:rPr>
      </w:pPr>
      <w:bookmarkStart w:id="120" w:name="_Toc529006667"/>
      <w:r>
        <w:rPr>
          <w:rFonts w:hint="eastAsia"/>
          <w:lang w:eastAsia="zh-CN"/>
        </w:rPr>
        <w:t>管理</w:t>
      </w:r>
      <w:r w:rsidR="00FB0305">
        <w:rPr>
          <w:rFonts w:hint="eastAsia"/>
          <w:lang w:eastAsia="zh-CN"/>
        </w:rPr>
        <w:t>机构</w:t>
      </w:r>
      <w:bookmarkEnd w:id="120"/>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1" w:name="_Toc529006668"/>
      <w:r>
        <w:rPr>
          <w:rFonts w:hint="eastAsia"/>
          <w:lang w:val="en-US" w:eastAsia="zh-CN"/>
        </w:rPr>
        <w:t>管理任务与职责</w:t>
      </w:r>
      <w:bookmarkEnd w:id="121"/>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2" w:name="_Toc529006669"/>
      <w:r>
        <w:rPr>
          <w:rFonts w:hint="eastAsia"/>
          <w:lang w:val="en-US" w:eastAsia="zh-CN"/>
        </w:rPr>
        <w:t>评审和检查</w:t>
      </w:r>
      <w:bookmarkEnd w:id="122"/>
    </w:p>
    <w:p w14:paraId="744CAE6E" w14:textId="4DD84DF4" w:rsidR="00767808" w:rsidRDefault="00767808" w:rsidP="00767808">
      <w:pPr>
        <w:pStyle w:val="31"/>
      </w:pPr>
      <w:bookmarkStart w:id="123" w:name="_Toc529006670"/>
      <w:r>
        <w:rPr>
          <w:rFonts w:hint="eastAsia"/>
        </w:rPr>
        <w:t>软件需求</w:t>
      </w:r>
      <w:r>
        <w:t>(</w:t>
      </w:r>
      <w:r>
        <w:rPr>
          <w:rFonts w:hint="eastAsia"/>
        </w:rPr>
        <w:t>规格</w:t>
      </w:r>
      <w:r>
        <w:t>)</w:t>
      </w:r>
      <w:r>
        <w:rPr>
          <w:rFonts w:hint="eastAsia"/>
        </w:rPr>
        <w:t>评审</w:t>
      </w:r>
      <w:bookmarkEnd w:id="123"/>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4" w:name="_Toc235929245"/>
      <w:bookmarkStart w:id="125" w:name="_Toc528435544"/>
      <w:bookmarkStart w:id="126" w:name="_Toc529006671"/>
      <w:r>
        <w:rPr>
          <w:rFonts w:hint="eastAsia"/>
        </w:rPr>
        <w:t>软件原型评审</w:t>
      </w:r>
      <w:bookmarkEnd w:id="124"/>
      <w:bookmarkEnd w:id="125"/>
      <w:bookmarkEnd w:id="126"/>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27" w:name="_Toc235929246"/>
      <w:bookmarkStart w:id="128" w:name="_Toc528435545"/>
      <w:bookmarkStart w:id="129" w:name="_Toc529006672"/>
      <w:r>
        <w:rPr>
          <w:rFonts w:hint="eastAsia"/>
          <w:lang w:eastAsia="zh-CN"/>
        </w:rPr>
        <w:t>软件原型验证与确认评审</w:t>
      </w:r>
      <w:bookmarkEnd w:id="127"/>
      <w:bookmarkEnd w:id="128"/>
      <w:bookmarkEnd w:id="129"/>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0" w:name="_Toc528435546"/>
      <w:bookmarkStart w:id="131" w:name="_Toc529006673"/>
      <w:r>
        <w:rPr>
          <w:rFonts w:hint="eastAsia"/>
        </w:rPr>
        <w:t>测试</w:t>
      </w:r>
      <w:bookmarkEnd w:id="130"/>
      <w:bookmarkEnd w:id="131"/>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2" w:name="_Toc235929248"/>
      <w:bookmarkStart w:id="133" w:name="_Toc528435547"/>
      <w:bookmarkStart w:id="134" w:name="_Toc529006674"/>
      <w:r>
        <w:rPr>
          <w:rFonts w:hint="eastAsia"/>
        </w:rPr>
        <w:t>组内检查</w:t>
      </w:r>
      <w:bookmarkEnd w:id="132"/>
      <w:bookmarkEnd w:id="133"/>
      <w:bookmarkEnd w:id="134"/>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5" w:name="_Toc528435548"/>
      <w:bookmarkStart w:id="136" w:name="_Toc529006675"/>
      <w:r>
        <w:rPr>
          <w:rFonts w:hint="eastAsia"/>
        </w:rPr>
        <w:t>课堂检查</w:t>
      </w:r>
      <w:bookmarkEnd w:id="135"/>
      <w:bookmarkEnd w:id="136"/>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37" w:name="_Toc529006676"/>
      <w:r>
        <w:rPr>
          <w:rFonts w:hint="eastAsia"/>
          <w:lang w:val="en-US" w:eastAsia="zh-CN"/>
        </w:rPr>
        <w:t>评审准则</w:t>
      </w:r>
      <w:bookmarkEnd w:id="137"/>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38"/>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38"/>
      <w:r>
        <w:rPr>
          <w:rStyle w:val="af2"/>
        </w:rPr>
        <w:commentReference w:id="138"/>
      </w:r>
    </w:p>
    <w:p w14:paraId="75A6798B" w14:textId="31A5D543" w:rsidR="004357FE" w:rsidRPr="006A7F49" w:rsidRDefault="004357FE" w:rsidP="004357FE">
      <w:pPr>
        <w:pStyle w:val="20"/>
        <w:rPr>
          <w:lang w:eastAsia="zh-CN"/>
        </w:rPr>
      </w:pPr>
      <w:bookmarkStart w:id="139" w:name="_Toc529006677"/>
      <w:r>
        <w:rPr>
          <w:rFonts w:hint="eastAsia"/>
          <w:lang w:eastAsia="zh-CN"/>
        </w:rPr>
        <w:lastRenderedPageBreak/>
        <w:t>配置管理说明</w:t>
      </w:r>
      <w:bookmarkEnd w:id="139"/>
    </w:p>
    <w:p w14:paraId="0E91B7B8" w14:textId="67E225C5" w:rsidR="004357FE" w:rsidRPr="00590471" w:rsidRDefault="004357FE" w:rsidP="004357FE">
      <w:pPr>
        <w:pStyle w:val="31"/>
        <w:rPr>
          <w:lang w:eastAsia="zh-CN"/>
        </w:rPr>
      </w:pPr>
      <w:bookmarkStart w:id="140" w:name="_Toc495750553"/>
      <w:bookmarkStart w:id="141" w:name="_Toc529006678"/>
      <w:r w:rsidRPr="00590471">
        <w:rPr>
          <w:rFonts w:hint="eastAsia"/>
          <w:lang w:eastAsia="zh-CN"/>
        </w:rPr>
        <w:t>版本格式</w:t>
      </w:r>
      <w:bookmarkEnd w:id="140"/>
      <w:bookmarkEnd w:id="141"/>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2" w:name="_Toc276741007"/>
      <w:bookmarkStart w:id="143"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2"/>
    <w:bookmarkEnd w:id="143"/>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4" w:name="_Toc495750557"/>
      <w:bookmarkStart w:id="145" w:name="_Toc529006679"/>
      <w:r w:rsidRPr="00590471">
        <w:rPr>
          <w:rFonts w:hint="eastAsia"/>
          <w:lang w:eastAsia="zh-CN"/>
        </w:rPr>
        <w:t>注意点</w:t>
      </w:r>
      <w:bookmarkEnd w:id="144"/>
      <w:bookmarkEnd w:id="145"/>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46" w:name="_Toc495750558"/>
      <w:bookmarkStart w:id="147" w:name="_Toc529006680"/>
      <w:r w:rsidRPr="00590471">
        <w:rPr>
          <w:rFonts w:hint="eastAsia"/>
          <w:lang w:eastAsia="zh-CN"/>
        </w:rPr>
        <w:t>使用场景</w:t>
      </w:r>
      <w:bookmarkEnd w:id="146"/>
      <w:bookmarkEnd w:id="147"/>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hint="eastAsia"/>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48"/>
            <w:commentRangeEnd w:id="148"/>
            <w:r w:rsidRPr="008B0DF2">
              <w:rPr>
                <w:rStyle w:val="af2"/>
                <w:rFonts w:ascii="等线" w:eastAsia="等线" w:hAnsi="等线"/>
                <w:sz w:val="22"/>
                <w:szCs w:val="22"/>
              </w:rPr>
              <w:commentReference w:id="148"/>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49"/>
            <w:commentRangeEnd w:id="149"/>
            <w:r w:rsidRPr="008B0DF2">
              <w:rPr>
                <w:rStyle w:val="af2"/>
                <w:rFonts w:ascii="等线" w:eastAsia="等线" w:hAnsi="等线"/>
                <w:sz w:val="22"/>
                <w:szCs w:val="22"/>
              </w:rPr>
              <w:commentReference w:id="149"/>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lastRenderedPageBreak/>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0" w:name="_Toc529006681"/>
      <w:r>
        <w:rPr>
          <w:rFonts w:hint="eastAsia"/>
          <w:lang w:eastAsia="zh-CN"/>
        </w:rPr>
        <w:lastRenderedPageBreak/>
        <w:t>计划阶段工作流程图示</w:t>
      </w:r>
      <w:bookmarkEnd w:id="150"/>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1">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51" w:name="_Toc529006682"/>
      <w:r>
        <w:rPr>
          <w:rFonts w:hint="eastAsia"/>
          <w:lang w:eastAsia="zh-CN"/>
        </w:rPr>
        <w:t>开发阶段工作流程图示</w:t>
      </w:r>
      <w:bookmarkEnd w:id="151"/>
    </w:p>
    <w:p w14:paraId="7C9C8953" w14:textId="77777777" w:rsidR="004357FE" w:rsidRDefault="004357FE" w:rsidP="004357FE">
      <w:pPr>
        <w:jc w:val="center"/>
        <w:rPr>
          <w:lang w:eastAsia="zh-CN"/>
        </w:rPr>
      </w:pPr>
      <w:r>
        <w:rPr>
          <w:noProof/>
          <w:lang w:eastAsia="zh-CN"/>
        </w:rPr>
        <w:drawing>
          <wp:inline distT="0" distB="0" distL="0" distR="0" wp14:anchorId="4CE1030A" wp14:editId="7C10C58B">
            <wp:extent cx="2757055" cy="6466055"/>
            <wp:effectExtent l="133350" t="114300" r="120015" b="1638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2">
                      <a:extLst>
                        <a:ext uri="{28A0092B-C50C-407E-A947-70E740481C1C}">
                          <a14:useLocalDpi xmlns:a14="http://schemas.microsoft.com/office/drawing/2010/main" val="0"/>
                        </a:ext>
                      </a:extLst>
                    </a:blip>
                    <a:stretch>
                      <a:fillRect/>
                    </a:stretch>
                  </pic:blipFill>
                  <pic:spPr>
                    <a:xfrm>
                      <a:off x="0" y="0"/>
                      <a:ext cx="2775621" cy="650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2" w:name="_Toc529006683"/>
      <w:r>
        <w:rPr>
          <w:rFonts w:hint="eastAsia"/>
          <w:lang w:eastAsia="zh-CN"/>
        </w:rPr>
        <w:lastRenderedPageBreak/>
        <w:t>采购管理计划</w:t>
      </w:r>
      <w:bookmarkEnd w:id="152"/>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53"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3"/>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8E0BFA" w:rsidP="000F59CE">
      <w:pPr>
        <w:rPr>
          <w:rFonts w:ascii="宋体" w:eastAsia="宋体" w:hAnsi="宋体"/>
        </w:rPr>
      </w:pPr>
      <w:r>
        <w:pict w14:anchorId="38658974">
          <v:rect id="_x0000_i1032" style="width:467.05pt;height:.75pt" o:hrpct="0" o:hrstd="t" o:hrnoshade="t" o:hr="t" fillcolor="black" stroked="f"/>
        </w:pict>
      </w:r>
    </w:p>
    <w:bookmarkStart w:id="154" w:name="_ftn1"/>
    <w:bookmarkEnd w:id="154"/>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5" w:name="_ftn2"/>
    <w:bookmarkEnd w:id="155"/>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56" w:name="_ftn3"/>
    <w:bookmarkEnd w:id="156"/>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57" w:name="_ftn4"/>
    <w:bookmarkEnd w:id="157"/>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58" w:name="_ftn5"/>
    <w:bookmarkEnd w:id="158"/>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59" w:name="_ftn6"/>
    <w:bookmarkEnd w:id="159"/>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0" w:name="_ftn7"/>
    <w:bookmarkEnd w:id="160"/>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1" w:name="_ftn8"/>
    <w:bookmarkEnd w:id="161"/>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3"/>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bqoo@qq.com" w:date="2018-10-26T17:10:00Z" w:initials="H">
    <w:p w14:paraId="136E10DA" w14:textId="7A9053C2" w:rsidR="000E1E3D" w:rsidRDefault="000E1E3D">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8" w:author="sbqoo@qq.com [2]" w:date="2018-11-03T10:13:00Z" w:initials="H">
    <w:p w14:paraId="43884A10" w14:textId="5D4F3436" w:rsidR="000E1E3D" w:rsidRDefault="000E1E3D">
      <w:pPr>
        <w:pStyle w:val="af8"/>
      </w:pPr>
      <w:r>
        <w:rPr>
          <w:rStyle w:val="af2"/>
        </w:rPr>
        <w:annotationRef/>
      </w:r>
      <w:r>
        <w:rPr>
          <w:rFonts w:hint="eastAsia"/>
          <w:lang w:eastAsia="zh-CN"/>
        </w:rPr>
        <w:t>有待完善</w:t>
      </w:r>
    </w:p>
  </w:comment>
  <w:comment w:id="76" w:author="sbqoo@qq.com" w:date="2018-10-26T17:19:00Z" w:initials="H">
    <w:p w14:paraId="4834DC30" w14:textId="77777777" w:rsidR="000E1E3D" w:rsidRDefault="000E1E3D"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2" w:author="sbqoo@qq.com" w:date="2018-10-26T17:29:00Z" w:initials="H">
    <w:p w14:paraId="2EF00690" w14:textId="77777777" w:rsidR="000E1E3D" w:rsidRDefault="000E1E3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86" w:author="sbqoo@qq.com" w:date="2018-10-26T18:05:00Z" w:initials="H">
    <w:p w14:paraId="49389615" w14:textId="77777777" w:rsidR="000E1E3D" w:rsidRDefault="000E1E3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92" w:author="sbqoo@qq.com" w:date="2018-10-30T19:51:00Z" w:initials="H">
    <w:p w14:paraId="300137DB" w14:textId="787DBD6E" w:rsidR="000E1E3D" w:rsidRDefault="000E1E3D">
      <w:pPr>
        <w:pStyle w:val="af8"/>
        <w:rPr>
          <w:lang w:eastAsia="zh-CN"/>
        </w:rPr>
      </w:pPr>
      <w:r>
        <w:rPr>
          <w:rStyle w:val="af2"/>
        </w:rPr>
        <w:annotationRef/>
      </w:r>
      <w:r>
        <w:rPr>
          <w:rFonts w:hint="eastAsia"/>
          <w:lang w:eastAsia="zh-CN"/>
        </w:rPr>
        <w:t>少了</w:t>
      </w:r>
    </w:p>
  </w:comment>
  <w:comment w:id="99" w:author="平常 李" w:date="2018-10-26T10:52:00Z" w:initials="平常">
    <w:p w14:paraId="63BFA908" w14:textId="77777777" w:rsidR="000E1E3D" w:rsidRDefault="000E1E3D">
      <w:pPr>
        <w:pStyle w:val="af8"/>
        <w:rPr>
          <w:lang w:eastAsia="zh-CN"/>
        </w:rPr>
      </w:pPr>
      <w:r>
        <w:rPr>
          <w:rStyle w:val="af2"/>
        </w:rPr>
        <w:annotationRef/>
      </w:r>
      <w:r>
        <w:rPr>
          <w:rFonts w:hint="eastAsia"/>
          <w:lang w:eastAsia="zh-CN"/>
        </w:rPr>
        <w:t>要加入项目说明吗？</w:t>
      </w:r>
    </w:p>
  </w:comment>
  <w:comment w:id="100" w:author="sbqoo@qq.com" w:date="2018-10-26T18:17:00Z" w:initials="H">
    <w:p w14:paraId="6CC958C5" w14:textId="113238B2" w:rsidR="000E1E3D" w:rsidRDefault="000E1E3D">
      <w:pPr>
        <w:pStyle w:val="af8"/>
        <w:rPr>
          <w:lang w:eastAsia="zh-CN"/>
        </w:rPr>
      </w:pPr>
      <w:r>
        <w:rPr>
          <w:rStyle w:val="af2"/>
        </w:rPr>
        <w:annotationRef/>
      </w:r>
      <w:r>
        <w:rPr>
          <w:rFonts w:hint="eastAsia"/>
          <w:lang w:eastAsia="zh-CN"/>
        </w:rPr>
        <w:t>没懂你意思</w:t>
      </w:r>
    </w:p>
  </w:comment>
  <w:comment w:id="103" w:author="sbqoo@qq.com" w:date="2018-10-26T19:57:00Z" w:initials="H">
    <w:p w14:paraId="5CE73D3C" w14:textId="1CCBFE7D" w:rsidR="000E1E3D" w:rsidRDefault="000E1E3D">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3" w:author="sbqoo@qq.com" w:date="2018-10-26T20:29:00Z" w:initials="H">
    <w:p w14:paraId="5B92F1AC" w14:textId="640504C5" w:rsidR="000E1E3D" w:rsidRDefault="000E1E3D">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7" w:author="sbqoo@qq.com" w:date="2018-10-26T20:29:00Z" w:initials="H">
    <w:p w14:paraId="749B6F03" w14:textId="77777777" w:rsidR="000E1E3D" w:rsidRDefault="000E1E3D"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9" w:author="sbqoo@qq.com" w:date="2018-10-26T21:54:00Z" w:initials="H">
    <w:p w14:paraId="0D3905F9" w14:textId="3108E332" w:rsidR="000E1E3D" w:rsidRDefault="000E1E3D">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38" w:author="sbqoo@qq.com" w:date="2018-10-28T10:19:00Z" w:initials="H">
    <w:p w14:paraId="0B94948D" w14:textId="65A4EE8B" w:rsidR="000E1E3D" w:rsidRDefault="000E1E3D">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48" w:author="平常 李" w:date="2018-10-30T20:15:00Z" w:initials="平常">
    <w:p w14:paraId="14CEA8A2" w14:textId="77777777" w:rsidR="000E1E3D" w:rsidRDefault="000E1E3D">
      <w:pPr>
        <w:pStyle w:val="af8"/>
        <w:rPr>
          <w:lang w:eastAsia="zh-CN"/>
        </w:rPr>
      </w:pPr>
      <w:r>
        <w:rPr>
          <w:rStyle w:val="af2"/>
        </w:rPr>
        <w:annotationRef/>
      </w:r>
      <w:r>
        <w:rPr>
          <w:rFonts w:hint="eastAsia"/>
          <w:lang w:eastAsia="zh-CN"/>
        </w:rPr>
        <w:t>大家都要关心下这条！</w:t>
      </w:r>
    </w:p>
  </w:comment>
  <w:comment w:id="149" w:author="平常 李" w:date="2018-10-30T20:15:00Z" w:initials="平常">
    <w:p w14:paraId="35080106" w14:textId="77777777" w:rsidR="000E1E3D" w:rsidRDefault="000E1E3D">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43884A10"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0E1E3D" w:rsidRDefault="000E1E3D" w:rsidP="00BF24EE">
      <w:pPr>
        <w:spacing w:after="0" w:line="240" w:lineRule="auto"/>
      </w:pPr>
      <w:r>
        <w:separator/>
      </w:r>
    </w:p>
  </w:endnote>
  <w:endnote w:type="continuationSeparator" w:id="0">
    <w:p w14:paraId="5857D898" w14:textId="77777777" w:rsidR="000E1E3D" w:rsidRDefault="000E1E3D"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0E1E3D" w:rsidRDefault="000E1E3D"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10D5DF28"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223BCCB9" w:rsidR="000E1E3D" w:rsidRDefault="000E1E3D"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0E1E3D" w:rsidRDefault="000E1E3D" w:rsidP="00BF24EE">
      <w:pPr>
        <w:spacing w:after="0" w:line="240" w:lineRule="auto"/>
      </w:pPr>
      <w:r>
        <w:separator/>
      </w:r>
    </w:p>
  </w:footnote>
  <w:footnote w:type="continuationSeparator" w:id="0">
    <w:p w14:paraId="60756141" w14:textId="77777777" w:rsidR="000E1E3D" w:rsidRDefault="000E1E3D"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w15:presenceInfo w15:providerId="Windows Live" w15:userId="ee4bf082786669d6"/>
  </w15:person>
  <w15:person w15:author="sbqoo@qq.com [2]">
    <w15:presenceInfo w15:providerId="Windows Live" w15:userId="ee4bf08278666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2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781"/>
    <w:rsid w:val="00443F60"/>
    <w:rsid w:val="00445428"/>
    <w:rsid w:val="0044791D"/>
    <w:rsid w:val="00447AC5"/>
    <w:rsid w:val="00447E7C"/>
    <w:rsid w:val="00450830"/>
    <w:rsid w:val="00451A38"/>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B26F6"/>
    <w:rsid w:val="004B605B"/>
    <w:rsid w:val="004B644A"/>
    <w:rsid w:val="004B6D9D"/>
    <w:rsid w:val="004B7BA1"/>
    <w:rsid w:val="004B7F02"/>
    <w:rsid w:val="004D01E4"/>
    <w:rsid w:val="004D09CD"/>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711"/>
    <w:rsid w:val="008C6E9A"/>
    <w:rsid w:val="008C7F1E"/>
    <w:rsid w:val="008D0529"/>
    <w:rsid w:val="008D0A16"/>
    <w:rsid w:val="008D1E99"/>
    <w:rsid w:val="008D6B24"/>
    <w:rsid w:val="008D7588"/>
    <w:rsid w:val="008D77B1"/>
    <w:rsid w:val="008E05A7"/>
    <w:rsid w:val="008E0BFA"/>
    <w:rsid w:val="008E162C"/>
    <w:rsid w:val="008E1D57"/>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6E2"/>
    <w:rsid w:val="00906452"/>
    <w:rsid w:val="009065D3"/>
    <w:rsid w:val="00906799"/>
    <w:rsid w:val="0091221E"/>
    <w:rsid w:val="009124B4"/>
    <w:rsid w:val="009125DF"/>
    <w:rsid w:val="00912EBF"/>
    <w:rsid w:val="00913BD4"/>
    <w:rsid w:val="00915FBF"/>
    <w:rsid w:val="00916117"/>
    <w:rsid w:val="0091645E"/>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C24"/>
    <w:rsid w:val="00982E24"/>
    <w:rsid w:val="00984E49"/>
    <w:rsid w:val="00987BDE"/>
    <w:rsid w:val="0099106C"/>
    <w:rsid w:val="00992F70"/>
    <w:rsid w:val="00993643"/>
    <w:rsid w:val="00995A06"/>
    <w:rsid w:val="00996B08"/>
    <w:rsid w:val="009974ED"/>
    <w:rsid w:val="009A1D08"/>
    <w:rsid w:val="009A2EE1"/>
    <w:rsid w:val="009A3D31"/>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DE3"/>
    <w:rsid w:val="00DC6E02"/>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F04"/>
    <w:rsid w:val="00F935E3"/>
    <w:rsid w:val="00F96433"/>
    <w:rsid w:val="00FA0025"/>
    <w:rsid w:val="00FA088B"/>
    <w:rsid w:val="00FA2D43"/>
    <w:rsid w:val="00FA3A65"/>
    <w:rsid w:val="00FA6CED"/>
    <w:rsid w:val="00FB0305"/>
    <w:rsid w:val="00FB047F"/>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9.png"/><Relationship Id="rId21" Type="http://schemas.openxmlformats.org/officeDocument/2006/relationships/hyperlink" Target="http://search.dangdang.com/?key2=%C0%EE%B4%BE&amp;medium=01&amp;category_path=01.00.00.00.00.00" TargetMode="External"/><Relationship Id="rId34" Type="http://schemas.openxmlformats.org/officeDocument/2006/relationships/hyperlink" Target="mailto:yangc@zucc.edu.cn" TargetMode="External"/><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9" Type="http://schemas.openxmlformats.org/officeDocument/2006/relationships/hyperlink" Target="mailto:31601377@stu.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6.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5.png"/><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earch.dangdang.com/?key2=%C0%EE%D6%D2%C0%FB&amp;medium=01&amp;category_path=01.00.00.00.00.00" TargetMode="External"/><Relationship Id="rId41"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D156F-0332-4051-B58E-4A6FA3C9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38</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169</cp:revision>
  <cp:lastPrinted>2014-12-29T16:30:00Z</cp:lastPrinted>
  <dcterms:created xsi:type="dcterms:W3CDTF">2015-01-14T14:31:00Z</dcterms:created>
  <dcterms:modified xsi:type="dcterms:W3CDTF">2018-11-03T03:17:00Z</dcterms:modified>
  <cp:category>TEMPLATE</cp:category>
</cp:coreProperties>
</file>