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8214" w14:textId="77777777" w:rsidR="00107D93" w:rsidRDefault="00107D93">
      <w:pPr>
        <w:rPr>
          <w:b/>
          <w:sz w:val="28"/>
          <w:szCs w:val="28"/>
          <w:u w:val="single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107D93" w14:paraId="49503B8F" w14:textId="77777777">
        <w:trPr>
          <w:trHeight w:val="919"/>
          <w:jc w:val="center"/>
        </w:trPr>
        <w:tc>
          <w:tcPr>
            <w:tcW w:w="9720" w:type="dxa"/>
          </w:tcPr>
          <w:p w14:paraId="42E01D12" w14:textId="77777777" w:rsidR="00107D93" w:rsidRDefault="00761D72">
            <w:pPr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Cs/>
                <w:sz w:val="24"/>
              </w:rPr>
              <w:t>一、实验目的</w:t>
            </w:r>
          </w:p>
          <w:p w14:paraId="2AC81348" w14:textId="77777777" w:rsidR="00107D93" w:rsidRDefault="00761D72">
            <w:pPr>
              <w:spacing w:line="300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、了解光伏效应的基本原理。</w:t>
            </w:r>
          </w:p>
          <w:p w14:paraId="58987F88" w14:textId="77777777" w:rsidR="00107D93" w:rsidRDefault="00761D72">
            <w:pPr>
              <w:spacing w:line="300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、测定太阳能电池的输出特性、开路电压和短路电流。</w:t>
            </w:r>
          </w:p>
          <w:p w14:paraId="4B63A8D1" w14:textId="20C30B77" w:rsidR="00107D93" w:rsidRDefault="00761D72" w:rsidP="00775093">
            <w:pPr>
              <w:spacing w:line="300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、讨论输出功率和负载电阻的关系。</w:t>
            </w:r>
          </w:p>
        </w:tc>
      </w:tr>
      <w:tr w:rsidR="00107D93" w14:paraId="13F96674" w14:textId="77777777">
        <w:trPr>
          <w:trHeight w:val="916"/>
          <w:jc w:val="center"/>
        </w:trPr>
        <w:tc>
          <w:tcPr>
            <w:tcW w:w="9720" w:type="dxa"/>
          </w:tcPr>
          <w:p w14:paraId="2609AA6D" w14:textId="77777777" w:rsidR="00107D93" w:rsidRDefault="00761D72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5BDBEA64" w14:textId="77777777" w:rsidR="00107D93" w:rsidRPr="00761D72" w:rsidRDefault="00761D72">
            <w:pPr>
              <w:ind w:firstLine="48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761D72">
              <w:rPr>
                <w:rFonts w:ascii="宋体" w:hAnsi="宋体" w:cs="宋体" w:hint="eastAsia"/>
                <w:b/>
                <w:bCs/>
                <w:szCs w:val="21"/>
              </w:rPr>
              <w:t>1、太阳能电池</w:t>
            </w:r>
          </w:p>
          <w:p w14:paraId="1EBBF385" w14:textId="77777777" w:rsidR="00107D93" w:rsidRPr="00761D72" w:rsidRDefault="00761D72">
            <w:pPr>
              <w:ind w:firstLine="480"/>
              <w:jc w:val="left"/>
              <w:rPr>
                <w:rFonts w:ascii="宋体" w:hAnsi="宋体" w:cs="宋体"/>
                <w:szCs w:val="21"/>
              </w:rPr>
            </w:pPr>
            <w:r w:rsidRPr="00761D72">
              <w:rPr>
                <w:rFonts w:ascii="宋体" w:hAnsi="宋体" w:cs="宋体"/>
                <w:szCs w:val="21"/>
              </w:rPr>
              <w:t>太阳能电池（也称光伏电池），是将太阳光辐射能直接转换为电能的器件。</w:t>
            </w:r>
          </w:p>
          <w:p w14:paraId="2B79EC17" w14:textId="77777777" w:rsidR="00107D93" w:rsidRPr="00761D72" w:rsidRDefault="00761D72">
            <w:pPr>
              <w:ind w:firstLine="480"/>
              <w:jc w:val="left"/>
              <w:rPr>
                <w:rFonts w:ascii="宋体" w:hAnsi="宋体" w:cs="宋体"/>
                <w:szCs w:val="21"/>
              </w:rPr>
            </w:pPr>
            <w:r w:rsidRPr="00761D72">
              <w:rPr>
                <w:rFonts w:ascii="宋体" w:hAnsi="宋体" w:cs="宋体"/>
                <w:szCs w:val="21"/>
              </w:rPr>
              <w:t>把一定数量的器件根据需求组合起来，即构成常见的光伏发电系统。</w:t>
            </w:r>
          </w:p>
          <w:p w14:paraId="628B0F8A" w14:textId="77777777" w:rsidR="009D48C2" w:rsidRPr="00761D72" w:rsidRDefault="00761D72">
            <w:pPr>
              <w:numPr>
                <w:ilvl w:val="0"/>
                <w:numId w:val="1"/>
              </w:numPr>
              <w:ind w:firstLine="48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761D72">
              <w:rPr>
                <w:rFonts w:ascii="宋体" w:hAnsi="宋体" w:cs="宋体" w:hint="eastAsia"/>
                <w:b/>
                <w:bCs/>
                <w:szCs w:val="21"/>
              </w:rPr>
              <w:t>PN结</w:t>
            </w:r>
          </w:p>
          <w:p w14:paraId="576CD1DB" w14:textId="6B36D5B5" w:rsidR="009D48C2" w:rsidRPr="00761D72" w:rsidRDefault="00761D72" w:rsidP="00775093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761D72">
              <w:rPr>
                <w:rFonts w:ascii="宋体" w:hAnsi="宋体" w:cs="宋体" w:hint="eastAsia"/>
                <w:szCs w:val="21"/>
              </w:rPr>
              <w:t>PN结是最简单的太阳能电池器件</w:t>
            </w:r>
            <w:r w:rsidR="00775093" w:rsidRPr="00761D72">
              <w:rPr>
                <w:rFonts w:ascii="宋体" w:hAnsi="宋体" w:cs="宋体" w:hint="eastAsia"/>
                <w:szCs w:val="21"/>
              </w:rPr>
              <w:t>，</w:t>
            </w:r>
            <w:r w:rsidR="009D48C2" w:rsidRPr="009D48C2">
              <w:rPr>
                <w:rFonts w:ascii="宋体" w:hAnsi="宋体" w:cs="宋体" w:hint="eastAsia"/>
                <w:szCs w:val="21"/>
              </w:rPr>
              <w:t>内部存在由正、负离子的扩散引起的内建电场。当有光照射时，若光子能量大于半导体能隙，则会产生电子-空穴对，在内建场的作用下朝PN结的两端运动，产生光生电流I</w:t>
            </w:r>
            <w:r w:rsidR="009D48C2" w:rsidRPr="009D48C2"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="009D48C2" w:rsidRPr="009D48C2">
              <w:rPr>
                <w:rFonts w:ascii="宋体" w:hAnsi="宋体" w:cs="宋体" w:hint="eastAsia"/>
                <w:szCs w:val="21"/>
              </w:rPr>
              <w:t>。两端的电荷积累产生了光电池的端电压U。同时，PN</w:t>
            </w:r>
            <w:proofErr w:type="gramStart"/>
            <w:r w:rsidR="009D48C2" w:rsidRPr="009D48C2">
              <w:rPr>
                <w:rFonts w:ascii="宋体" w:hAnsi="宋体" w:cs="宋体" w:hint="eastAsia"/>
                <w:szCs w:val="21"/>
              </w:rPr>
              <w:t>结内部</w:t>
            </w:r>
            <w:proofErr w:type="gramEnd"/>
            <w:r w:rsidR="009D48C2" w:rsidRPr="009D48C2">
              <w:rPr>
                <w:rFonts w:ascii="宋体" w:hAnsi="宋体" w:cs="宋体" w:hint="eastAsia"/>
                <w:szCs w:val="21"/>
              </w:rPr>
              <w:t>在U的作用下会引起反向电流I</w:t>
            </w:r>
            <w:r w:rsidR="009D48C2" w:rsidRPr="009D48C2">
              <w:rPr>
                <w:rFonts w:ascii="宋体" w:hAnsi="宋体" w:cs="宋体" w:hint="eastAsia"/>
                <w:szCs w:val="21"/>
                <w:vertAlign w:val="subscript"/>
              </w:rPr>
              <w:t>D</w:t>
            </w:r>
            <w:r w:rsidR="009D48C2" w:rsidRPr="009D48C2">
              <w:rPr>
                <w:rFonts w:ascii="宋体" w:hAnsi="宋体" w:cs="宋体" w:hint="eastAsia"/>
                <w:szCs w:val="21"/>
              </w:rPr>
              <w:t>，开路状态时会与I</w:t>
            </w:r>
            <w:r w:rsidR="009D48C2" w:rsidRPr="009D48C2"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="009D48C2" w:rsidRPr="009D48C2">
              <w:rPr>
                <w:rFonts w:ascii="宋体" w:hAnsi="宋体" w:cs="宋体" w:hint="eastAsia"/>
                <w:szCs w:val="21"/>
              </w:rPr>
              <w:t>达到平衡</w:t>
            </w:r>
            <w:r w:rsidR="009D48C2">
              <w:rPr>
                <w:rFonts w:ascii="宋体" w:hAnsi="宋体" w:cs="宋体" w:hint="eastAsia"/>
                <w:szCs w:val="21"/>
              </w:rPr>
              <w:t>。</w:t>
            </w:r>
            <w:r w:rsidR="009D48C2" w:rsidRPr="009D48C2">
              <w:rPr>
                <w:rFonts w:ascii="宋体" w:hAnsi="宋体" w:cs="宋体" w:hint="eastAsia"/>
                <w:szCs w:val="21"/>
              </w:rPr>
              <w:t>实际测量的光电池的电流是</w:t>
            </w:r>
            <w:r w:rsidR="009D48C2" w:rsidRPr="009D48C2">
              <w:rPr>
                <w:rFonts w:ascii="宋体" w:hAnsi="宋体" w:cs="宋体"/>
                <w:szCs w:val="21"/>
              </w:rPr>
              <w:t>I</w:t>
            </w:r>
            <w:r w:rsidR="009D48C2" w:rsidRPr="009D48C2">
              <w:rPr>
                <w:rFonts w:ascii="宋体" w:hAnsi="宋体" w:cs="宋体"/>
                <w:szCs w:val="21"/>
                <w:vertAlign w:val="subscript"/>
              </w:rPr>
              <w:t>S</w:t>
            </w:r>
            <w:r w:rsidR="009D48C2" w:rsidRPr="009D48C2">
              <w:rPr>
                <w:rFonts w:ascii="宋体" w:hAnsi="宋体" w:cs="宋体" w:hint="eastAsia"/>
                <w:szCs w:val="21"/>
              </w:rPr>
              <w:t>与</w:t>
            </w:r>
            <w:r w:rsidR="009D48C2" w:rsidRPr="009D48C2">
              <w:rPr>
                <w:rFonts w:ascii="宋体" w:hAnsi="宋体" w:cs="宋体"/>
                <w:szCs w:val="21"/>
              </w:rPr>
              <w:t>I</w:t>
            </w:r>
            <w:r w:rsidR="009D48C2" w:rsidRPr="009D48C2">
              <w:rPr>
                <w:rFonts w:ascii="宋体" w:hAnsi="宋体" w:cs="宋体"/>
                <w:szCs w:val="21"/>
                <w:vertAlign w:val="subscript"/>
              </w:rPr>
              <w:t>D</w:t>
            </w:r>
            <w:r w:rsidR="009D48C2" w:rsidRPr="009D48C2">
              <w:rPr>
                <w:rFonts w:ascii="宋体" w:hAnsi="宋体" w:cs="宋体" w:hint="eastAsia"/>
                <w:szCs w:val="21"/>
              </w:rPr>
              <w:t>之差</w:t>
            </w:r>
            <w:r w:rsidR="009D48C2">
              <w:rPr>
                <w:rFonts w:ascii="宋体" w:hAnsi="宋体" w:cs="宋体" w:hint="eastAsia"/>
                <w:szCs w:val="21"/>
              </w:rPr>
              <w:t>，即</w:t>
            </w:r>
          </w:p>
          <w:p w14:paraId="2BA734AB" w14:textId="42894904" w:rsidR="009D48C2" w:rsidRDefault="009D48C2" w:rsidP="009D48C2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9D48C2">
              <w:rPr>
                <w:rFonts w:ascii="宋体" w:hAnsi="宋体" w:cs="宋体"/>
                <w:szCs w:val="21"/>
              </w:rPr>
              <w:t>I=I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Pr="009D48C2">
              <w:rPr>
                <w:rFonts w:ascii="宋体" w:hAnsi="宋体" w:cs="宋体"/>
                <w:szCs w:val="21"/>
              </w:rPr>
              <w:t>(</w:t>
            </w:r>
            <w:r w:rsidRPr="009D48C2">
              <w:rPr>
                <w:rFonts w:ascii="Cambria" w:hAnsi="Cambria" w:cs="Cambria"/>
                <w:szCs w:val="21"/>
              </w:rPr>
              <w:t>ϕ</w:t>
            </w:r>
            <w:r w:rsidRPr="009D48C2">
              <w:rPr>
                <w:rFonts w:ascii="宋体" w:hAnsi="宋体" w:cs="宋体"/>
                <w:szCs w:val="21"/>
              </w:rPr>
              <w:t>)</w:t>
            </w:r>
            <w:r w:rsidRPr="009D48C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Pr="009D48C2">
              <w:rPr>
                <w:rFonts w:ascii="宋体" w:hAnsi="宋体" w:cs="宋体"/>
                <w:szCs w:val="21"/>
                <w:vertAlign w:val="subscript"/>
              </w:rPr>
              <w:t>D</w:t>
            </w:r>
            <w:r w:rsidRPr="009D48C2">
              <w:rPr>
                <w:rFonts w:ascii="宋体" w:hAnsi="宋体" w:cs="宋体"/>
                <w:szCs w:val="21"/>
              </w:rPr>
              <w:t>(U)</w:t>
            </w:r>
            <w:r>
              <w:rPr>
                <w:rFonts w:ascii="宋体" w:hAnsi="宋体" w:cs="宋体" w:hint="eastAsia"/>
                <w:szCs w:val="21"/>
              </w:rPr>
              <w:t>……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…………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（1）</w:t>
            </w:r>
          </w:p>
          <w:p w14:paraId="18E0D1B2" w14:textId="05964C5D" w:rsidR="004E6BBF" w:rsidRDefault="009D48C2" w:rsidP="009D48C2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9D48C2">
              <w:rPr>
                <w:rFonts w:ascii="宋体" w:hAnsi="宋体" w:cs="宋体" w:hint="eastAsia"/>
                <w:szCs w:val="21"/>
              </w:rPr>
              <w:t>光生电流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="00775093" w:rsidRPr="00775093"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Pr="009D48C2">
              <w:rPr>
                <w:rFonts w:ascii="宋体" w:hAnsi="宋体" w:cs="宋体" w:hint="eastAsia"/>
                <w:szCs w:val="21"/>
              </w:rPr>
              <w:t>的大小是由</w:t>
            </w:r>
            <w:r w:rsidRPr="009D48C2">
              <w:rPr>
                <w:rFonts w:ascii="宋体" w:hAnsi="宋体" w:cs="宋体"/>
                <w:szCs w:val="21"/>
              </w:rPr>
              <w:t>PN</w:t>
            </w:r>
            <w:r w:rsidRPr="009D48C2">
              <w:rPr>
                <w:rFonts w:ascii="宋体" w:hAnsi="宋体" w:cs="宋体" w:hint="eastAsia"/>
                <w:szCs w:val="21"/>
              </w:rPr>
              <w:t>结“搬运”电子的能力决定的，取决于材料内部的电势分布</w:t>
            </w:r>
            <w:r w:rsidRPr="009D48C2">
              <w:rPr>
                <w:rFonts w:ascii="Cambria" w:hAnsi="Cambria" w:cs="Cambria"/>
                <w:szCs w:val="21"/>
              </w:rPr>
              <w:t>ϕ</w:t>
            </w:r>
            <w:r w:rsidRPr="009D48C2">
              <w:rPr>
                <w:rFonts w:ascii="宋体" w:hAnsi="宋体" w:cs="宋体" w:hint="eastAsia"/>
                <w:szCs w:val="21"/>
              </w:rPr>
              <w:t>。反向电流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Pr="00775093">
              <w:rPr>
                <w:rFonts w:ascii="宋体" w:hAnsi="宋体" w:cs="宋体"/>
                <w:szCs w:val="21"/>
                <w:vertAlign w:val="subscript"/>
              </w:rPr>
              <w:t>D</w:t>
            </w:r>
            <w:r w:rsidRPr="009D48C2">
              <w:rPr>
                <w:rFonts w:ascii="宋体" w:hAnsi="宋体" w:cs="宋体" w:hint="eastAsia"/>
                <w:szCs w:val="21"/>
              </w:rPr>
              <w:t>的大小则取决于光电池的端电压</w:t>
            </w:r>
            <w:r w:rsidRPr="009D48C2">
              <w:rPr>
                <w:rFonts w:ascii="宋体" w:hAnsi="宋体" w:cs="宋体"/>
                <w:szCs w:val="21"/>
              </w:rPr>
              <w:t>U</w:t>
            </w:r>
            <w:r w:rsidRPr="009D48C2">
              <w:rPr>
                <w:rFonts w:ascii="宋体" w:hAnsi="宋体" w:cs="宋体" w:hint="eastAsia"/>
                <w:szCs w:val="21"/>
              </w:rPr>
              <w:t>。当器件处于开路状态时端电压最大，即开路电压</w:t>
            </w:r>
            <w:r w:rsidRPr="009D48C2">
              <w:rPr>
                <w:rFonts w:ascii="宋体" w:hAnsi="宋体" w:cs="宋体"/>
                <w:szCs w:val="21"/>
              </w:rPr>
              <w:t>U</w:t>
            </w:r>
            <w:r w:rsidRPr="004E6BBF">
              <w:rPr>
                <w:rFonts w:ascii="宋体" w:hAnsi="宋体" w:cs="宋体"/>
                <w:szCs w:val="21"/>
                <w:vertAlign w:val="subscript"/>
              </w:rPr>
              <w:t>0</w:t>
            </w:r>
            <w:r w:rsidRPr="009D48C2">
              <w:rPr>
                <w:rFonts w:ascii="宋体" w:hAnsi="宋体" w:cs="宋体" w:hint="eastAsia"/>
                <w:szCs w:val="21"/>
              </w:rPr>
              <w:t>。当器件短路时端电压为零，此时电流有最大值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Pr="004E6BBF">
              <w:rPr>
                <w:rFonts w:ascii="宋体" w:hAnsi="宋体" w:cs="宋体"/>
                <w:szCs w:val="21"/>
                <w:vertAlign w:val="subscript"/>
              </w:rPr>
              <w:t>S</w:t>
            </w:r>
            <w:r w:rsidRPr="009D48C2">
              <w:rPr>
                <w:rFonts w:ascii="宋体" w:hAnsi="宋体" w:cs="宋体" w:hint="eastAsia"/>
                <w:szCs w:val="21"/>
              </w:rPr>
              <w:t>（短路电流）。因此可以在电路中接入一个负载电阻</w:t>
            </w:r>
            <w:r w:rsidRPr="009D48C2">
              <w:rPr>
                <w:rFonts w:ascii="宋体" w:hAnsi="宋体" w:cs="宋体"/>
                <w:szCs w:val="21"/>
              </w:rPr>
              <w:t>R</w:t>
            </w:r>
            <w:r w:rsidRPr="009D48C2">
              <w:rPr>
                <w:rFonts w:ascii="宋体" w:hAnsi="宋体" w:cs="宋体" w:hint="eastAsia"/>
                <w:szCs w:val="21"/>
              </w:rPr>
              <w:t>，通过调节</w:t>
            </w:r>
            <w:r w:rsidRPr="009D48C2">
              <w:rPr>
                <w:rFonts w:ascii="宋体" w:hAnsi="宋体" w:cs="宋体"/>
                <w:szCs w:val="21"/>
              </w:rPr>
              <w:t>R</w:t>
            </w:r>
            <w:r w:rsidRPr="009D48C2">
              <w:rPr>
                <w:rFonts w:ascii="宋体" w:hAnsi="宋体" w:cs="宋体" w:hint="eastAsia"/>
                <w:szCs w:val="21"/>
              </w:rPr>
              <w:t>的大小由</w:t>
            </w:r>
            <w:r w:rsidRPr="009D48C2">
              <w:rPr>
                <w:rFonts w:ascii="宋体" w:hAnsi="宋体" w:cs="宋体"/>
                <w:szCs w:val="21"/>
              </w:rPr>
              <w:t>0</w:t>
            </w:r>
            <w:r w:rsidRPr="009D48C2">
              <w:rPr>
                <w:rFonts w:ascii="宋体" w:hAnsi="宋体" w:cs="宋体" w:hint="eastAsia"/>
                <w:szCs w:val="21"/>
              </w:rPr>
              <w:t>（短路）到无穷（断路），用来测量太阳能电池的输出特性。</w:t>
            </w:r>
          </w:p>
          <w:p w14:paraId="3178DBC9" w14:textId="77777777" w:rsidR="004E6BBF" w:rsidRDefault="004E6BBF" w:rsidP="009D48C2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4E6BBF">
              <w:rPr>
                <w:rFonts w:ascii="宋体" w:hAnsi="宋体" w:cs="宋体" w:hint="eastAsia"/>
                <w:szCs w:val="21"/>
              </w:rPr>
              <w:t>当负载电阻R</w:t>
            </w:r>
            <w:proofErr w:type="gramStart"/>
            <w:r w:rsidRPr="004E6BBF">
              <w:rPr>
                <w:rFonts w:ascii="宋体" w:hAnsi="宋体" w:cs="宋体" w:hint="eastAsia"/>
                <w:szCs w:val="21"/>
              </w:rPr>
              <w:t>很</w:t>
            </w:r>
            <w:proofErr w:type="gramEnd"/>
            <w:r w:rsidRPr="004E6BBF">
              <w:rPr>
                <w:rFonts w:ascii="宋体" w:hAnsi="宋体" w:cs="宋体" w:hint="eastAsia"/>
                <w:szCs w:val="21"/>
              </w:rPr>
              <w:t>小时，光电池可视为一个恒流源，因为反向电流I</w:t>
            </w:r>
            <w:r w:rsidRPr="004E6BBF">
              <w:rPr>
                <w:rFonts w:ascii="宋体" w:hAnsi="宋体" w:cs="宋体" w:hint="eastAsia"/>
                <w:szCs w:val="21"/>
                <w:vertAlign w:val="subscript"/>
              </w:rPr>
              <w:t>D</w:t>
            </w:r>
            <w:r w:rsidRPr="004E6BBF">
              <w:rPr>
                <w:rFonts w:ascii="宋体" w:hAnsi="宋体" w:cs="宋体" w:hint="eastAsia"/>
                <w:szCs w:val="21"/>
              </w:rPr>
              <w:t>可以忽略不计；当负载电阻很大时，光电池可视为一个恒压源。</w:t>
            </w:r>
          </w:p>
          <w:p w14:paraId="1EBB15DC" w14:textId="77777777" w:rsidR="00E27B76" w:rsidRDefault="004E6BBF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4E6BBF">
              <w:rPr>
                <w:rFonts w:ascii="宋体" w:hAnsi="宋体" w:cs="宋体" w:hint="eastAsia"/>
                <w:szCs w:val="21"/>
              </w:rPr>
              <w:t>在光照强度恒定时，光电池的输出功率依赖于负载电阻R，</w:t>
            </w:r>
          </w:p>
          <w:p w14:paraId="793F2C8A" w14:textId="7BC5CECC" w:rsidR="00E27B76" w:rsidRPr="00E27B76" w:rsidRDefault="00E27B76" w:rsidP="00E27B76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21"/>
              </w:rPr>
              <w:pict w14:anchorId="2C6686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1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26AC3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626AC3&quot; wsp:rsidP=&quot;00626AC3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ousidt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sid&lt;w:sz-cs sidw:val=&quot;21sid&quot;/&gt;&lt;/w:rPsidr&gt;&lt;m:t&gt;=&lt;sid/m:t&gt;&lt;/m:sidr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sid:rPr&gt;&lt;/m:ctrsidlPr&gt;&lt;/m:sSup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I&lt;/m:t&gt;&lt;/sidm:r&gt;&lt;/m:e&gt;&lt;m:susidp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2&lt;/m:t&gt;&lt;/m:rsid&gt;&lt;/m:sup&gt;&lt;/m:sSup&gt;sid&lt;m:r&gt;&lt;m:rPr&gt;&lt;m:stysid m:val=&quot;bi&quot;/&gt;&lt;/m:rsidPr&gt;&lt;w:rPr&gt;&lt;w:rFontsids w:ascii=&quot;Cambria Math&quot; w:h-ansi=&quot;Cambria Math&quot; w:cs=&quot;瀹嬩綋&quot;/&gt;&lt;wx:font wx:val=&quot;Cambria Math&quot;/&gt;&lt;w:b/&gt;&lt;w:b-cs/&gt;&lt;w:i/&gt;&lt;w:i-cs/&gt;&lt;w:sz-cs w:val=&quot;21&quot;/&gt;&lt;/wsid:rPr&gt;&lt;m:t&gt;R=&lt;/m:t&gt;&lt;/msid:r&gt;&lt;m:sSup&gt;&lt;m:sSupPr&gt;sid&lt;m:ctrlPr&gt;&lt;w:rPr&gt;&lt;w:rsidFonts w:ascii=&quot;Cambrisida Math&quot; w:h-ansi=&quot;Camsidbria Math&quot; w:cs=&quot;瀹嬩綋&quot;/&gt;&lt;wx:font wx:val=&quot;Cambria Math&quot;/&gt;&lt;w:b/&gt;&lt;w:b-cs/&gt;&lt;w:i/&gt;&lt;w:i-cs/&gt;&lt;w:sz-cs w:val=&quot;21&quot;/&gt;&lt;/w:rPr&gt;&lt;/m:ctrlPr&gt;&lt;/m:sSusidpPr&gt;&lt;m:e&gt;&lt;m:d&gt;&lt;m:dPr&gt;&lt;m:sidctrlPr&gt;&lt;w:rPr&gt;&lt;w:rFonts sidw:ascii=&quot;Cambria Math&quot; wsid:h-ansi=&quot;Cambria Math&quot; wsid:cs=&quot;瀹嬩綋&quot;/&gt;&lt;wx:font wCamsidx:val=&quot;Cambria Math&quot;/&gt;&lt;w:b/&gt;&lt;w:b-cs/&gt;&lt;w:i/&gt;&lt;w:i-cs/&gt;&lt;w:sz-cs w:val=&quot;21&quot;/&gt;&lt;/w:rPr&gt;&lt;/m:ctrlPr&gt;&lt;/m:dPr&gt;&lt;m:e&gt;&lt;m:f&gt;&lt;m:fPr&gt;sid&lt;m:ctrlPr&gt;&lt;w:rPr&gt;&lt;w:rFonts sidw:ascii=&quot;Cambria Math&quot; w:h-sidansi=&quot;Cambria Math&quot; w:cs=&quot;?sid畫浣?/&gt;&lt;wx:font wx:val=&quot;Ca&quot; wsidmbria Math&quot;/&gt;&lt;w:b/&gt;&lt;w:b-cs/&gt;&lt;wsid:i/&gt;&lt;w:i-cs/&gt;&lt;w:sz-cs w:val=&quot;21&quot;/&gt;&lt;/w:rPr&gt;&lt;/m:ctrlPr&gt;&lt;/m:fPr&gt;&lt;m:num&gt;&lt;m:r&gt;&lt;m:rPr&gt;&lt;m:sty m:val=&quot;bi&quot;/&gt;&lt;id/m:rPr&gt;&lt;w:rPr&gt;&lt;w:rFonts w:asciidi=&quot;Cambria Math&quot; w:h-ansi=&quot;Camidbria Math&quot; w:cs=&quot;瀹嬩綋&quot;/&gt;&lt;wx=&quot;?sid:font wx:val=&quot;Cambria Math&quot;/&gt;&lt;w:bsid/&gt;&lt;w:b-cs/&gt;&lt;w:i/&gt;&lt;w:i-cs/&gt;&lt;w:sz-csids w:val=&quot;21&quot;/&gt;&lt;/w:rPr&gt;&lt;m:t&gt;E&lt;/m:t&gt;&lt;/m:r&gt;&lt;/m:num&gt;&lt;m:den&gt;&lt;m:r&gt;&lt;m:rPr&gt;&lt;m:sty m:val=&quot;bi&quot;&lt;id/&gt;&lt;/m:rPr&gt;&lt;w:rPr&gt;&lt;w:rFonts w:asciidii=&quot;Cambria Math&quot; w:h-ansi=&quot;Cambmidria Math&quot; w:cs=&quot;瀹嬩綋&quot;/&gt;&lt;wx:font wsidx:val=&quot;Cambria Math&quot;/&gt;&lt;w:b/&gt;&lt;w:b-cs/sid&gt;&lt;w:i/&gt;&lt;w:i-cs/&gt;&lt;w:sz-cs w:val=&quot;21&quot;/sid&gt;&lt;/w:rPr&gt;&lt;m:t&gt;r+R&lt;/m:t&gt;&lt;/m:r&gt;&lt;/m:den&gt;&lt;/m:f&gt;&lt;/m:e&gt;&lt;/m:d&gt;&lt;/m:e&gt;&lt;m:sup&gt;&lt;&lt;idm:r&gt;&lt;m:rPr&gt;&lt;m:sty m:val=&quot;bi&quot;/&gt;&lt;/m:riidPr&gt;&lt;w:rPr&gt;&lt;w:rFonts w:ascii=&quot;Cambrimida Math&quot; w:h-ansi=&quot;Cambria Math&quot; w:cs=&quot;瀹嬩綋&quot;/&gt;&lt;wx:font wx:val=&quot;Cambria Math&quot;sid/&gt;&lt;w:b/&gt;&lt;w:b-cs/&gt;&lt;w:i/&gt;&lt;w:i-cs/&gt;&lt;w:sz-csids w:val=&quot;21&quot;/&gt;&lt;/w:rPr&gt;&lt;m:t&gt;2&lt;/m:t&gt;&lt;/m:r&gt;&lt;/m:sup&gt;&lt;/m:sSup&gt;&lt;id&lt;m:r&gt;&lt;m:rPr&gt;&lt;m:sty m:val=&quot;bi&quot;/&gt;&lt;/m:rPriid&gt;&lt;w:rPr&gt;&lt;w:rFonts w:ascii=&quot;Cambria Matmidh&quot; w:h-ansi=&quot;Cambria Math&quot; w:cs=&quot;瀹嬩?:cs=&quot;?/&gt;&lt;wx:font wx:val=&quot;Cambria Math&quot;/&gt;&lt;w:b/&gt;sid&lt;w:b-cs/&gt;&lt;w:i/&gt;&lt;w:i-cs/&gt;&lt;w:sz-cs w:val=&quot;21sid&quot;/&gt;&lt;/w:rPr&gt;&lt;m:t&gt;R&lt;/m:t&gt;&lt;/m:r&gt;&lt;/m:oMath&gt;&lt;/idm:oMathPara&gt;&lt;/w:p&gt;&lt;w:sectPr wsp:rsidR=&quot;00id000000&quot;&gt;&lt;w:pgSz w:w=&quot;12240&quot; w:h=&quot;15840&quot;/&gt;id&lt;w:pgMar w:top=&quot;1440&quot; w:right=&quot;1800&quot; w:bot&quot;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21"/>
              </w:rPr>
              <w:pict w14:anchorId="6091369F">
                <v:shape id="_x0000_i1026" type="#_x0000_t75" style="width:103.1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26AC3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626AC3&quot; wsp:rsidP=&quot;00626AC3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ousidt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sid&lt;w:sz-cs sidw:val=&quot;21sid&quot;/&gt;&lt;/w:rPsidr&gt;&lt;m:t&gt;=&lt;sid/m:t&gt;&lt;/m:sidr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sid:rPr&gt;&lt;/m:ctrsidlPr&gt;&lt;/m:sSup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I&lt;/m:t&gt;&lt;/sidm:r&gt;&lt;/m:e&gt;&lt;m:susidp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2&lt;/m:t&gt;&lt;/m:rsid&gt;&lt;/m:sup&gt;&lt;/m:sSup&gt;sid&lt;m:r&gt;&lt;m:rPr&gt;&lt;m:stysid m:val=&quot;bi&quot;/&gt;&lt;/m:rsidPr&gt;&lt;w:rPr&gt;&lt;w:rFontsids w:ascii=&quot;Cambria Math&quot; w:h-ansi=&quot;Cambria Math&quot; w:cs=&quot;瀹嬩綋&quot;/&gt;&lt;wx:font wx:val=&quot;Cambria Math&quot;/&gt;&lt;w:b/&gt;&lt;w:b-cs/&gt;&lt;w:i/&gt;&lt;w:i-cs/&gt;&lt;w:sz-cs w:val=&quot;21&quot;/&gt;&lt;/wsid:rPr&gt;&lt;m:t&gt;R=&lt;/m:t&gt;&lt;/msid:r&gt;&lt;m:sSup&gt;&lt;m:sSupPr&gt;sid&lt;m:ctrlPr&gt;&lt;w:rPr&gt;&lt;w:rsidFonts w:ascii=&quot;Cambrisida Math&quot; w:h-ansi=&quot;Camsidbria Math&quot; w:cs=&quot;瀹嬩綋&quot;/&gt;&lt;wx:font wx:val=&quot;Cambria Math&quot;/&gt;&lt;w:b/&gt;&lt;w:b-cs/&gt;&lt;w:i/&gt;&lt;w:i-cs/&gt;&lt;w:sz-cs w:val=&quot;21&quot;/&gt;&lt;/w:rPr&gt;&lt;/m:ctrlPr&gt;&lt;/m:sSusidpPr&gt;&lt;m:e&gt;&lt;m:d&gt;&lt;m:dPr&gt;&lt;m:sidctrlPr&gt;&lt;w:rPr&gt;&lt;w:rFonts sidw:ascii=&quot;Cambria Math&quot; wsid:h-ansi=&quot;Cambria Math&quot; wsid:cs=&quot;瀹嬩綋&quot;/&gt;&lt;wx:font wCamsidx:val=&quot;Cambria Math&quot;/&gt;&lt;w:b/&gt;&lt;w:b-cs/&gt;&lt;w:i/&gt;&lt;w:i-cs/&gt;&lt;w:sz-cs w:val=&quot;21&quot;/&gt;&lt;/w:rPr&gt;&lt;/m:ctrlPr&gt;&lt;/m:dPr&gt;&lt;m:e&gt;&lt;m:f&gt;&lt;m:fPr&gt;sid&lt;m:ctrlPr&gt;&lt;w:rPr&gt;&lt;w:rFonts sidw:ascii=&quot;Cambria Math&quot; w:h-sidansi=&quot;Cambria Math&quot; w:cs=&quot;?sid畫浣?/&gt;&lt;wx:font wx:val=&quot;Ca&quot; wsidmbria Math&quot;/&gt;&lt;w:b/&gt;&lt;w:b-cs/&gt;&lt;wsid:i/&gt;&lt;w:i-cs/&gt;&lt;w:sz-cs w:val=&quot;21&quot;/&gt;&lt;/w:rPr&gt;&lt;/m:ctrlPr&gt;&lt;/m:fPr&gt;&lt;m:num&gt;&lt;m:r&gt;&lt;m:rPr&gt;&lt;m:sty m:val=&quot;bi&quot;/&gt;&lt;id/m:rPr&gt;&lt;w:rPr&gt;&lt;w:rFonts w:asciidi=&quot;Cambria Math&quot; w:h-ansi=&quot;Camidbria Math&quot; w:cs=&quot;瀹嬩綋&quot;/&gt;&lt;wx=&quot;?sid:font wx:val=&quot;Cambria Math&quot;/&gt;&lt;w:bsid/&gt;&lt;w:b-cs/&gt;&lt;w:i/&gt;&lt;w:i-cs/&gt;&lt;w:sz-csids w:val=&quot;21&quot;/&gt;&lt;/w:rPr&gt;&lt;m:t&gt;E&lt;/m:t&gt;&lt;/m:r&gt;&lt;/m:num&gt;&lt;m:den&gt;&lt;m:r&gt;&lt;m:rPr&gt;&lt;m:sty m:val=&quot;bi&quot;&lt;id/&gt;&lt;/m:rPr&gt;&lt;w:rPr&gt;&lt;w:rFonts w:asciidii=&quot;Cambria Math&quot; w:h-ansi=&quot;Cambmidria Math&quot; w:cs=&quot;瀹嬩綋&quot;/&gt;&lt;wx:font wsidx:val=&quot;Cambria Math&quot;/&gt;&lt;w:b/&gt;&lt;w:b-cs/sid&gt;&lt;w:i/&gt;&lt;w:i-cs/&gt;&lt;w:sz-cs w:val=&quot;21&quot;/sid&gt;&lt;/w:rPr&gt;&lt;m:t&gt;r+R&lt;/m:t&gt;&lt;/m:r&gt;&lt;/m:den&gt;&lt;/m:f&gt;&lt;/m:e&gt;&lt;/m:d&gt;&lt;/m:e&gt;&lt;m:sup&gt;&lt;&lt;idm:r&gt;&lt;m:rPr&gt;&lt;m:sty m:val=&quot;bi&quot;/&gt;&lt;/m:riidPr&gt;&lt;w:rPr&gt;&lt;w:rFonts w:ascii=&quot;Cambrimida Math&quot; w:h-ansi=&quot;Cambria Math&quot; w:cs=&quot;瀹嬩綋&quot;/&gt;&lt;wx:font wx:val=&quot;Cambria Math&quot;sid/&gt;&lt;w:b/&gt;&lt;w:b-cs/&gt;&lt;w:i/&gt;&lt;w:i-cs/&gt;&lt;w:sz-csids w:val=&quot;21&quot;/&gt;&lt;/w:rPr&gt;&lt;m:t&gt;2&lt;/m:t&gt;&lt;/m:r&gt;&lt;/m:sup&gt;&lt;/m:sSup&gt;&lt;id&lt;m:r&gt;&lt;m:rPr&gt;&lt;m:sty m:val=&quot;bi&quot;/&gt;&lt;/m:rPriid&gt;&lt;w:rPr&gt;&lt;w:rFonts w:ascii=&quot;Cambria Matmidh&quot; w:h-ansi=&quot;Cambria Math&quot; w:cs=&quot;瀹嬩?:cs=&quot;?/&gt;&lt;wx:font wx:val=&quot;Cambria Math&quot;/&gt;&lt;w:b/&gt;sid&lt;w:b-cs/&gt;&lt;w:i/&gt;&lt;w:i-cs/&gt;&lt;w:sz-cs w:val=&quot;21sid&quot;/&gt;&lt;/w:rPr&gt;&lt;m:t&gt;R&lt;/m:t&gt;&lt;/m:r&gt;&lt;/m:oMath&gt;&lt;/idm:oMathPara&gt;&lt;/w:p&gt;&lt;w:sectPr wsp:rsidR=&quot;00id000000&quot;&gt;&lt;w:pgSz w:w=&quot;12240&quot; w:h=&quot;15840&quot;/&gt;id&lt;w:pgMar w:top=&quot;1440&quot; w:right=&quot;1800&quot; w:bot&quot;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instrText xml:space="preserve"> QUOTE </w:instrText>
            </w:r>
            <w:r w:rsidR="004C4164">
              <w:rPr>
                <w:position w:val="-29"/>
              </w:rPr>
              <w:pict w14:anchorId="67DA11ED">
                <v:shape id="_x0000_i1027" type="#_x0000_t75" style="width:71.2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1DE9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161DE9&quot; wsp:rsidP=&quot;00161DE9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sid&lt;w:i-cs/&gt;&lt;w:sz-cs w:val=&quot;21&quot;/&gt;&lt;/w:rPr&gt;&lt;m:t&gt;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sid&lt;/wsid:rPsidr&gt;&lt;sid/m:sidctrsidlPr&gt;&lt;/m:fPr&gt;&lt;m:num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sidPr&gt;&lt;/msid:sSupPsidr&gt;&lt;m:esid&gt;&lt;m:r&gt;sid&lt;m:rPrsid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E&lt;/m:t&gt;sid&lt;/m:r&gt;&lt;/msid:e&gt;&lt;m:supsid&gt;&lt;m:r&gt;&lt;m:sidrPr&gt;&lt;m:stsidy m:val=&quot;sid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m:t&gt;sid&lt;/m:r&gt;&lt;/m:susidp&gt;&lt;/m:sSup&gt;&lt;sid/m:num&gt;&lt;m:desidn&gt;&lt;m:r&gt;&lt;m:rPsidr&gt;&lt;m:sty m:vsid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sid/w:rPr&gt;&lt;m:t&gt;2&lt;/sidm:t&gt;&lt;/m:r&gt;&lt;m:r&gt;sid&lt;m:rPr&gt;&lt;m:sty msid:val=&quot;bi&quot;/&gt;&lt;/m:sidrPr&gt;&lt;w:rPr&gt;&lt;w:rsidFonts w:ascii=&quot;Cambria Math&quot; w:h-ansi=&quot;Cambria Math&quot; w:cs=&quot;瀹嬩綋&quot;/&gt;&lt;wx:font wx:val=&quot;Cambria Math&quot;/&gt;&lt;w:b/&gt;&lt;w:b-cs/&gt;&lt;w:i/&gt;&lt;w:i-cs/&gt;&lt;w:sz-cs w:val=&quot;21&quot;/&gt;&lt;/w:rPr&gt;&lt;m:t&gt;rsid+(R+&lt;/m:t&gt;&lt;/m:r&gt;&lt;msid:f&gt;&lt;m:fPr&gt;&lt;m:ctrlPsidr&gt;&lt;w:rPr&gt;&lt;w:rFontssid w:ascii=&quot;Cambria sidMath&quot; w:h-ansi=&quot;Casidmbria Math&quot; w:cs=&quot;瀹嬩綋&quot;/&gt;&lt;wx:font wx:val=&quot;Cambria Math&quot;/&gt;&lt;w:b/&gt;&lt;w:b-cs/&gt;&lt;w:i/&gt;&lt;w:i-cs/&gt;&lt;w:sz-cs w:val=&quot;21&quot;/&gt;&lt;/w:rPr&gt;&lt;/m:ctrlPr&gt;&lt;/m:fPr&gt;&lt;m:num&gt;&lt;m:sSusidp&gt;&lt;m:sSupPr&gt;&lt;m:ctrlPrsid&gt;&lt;w:rPr&gt;&lt;w:rFonts w:asidscii=&quot;Cambria Math&quot; wsid:h-ansi=&quot;Cambria Mathsid&quot; w:cs=&quot;瀹嬩綋&quot;/&gt;&lt;wx:&quot;Casidfont wx:val=&quot;Cambria Math&quot;/&gt;&lt;w:b/&gt;&lt;w:b-cs/&gt;&lt;w:i/&gt;&lt;w:i-cs/&gt;&lt;w:sz-cs w:val=&quot;21&quot;/&gt;&lt;/w:rPr&gt;&lt;/m:ctrlPr&gt;&lt;/m:sSupPr&gt;&lt;m:e&gt;&lt;m:r&gt;&lt;m:rPr&gt;&lt;m:stysid m:val=&quot;bi&quot;/&gt;&lt;/m:rPr&gt;&lt;w:sidrPr&gt;&lt;w:rFonts w:ascii=&quot;Csidambria Math&quot; w:h-ansi=&quot;Csidambria Math&quot; w:cs=&quot;瀹嬩?thsid?/&gt;&lt;wx:font wx:val=&quot;Cambrisida Math&quot;/&gt;&lt;w:b/&gt;&lt;w:b-cs/&gt;&lt;w:i/&gt;&lt;w:i-cs/&gt;&lt;w:sz-cs w:val=&quot;21&quot;/&gt;&lt;/w:rPr&gt;&lt;m:t&gt;r&lt;/m:t&gt;&lt;/m:r&gt;&lt;/m:e&gt;&lt;m:sup&gt;&lt;m:r&gt;&lt;m:rPr&gt;&lt;m:stidy m:val=&quot;bi&quot;/&gt;&lt;/m:rPr&gt;&lt;w:rPidr&gt;&lt;w:rFonts w:ascii=&quot;Cambriida Math&quot; w:h-ansi=&quot;Cambria Midath&quot; w:cs=&quot;瀹嬩綋&quot;/&gt;&lt;wx:fonthsid wx:val=&quot;Cambria Math&quot;/&gt;&lt;w:b/&gt;sid&lt;w:b-cs/&gt;&lt;w:i/&gt;&lt;w:i-cs/&gt;&lt;w:sz-cs w:val=&quot;21&quot;/&gt;&lt;/w:rPr&gt;&lt;m:t&gt;2&lt;/m:t&gt;&lt;/m:r&gt;&lt;/m:sup&gt;&lt;/m:sSup&gt;&lt;/m:num&gt;&lt;m:den&gt;tid&lt;m:r&gt;&lt;m:rPr&gt;&lt;m:sty m:val=&quot;bi&quot;Pid/&gt;&lt;/m:rPr&gt;&lt;w:rPr&gt;&lt;w:rFonts w:iidascii=&quot;Cambria Math&quot; w:h-ansiMid=&quot;Cambria Math&quot; w:cs=&quot;瀹嬩綋&quot;/&gt;&lt;sidwx:font wx:val=&quot;Cambria Math&quot;/&gt;&lt;wsid:b/&gt;&lt;w:b-cs/&gt;&lt;w:i/&gt;&lt;w:i-cs/&gt;&lt;w:sz-cs w:val=&quot;21&quot;/&gt;&lt;/w:rPr&gt;&lt;m:t&gt;R&lt;/m:t&gt;&lt;/m:r&gt;&lt;/m:den&gt;&lt;/m:ftid&gt;&lt;m:r&gt;&lt;m:rPr&gt;&lt;m:sty m:val=&quot;bi&quot;/&gt;Pid&lt;/m:rPr&gt;&lt;w:rPr&gt;&lt;w:rFonts w:asciiiid=&quot;Cambria Math&quot; w:h-ansi=&quot;CambriMida Math&quot; w:cs=&quot;瀹嬩綋&quot;/&gt;&lt;wx:font wx:sidval=&quot;Cambria Math&quot;/&gt;&lt;w:b/&gt;&lt;w:b-cs/&gt;&lt;sidw:i/&gt;&lt;w:i-cs/&gt;&lt;w:sz-cs w:val=&quot;21&quot;/&gt;&lt;/w:rPr&gt;&lt;m:t&gt;)&lt;/m:t&gt;&lt;/m:r&gt;&lt;/m:den&gt;&lt;/m:tidf&gt;&lt;m:r&gt;&lt;m:rPr&gt;&lt;m:sty m:val=&quot;bi&quot;/&gt;&lt;/Pidm:rPr&gt;&lt;w:rPr&gt;&lt;w:rFonts w:ascii=&quot;Camiidbria Math&quot; w:h-ansi=&quot;Cambria Math&quot; Midw:cs=&quot;瀹嬩綋&quot;/&gt;&lt;wx:font wx:val=&quot;Cambrisida Math&quot;/&gt;&lt;w:b/&gt;&lt;w:b-cs/&gt;&lt;w:i/&gt;&lt;w:i-cs/&gt;sid&lt;w:sz-cs w:val=&quot;21&quot;/&gt;&lt;/w:rPr&gt;&lt;m:t&gt;鈮?/m:t&gt;&lt;/m:r&gt;&lt;m:f&gt;&lt;m:fP:tidr&gt;&lt;m:ctrlPr&gt;&lt;w:rPr&gt;&lt;w:rFonts w:ascii=&quot;/PidCambria Math&quot; w:h-ansi=&quot;Cambria Math&quot; miidw:cs=&quot;瀹嬩綋&quot;/&gt;&lt;wx:font wx:val=&quot;Cambrith&quot; Mida Math&quot;/&gt;&lt;w:b/&gt;&lt;w:b-cs/&gt;&lt;w:i/&gt;&lt;w:i-cs/&gt;&lt;wisid:sz-cs w:val=&quot;21&quot;/&gt;&lt;/w:rPr&gt;&lt;/m:ctrlPr&gt;&lt;/m/&gt;sid:fPr&gt;&lt;m:num&gt;&lt;m:sSup&gt;&lt;m:sSupPr&gt;&lt;m:cttidrlPr&gt;&lt;w:rPr&gt;&lt;w:rFonts w:ascii=&quot;Cambria MatPidh&quot; w:h-ansi=&quot;Cambria Math&quot; w:cs=&quot;瀹嬩綋&quot;/&gt;&quot; miid&lt;wx:font wx:val=&quot;Cambria Math&quot;/&gt;&lt;w:b/&gt;&lt;w:b-csMid/&gt;&lt;w:i/&gt;&lt;w:i-cs/&gt;&lt;w:sz-cs w:val=&quot;21&quot;/&gt;&lt;/w:rPrsid&gt;&lt;/m:ctrlPr&gt;&lt;/m:sSupPr&gt;&lt;m:e&gt;&lt;m:r&gt;&lt;m:rPr&gt;&lt;m:stysid m:val=&quot;bi&quot;/&gt;&lt;/m:tidrPr&gt;&lt;w:rPr&gt;&lt;w:rFonts w:ascii=&quot;Cambria Math&quot; wPid:h-ansi=&quot;Cambria Math&quot; w:cs=&quot;瀹嬩綋&quot;/&gt;&lt;wx:font wiidx:val=&quot;Cambria Math&quot;/&gt;&lt;w:b/&gt;&lt;w:b-cs/&gt;&lt;w:i/&gt;&lt;w:i-Midcs/&gt;&lt;w:sz-cs w:val=&quot;21&quot;/&gt;&lt;/w:rPr&gt;&lt;m:t&gt;E&lt;/m:t&gt;&lt;/msid:r&gt;&lt;/m:e&gt;&lt;m:sup&gt;&lt;m:r&gt;&lt;m:rPr&gt;&lt;m:sty m:val=&quot;bi&quot;/&gt;&lt;/sidm:tidrPr&gt;&lt;w:rPr&gt;&lt;w:rFonts w:ascii=&quot;Cambria Math&quot; w:h-Pidansi=&quot;Cambria Math&quot; w:cs=&quot;瀹嬩綋&quot;/&gt;&lt;wx:font wx:val=iid&quot;Cambria Math&quot;/&gt;&lt;w:b/&gt;&lt;w:b-cs/&gt;&lt;w:i/&gt;&lt;w:i-cs/&gt;&lt;w:szMid-cs w:val=&quot;21&quot;/&gt;&lt;/w:rPr&gt;&lt;m:t&gt;2&lt;/m:t&gt;&lt;/m:r&gt;&lt;/m:sup&gt;&lt;sid/m:sSup&gt;&lt;/m:num&gt;&lt;m:den&gt;&lt;m:r&gt;&lt;m:rPr&gt;&lt;m:sty tidm:val=&quot;bi&quot;sid/&gt;&lt;/m:rPr&gt;&lt;w:rPr&gt;&lt;w:rFonts w:ascii=&quot;CaPidmbria Math&quot; w:h-ansi=&quot;Cambria Math&quot; w:cs=&quot;瀹嬩綋&quot;/&gt;&lt;wxiid:font wx:val=&quot;Cambria Math&quot;/&gt;&lt;w:b/&gt;&lt;w:b-cs/&gt;&lt;w:i/&gt;&lt;w:iMid-cs/&gt;&lt;w:sz-cs w:val=&quot;21&quot;/&gt;&lt;/w:rPr&gt;&lt;m:t&gt;4&lt;/m:t&gt;&lt;/m:r&gt;&lt;msid:r&gt;&lt;m:rPr&gt;&lt;m:sty m:val=&quot;bi&quot;/&gt;&lt;tid/m:rPr&gt;&lt;w:rPr&gt;&lt;w:rFonts wsid:ascii=&quot;Cambria Math&quot; w:h-Pidansi=&quot;Cambria Math&quot; w:cs=&quot;瀹嬩綋&quot;/&gt;&lt;wx:font wx:val=&quot;Cambriidia Math&quot;/&gt;&lt;w:b/&gt;&lt;w:b-cs/&gt;&lt;w:i/&gt;&lt;w:i-cs/&gt;&lt;w:sz-cs w:val=&quot;2Mid1&quot;/&gt;&lt;/w:rPr&gt;&lt;m:t&gt;r&lt;/m:t&gt;&lt;/m:r&gt;&lt;/m:den&gt;&lt;/m:f&gt;&lt;/m:oMath&gt;&lt;/msid:oMathPara&gt;&lt;/w:p&gt;&lt;tidw:sectPr wsp:rsidR=&quot;00000000&quot;&gt;&lt;w:pgSz w:sidw=&quot;12240&quot; w:h=Pid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fldChar w:fldCharType="separate"/>
            </w:r>
            <w:r w:rsidR="004C4164">
              <w:rPr>
                <w:position w:val="-29"/>
              </w:rPr>
              <w:pict w14:anchorId="360B10B9">
                <v:shape id="_x0000_i1028" type="#_x0000_t75" style="width:71.2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1DE9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161DE9&quot; wsp:rsidP=&quot;00161DE9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sid&lt;w:i-cs/&gt;&lt;w:sz-cs w:val=&quot;21&quot;/&gt;&lt;/w:rPr&gt;&lt;m:t&gt;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sid&lt;/wsid:rPsidr&gt;&lt;sid/m:sidctrsidlPr&gt;&lt;/m:fPr&gt;&lt;m:num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sidPr&gt;&lt;/msid:sSupPsidr&gt;&lt;m:esid&gt;&lt;m:r&gt;sid&lt;m:rPrsid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E&lt;/m:t&gt;sid&lt;/m:r&gt;&lt;/msid:e&gt;&lt;m:supsid&gt;&lt;m:r&gt;&lt;m:sidrPr&gt;&lt;m:stsidy m:val=&quot;sid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m:t&gt;sid&lt;/m:r&gt;&lt;/m:susidp&gt;&lt;/m:sSup&gt;&lt;sid/m:num&gt;&lt;m:desidn&gt;&lt;m:r&gt;&lt;m:rPsidr&gt;&lt;m:sty m:vsid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sid/w:rPr&gt;&lt;m:t&gt;2&lt;/sidm:t&gt;&lt;/m:r&gt;&lt;m:r&gt;sid&lt;m:rPr&gt;&lt;m:sty msid:val=&quot;bi&quot;/&gt;&lt;/m:sidrPr&gt;&lt;w:rPr&gt;&lt;w:rsidFonts w:ascii=&quot;Cambria Math&quot; w:h-ansi=&quot;Cambria Math&quot; w:cs=&quot;瀹嬩綋&quot;/&gt;&lt;wx:font wx:val=&quot;Cambria Math&quot;/&gt;&lt;w:b/&gt;&lt;w:b-cs/&gt;&lt;w:i/&gt;&lt;w:i-cs/&gt;&lt;w:sz-cs w:val=&quot;21&quot;/&gt;&lt;/w:rPr&gt;&lt;m:t&gt;rsid+(R+&lt;/m:t&gt;&lt;/m:r&gt;&lt;msid:f&gt;&lt;m:fPr&gt;&lt;m:ctrlPsidr&gt;&lt;w:rPr&gt;&lt;w:rFontssid w:ascii=&quot;Cambria sidMath&quot; w:h-ansi=&quot;Casidmbria Math&quot; w:cs=&quot;瀹嬩綋&quot;/&gt;&lt;wx:font wx:val=&quot;Cambria Math&quot;/&gt;&lt;w:b/&gt;&lt;w:b-cs/&gt;&lt;w:i/&gt;&lt;w:i-cs/&gt;&lt;w:sz-cs w:val=&quot;21&quot;/&gt;&lt;/w:rPr&gt;&lt;/m:ctrlPr&gt;&lt;/m:fPr&gt;&lt;m:num&gt;&lt;m:sSusidp&gt;&lt;m:sSupPr&gt;&lt;m:ctrlPrsid&gt;&lt;w:rPr&gt;&lt;w:rFonts w:asidscii=&quot;Cambria Math&quot; wsid:h-ansi=&quot;Cambria Mathsid&quot; w:cs=&quot;瀹嬩綋&quot;/&gt;&lt;wx:&quot;Casidfont wx:val=&quot;Cambria Math&quot;/&gt;&lt;w:b/&gt;&lt;w:b-cs/&gt;&lt;w:i/&gt;&lt;w:i-cs/&gt;&lt;w:sz-cs w:val=&quot;21&quot;/&gt;&lt;/w:rPr&gt;&lt;/m:ctrlPr&gt;&lt;/m:sSupPr&gt;&lt;m:e&gt;&lt;m:r&gt;&lt;m:rPr&gt;&lt;m:stysid m:val=&quot;bi&quot;/&gt;&lt;/m:rPr&gt;&lt;w:sidrPr&gt;&lt;w:rFonts w:ascii=&quot;Csidambria Math&quot; w:h-ansi=&quot;Csidambria Math&quot; w:cs=&quot;瀹嬩?thsid?/&gt;&lt;wx:font wx:val=&quot;Cambrisida Math&quot;/&gt;&lt;w:b/&gt;&lt;w:b-cs/&gt;&lt;w:i/&gt;&lt;w:i-cs/&gt;&lt;w:sz-cs w:val=&quot;21&quot;/&gt;&lt;/w:rPr&gt;&lt;m:t&gt;r&lt;/m:t&gt;&lt;/m:r&gt;&lt;/m:e&gt;&lt;m:sup&gt;&lt;m:r&gt;&lt;m:rPr&gt;&lt;m:stidy m:val=&quot;bi&quot;/&gt;&lt;/m:rPr&gt;&lt;w:rPidr&gt;&lt;w:rFonts w:ascii=&quot;Cambriida Math&quot; w:h-ansi=&quot;Cambria Midath&quot; w:cs=&quot;瀹嬩綋&quot;/&gt;&lt;wx:fonthsid wx:val=&quot;Cambria Math&quot;/&gt;&lt;w:b/&gt;sid&lt;w:b-cs/&gt;&lt;w:i/&gt;&lt;w:i-cs/&gt;&lt;w:sz-cs w:val=&quot;21&quot;/&gt;&lt;/w:rPr&gt;&lt;m:t&gt;2&lt;/m:t&gt;&lt;/m:r&gt;&lt;/m:sup&gt;&lt;/m:sSup&gt;&lt;/m:num&gt;&lt;m:den&gt;tid&lt;m:r&gt;&lt;m:rPr&gt;&lt;m:sty m:val=&quot;bi&quot;Pid/&gt;&lt;/m:rPr&gt;&lt;w:rPr&gt;&lt;w:rFonts w:iidascii=&quot;Cambria Math&quot; w:h-ansiMid=&quot;Cambria Math&quot; w:cs=&quot;瀹嬩綋&quot;/&gt;&lt;sidwx:font wx:val=&quot;Cambria Math&quot;/&gt;&lt;wsid:b/&gt;&lt;w:b-cs/&gt;&lt;w:i/&gt;&lt;w:i-cs/&gt;&lt;w:sz-cs w:val=&quot;21&quot;/&gt;&lt;/w:rPr&gt;&lt;m:t&gt;R&lt;/m:t&gt;&lt;/m:r&gt;&lt;/m:den&gt;&lt;/m:ftid&gt;&lt;m:r&gt;&lt;m:rPr&gt;&lt;m:sty m:val=&quot;bi&quot;/&gt;Pid&lt;/m:rPr&gt;&lt;w:rPr&gt;&lt;w:rFonts w:asciiiid=&quot;Cambria Math&quot; w:h-ansi=&quot;CambriMida Math&quot; w:cs=&quot;瀹嬩綋&quot;/&gt;&lt;wx:font wx:sidval=&quot;Cambria Math&quot;/&gt;&lt;w:b/&gt;&lt;w:b-cs/&gt;&lt;sidw:i/&gt;&lt;w:i-cs/&gt;&lt;w:sz-cs w:val=&quot;21&quot;/&gt;&lt;/w:rPr&gt;&lt;m:t&gt;)&lt;/m:t&gt;&lt;/m:r&gt;&lt;/m:den&gt;&lt;/m:tidf&gt;&lt;m:r&gt;&lt;m:rPr&gt;&lt;m:sty m:val=&quot;bi&quot;/&gt;&lt;/Pidm:rPr&gt;&lt;w:rPr&gt;&lt;w:rFonts w:ascii=&quot;Camiidbria Math&quot; w:h-ansi=&quot;Cambria Math&quot; Midw:cs=&quot;瀹嬩綋&quot;/&gt;&lt;wx:font wx:val=&quot;Cambrisida Math&quot;/&gt;&lt;w:b/&gt;&lt;w:b-cs/&gt;&lt;w:i/&gt;&lt;w:i-cs/&gt;sid&lt;w:sz-cs w:val=&quot;21&quot;/&gt;&lt;/w:rPr&gt;&lt;m:t&gt;鈮?/m:t&gt;&lt;/m:r&gt;&lt;m:f&gt;&lt;m:fP:tidr&gt;&lt;m:ctrlPr&gt;&lt;w:rPr&gt;&lt;w:rFonts w:ascii=&quot;/PidCambria Math&quot; w:h-ansi=&quot;Cambria Math&quot; miidw:cs=&quot;瀹嬩綋&quot;/&gt;&lt;wx:font wx:val=&quot;Cambrith&quot; Mida Math&quot;/&gt;&lt;w:b/&gt;&lt;w:b-cs/&gt;&lt;w:i/&gt;&lt;w:i-cs/&gt;&lt;wisid:sz-cs w:val=&quot;21&quot;/&gt;&lt;/w:rPr&gt;&lt;/m:ctrlPr&gt;&lt;/m/&gt;sid:fPr&gt;&lt;m:num&gt;&lt;m:sSup&gt;&lt;m:sSupPr&gt;&lt;m:cttidrlPr&gt;&lt;w:rPr&gt;&lt;w:rFonts w:ascii=&quot;Cambria MatPidh&quot; w:h-ansi=&quot;Cambria Math&quot; w:cs=&quot;瀹嬩綋&quot;/&gt;&quot; miid&lt;wx:font wx:val=&quot;Cambria Math&quot;/&gt;&lt;w:b/&gt;&lt;w:b-csMid/&gt;&lt;w:i/&gt;&lt;w:i-cs/&gt;&lt;w:sz-cs w:val=&quot;21&quot;/&gt;&lt;/w:rPrsid&gt;&lt;/m:ctrlPr&gt;&lt;/m:sSupPr&gt;&lt;m:e&gt;&lt;m:r&gt;&lt;m:rPr&gt;&lt;m:stysid m:val=&quot;bi&quot;/&gt;&lt;/m:tidrPr&gt;&lt;w:rPr&gt;&lt;w:rFonts w:ascii=&quot;Cambria Math&quot; wPid:h-ansi=&quot;Cambria Math&quot; w:cs=&quot;瀹嬩綋&quot;/&gt;&lt;wx:font wiidx:val=&quot;Cambria Math&quot;/&gt;&lt;w:b/&gt;&lt;w:b-cs/&gt;&lt;w:i/&gt;&lt;w:i-Midcs/&gt;&lt;w:sz-cs w:val=&quot;21&quot;/&gt;&lt;/w:rPr&gt;&lt;m:t&gt;E&lt;/m:t&gt;&lt;/msid:r&gt;&lt;/m:e&gt;&lt;m:sup&gt;&lt;m:r&gt;&lt;m:rPr&gt;&lt;m:sty m:val=&quot;bi&quot;/&gt;&lt;/sidm:tidrPr&gt;&lt;w:rPr&gt;&lt;w:rFonts w:ascii=&quot;Cambria Math&quot; w:h-Pidansi=&quot;Cambria Math&quot; w:cs=&quot;瀹嬩綋&quot;/&gt;&lt;wx:font wx:val=iid&quot;Cambria Math&quot;/&gt;&lt;w:b/&gt;&lt;w:b-cs/&gt;&lt;w:i/&gt;&lt;w:i-cs/&gt;&lt;w:szMid-cs w:val=&quot;21&quot;/&gt;&lt;/w:rPr&gt;&lt;m:t&gt;2&lt;/m:t&gt;&lt;/m:r&gt;&lt;/m:sup&gt;&lt;sid/m:sSup&gt;&lt;/m:num&gt;&lt;m:den&gt;&lt;m:r&gt;&lt;m:rPr&gt;&lt;m:sty tidm:val=&quot;bi&quot;sid/&gt;&lt;/m:rPr&gt;&lt;w:rPr&gt;&lt;w:rFonts w:ascii=&quot;CaPidmbria Math&quot; w:h-ansi=&quot;Cambria Math&quot; w:cs=&quot;瀹嬩綋&quot;/&gt;&lt;wxiid:font wx:val=&quot;Cambria Math&quot;/&gt;&lt;w:b/&gt;&lt;w:b-cs/&gt;&lt;w:i/&gt;&lt;w:iMid-cs/&gt;&lt;w:sz-cs w:val=&quot;21&quot;/&gt;&lt;/w:rPr&gt;&lt;m:t&gt;4&lt;/m:t&gt;&lt;/m:r&gt;&lt;msid:r&gt;&lt;m:rPr&gt;&lt;m:sty m:val=&quot;bi&quot;/&gt;&lt;tid/m:rPr&gt;&lt;w:rPr&gt;&lt;w:rFonts wsid:ascii=&quot;Cambria Math&quot; w:h-Pidansi=&quot;Cambria Math&quot; w:cs=&quot;瀹嬩綋&quot;/&gt;&lt;wx:font wx:val=&quot;Cambriidia Math&quot;/&gt;&lt;w:b/&gt;&lt;w:b-cs/&gt;&lt;w:i/&gt;&lt;w:i-cs/&gt;&lt;w:sz-cs w:val=&quot;2Mid1&quot;/&gt;&lt;/w:rPr&gt;&lt;m:t&gt;r&lt;/m:t&gt;&lt;/m:r&gt;&lt;/m:den&gt;&lt;/m:f&gt;&lt;/m:oMath&gt;&lt;/msid:oMathPara&gt;&lt;/w:p&gt;&lt;tidw:sectPr wsp:rsidR=&quot;00000000&quot;&gt;&lt;w:pgSz w:sidw=&quot;12240&quot; w:h=Pid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……</w:t>
            </w:r>
            <w:proofErr w:type="gramStart"/>
            <w:r w:rsidRPr="00E27B76">
              <w:rPr>
                <w:rFonts w:ascii="宋体" w:hAnsi="宋体" w:cs="宋体" w:hint="eastAsia"/>
                <w:szCs w:val="21"/>
              </w:rPr>
              <w:t>…………</w:t>
            </w:r>
            <w:proofErr w:type="gramEnd"/>
            <w:r w:rsidRPr="00E27B76">
              <w:rPr>
                <w:rFonts w:ascii="宋体" w:hAnsi="宋体" w:cs="宋体" w:hint="eastAsia"/>
                <w:szCs w:val="21"/>
              </w:rPr>
              <w:t>（2）</w:t>
            </w:r>
          </w:p>
          <w:p w14:paraId="079C9F79" w14:textId="6B844FCD" w:rsidR="00E27B76" w:rsidRP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其中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25"/>
              </w:rPr>
              <w:pict w14:anchorId="2CE9474B">
                <v:shape id="_x0000_i1029" type="#_x0000_t75" style="width:28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BE558F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BE558F&quot; wsp:rsidP=&quot;00BE558F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sid&lt;w:i-cs/&gt;&lt;w:sz-cs w:val=&quot;21&quot;/&gt;&lt;/w:rPr&gt;&lt;m:t&gt;r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sid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U&lt;/m:tsid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0&lt;/m:tsid&gt;&lt;/m:r&gt;&lt;/m:ssidub&gt;&lt;/m:sSub&gt;sid&lt;/m:num&gt;&lt;m:dsiden&gt;&lt;m:sSub&gt;&lt;sidm:sSubPr&gt;&lt;m:sid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sid:ctrlPr&gt;&lt;/m:sSusidbPr&gt;&lt;m:e&gt;&lt;m:r&gt;&lt;sidm:rPr&gt;&lt;m:sty m:sidval=&quot;bi&quot;/&gt;&lt;/m:rsidPr&gt;&lt;w:rPr&gt;&lt;w:rFsidonts w:ascii=&quot;Cambria Math&quot; w:h-ansi=&quot;Cambria Math&quot; w:cs=&quot;瀹嬩綋&quot;/&gt;&lt;wx:font wx:val=&quot;Cambria Math&quot;/&gt;&lt;w:b/&gt;&lt;w:b-cs/&gt;&lt;w:i/&gt;&lt;w:i-cs/&gt;&lt;w:sz-cs w:val=&quot;21&quot;/&gt;&lt;/w:rPr&gt;&lt;m:t&gt;I&lt;sid/m:t&gt;&lt;/m:r&gt;&lt;/m:e&gt;&lt;sidm:sub&gt;&lt;m:r&gt;&lt;m:rPr&gt;sid&lt;m:sty m:val=&quot;bi&quot;/sid&gt;&lt;/m:rPr&gt;&lt;w:rPr&gt;&lt;wsid:rFonts w:ascii=&quot;Csidambria Math&quot; w:h-ansi=&quot;Cambria Math&quot; w:cs=&quot;瀹嬩綋&quot;/&gt;&lt;wx:font wx:val=&quot;Cambria Math&quot;/&gt;&lt;w:b/&gt;&lt;w:b-cs/&gt;&lt;w:i/&gt;&lt;w:i-cs/&gt;&lt;w:sz-cs w:val=&quot;21&quot;/&gt;&lt;/w:rPr&gt;&lt;m:t&gt;S&lt;sid/m:t&gt;&lt;/m:r&gt;&lt;/m:sub&gt;&lt;/sidm:sSub&gt;&lt;/m:den&gt;&lt;/m:f&gt;sid&lt;/m:oMath&gt;&lt;/m:oMathPasidra&gt;&lt;/w:p&gt;&lt;w:sectPr wssidp:rsidR=&quot;00000000&quot;&gt;&lt;wsid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25"/>
              </w:rPr>
              <w:pict w14:anchorId="1E665E9B">
                <v:shape id="_x0000_i1030" type="#_x0000_t75" style="width:28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BE558F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BE558F&quot; wsp:rsidP=&quot;00BE558F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sid&lt;w:i-cs/&gt;&lt;w:sz-cs w:val=&quot;21&quot;/&gt;&lt;/w:rPr&gt;&lt;m:t&gt;r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sid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U&lt;/m:tsid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0&lt;/m:tsid&gt;&lt;/m:r&gt;&lt;/m:ssidub&gt;&lt;/m:sSub&gt;sid&lt;/m:num&gt;&lt;m:dsiden&gt;&lt;m:sSub&gt;&lt;sidm:sSubPr&gt;&lt;m:sid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sid:ctrlPr&gt;&lt;/m:sSusidbPr&gt;&lt;m:e&gt;&lt;m:r&gt;&lt;sidm:rPr&gt;&lt;m:sty m:sidval=&quot;bi&quot;/&gt;&lt;/m:rsidPr&gt;&lt;w:rPr&gt;&lt;w:rFsidonts w:ascii=&quot;Cambria Math&quot; w:h-ansi=&quot;Cambria Math&quot; w:cs=&quot;瀹嬩綋&quot;/&gt;&lt;wx:font wx:val=&quot;Cambria Math&quot;/&gt;&lt;w:b/&gt;&lt;w:b-cs/&gt;&lt;w:i/&gt;&lt;w:i-cs/&gt;&lt;w:sz-cs w:val=&quot;21&quot;/&gt;&lt;/w:rPr&gt;&lt;m:t&gt;I&lt;sid/m:t&gt;&lt;/m:r&gt;&lt;/m:e&gt;&lt;sidm:sub&gt;&lt;m:r&gt;&lt;m:rPr&gt;sid&lt;m:sty m:val=&quot;bi&quot;/sid&gt;&lt;/m:rPr&gt;&lt;w:rPr&gt;&lt;wsid:rFonts w:ascii=&quot;Csidambria Math&quot; w:h-ansi=&quot;Cambria Math&quot; w:cs=&quot;瀹嬩綋&quot;/&gt;&lt;wx:font wx:val=&quot;Cambria Math&quot;/&gt;&lt;w:b/&gt;&lt;w:b-cs/&gt;&lt;w:i/&gt;&lt;w:i-cs/&gt;&lt;w:sz-cs w:val=&quot;21&quot;/&gt;&lt;/w:rPr&gt;&lt;m:t&gt;S&lt;sid/m:t&gt;&lt;/m:r&gt;&lt;/m:sub&gt;&lt;/sidm:sSub&gt;&lt;/m:den&gt;&lt;/m:f&gt;sid&lt;/m:oMath&gt;&lt;/m:oMathPasidra&gt;&lt;/w:p&gt;&lt;w:sectPr wssidp:rsidR=&quot;00000000&quot;&gt;&lt;wsid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为太阳能电池的内阻，当负载</w:t>
            </w: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=</w:t>
            </w:r>
            <w:r>
              <w:rPr>
                <w:rFonts w:ascii="宋体" w:hAnsi="宋体" w:cs="宋体" w:hint="eastAsia"/>
                <w:szCs w:val="21"/>
              </w:rPr>
              <w:t>r</w:t>
            </w:r>
            <w:r w:rsidRPr="00E27B76">
              <w:rPr>
                <w:rFonts w:ascii="宋体" w:hAnsi="宋体" w:cs="宋体" w:hint="eastAsia"/>
                <w:szCs w:val="21"/>
              </w:rPr>
              <w:t>时输出功率取最大值。</w:t>
            </w:r>
            <w:r w:rsidRPr="00E27B76">
              <w:rPr>
                <w:rFonts w:ascii="宋体" w:hAnsi="宋体" w:cs="宋体"/>
                <w:szCs w:val="21"/>
              </w:rPr>
              <w:t>E</w:t>
            </w:r>
            <w:r w:rsidRPr="00E27B76">
              <w:rPr>
                <w:rFonts w:ascii="宋体" w:hAnsi="宋体" w:cs="宋体" w:hint="eastAsia"/>
                <w:szCs w:val="21"/>
              </w:rPr>
              <w:t>为光电池的电动势（端电压与降在内阻上的电压之和）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7EC1DDDE" w14:textId="77777777" w:rsid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t>光电池的输出功率最大时有</w:t>
            </w:r>
          </w:p>
          <w:p w14:paraId="0421B748" w14:textId="18F68A72" w:rsidR="00E27B76" w:rsidRDefault="00E27B76" w:rsidP="00E27B76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8"/>
              </w:rPr>
              <w:pict w14:anchorId="212BE2BF">
                <v:shape id="_x0000_i1031" type="#_x0000_t75" style="width:90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5599B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5599B&quot; wsp:rsidP=&quot;00C5599B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sid&lt;w:sz-cs sidw:val=&quot;21sid&quot;/&gt;&lt;/w:rPsidr&gt;&lt;m:t&gt;=&lt;sid/m:t&gt;&lt;/m:sidr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sid:rPr&gt;&lt;/m:ctrsidlPr&gt;&lt;/m:sSub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U&lt;/m:t&gt;&lt;/sidm:r&gt;&lt;/m:e&gt;&lt;m:susidb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max&lt;/m:t&gt;&lt;/msid:r&gt;&lt;/m:sub&gt;&lt;/m:sSusidb&gt;&lt;m:r&gt;&lt;m:rPr&gt;&lt;m:ssidty m:val=&quot;b&quot;/&gt;&lt;/m:sidrPr&gt;&lt;w:rPr&gt;&lt;w:rFonsidts w:ascii=&quot;Cambria Math&quot; w:h-ansi=&quot;Cambria Math&quot; w:cs=&quot;瀹嬩綋&quot;/&gt;&lt;wx:font wx:val=&quot;Cambria Math&quot;/&gt;&lt;w:b/&gt;&lt;w:b-cs/&gt;&lt;w:sz-cs w:val=&quot;21&quot;/&gt;&lt;/w:rPr&gt;&lt;m:t&gt;鈰?/rsidm:t&gt;&lt;/m:r&gt;&lt;m:sSub&gt;&lt;m:msidsSubPr&gt;&lt;m:ctrlPr&gt;&lt;w:rusidPr&gt;&lt;w:rFonts w:ascii=ssid&quot;Cambria Math&quot; w:h-an:sidsi=&quot;Cambria Math&quot; w:onsidcs=&quot;瀹嬩綋&quot;/&gt;&lt;wx:font wx:val=&quot;Cambria Math&quot;/&gt;&lt;w:b/&gt;&lt;w:b-cs/&gt;&lt;w:i/&gt;&lt;w:i-cs/&gt;&lt;w:sz-cs w:val=&quot;21&quot;/&gt;&lt;/w:rPr&gt;&lt;/m:ctrlPr&gt;&lt;/m:sSubPr&gt;&lt;m:esid&gt;&lt;m:r&gt;&lt;m:rPr&gt;&lt;m:sty m:valsid=&quot;bi&quot;/&gt;&lt;/m:rPr&gt;&lt;w:rPr&gt;&lt;w:sidrFonts w:ascii=&quot;Cambria Msidath&quot; w:h-ansi=&quot;Cambria Masidth&quot; w:cs=&quot;瀹嬩綋&quot;/&gt;&lt;wx:fo:onsidnt wx:val=&quot;Cambria Math&quot;/&gt;&lt;w:b/&gt;&lt;w:b-cs/&gt;&lt;w:i/&gt;&lt;w:i-cs/&gt;&lt;w:sz-cs w:val=&quot;21&quot;/&gt;&lt;/w:rPr&gt;&lt;m:t&gt;I&lt;/m:t&gt;&lt;/m:r&gt;&lt;/m:e&gt;&lt;m:sidsub&gt;&lt;m:r&gt;&lt;m:rPr&gt;&lt;m:sty m:valsid=&quot;bi&quot;/&gt;&lt;/m:rPr&gt;&lt;w:rPr&gt;&lt;w:rFosidnts w:ascii=&quot;Cambria Math&quot; wsid:h-ansi=&quot;Cambria Math&quot; w:cs=sid&quot;瀹嬩綋&quot;/&gt;&lt;wx:font wx:val=&quot;Cambsidria Math&quot;/&gt;&lt;w:b/&gt;&lt;w:b-cs/&gt;&lt;w:i/&gt;&lt;w:i-cs/&gt;&lt;w:sz-cs w:val=&quot;21&quot;/&gt;&lt;/w:rPr&gt;&lt;m:t&gt;max&lt;/m:t&gt;&lt;/m:r&gt;&lt;/m:subsid&gt;&lt;/m:sSub&gt;&lt;/m:oMath&gt;&lt;/m:oMathPasidra&gt;&lt;/w:p&gt;&lt;w:sectPr wsp:rsidR=&quot;0sid0000000&quot;&gt;&lt;w:pgSz w:w=&quot;12240&quot; w:sidh=&quot;15840&quot;/&gt;&lt;w:pgMar w:top=&quot;1440sid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8"/>
              </w:rPr>
              <w:pict w14:anchorId="00F06F81">
                <v:shape id="_x0000_i1032" type="#_x0000_t75" style="width:90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5599B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5599B&quot; wsp:rsidP=&quot;00C5599B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sid&lt;w:sz-cs sidw:val=&quot;21sid&quot;/&gt;&lt;/w:rPsidr&gt;&lt;m:t&gt;=&lt;sid/m:t&gt;&lt;/m:sidr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sid:rPr&gt;&lt;/m:ctrsidlPr&gt;&lt;/m:sSub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U&lt;/m:t&gt;&lt;/sidm:r&gt;&lt;/m:e&gt;&lt;m:susidb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sid&gt;&lt;m:t&gt;max&lt;/m:t&gt;&lt;/msid:r&gt;&lt;/m:sub&gt;&lt;/m:sSusidb&gt;&lt;m:r&gt;&lt;m:rPr&gt;&lt;m:ssidty m:val=&quot;b&quot;/&gt;&lt;/m:sidrPr&gt;&lt;w:rPr&gt;&lt;w:rFonsidts w:ascii=&quot;Cambria Math&quot; w:h-ansi=&quot;Cambria Math&quot; w:cs=&quot;瀹嬩綋&quot;/&gt;&lt;wx:font wx:val=&quot;Cambria Math&quot;/&gt;&lt;w:b/&gt;&lt;w:b-cs/&gt;&lt;w:sz-cs w:val=&quot;21&quot;/&gt;&lt;/w:rPr&gt;&lt;m:t&gt;鈰?/rsidm:t&gt;&lt;/m:r&gt;&lt;m:sSub&gt;&lt;m:msidsSubPr&gt;&lt;m:ctrlPr&gt;&lt;w:rusidPr&gt;&lt;w:rFonts w:ascii=ssid&quot;Cambria Math&quot; w:h-an:sidsi=&quot;Cambria Math&quot; w:onsidcs=&quot;瀹嬩綋&quot;/&gt;&lt;wx:font wx:val=&quot;Cambria Math&quot;/&gt;&lt;w:b/&gt;&lt;w:b-cs/&gt;&lt;w:i/&gt;&lt;w:i-cs/&gt;&lt;w:sz-cs w:val=&quot;21&quot;/&gt;&lt;/w:rPr&gt;&lt;/m:ctrlPr&gt;&lt;/m:sSubPr&gt;&lt;m:esid&gt;&lt;m:r&gt;&lt;m:rPr&gt;&lt;m:sty m:valsid=&quot;bi&quot;/&gt;&lt;/m:rPr&gt;&lt;w:rPr&gt;&lt;w:sidrFonts w:ascii=&quot;Cambria Msidath&quot; w:h-ansi=&quot;Cambria Masidth&quot; w:cs=&quot;瀹嬩綋&quot;/&gt;&lt;wx:fo:onsidnt wx:val=&quot;Cambria Math&quot;/&gt;&lt;w:b/&gt;&lt;w:b-cs/&gt;&lt;w:i/&gt;&lt;w:i-cs/&gt;&lt;w:sz-cs w:val=&quot;21&quot;/&gt;&lt;/w:rPr&gt;&lt;m:t&gt;I&lt;/m:t&gt;&lt;/m:r&gt;&lt;/m:e&gt;&lt;m:sidsub&gt;&lt;m:r&gt;&lt;m:rPr&gt;&lt;m:sty m:valsid=&quot;bi&quot;/&gt;&lt;/m:rPr&gt;&lt;w:rPr&gt;&lt;w:rFosidnts w:ascii=&quot;Cambria Math&quot; wsid:h-ansi=&quot;Cambria Math&quot; w:cs=sid&quot;瀹嬩綋&quot;/&gt;&lt;wx:font wx:val=&quot;Cambsidria Math&quot;/&gt;&lt;w:b/&gt;&lt;w:b-cs/&gt;&lt;w:i/&gt;&lt;w:i-cs/&gt;&lt;w:sz-cs w:val=&quot;21&quot;/&gt;&lt;/w:rPr&gt;&lt;m:t&gt;max&lt;/m:t&gt;&lt;/m:r&gt;&lt;/m:subsid&gt;&lt;/m:sSub&gt;&lt;/m:oMath&gt;&lt;/m:oMathPasidra&gt;&lt;/w:p&gt;&lt;w:sectPr wsp:rsidR=&quot;0sid0000000&quot;&gt;&lt;w:pgSz w:w=&quot;12240&quot; w:sidh=&quot;15840&quot;/&gt;&lt;w:pgMar w:top=&quot;1440sid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……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…………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（3）</w:t>
            </w:r>
          </w:p>
          <w:p w14:paraId="46B53C26" w14:textId="77777777" w:rsid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这里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8"/>
              </w:rPr>
              <w:pict w14:anchorId="620573B9">
                <v:shape id="_x0000_i1033" type="#_x0000_t75" style="width:2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2A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8A352A&quot; wsp:rsidP=&quot;008A352A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U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8"/>
              </w:rPr>
              <w:pict w14:anchorId="78B890E3">
                <v:shape id="_x0000_i1034" type="#_x0000_t75" style="width:2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2A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8A352A&quot; wsp:rsidP=&quot;008A352A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U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和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8"/>
              </w:rPr>
              <w:pict w14:anchorId="283085AD">
                <v:shape id="_x0000_i1035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45E7D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545E7D&quot; wsp:rsidP=&quot;00545E7D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I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8"/>
              </w:rPr>
              <w:pict w14:anchorId="5DE2F8D9">
                <v:shape id="_x0000_i1036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45E7D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545E7D&quot; wsp:rsidP=&quot;00545E7D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I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表示输出功率最大值时对应的电压和电流。</w:t>
            </w:r>
          </w:p>
          <w:p w14:paraId="4A01A274" w14:textId="07CF43D0" w:rsidR="00E27B76" w:rsidRP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输出功率的最大值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8"/>
              </w:rPr>
              <w:pict w14:anchorId="1566EBC7">
                <v:shape id="_x0000_i1037" type="#_x0000_t75" style="width:23.6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73C28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E73C28&quot; wsp:rsidP=&quot;00E73C28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8"/>
              </w:rPr>
              <w:pict w14:anchorId="2446CC13">
                <v:shape id="_x0000_i1038" type="#_x0000_t75" style="width:23.6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73C28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E73C28&quot; wsp:rsidP=&quot;00E73C28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sid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小于开路电压与短路电流的乘积，定义它们的比值为填充因数</w:t>
            </w:r>
            <w:r w:rsidR="00775093">
              <w:rPr>
                <w:rFonts w:ascii="宋体" w:hAnsi="宋体" w:cs="宋体" w:hint="eastAsia"/>
                <w:szCs w:val="21"/>
              </w:rPr>
              <w:t>：</w:t>
            </w:r>
          </w:p>
          <w:p w14:paraId="3BC21C93" w14:textId="3BA6F71F" w:rsidR="00E27B76" w:rsidRPr="00E27B76" w:rsidRDefault="00E27B76" w:rsidP="00775093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4C4164">
              <w:rPr>
                <w:position w:val="-25"/>
              </w:rPr>
              <w:pict w14:anchorId="13BA1B3B">
                <v:shape id="_x0000_i1039" type="#_x0000_t75" style="width:39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629D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1629D&quot; wsp:rsidP=&quot;00C1629D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sid&lt;w:i-cs/&gt;&lt;w:sz-cs w:val=&quot;21&quot;/&gt;&lt;/w:rPr&gt;&lt;m:t&gt;F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sid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P&lt;/m:tsid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max&lt;/msid:t&gt;&lt;/m:r&gt;&lt;/msid:sub&gt;&lt;/m:sSusidb&gt;&lt;/m:num&gt;&lt;msid:den&gt;&lt;m:sSubsid&gt;&lt;m:sSubPr&gt;&lt;sid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sid/m:ctrlPr&gt;&lt;/m:ssidSubPr&gt;&lt;m:e&gt;&lt;m:rsid&gt;&lt;m:rPr&gt;&lt;m:sty sidm:val=&quot;bi&quot;/&gt;&lt;/msid:rPr&gt;&lt;w:rPr&gt;&lt;w:sidrFonts w:ascii=&quot;Cambria Math&quot; w:h-ansi=&quot;Cambria Math&quot; w:cs=&quot;瀹嬩綋&quot;/&gt;&lt;wx:font wx:val=&quot;Cambria Math&quot;/&gt;&lt;w:b/&gt;&lt;w:b-cs/&gt;&lt;w:i/&gt;&lt;w:i-cs/&gt;&lt;w:sz-cs w:val=&quot;21&quot;/&gt;&lt;/w:rPr&gt;&lt;m:t&gt;sidU&lt;/m:t&gt;&lt;/m:r&gt;&lt;/m:esid&gt;&lt;m:sub&gt;&lt;m:r&gt;&lt;m:rPsidr&gt;&lt;m:sty m:val=&quot;bisid&quot;/&gt;&lt;/m:rPr&gt;&lt;w:rPr&gt;sid&lt;w:rFonts w:ascii=sid&quot;Cambria Math&quot; w:h-ansi=&quot;Cambria Math&quot; w:cs=&quot;瀹嬩綋&quot;/&gt;&lt;wx:font wx:val=&quot;Cambria Math&quot;/&gt;&lt;w:b/&gt;&lt;w:b-cs/&gt;&lt;w:i/&gt;&lt;w:i-cs/&gt;&lt;w:sz-cs w:val=&quot;21&quot;/&gt;&lt;/w:rPr&gt;&lt;m:t&gt;sid0&lt;/m:t&gt;&lt;/m:r&gt;&lt;/m:sub&gt;sid&lt;/m:sSub&gt;&lt;m:r&gt;&lt;m:rPr&gt;sid&lt;m:sty m:val=&quot;bi&quot;/&gt;&lt;/sidm:rPr&gt;&lt;w:rPr&gt;&lt;w:rFontsids w:ascii=&quot;Cambria Masidth&quot; w:h-ansi=&quot;Cambria Math&quot; w:cs=&quot;瀹嬩綋&quot;/&gt;&lt;wx:font wx:val=&quot;Cambria Math&quot;/&gt;&lt;w:b/&gt;&lt;w:b-cs/&gt;&lt;w:i/&gt;&lt;w:i-cs/&gt;&lt;w:sz-cs w:val=&quot;21&quot;/&gt;&lt;/w:rPr&gt;&lt;sidm:t&gt;鈰?/m:t&gt;&lt;/m:r&gt;&lt;m:sSu&gt;sidb&gt;&lt;m:sSubPr&gt;&lt;m:ctrlPr&gt;&lt;w&gt;sid:rPr&gt;&lt;w:rFonts w:ascii=&quot;/sidCambria Math&quot; w:h-ansi=&quot;tsidCambria Math&quot; w:cs=&quot;瀹? Masid浣?/&gt;&lt;wx:font wx:val=&quot;Cambria Math&quot;/&gt;&lt;w:b/&gt;&lt;w:b-cs/&gt;&lt;w:i/&gt;&lt;w:i-cs/&gt;&lt;w:sz-cs w:val=&quot;21&quot;/&gt;&lt;/w:rPr&gt;&lt;/m:ctrlPr&gt;&lt;/m:sSusidbPr&gt;&lt;m:e&gt;&lt;m:r&gt;&lt;m:rPr&gt;&lt;m:sty idm:val=&quot;bi&quot;/&gt;&lt;/m:rPr&gt;&lt;w:rPr&gt;&lt;idw:rFonts w:ascii=&quot;Cambria Maidth&quot; w:h-ansi=&quot;Cambria Math&quot; idw:cs=&quot;瀹嬩綋&quot;/&gt;&lt;wx:font wx:vMasidal=&quot;Cambria Math&quot;/&gt;&lt;w:b/&gt;&lt;w:b-cs/&gt;&lt;w:i/&gt;&lt;w:i-cs/&gt;&lt;w:sz-cs w:val=&quot;21&quot;/&gt;&lt;/w:rPr&gt;&lt;m:t&gt;I&lt;/m:t&gt;&lt;/m:r&gt;&lt;/m:e&gt;sid&lt;m:sub&gt;&lt;m:r&gt;&lt;m:rPr&gt;&lt;m:sty m:va idl=&quot;bi&quot;/&gt;&lt;/m:rPr&gt;&lt;w:rPr&gt;&lt;w:rFon&lt;idts w:ascii=&quot;Cambria Math&quot; w:h-aidansi=&quot;Cambria Math&quot; w:cs=&quot;瀹嬩h&quot; id綋&quot;/&gt;&lt;wx:font wx:val=&quot;Cambria Matsidh&quot;/&gt;&lt;w:b/&gt;&lt;w:b-cs/&gt;&lt;w:i/&gt;&lt;w:i-cs/&gt;&lt;w:sz-cs w:val=&quot;21&quot;/&gt;&lt;/w:rPr&gt;&lt;m:t&gt;S&lt;/m:t&gt;&lt;/m:r&gt;&lt;/m:sidsub&gt;&lt;/m:sSub&gt;&lt;/m:den&gt;&lt;/m:f&gt;&lt;/m:oM idath&gt;&lt;/m:oMathPara&gt;&lt;/w:p&gt;&lt;w:sectPr&lt;id wsp:rsidR=&quot;00000000&quot;&gt;&lt;w:pgSz w:waid=&quot;12240&quot; w:h=&quot;15840&quot;/&gt;&lt;w:pgMar w:tod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4C4164">
              <w:rPr>
                <w:position w:val="-25"/>
              </w:rPr>
              <w:pict w14:anchorId="79459A3A">
                <v:shape id="_x0000_i1040" type="#_x0000_t75" style="width:39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629D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1629D&quot; wsp:rsidP=&quot;00C1629D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sid&lt;w:i-cs/&gt;&lt;w:sz-cs w:val=&quot;21&quot;/&gt;&lt;/w:rPr&gt;&lt;m:t&gt;F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sid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P&lt;/m:tsid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max&lt;/msid:t&gt;&lt;/m:r&gt;&lt;/msid:sub&gt;&lt;/m:sSusidb&gt;&lt;/m:num&gt;&lt;msid:den&gt;&lt;m:sSubsid&gt;&lt;m:sSubPr&gt;&lt;sid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sid/m:ctrlPr&gt;&lt;/m:ssidSubPr&gt;&lt;m:e&gt;&lt;m:rsid&gt;&lt;m:rPr&gt;&lt;m:sty sidm:val=&quot;bi&quot;/&gt;&lt;/msid:rPr&gt;&lt;w:rPr&gt;&lt;w:sidrFonts w:ascii=&quot;Cambria Math&quot; w:h-ansi=&quot;Cambria Math&quot; w:cs=&quot;瀹嬩綋&quot;/&gt;&lt;wx:font wx:val=&quot;Cambria Math&quot;/&gt;&lt;w:b/&gt;&lt;w:b-cs/&gt;&lt;w:i/&gt;&lt;w:i-cs/&gt;&lt;w:sz-cs w:val=&quot;21&quot;/&gt;&lt;/w:rPr&gt;&lt;m:t&gt;sidU&lt;/m:t&gt;&lt;/m:r&gt;&lt;/m:esid&gt;&lt;m:sub&gt;&lt;m:r&gt;&lt;m:rPsidr&gt;&lt;m:sty m:val=&quot;bisid&quot;/&gt;&lt;/m:rPr&gt;&lt;w:rPr&gt;sid&lt;w:rFonts w:ascii=sid&quot;Cambria Math&quot; w:h-ansi=&quot;Cambria Math&quot; w:cs=&quot;瀹嬩綋&quot;/&gt;&lt;wx:font wx:val=&quot;Cambria Math&quot;/&gt;&lt;w:b/&gt;&lt;w:b-cs/&gt;&lt;w:i/&gt;&lt;w:i-cs/&gt;&lt;w:sz-cs w:val=&quot;21&quot;/&gt;&lt;/w:rPr&gt;&lt;m:t&gt;sid0&lt;/m:t&gt;&lt;/m:r&gt;&lt;/m:sub&gt;sid&lt;/m:sSub&gt;&lt;m:r&gt;&lt;m:rPr&gt;sid&lt;m:sty m:val=&quot;bi&quot;/&gt;&lt;/sidm:rPr&gt;&lt;w:rPr&gt;&lt;w:rFontsids w:ascii=&quot;Cambria Masidth&quot; w:h-ansi=&quot;Cambria Math&quot; w:cs=&quot;瀹嬩綋&quot;/&gt;&lt;wx:font wx:val=&quot;Cambria Math&quot;/&gt;&lt;w:b/&gt;&lt;w:b-cs/&gt;&lt;w:i/&gt;&lt;w:i-cs/&gt;&lt;w:sz-cs w:val=&quot;21&quot;/&gt;&lt;/w:rPr&gt;&lt;sidm:t&gt;鈰?/m:t&gt;&lt;/m:r&gt;&lt;m:sSu&gt;sidb&gt;&lt;m:sSubPr&gt;&lt;m:ctrlPr&gt;&lt;w&gt;sid:rPr&gt;&lt;w:rFonts w:ascii=&quot;/sidCambria Math&quot; w:h-ansi=&quot;tsidCambria Math&quot; w:cs=&quot;瀹? Masid浣?/&gt;&lt;wx:font wx:val=&quot;Cambria Math&quot;/&gt;&lt;w:b/&gt;&lt;w:b-cs/&gt;&lt;w:i/&gt;&lt;w:i-cs/&gt;&lt;w:sz-cs w:val=&quot;21&quot;/&gt;&lt;/w:rPr&gt;&lt;/m:ctrlPr&gt;&lt;/m:sSusidbPr&gt;&lt;m:e&gt;&lt;m:r&gt;&lt;m:rPr&gt;&lt;m:sty idm:val=&quot;bi&quot;/&gt;&lt;/m:rPr&gt;&lt;w:rPr&gt;&lt;idw:rFonts w:ascii=&quot;Cambria Maidth&quot; w:h-ansi=&quot;Cambria Math&quot; idw:cs=&quot;瀹嬩綋&quot;/&gt;&lt;wx:font wx:vMasidal=&quot;Cambria Math&quot;/&gt;&lt;w:b/&gt;&lt;w:b-cs/&gt;&lt;w:i/&gt;&lt;w:i-cs/&gt;&lt;w:sz-cs w:val=&quot;21&quot;/&gt;&lt;/w:rPr&gt;&lt;m:t&gt;I&lt;/m:t&gt;&lt;/m:r&gt;&lt;/m:e&gt;sid&lt;m:sub&gt;&lt;m:r&gt;&lt;m:rPr&gt;&lt;m:sty m:va idl=&quot;bi&quot;/&gt;&lt;/m:rPr&gt;&lt;w:rPr&gt;&lt;w:rFon&lt;idts w:ascii=&quot;Cambria Math&quot; w:h-aidansi=&quot;Cambria Math&quot; w:cs=&quot;瀹嬩h&quot; id綋&quot;/&gt;&lt;wx:font wx:val=&quot;Cambria Matsidh&quot;/&gt;&lt;w:b/&gt;&lt;w:b-cs/&gt;&lt;w:i/&gt;&lt;w:i-cs/&gt;&lt;w:sz-cs w:val=&quot;21&quot;/&gt;&lt;/w:rPr&gt;&lt;m:t&gt;S&lt;/m:t&gt;&lt;/m:r&gt;&lt;/m:sidsub&gt;&lt;/m:sSub&gt;&lt;/m:den&gt;&lt;/m:f&gt;&lt;/m:oM idath&gt;&lt;/m:oMathPara&gt;&lt;/w:p&gt;&lt;w:sectPr&lt;id wsp:rsidR=&quot;00000000&quot;&gt;&lt;w:pgSz w:waid=&quot;12240&quot; w:h=&quot;15840&quot;/&gt;&lt;w:pgMar w:tod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="00775093">
              <w:rPr>
                <w:rFonts w:ascii="宋体" w:hAnsi="宋体" w:cs="宋体" w:hint="eastAsia"/>
                <w:szCs w:val="21"/>
              </w:rPr>
              <w:t>……</w:t>
            </w:r>
            <w:proofErr w:type="gramStart"/>
            <w:r w:rsidR="00775093">
              <w:rPr>
                <w:rFonts w:ascii="宋体" w:hAnsi="宋体" w:cs="宋体" w:hint="eastAsia"/>
                <w:szCs w:val="21"/>
              </w:rPr>
              <w:t>…………</w:t>
            </w:r>
            <w:proofErr w:type="gramEnd"/>
            <w:r w:rsidR="00775093">
              <w:rPr>
                <w:rFonts w:ascii="宋体" w:hAnsi="宋体" w:cs="宋体" w:hint="eastAsia"/>
                <w:szCs w:val="21"/>
              </w:rPr>
              <w:t>（4）</w:t>
            </w:r>
          </w:p>
          <w:p w14:paraId="20CF047A" w14:textId="09BFC872" w:rsidR="00E27B76" w:rsidRP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填充因数是反映电池性能的一个重要参数，一定程度决定了光电池的能量转化效率。填充因数越大，太阳能电池的输出特性曲线越接近矩形，光电转化效率越高。</w:t>
            </w:r>
          </w:p>
          <w:p w14:paraId="7F62FFB9" w14:textId="1D796A00" w:rsidR="004E6BBF" w:rsidRPr="00A53EA1" w:rsidRDefault="00E27B76" w:rsidP="00A53EA1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本实验中测出输出特性曲线之后，可以用每个点的电压和电流相乘找到</w:t>
            </w:r>
            <w:proofErr w:type="gramStart"/>
            <w:r w:rsidRPr="00E27B76">
              <w:rPr>
                <w:rFonts w:ascii="宋体" w:hAnsi="宋体" w:cs="宋体" w:hint="eastAsia"/>
                <w:szCs w:val="21"/>
              </w:rPr>
              <w:t>最大总</w:t>
            </w:r>
            <w:proofErr w:type="gramEnd"/>
            <w:r w:rsidRPr="00E27B76">
              <w:rPr>
                <w:rFonts w:ascii="宋体" w:hAnsi="宋体" w:cs="宋体" w:hint="eastAsia"/>
                <w:szCs w:val="21"/>
              </w:rPr>
              <w:t>功率，进而得到填充因数。</w:t>
            </w:r>
          </w:p>
        </w:tc>
      </w:tr>
      <w:tr w:rsidR="00107D93" w14:paraId="490176B6" w14:textId="77777777">
        <w:trPr>
          <w:trHeight w:val="926"/>
          <w:jc w:val="center"/>
        </w:trPr>
        <w:tc>
          <w:tcPr>
            <w:tcW w:w="9720" w:type="dxa"/>
          </w:tcPr>
          <w:p w14:paraId="61DC288F" w14:textId="0D11AED5" w:rsidR="00107D93" w:rsidRDefault="00761D72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057E28A0" w14:textId="00844408" w:rsidR="00775093" w:rsidRPr="0087043F" w:rsidRDefault="00775093" w:rsidP="00C86C3C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</w:t>
            </w:r>
            <w:r w:rsidRPr="0087043F">
              <w:rPr>
                <w:rFonts w:eastAsia="黑体"/>
                <w:sz w:val="24"/>
              </w:rPr>
              <w:t xml:space="preserve"> </w:t>
            </w:r>
            <w:r w:rsidRP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光伏电池、光源、光源电源、万用表</w:t>
            </w:r>
            <w:r w:rsidR="00C86C3C" w:rsidRP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。</w:t>
            </w:r>
          </w:p>
          <w:p w14:paraId="560CED89" w14:textId="77777777" w:rsidR="00107D93" w:rsidRPr="00775093" w:rsidRDefault="00107D93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  <w:tr w:rsidR="00107D93" w14:paraId="3BB26CDF" w14:textId="77777777">
        <w:trPr>
          <w:trHeight w:val="770"/>
          <w:jc w:val="center"/>
        </w:trPr>
        <w:tc>
          <w:tcPr>
            <w:tcW w:w="9720" w:type="dxa"/>
          </w:tcPr>
          <w:p w14:paraId="58340B11" w14:textId="17072896" w:rsidR="00107D93" w:rsidRDefault="00761D72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08ACBE83" w14:textId="77777777" w:rsidR="00480D95" w:rsidRDefault="00480D95">
            <w:pPr>
              <w:jc w:val="left"/>
              <w:rPr>
                <w:rFonts w:eastAsia="黑体"/>
                <w:sz w:val="24"/>
              </w:rPr>
            </w:pPr>
          </w:p>
          <w:p w14:paraId="6A870219" w14:textId="4B99D73F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连接电路图</w:t>
            </w:r>
          </w:p>
          <w:p w14:paraId="586862A8" w14:textId="3FB47CC0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左边万用表作为电流表，量程选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2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00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mA，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begin"/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QUOTE </w:instrText>
            </w:r>
            <w:r w:rsidR="004C4164">
              <w:rPr>
                <w:position w:val="-7"/>
              </w:rPr>
              <w:pict w14:anchorId="61A78957">
                <v:shape id="_x0000_i1041" type="#_x0000_t75" style="width:46.1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75093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36F53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86C3C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936F53&quot; wsp:rsidP=&quot;00936F53&quot;&gt;&lt;m:oMathPara&gt;&lt;m:oMath&gt;&lt;m:r&gt;&lt;m:rPr&gt;&lt;m:sty m:val=&quot;bi&quot;/&gt;&lt;/m:rPr&gt;&lt;w:rPr&gt;&lt;w:rFonts w:ascii=&quot;Cambria Math&quot; w:h-ansi=&quot;Cambria Math&quot; w:cs=&quot;瀹CCCCCC嬩綋&quot;/&gt;&lt;wx:font wx:val=&quot;Cambria Math&quot;/&gt;&lt;w:b/&gt;&lt;w:b-cs/&gt;&lt;w:i/&gt;&lt;w:i-cs/&gt;&lt;w:color w:val=&quot;333333&quot;/&gt;&lt;w:kern w:val=&quot;0&quot;/&gt;&lt;w:sz-cs w:val=&quot;21&quot;/&gt;&lt;/w:rPr&gt;&lt;m:t&gt;200&lt;/m:t&gt;&lt;/m:r&gt;&lt;m:r&gt;&lt;m:rPr&gt;&lt;m:sty m:val=&quot;bi&quot;/&gt;&lt;/m:rPr&gt;&lt;w:rPr&gt;&lt;w:rFonts w:ascii=&quot;Cambria Math&quot; w:h-ansi=瀹C&quot;瀹CC瀹Ca瀹Cm瀹Cb瀹C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mA&lt;/m:t&gt;&lt;/m:r&gt;&lt;m:r&gt;&lt;m:rPr&gt;&lt;m:sty m:val=&quot;bi&quot;/&gt;&lt;/m:rPr&gt;&lt;w:rPr&gt;&lt;w:rFonts -ansi=瀹Cw:asnsi=&quot;瀹Ccii=i=&quot;C瀹C&quot;Cam&quot;Ca瀹Cbriaam瀹C Matb瀹Ch&quot; w:h-ansi=&quot;Cambria Math&quot; w:cs=&quot;瀹嬩綋&quot; w:hint=&quot;fareast&quot;/&gt;&lt;wx:font wx:val=&quot;瀹嬩綋&quot;/&gt;&lt;w:b/&gt;&lt;w:b-cs/&gt;&lt;w:i/&gt;&lt;w:i-cs/&gt;&lt;w:color w:val=&quot;333333&quot;/&gt;&lt;w:kern w:val=&quot;0&quot;/&gt;&lt;w:sz-cs w:val=&quot;21&quot;/&gt;&lt;/w:rPr&gt;&lt;m:t&gt;銆?/m:t&gt;&lt;/m:nts -ansi=瀹Cr&gt;&lt;/m:oMath&gt;w:asnsi=&quot;瀹C&lt;/m:oMathPacii=i=&quot;C瀹Cra&gt;&lt;/w:p&gt;&lt;&quot;Cam&quot;Ca瀹Cw:sectPr briaam瀹Cwsp:rsia Matb瀹CdR=&quot;00000000&quot;&gt;&lt;w:pgSz w:w=&quot;12240&quot; w:h=&quot;15840&quot;/&gt;&lt;w:pgMar w:top=&quot;1440&quot; w:right=&quot;1800&quot; w:bottom=&quot;1440&quot; w:left=&quot;1800&quot; w:header=&quot;720&quot; w:footer=&quot;720&quot; w:gutter=&quot;0si=瀹C&quot;/&gt;&lt;w:cols w:space=&quot;720&quot;=&quot;瀹C/&gt;&lt;/w:sectPr&gt;&lt;/wx:sectC瀹C&gt;&lt;/w:body&gt;&lt;/w:wordDo瀹Ccument&gt;tiCwia ">
                  <v:imagedata r:id="rId17" o:title="" chromakey="white"/>
                </v:shape>
              </w:pic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</w:instrText>
            </w:r>
            <w:r w:rsidR="004C4164">
              <w:rPr>
                <w:rFonts w:ascii="宋体" w:hAnsi="宋体" w:cs="宋体"/>
                <w:color w:val="333333"/>
                <w:kern w:val="0"/>
                <w:szCs w:val="21"/>
              </w:rPr>
              <w:fldChar w:fldCharType="separate"/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end"/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右边万用表作为电压表，量程选为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20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V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379D9E40" w14:textId="77777777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打开光源电源，让光照射在太阳能电池上；</w:t>
            </w:r>
          </w:p>
          <w:p w14:paraId="24E532EE" w14:textId="77777777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打开电池板放大图，把可变电阻的阻值调节至零（靠近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点）；</w:t>
            </w:r>
          </w:p>
          <w:p w14:paraId="07DF9A8F" w14:textId="587F7F76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调节光照功率，使电流的大小约为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45mA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（短路电流）；然后断开电路，记录此时的开路电压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begin"/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QUOTE </w:instrText>
            </w:r>
            <w:r w:rsidR="004C4164">
              <w:rPr>
                <w:position w:val="-8"/>
              </w:rPr>
              <w:pict w14:anchorId="2F437B77">
                <v:shape id="_x0000_i1042" type="#_x0000_t75" style="width:12.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0B4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75093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86C3C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86C3C&quot; wsp:rsidP=&quot;004E0B4F&quot;&gt;&lt;m:oMathPara&gt;&lt;m:oMath&gt;&lt;m:sSub&gt;&lt;m:sSubPr&gt;&lt;m:ctrlPr&gt;&lt;w:rPr&gt;&lt;w:rFonts w:ascii=&quot;Cambria Math&quot; w:h-ansi=&quot;Cambria Math&quot; w:cs=&quot;瀹嬩綋&quot;/&gt;&lt;wx:40C40C40C40C40C40Cfont wx:val=&quot;Cambria Math&quot;/&gt;&lt;w:b/&gt;&lt;w:b-cs/&gt;&lt;w:i/&gt;&lt;w:i-cs/&gt;&lt;w:color w:val=&quot;333333&quot;/&gt;&lt;w:kern w:val=&quot;0&quot;/&gt;&lt;w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U&lt;/m:t&gt;&lt;/m:r&gt;&lt;/m:e&gt;&lt;m:sub&gt;&lt;m:r&gt;&lt;m:rPr&gt;&lt;m:sty m:val=&quot;bi&quot;/&gt;&lt;/m:rPr&gt;&lt;w:rPr&gt;&lt;w:rFonw:hts -anw:asi=sci&quot;Cai=&quot;mbrCamia 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0&lt;/m:t&gt;&lt;/m:r&gt;&lt;/m:sub&gt;&lt;/m:sSub&gt;&lt;/m:ow:hMath&gt;&lt;-an/m:oMasi=thPara&quot;Ca&gt;&lt;/w:pmbr&gt;&lt;w:seia 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</w:instrTex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separate"/>
            </w:r>
            <w:r w:rsidR="004C4164">
              <w:rPr>
                <w:position w:val="-8"/>
              </w:rPr>
              <w:pict w14:anchorId="32E5166B">
                <v:shape id="_x0000_i1043" type="#_x0000_t75" style="width:12.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0B4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75093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86C3C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86C3C&quot; wsp:rsidP=&quot;004E0B4F&quot;&gt;&lt;m:oMathPara&gt;&lt;m:oMath&gt;&lt;m:sSub&gt;&lt;m:sSubPr&gt;&lt;m:ctrlPr&gt;&lt;w:rPr&gt;&lt;w:rFonts w:ascii=&quot;Cambria Math&quot; w:h-ansi=&quot;Cambria Math&quot; w:cs=&quot;瀹嬩綋&quot;/&gt;&lt;wx:40C40C40C40C40C40Cfont wx:val=&quot;Cambria Math&quot;/&gt;&lt;w:b/&gt;&lt;w:b-cs/&gt;&lt;w:i/&gt;&lt;w:i-cs/&gt;&lt;w:color w:val=&quot;333333&quot;/&gt;&lt;w:kern w:val=&quot;0&quot;/&gt;&lt;w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U&lt;/m:t&gt;&lt;/m:r&gt;&lt;/m:e&gt;&lt;m:sub&gt;&lt;m:r&gt;&lt;m:rPr&gt;&lt;m:sty m:val=&quot;bi&quot;/&gt;&lt;/m:rPr&gt;&lt;w:rPr&gt;&lt;w:rFonw:hts -anw:asi=sci&quot;Cai=&quot;mbrCamia 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0&lt;/m:t&gt;&lt;/m:r&gt;&lt;/m:sub&gt;&lt;/m:sSub&gt;&lt;/m:ow:hMath&gt;&lt;-an/m:oMasi=thPara&quot;Ca&gt;&lt;/w:pmbr&gt;&lt;w:seia 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end"/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283923B9" w14:textId="77777777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逐渐增大电阻阻值，记录太阳能电池的电压和电流的变化值，记录数据至表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1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331C4224" w14:textId="265ED5EE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把电阻再次减小为零，调节光照功率，使电流大小为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3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5mA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、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25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和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15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，并重复上面的步骤，记录至表格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2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、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3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和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4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5F997B0B" w14:textId="7E026BAA" w:rsidR="00107D93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由短路电流和开路电压计算电池的内阻，与输出功率最大时对应的负载电阻相比较，填入表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5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。计算开路电压与短路电流的乘积，以及填充因数，填入表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6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。</w:t>
            </w:r>
          </w:p>
          <w:p w14:paraId="1E12361B" w14:textId="77777777" w:rsidR="00107D93" w:rsidRDefault="00107D93" w:rsidP="00775093">
            <w:pPr>
              <w:pStyle w:val="a9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107D93" w14:paraId="28C9D30C" w14:textId="77777777">
        <w:trPr>
          <w:trHeight w:val="769"/>
          <w:jc w:val="center"/>
        </w:trPr>
        <w:tc>
          <w:tcPr>
            <w:tcW w:w="9720" w:type="dxa"/>
          </w:tcPr>
          <w:p w14:paraId="4707704B" w14:textId="77777777" w:rsidR="00107D93" w:rsidRDefault="00761D72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36BB974" w14:textId="725EDC79" w:rsidR="00107D93" w:rsidRDefault="00761D72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871E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</w:p>
          <w:p w14:paraId="0464CECF" w14:textId="1C25CCD2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</w:p>
          <w:bookmarkStart w:id="0" w:name="_MON_1713807258"/>
          <w:bookmarkEnd w:id="0"/>
          <w:p w14:paraId="712F66C8" w14:textId="248C800B" w:rsidR="0087043F" w:rsidRDefault="003259B4" w:rsidP="000C56A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2ECD123D">
                <v:shape id="_x0000_i1044" type="#_x0000_t75" style="width:466.4pt;height:53.65pt" o:ole="">
                  <v:imagedata r:id="rId19" o:title=""/>
                </v:shape>
                <o:OLEObject Type="Embed" ProgID="Excel.Sheet.12" ShapeID="_x0000_i1044" DrawAspect="Content" ObjectID="_1713954832" r:id="rId20"/>
              </w:object>
            </w:r>
          </w:p>
          <w:p w14:paraId="05A33668" w14:textId="1502DE3F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表2</w:t>
            </w:r>
          </w:p>
          <w:bookmarkStart w:id="1" w:name="_MON_1713807244"/>
          <w:bookmarkEnd w:id="1"/>
          <w:p w14:paraId="2A14DCDF" w14:textId="0B4BFE51" w:rsidR="0087043F" w:rsidRDefault="003259B4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766A1BAE">
                <v:shape id="_x0000_i1045" type="#_x0000_t75" style="width:467.05pt;height:53.65pt" o:ole="">
                  <v:imagedata r:id="rId21" o:title=""/>
                </v:shape>
                <o:OLEObject Type="Embed" ProgID="Excel.Sheet.12" ShapeID="_x0000_i1045" DrawAspect="Content" ObjectID="_1713954833" r:id="rId22"/>
              </w:object>
            </w:r>
          </w:p>
          <w:p w14:paraId="5DFA17DA" w14:textId="5EBED07E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3</w:t>
            </w:r>
          </w:p>
          <w:bookmarkStart w:id="2" w:name="_MON_1713807265"/>
          <w:bookmarkEnd w:id="2"/>
          <w:p w14:paraId="59515FFE" w14:textId="4A1666CE" w:rsidR="0087043F" w:rsidRDefault="003259B4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02058465">
                <v:shape id="_x0000_i1046" type="#_x0000_t75" style="width:466.4pt;height:53.65pt" o:ole="">
                  <v:imagedata r:id="rId23" o:title=""/>
                </v:shape>
                <o:OLEObject Type="Embed" ProgID="Excel.Sheet.12" ShapeID="_x0000_i1046" DrawAspect="Content" ObjectID="_1713954834" r:id="rId24"/>
              </w:object>
            </w:r>
          </w:p>
          <w:p w14:paraId="17DD7BDD" w14:textId="77777777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表4</w:t>
            </w:r>
          </w:p>
          <w:bookmarkStart w:id="3" w:name="_MON_1713807280"/>
          <w:bookmarkEnd w:id="3"/>
          <w:p w14:paraId="2D0E4203" w14:textId="59FABBED" w:rsidR="0087043F" w:rsidRDefault="003259B4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65C5E734">
                <v:shape id="_x0000_i1047" type="#_x0000_t75" style="width:466.4pt;height:53.65pt" o:ole="">
                  <v:imagedata r:id="rId25" o:title=""/>
                </v:shape>
                <o:OLEObject Type="Embed" ProgID="Excel.Sheet.12" ShapeID="_x0000_i1047" DrawAspect="Content" ObjectID="_1713954835" r:id="rId26"/>
              </w:object>
            </w:r>
          </w:p>
          <w:p w14:paraId="56B64033" w14:textId="1C7419CB" w:rsidR="00480D95" w:rsidRDefault="00480D95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107D93" w14:paraId="08C8BD49" w14:textId="77777777">
        <w:trPr>
          <w:trHeight w:val="465"/>
          <w:jc w:val="center"/>
        </w:trPr>
        <w:tc>
          <w:tcPr>
            <w:tcW w:w="9720" w:type="dxa"/>
          </w:tcPr>
          <w:p w14:paraId="61B24A20" w14:textId="2F667E0A" w:rsidR="00107D93" w:rsidRDefault="00761D72">
            <w:pPr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六、数据处理</w:t>
            </w:r>
          </w:p>
          <w:p w14:paraId="09FE1AE8" w14:textId="77777777" w:rsidR="005F6BA1" w:rsidRDefault="005F6BA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14:paraId="0FD29481" w14:textId="7709CD92" w:rsidR="00107D93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表1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5EC01647" w14:textId="745ADE84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58C61FCF">
                <v:shape id="_x0000_i1048" type="#_x0000_t75" style="width:435.65pt;height:47.25pt" o:ole="">
                  <v:imagedata r:id="rId27" o:title=""/>
                </v:shape>
                <o:OLEObject Type="Embed" ProgID="Excel.Sheet.12" ShapeID="_x0000_i1048" DrawAspect="Content" ObjectID="_1713954836" r:id="rId28"/>
              </w:object>
            </w:r>
          </w:p>
          <w:p w14:paraId="5D175C8C" w14:textId="77777777" w:rsidR="005F6BA1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124A197D" w14:textId="6F359E60" w:rsidR="00480D95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表2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752BC0E9" w14:textId="64464498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71F6DA16">
                <v:shape id="_x0000_i1049" type="#_x0000_t75" style="width:436.35pt;height:47.25pt" o:ole="">
                  <v:imagedata r:id="rId29" o:title=""/>
                </v:shape>
                <o:OLEObject Type="Embed" ProgID="Excel.Sheet.12" ShapeID="_x0000_i1049" DrawAspect="Content" ObjectID="_1713954837" r:id="rId30"/>
              </w:object>
            </w:r>
          </w:p>
          <w:p w14:paraId="76C25DF9" w14:textId="77777777" w:rsidR="005F6BA1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24E992E4" w14:textId="6EA947D5" w:rsidR="00480D95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411CD891" w14:textId="199C02BC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12AE3B61">
                <v:shape id="_x0000_i1050" type="#_x0000_t75" style="width:435.65pt;height:47.25pt" o:ole="">
                  <v:imagedata r:id="rId31" o:title=""/>
                </v:shape>
                <o:OLEObject Type="Embed" ProgID="Excel.Sheet.12" ShapeID="_x0000_i1050" DrawAspect="Content" ObjectID="_1713954838" r:id="rId32"/>
              </w:object>
            </w:r>
          </w:p>
          <w:p w14:paraId="1121A1B8" w14:textId="77777777" w:rsidR="005F6BA1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2CD9E936" w14:textId="2D014294" w:rsidR="00480D95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表4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4E76EF7A" w14:textId="5245C4E4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1C2D6ABB">
                <v:shape id="_x0000_i1051" type="#_x0000_t75" style="width:435.65pt;height:47.25pt" o:ole="">
                  <v:imagedata r:id="rId33" o:title=""/>
                </v:shape>
                <o:OLEObject Type="Embed" ProgID="Excel.Sheet.12" ShapeID="_x0000_i1051" DrawAspect="Content" ObjectID="_1713954839" r:id="rId34"/>
              </w:object>
            </w:r>
          </w:p>
          <w:p w14:paraId="599F4FBE" w14:textId="77777777" w:rsidR="005F6BA1" w:rsidRPr="00480D95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112E3AD5" w14:textId="0868869F" w:rsidR="00107D93" w:rsidRPr="007C4F66" w:rsidRDefault="007C4F66" w:rsidP="0087043F">
            <w:pPr>
              <w:rPr>
                <w:rFonts w:ascii="宋体" w:hAnsi="宋体"/>
                <w:bCs/>
                <w:szCs w:val="21"/>
              </w:rPr>
            </w:pPr>
            <w:r w:rsidRPr="007C4F66">
              <w:rPr>
                <w:rFonts w:ascii="宋体" w:hAnsi="宋体" w:hint="eastAsia"/>
                <w:bCs/>
                <w:szCs w:val="21"/>
              </w:rPr>
              <w:t>表</w:t>
            </w:r>
            <w:r w:rsidRPr="007C4F66">
              <w:rPr>
                <w:rFonts w:ascii="宋体" w:hAnsi="宋体"/>
                <w:bCs/>
                <w:szCs w:val="21"/>
              </w:rPr>
              <w:t>5</w:t>
            </w:r>
            <w:r w:rsidRP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605BC83B" w14:textId="4FC321F6" w:rsidR="007C4F66" w:rsidRDefault="007C4F66" w:rsidP="007C4F6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object w:dxaOrig="4946" w:dyaOrig="1069" w14:anchorId="488A06A5">
                <v:shape id="_x0000_i1052" type="#_x0000_t75" style="width:247.05pt;height:53.65pt" o:ole="">
                  <v:imagedata r:id="rId35" o:title=""/>
                </v:shape>
                <o:OLEObject Type="Embed" ProgID="Excel.Sheet.12" ShapeID="_x0000_i1052" DrawAspect="Content" ObjectID="_1713954840" r:id="rId36"/>
              </w:object>
            </w:r>
          </w:p>
          <w:p w14:paraId="0BFAB077" w14:textId="77777777" w:rsidR="005F6BA1" w:rsidRDefault="005F6BA1" w:rsidP="007C4F6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513AF2F5" w14:textId="3DDC4D84" w:rsidR="007C4F66" w:rsidRPr="005F6BA1" w:rsidRDefault="007C4F66" w:rsidP="007C4F66">
            <w:pPr>
              <w:rPr>
                <w:rFonts w:ascii="宋体" w:hAnsi="宋体"/>
                <w:bCs/>
                <w:szCs w:val="21"/>
              </w:rPr>
            </w:pPr>
            <w:r w:rsidRPr="005F6BA1">
              <w:rPr>
                <w:rFonts w:ascii="宋体" w:hAnsi="宋体" w:hint="eastAsia"/>
                <w:bCs/>
                <w:szCs w:val="21"/>
              </w:rPr>
              <w:t>由（3）式和（4）式计算可得表6。</w:t>
            </w:r>
          </w:p>
          <w:p w14:paraId="3277B705" w14:textId="18D0415F" w:rsidR="007C4F66" w:rsidRPr="005F6BA1" w:rsidRDefault="007C4F66" w:rsidP="007C4F66">
            <w:pPr>
              <w:rPr>
                <w:rFonts w:ascii="宋体" w:hAnsi="宋体"/>
                <w:bCs/>
                <w:szCs w:val="21"/>
              </w:rPr>
            </w:pPr>
            <w:r w:rsidRPr="005F6BA1">
              <w:rPr>
                <w:rFonts w:ascii="宋体" w:hAnsi="宋体" w:hint="eastAsia"/>
                <w:bCs/>
                <w:szCs w:val="21"/>
              </w:rPr>
              <w:t>表6：</w:t>
            </w:r>
          </w:p>
          <w:p w14:paraId="73CCC6C3" w14:textId="2B506D65" w:rsidR="00D2767F" w:rsidRDefault="007C4F66" w:rsidP="00D2767F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object w:dxaOrig="5088" w:dyaOrig="1155" w14:anchorId="0E8EC426">
                <v:shape id="_x0000_i1053" type="#_x0000_t75" style="width:254.15pt;height:57.75pt" o:ole="">
                  <v:imagedata r:id="rId37" o:title=""/>
                </v:shape>
                <o:OLEObject Type="Embed" ProgID="Excel.Sheet.12" ShapeID="_x0000_i1053" DrawAspect="Content" ObjectID="_1713954841" r:id="rId38"/>
              </w:object>
            </w:r>
          </w:p>
          <w:p w14:paraId="47817CF4" w14:textId="77777777" w:rsidR="005F6BA1" w:rsidRDefault="005F6BA1" w:rsidP="00D2767F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4F033054" w14:textId="77777777" w:rsidR="00D2767F" w:rsidRPr="005F6BA1" w:rsidRDefault="00D2767F" w:rsidP="00D2767F">
            <w:pPr>
              <w:rPr>
                <w:rFonts w:ascii="宋体" w:hAnsi="宋体"/>
                <w:bCs/>
                <w:szCs w:val="21"/>
              </w:rPr>
            </w:pPr>
            <w:r w:rsidRPr="005F6BA1">
              <w:rPr>
                <w:rFonts w:ascii="宋体" w:hAnsi="宋体" w:hint="eastAsia"/>
                <w:bCs/>
                <w:szCs w:val="21"/>
              </w:rPr>
              <w:t>太阳能电池的输出特性曲线如图1所示：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4"/>
              <w:gridCol w:w="4745"/>
            </w:tblGrid>
            <w:tr w:rsidR="00D2767F" w:rsidRPr="00431387" w14:paraId="3A7876E1" w14:textId="77777777" w:rsidTr="00431387">
              <w:trPr>
                <w:cantSplit/>
              </w:trPr>
              <w:tc>
                <w:tcPr>
                  <w:tcW w:w="4744" w:type="dxa"/>
                  <w:shd w:val="clear" w:color="auto" w:fill="auto"/>
                </w:tcPr>
                <w:p w14:paraId="1C049769" w14:textId="3DC0DB8A" w:rsidR="00D2767F" w:rsidRPr="00431387" w:rsidRDefault="00871EF3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drawing>
                      <wp:inline distT="0" distB="0" distL="0" distR="0" wp14:anchorId="4C023220" wp14:editId="5B49EAC8">
                        <wp:extent cx="2889250" cy="1733550"/>
                        <wp:effectExtent l="0" t="0" r="0" b="0"/>
                        <wp:docPr id="30" name="对象 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9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5" w:type="dxa"/>
                  <w:shd w:val="clear" w:color="auto" w:fill="auto"/>
                </w:tcPr>
                <w:p w14:paraId="77315435" w14:textId="75DD703C" w:rsidR="00D2767F" w:rsidRPr="00431387" w:rsidRDefault="00871EF3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drawing>
                      <wp:inline distT="0" distB="0" distL="0" distR="0" wp14:anchorId="52540559" wp14:editId="039E9597">
                        <wp:extent cx="2889250" cy="1733550"/>
                        <wp:effectExtent l="0" t="0" r="0" b="0"/>
                        <wp:docPr id="31" name="图表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0"/>
                          </a:graphicData>
                        </a:graphic>
                      </wp:inline>
                    </w:drawing>
                  </w:r>
                </w:p>
              </w:tc>
            </w:tr>
            <w:tr w:rsidR="00D2767F" w:rsidRPr="00431387" w14:paraId="7CF0B684" w14:textId="77777777" w:rsidTr="00431387">
              <w:trPr>
                <w:cantSplit/>
              </w:trPr>
              <w:tc>
                <w:tcPr>
                  <w:tcW w:w="4744" w:type="dxa"/>
                  <w:shd w:val="clear" w:color="auto" w:fill="auto"/>
                </w:tcPr>
                <w:p w14:paraId="3A7578DE" w14:textId="5009A680" w:rsidR="00D2767F" w:rsidRPr="00431387" w:rsidRDefault="00871EF3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drawing>
                      <wp:inline distT="0" distB="0" distL="0" distR="0" wp14:anchorId="5927A98D" wp14:editId="27A3C001">
                        <wp:extent cx="2889250" cy="1724660"/>
                        <wp:effectExtent l="0" t="0" r="0" b="0"/>
                        <wp:docPr id="32" name="对象 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1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5" w:type="dxa"/>
                  <w:shd w:val="clear" w:color="auto" w:fill="auto"/>
                </w:tcPr>
                <w:p w14:paraId="47AAC267" w14:textId="35BA36FE" w:rsidR="00D2767F" w:rsidRPr="00431387" w:rsidRDefault="00871EF3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drawing>
                      <wp:inline distT="0" distB="0" distL="0" distR="0" wp14:anchorId="28731B03" wp14:editId="08DD8815">
                        <wp:extent cx="2889250" cy="1733550"/>
                        <wp:effectExtent l="0" t="0" r="0" b="0"/>
                        <wp:docPr id="33" name="对象 3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2"/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C97DB67" w14:textId="75E4497F" w:rsidR="00D2767F" w:rsidRDefault="005F6BA1" w:rsidP="00D2767F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5F6BA1">
              <w:rPr>
                <w:rFonts w:ascii="宋体" w:hAnsi="宋体" w:hint="eastAsia"/>
                <w:bCs/>
                <w:sz w:val="18"/>
                <w:szCs w:val="18"/>
              </w:rPr>
              <w:t>图1</w:t>
            </w:r>
          </w:p>
        </w:tc>
      </w:tr>
      <w:tr w:rsidR="00107D93" w14:paraId="22608DBF" w14:textId="77777777">
        <w:trPr>
          <w:trHeight w:val="585"/>
          <w:jc w:val="center"/>
        </w:trPr>
        <w:tc>
          <w:tcPr>
            <w:tcW w:w="9720" w:type="dxa"/>
          </w:tcPr>
          <w:p w14:paraId="18125C35" w14:textId="24BCE2A2" w:rsidR="00107D93" w:rsidRDefault="00761D72">
            <w:pPr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七、结果陈述：</w:t>
            </w:r>
          </w:p>
          <w:p w14:paraId="7D4F390A" w14:textId="77777777" w:rsidR="00FF1689" w:rsidRDefault="00FF1689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14:paraId="1CE31902" w14:textId="77777777" w:rsidR="00E0003B" w:rsidRDefault="00E0003B" w:rsidP="00E0003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E0003B">
              <w:rPr>
                <w:rFonts w:ascii="宋体" w:hAnsi="宋体" w:hint="eastAsia"/>
                <w:szCs w:val="21"/>
              </w:rPr>
              <w:t>由结果可知，太阳能电池的输出功率最大时对应的电阻，和由开路电压以及短路电流得到的内阻比较接近，验证了“负载等于内阻时电池的输出功率最大”的结论。</w:t>
            </w:r>
          </w:p>
          <w:p w14:paraId="13682A0F" w14:textId="0B729B43" w:rsidR="00107D93" w:rsidRPr="00E0003B" w:rsidRDefault="00E0003B" w:rsidP="00E0003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E0003B">
              <w:rPr>
                <w:rFonts w:ascii="宋体" w:hAnsi="宋体" w:hint="eastAsia"/>
                <w:szCs w:val="21"/>
              </w:rPr>
              <w:t>计算得到的填充因数在</w:t>
            </w:r>
            <w:r w:rsidRPr="00E0003B"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附近</w:t>
            </w:r>
            <w:r w:rsidRPr="00E0003B">
              <w:rPr>
                <w:rFonts w:ascii="宋体" w:hAnsi="宋体" w:hint="eastAsia"/>
                <w:szCs w:val="21"/>
              </w:rPr>
              <w:t>，说明太阳能电池的转化效率较高</w:t>
            </w:r>
            <w:r w:rsidR="00431387">
              <w:rPr>
                <w:rFonts w:ascii="宋体" w:hAnsi="宋体" w:hint="eastAsia"/>
                <w:szCs w:val="21"/>
              </w:rPr>
              <w:t>。</w:t>
            </w:r>
          </w:p>
          <w:p w14:paraId="1E223BE5" w14:textId="77777777" w:rsidR="00107D93" w:rsidRDefault="00107D93" w:rsidP="0087043F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107D93" w14:paraId="321B1C94" w14:textId="77777777">
        <w:trPr>
          <w:trHeight w:val="2183"/>
          <w:jc w:val="center"/>
        </w:trPr>
        <w:tc>
          <w:tcPr>
            <w:tcW w:w="9720" w:type="dxa"/>
          </w:tcPr>
          <w:p w14:paraId="7C603540" w14:textId="02FAC4B4" w:rsidR="00FF1689" w:rsidRDefault="00761D72">
            <w:pPr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八、实验总结与思考题</w:t>
            </w:r>
          </w:p>
          <w:p w14:paraId="03023D9A" w14:textId="77777777" w:rsidR="00107D93" w:rsidRDefault="00E0003B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思考题</w:t>
            </w:r>
          </w:p>
          <w:p w14:paraId="6649494A" w14:textId="192F80DA" w:rsidR="00BB562F" w:rsidRDefault="00BB562F" w:rsidP="00BB562F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b/>
                <w:szCs w:val="21"/>
              </w:rPr>
            </w:pPr>
            <w:r w:rsidRPr="00BB562F">
              <w:rPr>
                <w:rFonts w:ascii="宋体" w:hAnsi="宋体" w:hint="eastAsia"/>
                <w:b/>
                <w:szCs w:val="21"/>
              </w:rPr>
              <w:t xml:space="preserve">温度会对太阳能电池带来什么影响？ </w:t>
            </w:r>
          </w:p>
          <w:p w14:paraId="4E6EF599" w14:textId="3C6C2780" w:rsidR="00BB562F" w:rsidRPr="00BB562F" w:rsidRDefault="00BB562F" w:rsidP="00BB562F">
            <w:pPr>
              <w:ind w:left="7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温度越高，太阳能电池内部分子热运动就会越剧烈，从而会影响电池的各项电学性能。</w:t>
            </w:r>
          </w:p>
          <w:p w14:paraId="0549D303" w14:textId="77DC0206" w:rsidR="00BB562F" w:rsidRPr="00BB562F" w:rsidRDefault="00BB562F" w:rsidP="00BB562F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b/>
                <w:szCs w:val="21"/>
              </w:rPr>
            </w:pPr>
            <w:r w:rsidRPr="00BB562F">
              <w:rPr>
                <w:rFonts w:ascii="宋体" w:hAnsi="宋体" w:hint="eastAsia"/>
                <w:b/>
                <w:szCs w:val="21"/>
              </w:rPr>
              <w:t>实验中的路端电压和光电池的电动势有什么关系？</w:t>
            </w:r>
          </w:p>
          <w:p w14:paraId="13C4F077" w14:textId="6BC11DA0" w:rsidR="00BB562F" w:rsidRPr="00BB562F" w:rsidRDefault="009E7F91" w:rsidP="00BB562F">
            <w:pPr>
              <w:ind w:left="720"/>
              <w:jc w:val="left"/>
              <w:rPr>
                <w:rFonts w:ascii="宋体" w:hAnsi="宋体"/>
                <w:bCs/>
                <w:szCs w:val="21"/>
              </w:rPr>
            </w:pPr>
            <w:r w:rsidRPr="009E7F91">
              <w:rPr>
                <w:rFonts w:ascii="宋体" w:hAnsi="宋体" w:hint="eastAsia"/>
                <w:bCs/>
                <w:szCs w:val="21"/>
              </w:rPr>
              <w:t>U</w:t>
            </w:r>
            <w:r w:rsidRPr="009E7F91">
              <w:rPr>
                <w:rFonts w:ascii="宋体" w:hAnsi="宋体"/>
                <w:bCs/>
                <w:szCs w:val="21"/>
              </w:rPr>
              <w:t>=E-</w:t>
            </w:r>
            <w:proofErr w:type="spellStart"/>
            <w:r w:rsidRPr="009E7F91">
              <w:rPr>
                <w:rFonts w:ascii="宋体" w:hAnsi="宋体"/>
                <w:bCs/>
                <w:szCs w:val="21"/>
              </w:rPr>
              <w:t>I</w:t>
            </w:r>
            <w:r w:rsidR="00CE0290">
              <w:rPr>
                <w:rFonts w:ascii="宋体" w:hAnsi="宋体" w:hint="eastAsia"/>
                <w:bCs/>
                <w:szCs w:val="21"/>
              </w:rPr>
              <w:t>r</w:t>
            </w:r>
            <w:proofErr w:type="spellEnd"/>
            <w:r w:rsidRPr="009E7F91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40139AD5" w14:textId="0CB13FDC" w:rsidR="00BB562F" w:rsidRPr="00BB562F" w:rsidRDefault="00BB562F" w:rsidP="00BB562F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b/>
                <w:szCs w:val="21"/>
              </w:rPr>
            </w:pPr>
            <w:r w:rsidRPr="00BB562F">
              <w:rPr>
                <w:rFonts w:ascii="宋体" w:hAnsi="宋体" w:hint="eastAsia"/>
                <w:b/>
                <w:szCs w:val="21"/>
              </w:rPr>
              <w:t xml:space="preserve">测量得到输出功率最大时的电阻R，与用短路电流和开路电压计算的内阻有一定差异，产生差异的原因主要是什么？ </w:t>
            </w:r>
          </w:p>
          <w:p w14:paraId="052D90AB" w14:textId="194F1F5B" w:rsidR="00BB562F" w:rsidRPr="00BB562F" w:rsidRDefault="00431387" w:rsidP="00BB562F">
            <w:pPr>
              <w:ind w:left="7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测量的时候并不能测量到连续的电压和电流变化，只能测量到离散的变化，所以测量得到的输出功率最大的电阻不一定是输出功率最大的电阻。</w:t>
            </w:r>
          </w:p>
          <w:p w14:paraId="14418F17" w14:textId="28D4B3CB" w:rsidR="00E0003B" w:rsidRPr="00BB562F" w:rsidRDefault="00E0003B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107D93" w14:paraId="37FB580B" w14:textId="77777777">
        <w:trPr>
          <w:trHeight w:val="70"/>
          <w:jc w:val="center"/>
        </w:trPr>
        <w:tc>
          <w:tcPr>
            <w:tcW w:w="9720" w:type="dxa"/>
          </w:tcPr>
          <w:p w14:paraId="55242E95" w14:textId="77777777" w:rsidR="00107D93" w:rsidRDefault="00761D72">
            <w:pPr>
              <w:jc w:val="left"/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681BFBA5" w14:textId="77777777" w:rsidR="00107D93" w:rsidRDefault="00107D93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 w14:paraId="1491C9E7" w14:textId="77777777" w:rsidR="00107D93" w:rsidRDefault="00107D93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107D93" w14:paraId="1AACCA34" w14:textId="77777777">
        <w:trPr>
          <w:trHeight w:val="2595"/>
          <w:jc w:val="center"/>
        </w:trPr>
        <w:tc>
          <w:tcPr>
            <w:tcW w:w="9720" w:type="dxa"/>
          </w:tcPr>
          <w:p w14:paraId="406D6F85" w14:textId="77777777" w:rsidR="00107D93" w:rsidRDefault="00107D93">
            <w:pPr>
              <w:jc w:val="left"/>
            </w:pPr>
          </w:p>
          <w:p w14:paraId="415C0CC5" w14:textId="77777777" w:rsidR="00107D93" w:rsidRDefault="00761D72">
            <w:pPr>
              <w:jc w:val="left"/>
            </w:pPr>
            <w:r>
              <w:rPr>
                <w:rFonts w:hint="eastAsia"/>
              </w:rPr>
              <w:t>成绩评定：</w:t>
            </w:r>
          </w:p>
          <w:p w14:paraId="0362B80A" w14:textId="77777777" w:rsidR="00107D93" w:rsidRDefault="00761D72">
            <w:pPr>
              <w:jc w:val="left"/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107D93" w14:paraId="104F961C" w14:textId="77777777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7D3AFC45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AECDC73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4BD20B82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4104B00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A1180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31E0E73" w14:textId="77777777" w:rsidR="00107D93" w:rsidRDefault="00761D72">
                  <w:pPr>
                    <w:ind w:firstLineChars="100" w:firstLine="18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31D3F66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15FBED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A6EA510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BF3B38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07D93" w14:paraId="168ED6F3" w14:textId="77777777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583E5D94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6B98D373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60F4D710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BEB7D6B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4374E56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8C4F243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D8DD41" w14:textId="77777777" w:rsidR="00107D93" w:rsidRDefault="00107D93">
            <w:pPr>
              <w:jc w:val="left"/>
            </w:pPr>
          </w:p>
        </w:tc>
      </w:tr>
    </w:tbl>
    <w:p w14:paraId="71D5DA38" w14:textId="358E4ED1" w:rsidR="00107D93" w:rsidRDefault="00107D93"/>
    <w:p w14:paraId="34219DED" w14:textId="3BBB8A7E" w:rsidR="00107D93" w:rsidRDefault="00761D72">
      <w:pPr>
        <w:jc w:val="left"/>
      </w:pPr>
      <w:r>
        <w:br w:type="page"/>
      </w:r>
      <w:r>
        <w:rPr>
          <w:rFonts w:hint="eastAsia"/>
        </w:rPr>
        <w:t>原始数据</w:t>
      </w:r>
    </w:p>
    <w:p w14:paraId="08B46DD5" w14:textId="5423F9D2" w:rsidR="00107D93" w:rsidRDefault="00761D72" w:rsidP="00F01A69">
      <w:pPr>
        <w:tabs>
          <w:tab w:val="left" w:pos="5901"/>
        </w:tabs>
        <w:jc w:val="left"/>
      </w:pPr>
      <w:r>
        <w:rPr>
          <w:rFonts w:hint="eastAsia"/>
        </w:rPr>
        <w:t>组号：</w:t>
      </w:r>
      <w:r w:rsidR="00F01A69">
        <w:tab/>
      </w:r>
    </w:p>
    <w:p w14:paraId="0CE64AF7" w14:textId="20DDBB07" w:rsidR="00107D93" w:rsidRDefault="00761D72">
      <w:pPr>
        <w:jc w:val="left"/>
      </w:pPr>
      <w:r>
        <w:rPr>
          <w:rFonts w:hint="eastAsia"/>
        </w:rPr>
        <w:t>学号：</w:t>
      </w:r>
    </w:p>
    <w:p w14:paraId="79D69D40" w14:textId="01179475" w:rsidR="00107D93" w:rsidRDefault="00761D72">
      <w:pPr>
        <w:jc w:val="left"/>
      </w:pPr>
      <w:r>
        <w:rPr>
          <w:rFonts w:hint="eastAsia"/>
        </w:rPr>
        <w:t>姓名：</w:t>
      </w:r>
    </w:p>
    <w:p w14:paraId="395B90F1" w14:textId="2BA7FF7F" w:rsidR="00107D93" w:rsidRDefault="00871EF3">
      <w:pPr>
        <w:jc w:val="center"/>
      </w:pPr>
      <w:r>
        <w:rPr>
          <w:noProof/>
        </w:rPr>
        <w:drawing>
          <wp:inline distT="0" distB="0" distL="0" distR="0" wp14:anchorId="6595A64E" wp14:editId="489F8B18">
            <wp:extent cx="5266055" cy="31813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D93">
      <w:footerReference w:type="even" r:id="rId44"/>
      <w:footerReference w:type="default" r:id="rId4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860E" w14:textId="77777777" w:rsidR="004C4164" w:rsidRDefault="004C4164">
      <w:r>
        <w:separator/>
      </w:r>
    </w:p>
  </w:endnote>
  <w:endnote w:type="continuationSeparator" w:id="0">
    <w:p w14:paraId="27EEDC5E" w14:textId="77777777" w:rsidR="004C4164" w:rsidRDefault="004C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87FB" w14:textId="77777777" w:rsidR="00107D93" w:rsidRDefault="00761D72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AF7967" w14:textId="77777777" w:rsidR="00107D93" w:rsidRDefault="00107D9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03C" w14:textId="77777777" w:rsidR="00107D93" w:rsidRDefault="00761D72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4</w:t>
    </w:r>
    <w:r>
      <w:rPr>
        <w:rStyle w:val="a8"/>
      </w:rPr>
      <w:fldChar w:fldCharType="end"/>
    </w:r>
  </w:p>
  <w:p w14:paraId="69DC4E45" w14:textId="77777777" w:rsidR="00107D93" w:rsidRDefault="00107D9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41AA" w14:textId="77777777" w:rsidR="004C4164" w:rsidRDefault="004C4164">
      <w:r>
        <w:separator/>
      </w:r>
    </w:p>
  </w:footnote>
  <w:footnote w:type="continuationSeparator" w:id="0">
    <w:p w14:paraId="633CA6C6" w14:textId="77777777" w:rsidR="004C4164" w:rsidRDefault="004C4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7F5635"/>
    <w:multiLevelType w:val="singleLevel"/>
    <w:tmpl w:val="3CEC808E"/>
    <w:lvl w:ilvl="0">
      <w:start w:val="2"/>
      <w:numFmt w:val="decimal"/>
      <w:suff w:val="nothing"/>
      <w:lvlText w:val="%1、"/>
      <w:lvlJc w:val="left"/>
      <w:rPr>
        <w:b/>
        <w:bCs/>
      </w:rPr>
    </w:lvl>
  </w:abstractNum>
  <w:abstractNum w:abstractNumId="1" w15:restartNumberingAfterBreak="0">
    <w:nsid w:val="055E238D"/>
    <w:multiLevelType w:val="hybridMultilevel"/>
    <w:tmpl w:val="259ACFDC"/>
    <w:lvl w:ilvl="0" w:tplc="CB60CE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FE1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45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4F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08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AB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65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42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6B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B43AD"/>
    <w:multiLevelType w:val="hybridMultilevel"/>
    <w:tmpl w:val="25A24054"/>
    <w:lvl w:ilvl="0" w:tplc="540A68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FE6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C6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E1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A8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E9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89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A8A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51279"/>
    <w:multiLevelType w:val="hybridMultilevel"/>
    <w:tmpl w:val="BBDA100E"/>
    <w:lvl w:ilvl="0" w:tplc="63644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528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A2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CB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48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09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8A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A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AC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117B8"/>
    <w:multiLevelType w:val="hybridMultilevel"/>
    <w:tmpl w:val="6952C6A4"/>
    <w:lvl w:ilvl="0" w:tplc="2528D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C5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8E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5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C4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90F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AF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2D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A2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027679">
    <w:abstractNumId w:val="0"/>
  </w:num>
  <w:num w:numId="2" w16cid:durableId="1781491090">
    <w:abstractNumId w:val="1"/>
  </w:num>
  <w:num w:numId="3" w16cid:durableId="1757743650">
    <w:abstractNumId w:val="3"/>
  </w:num>
  <w:num w:numId="4" w16cid:durableId="1669287261">
    <w:abstractNumId w:val="2"/>
  </w:num>
  <w:num w:numId="5" w16cid:durableId="134666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iMmJjMGUyMDNhMGI0MjllZTc4OTE3ODRjOTBjMWQifQ=="/>
  </w:docVars>
  <w:rsids>
    <w:rsidRoot w:val="00D95248"/>
    <w:rsid w:val="00023942"/>
    <w:rsid w:val="0004236A"/>
    <w:rsid w:val="0007479B"/>
    <w:rsid w:val="000A1742"/>
    <w:rsid w:val="000C56AF"/>
    <w:rsid w:val="000D014C"/>
    <w:rsid w:val="00107D93"/>
    <w:rsid w:val="00127470"/>
    <w:rsid w:val="00134E83"/>
    <w:rsid w:val="00147D28"/>
    <w:rsid w:val="00151CC4"/>
    <w:rsid w:val="00157866"/>
    <w:rsid w:val="0016538E"/>
    <w:rsid w:val="00165C88"/>
    <w:rsid w:val="0018010C"/>
    <w:rsid w:val="0018729E"/>
    <w:rsid w:val="0019281C"/>
    <w:rsid w:val="001C4B89"/>
    <w:rsid w:val="0021743C"/>
    <w:rsid w:val="00225107"/>
    <w:rsid w:val="002254EE"/>
    <w:rsid w:val="00226E1E"/>
    <w:rsid w:val="002671F2"/>
    <w:rsid w:val="002712FC"/>
    <w:rsid w:val="00271E10"/>
    <w:rsid w:val="00271FA7"/>
    <w:rsid w:val="00277501"/>
    <w:rsid w:val="00277546"/>
    <w:rsid w:val="00280928"/>
    <w:rsid w:val="002A0DA1"/>
    <w:rsid w:val="002B68A2"/>
    <w:rsid w:val="002E439A"/>
    <w:rsid w:val="003079A8"/>
    <w:rsid w:val="0031404A"/>
    <w:rsid w:val="003259B4"/>
    <w:rsid w:val="00364452"/>
    <w:rsid w:val="0036546C"/>
    <w:rsid w:val="00365EC1"/>
    <w:rsid w:val="00376726"/>
    <w:rsid w:val="003B50C1"/>
    <w:rsid w:val="003C5633"/>
    <w:rsid w:val="003F73E8"/>
    <w:rsid w:val="00407FE4"/>
    <w:rsid w:val="004105A0"/>
    <w:rsid w:val="004140B1"/>
    <w:rsid w:val="00431387"/>
    <w:rsid w:val="00434606"/>
    <w:rsid w:val="004411B5"/>
    <w:rsid w:val="00453E3D"/>
    <w:rsid w:val="0046729C"/>
    <w:rsid w:val="00480D95"/>
    <w:rsid w:val="0049624F"/>
    <w:rsid w:val="004B69BF"/>
    <w:rsid w:val="004C4164"/>
    <w:rsid w:val="004E6BBF"/>
    <w:rsid w:val="004F151D"/>
    <w:rsid w:val="00510375"/>
    <w:rsid w:val="0051323E"/>
    <w:rsid w:val="0052507C"/>
    <w:rsid w:val="005300BF"/>
    <w:rsid w:val="0058408C"/>
    <w:rsid w:val="00596A60"/>
    <w:rsid w:val="005A0A7B"/>
    <w:rsid w:val="005A56EA"/>
    <w:rsid w:val="005B397A"/>
    <w:rsid w:val="005C1A57"/>
    <w:rsid w:val="005C5F3D"/>
    <w:rsid w:val="005E0529"/>
    <w:rsid w:val="005F6BA1"/>
    <w:rsid w:val="006260F0"/>
    <w:rsid w:val="006A36F8"/>
    <w:rsid w:val="006B17CE"/>
    <w:rsid w:val="006C74E2"/>
    <w:rsid w:val="006E2F37"/>
    <w:rsid w:val="007146B2"/>
    <w:rsid w:val="00725916"/>
    <w:rsid w:val="00761D72"/>
    <w:rsid w:val="00775093"/>
    <w:rsid w:val="00782934"/>
    <w:rsid w:val="007A0F8F"/>
    <w:rsid w:val="007C4F66"/>
    <w:rsid w:val="007D0C76"/>
    <w:rsid w:val="007D0CBE"/>
    <w:rsid w:val="007D6308"/>
    <w:rsid w:val="007D6F6E"/>
    <w:rsid w:val="007E00FF"/>
    <w:rsid w:val="007F5944"/>
    <w:rsid w:val="008120BF"/>
    <w:rsid w:val="00826A76"/>
    <w:rsid w:val="00836142"/>
    <w:rsid w:val="00843AE6"/>
    <w:rsid w:val="0087043F"/>
    <w:rsid w:val="00871EF3"/>
    <w:rsid w:val="00884835"/>
    <w:rsid w:val="008A35BC"/>
    <w:rsid w:val="008C2012"/>
    <w:rsid w:val="008C7383"/>
    <w:rsid w:val="008F6432"/>
    <w:rsid w:val="008F78D4"/>
    <w:rsid w:val="00902499"/>
    <w:rsid w:val="00921456"/>
    <w:rsid w:val="0094334C"/>
    <w:rsid w:val="0096129F"/>
    <w:rsid w:val="00964B2F"/>
    <w:rsid w:val="009810BD"/>
    <w:rsid w:val="009822E3"/>
    <w:rsid w:val="0099243D"/>
    <w:rsid w:val="009C2799"/>
    <w:rsid w:val="009D3468"/>
    <w:rsid w:val="009D48C2"/>
    <w:rsid w:val="009E7F91"/>
    <w:rsid w:val="00A01717"/>
    <w:rsid w:val="00A17326"/>
    <w:rsid w:val="00A31868"/>
    <w:rsid w:val="00A3620E"/>
    <w:rsid w:val="00A429A2"/>
    <w:rsid w:val="00A50FE8"/>
    <w:rsid w:val="00A53EA1"/>
    <w:rsid w:val="00A7180B"/>
    <w:rsid w:val="00A810A0"/>
    <w:rsid w:val="00AA144B"/>
    <w:rsid w:val="00AA1F1B"/>
    <w:rsid w:val="00AB7882"/>
    <w:rsid w:val="00AD7F30"/>
    <w:rsid w:val="00B11C19"/>
    <w:rsid w:val="00B75C1C"/>
    <w:rsid w:val="00B76F35"/>
    <w:rsid w:val="00BB562F"/>
    <w:rsid w:val="00BE3E2C"/>
    <w:rsid w:val="00C1727D"/>
    <w:rsid w:val="00C353B4"/>
    <w:rsid w:val="00C4773B"/>
    <w:rsid w:val="00C52C6F"/>
    <w:rsid w:val="00C64BCF"/>
    <w:rsid w:val="00C65DA3"/>
    <w:rsid w:val="00C86C3C"/>
    <w:rsid w:val="00CB78BA"/>
    <w:rsid w:val="00CE0290"/>
    <w:rsid w:val="00CF426C"/>
    <w:rsid w:val="00CF743C"/>
    <w:rsid w:val="00D17527"/>
    <w:rsid w:val="00D2767F"/>
    <w:rsid w:val="00D34C62"/>
    <w:rsid w:val="00D71495"/>
    <w:rsid w:val="00D80243"/>
    <w:rsid w:val="00D95248"/>
    <w:rsid w:val="00D95676"/>
    <w:rsid w:val="00DD2056"/>
    <w:rsid w:val="00DD5CAE"/>
    <w:rsid w:val="00E0003B"/>
    <w:rsid w:val="00E02D9C"/>
    <w:rsid w:val="00E07627"/>
    <w:rsid w:val="00E23E99"/>
    <w:rsid w:val="00E27B76"/>
    <w:rsid w:val="00E4567F"/>
    <w:rsid w:val="00E543F9"/>
    <w:rsid w:val="00E81121"/>
    <w:rsid w:val="00E82A9E"/>
    <w:rsid w:val="00E96152"/>
    <w:rsid w:val="00ED17C5"/>
    <w:rsid w:val="00ED28E9"/>
    <w:rsid w:val="00F01A69"/>
    <w:rsid w:val="00F10EA1"/>
    <w:rsid w:val="00F21DF1"/>
    <w:rsid w:val="00F25768"/>
    <w:rsid w:val="00F270DF"/>
    <w:rsid w:val="00F4107F"/>
    <w:rsid w:val="00F5407D"/>
    <w:rsid w:val="00FF1689"/>
    <w:rsid w:val="021D04ED"/>
    <w:rsid w:val="09892434"/>
    <w:rsid w:val="099969A1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73B63"/>
  <w15:docId w15:val="{9A120BF8-A0A8-4D59-AE94-EAEABD17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</w:style>
  <w:style w:type="character" w:customStyle="1" w:styleId="10">
    <w:name w:val="标题 1 字符"/>
    <w:link w:val="1"/>
    <w:uiPriority w:val="9"/>
    <w:rPr>
      <w:rFonts w:ascii="宋体" w:hAnsi="宋体"/>
      <w:b/>
      <w:kern w:val="44"/>
      <w:sz w:val="48"/>
      <w:szCs w:val="4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2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2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8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7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8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7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Excel_Worksheet3.xlsx"/><Relationship Id="rId39" Type="http://schemas.openxmlformats.org/officeDocument/2006/relationships/chart" Target="charts/chart1.xml"/><Relationship Id="rId21" Type="http://schemas.openxmlformats.org/officeDocument/2006/relationships/image" Target="media/image12.emf"/><Relationship Id="rId34" Type="http://schemas.openxmlformats.org/officeDocument/2006/relationships/package" Target="embeddings/Microsoft_Excel_Worksheet7.xlsx"/><Relationship Id="rId42" Type="http://schemas.openxmlformats.org/officeDocument/2006/relationships/chart" Target="charts/chart4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package" Target="embeddings/Microsoft_Excel_Worksheet2.xlsx"/><Relationship Id="rId32" Type="http://schemas.openxmlformats.org/officeDocument/2006/relationships/package" Target="embeddings/Microsoft_Excel_Worksheet6.xlsx"/><Relationship Id="rId37" Type="http://schemas.openxmlformats.org/officeDocument/2006/relationships/image" Target="media/image20.emf"/><Relationship Id="rId40" Type="http://schemas.openxmlformats.org/officeDocument/2006/relationships/chart" Target="charts/chart2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package" Target="embeddings/Microsoft_Excel_Worksheet4.xlsx"/><Relationship Id="rId36" Type="http://schemas.openxmlformats.org/officeDocument/2006/relationships/package" Target="embeddings/Microsoft_Excel_Worksheet8.xlsx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17.emf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Excel_Worksheet1.xlsx"/><Relationship Id="rId27" Type="http://schemas.openxmlformats.org/officeDocument/2006/relationships/image" Target="media/image15.emf"/><Relationship Id="rId30" Type="http://schemas.openxmlformats.org/officeDocument/2006/relationships/package" Target="embeddings/Microsoft_Excel_Worksheet5.xlsx"/><Relationship Id="rId35" Type="http://schemas.openxmlformats.org/officeDocument/2006/relationships/image" Target="media/image19.emf"/><Relationship Id="rId43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38" Type="http://schemas.openxmlformats.org/officeDocument/2006/relationships/package" Target="embeddings/Microsoft_Excel_Worksheet9.xlsx"/><Relationship Id="rId46" Type="http://schemas.openxmlformats.org/officeDocument/2006/relationships/fontTable" Target="fontTable.xml"/><Relationship Id="rId20" Type="http://schemas.openxmlformats.org/officeDocument/2006/relationships/package" Target="embeddings/Microsoft_Excel_Worksheet.xlsx"/><Relationship Id="rId41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0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2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3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</a:t>
            </a:r>
            <a:r>
              <a:rPr lang="en-US" altLang="zh-CN" baseline="-25000"/>
              <a:t>s</a:t>
            </a:r>
            <a:r>
              <a:rPr lang="en-US" altLang="zh-CN"/>
              <a:t>=45.0mA</a:t>
            </a:r>
            <a:endParaRPr lang="zh-CN" altLang="en-US"/>
          </a:p>
        </c:rich>
      </c:tx>
      <c:layout>
        <c:manualLayout>
          <c:xMode val="edge"/>
          <c:yMode val="edge"/>
          <c:x val="0.46666666666666667"/>
          <c:y val="0.3194443676996515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47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bg1"/>
              </a:solidFill>
              <a:ln w="9523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Sheet1!$B$5:$U$5</c:f>
              <c:numCache>
                <c:formatCode>g/"通""用""格""式"</c:formatCode>
                <c:ptCount val="20"/>
                <c:pt idx="0">
                  <c:v>0.01</c:v>
                </c:pt>
                <c:pt idx="1">
                  <c:v>0.46</c:v>
                </c:pt>
                <c:pt idx="2" formatCode="0.00_ ">
                  <c:v>0.9</c:v>
                </c:pt>
                <c:pt idx="3">
                  <c:v>1.35</c:v>
                </c:pt>
                <c:pt idx="4" formatCode="0.00_ ">
                  <c:v>1.7</c:v>
                </c:pt>
                <c:pt idx="5" formatCode="0.00_ ">
                  <c:v>1.8</c:v>
                </c:pt>
                <c:pt idx="6">
                  <c:v>1.84</c:v>
                </c:pt>
                <c:pt idx="7">
                  <c:v>1.88</c:v>
                </c:pt>
                <c:pt idx="8" formatCode="0.00_ ">
                  <c:v>1.9</c:v>
                </c:pt>
                <c:pt idx="9">
                  <c:v>1.92</c:v>
                </c:pt>
                <c:pt idx="10">
                  <c:v>1.93</c:v>
                </c:pt>
                <c:pt idx="11">
                  <c:v>1.94</c:v>
                </c:pt>
                <c:pt idx="12">
                  <c:v>1.95</c:v>
                </c:pt>
                <c:pt idx="13">
                  <c:v>1.96</c:v>
                </c:pt>
                <c:pt idx="14">
                  <c:v>1.97</c:v>
                </c:pt>
                <c:pt idx="15">
                  <c:v>1.98</c:v>
                </c:pt>
                <c:pt idx="16">
                  <c:v>1.99</c:v>
                </c:pt>
                <c:pt idx="17" formatCode="0.00_ ">
                  <c:v>2</c:v>
                </c:pt>
                <c:pt idx="18">
                  <c:v>2.0099999999999998</c:v>
                </c:pt>
                <c:pt idx="19">
                  <c:v>2.02</c:v>
                </c:pt>
              </c:numCache>
            </c:numRef>
          </c:xVal>
          <c:yVal>
            <c:numRef>
              <c:f>Sheet1!$B$6:$U$6</c:f>
              <c:numCache>
                <c:formatCode>0.0_ </c:formatCode>
                <c:ptCount val="20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 formatCode="g/&quot;通&quot;&quot;用&quot;&quot;格&quot;&quot;式&quot;">
                  <c:v>42.5</c:v>
                </c:pt>
                <c:pt idx="5">
                  <c:v>36</c:v>
                </c:pt>
                <c:pt idx="6" formatCode="g/&quot;通&quot;&quot;用&quot;&quot;格&quot;&quot;式&quot;">
                  <c:v>30.8</c:v>
                </c:pt>
                <c:pt idx="7" formatCode="g/&quot;通&quot;&quot;用&quot;&quot;格&quot;&quot;式&quot;">
                  <c:v>26.9</c:v>
                </c:pt>
                <c:pt idx="8" formatCode="g/&quot;通&quot;&quot;用&quot;&quot;格&quot;&quot;式&quot;">
                  <c:v>23.8</c:v>
                </c:pt>
                <c:pt idx="9" formatCode="g/&quot;通&quot;&quot;用&quot;&quot;格&quot;&quot;式&quot;">
                  <c:v>21.4</c:v>
                </c:pt>
                <c:pt idx="10" formatCode="g/&quot;通&quot;&quot;用&quot;&quot;格&quot;&quot;式&quot;">
                  <c:v>19.399999999999999</c:v>
                </c:pt>
                <c:pt idx="11" formatCode="g/&quot;通&quot;&quot;用&quot;&quot;格&quot;&quot;式&quot;">
                  <c:v>17.7</c:v>
                </c:pt>
                <c:pt idx="12" formatCode="g/&quot;通&quot;&quot;用&quot;&quot;格&quot;&quot;式&quot;">
                  <c:v>16.3</c:v>
                </c:pt>
                <c:pt idx="13" formatCode="g/&quot;通&quot;&quot;用&quot;&quot;格&quot;&quot;式&quot;">
                  <c:v>15.1</c:v>
                </c:pt>
                <c:pt idx="14" formatCode="g/&quot;通&quot;&quot;用&quot;&quot;格&quot;&quot;式&quot;">
                  <c:v>13.2</c:v>
                </c:pt>
                <c:pt idx="15" formatCode="g/&quot;通&quot;&quot;用&quot;&quot;格&quot;&quot;式&quot;">
                  <c:v>11.7</c:v>
                </c:pt>
                <c:pt idx="16" formatCode="g/&quot;通&quot;&quot;用&quot;&quot;格&quot;&quot;式&quot;">
                  <c:v>10.5</c:v>
                </c:pt>
                <c:pt idx="17" formatCode="g/&quot;通&quot;&quot;用&quot;&quot;格&quot;&quot;式&quot;">
                  <c:v>8.6999999999999993</c:v>
                </c:pt>
                <c:pt idx="18" formatCode="g/&quot;通&quot;&quot;用&quot;&quot;格&quot;&quot;式&quot;">
                  <c:v>7.5</c:v>
                </c:pt>
                <c:pt idx="19" formatCode="g/&quot;通&quot;&quot;用&quot;&quot;格&quot;&quot;式&quot;">
                  <c:v>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9F-4E5D-9F39-A44784D1D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580479"/>
        <c:axId val="1"/>
      </c:scatterChart>
      <c:valAx>
        <c:axId val="2046580479"/>
        <c:scaling>
          <c:orientation val="minMax"/>
          <c:max val="2"/>
        </c:scaling>
        <c:delete val="0"/>
        <c:axPos val="b"/>
        <c:majorGridlines>
          <c:spPr>
            <a:ln w="9523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U(V)</a:t>
                </a:r>
              </a:p>
            </c:rich>
          </c:tx>
          <c:layout>
            <c:manualLayout>
              <c:xMode val="edge"/>
              <c:yMode val="edge"/>
              <c:x val="0.52417250925826053"/>
              <c:y val="0.881442188147534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/&quot;通&quot;&quot;用&quot;&quot;格&quot;&quot;式&quot;" sourceLinked="1"/>
        <c:majorTickMark val="none"/>
        <c:minorTickMark val="none"/>
        <c:tickLblPos val="nextTo"/>
        <c:spPr>
          <a:noFill/>
          <a:ln w="9523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3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I(mA)</a:t>
                </a:r>
              </a:p>
            </c:rich>
          </c:tx>
          <c:layout>
            <c:manualLayout>
              <c:xMode val="edge"/>
              <c:yMode val="edge"/>
              <c:x val="1.3888828964872542E-2"/>
              <c:y val="0.4174345750640819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 w="9523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580479"/>
        <c:crosses val="autoZero"/>
        <c:crossBetween val="midCat"/>
        <c:majorUnit val="10"/>
      </c:valAx>
      <c:spPr>
        <a:noFill/>
        <a:ln w="25396">
          <a:noFill/>
        </a:ln>
      </c:spPr>
    </c:plotArea>
    <c:plotVisOnly val="1"/>
    <c:dispBlanksAs val="gap"/>
    <c:showDLblsOverMax val="0"/>
  </c:chart>
  <c:spPr>
    <a:solidFill>
      <a:schemeClr val="bg1"/>
    </a:solidFill>
    <a:ln w="9523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</a:t>
            </a:r>
            <a:r>
              <a:rPr lang="en-US" altLang="zh-CN" baseline="-25000"/>
              <a:t>s</a:t>
            </a:r>
            <a:r>
              <a:rPr lang="en-US" altLang="zh-CN"/>
              <a:t>=34.9mA</a:t>
            </a:r>
            <a:endParaRPr lang="zh-CN" altLang="en-US"/>
          </a:p>
        </c:rich>
      </c:tx>
      <c:layout>
        <c:manualLayout>
          <c:xMode val="edge"/>
          <c:yMode val="edge"/>
          <c:x val="0.45277783770179414"/>
          <c:y val="0.3331245874967383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47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bg1"/>
              </a:solidFill>
              <a:ln w="9523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Sheet1!$B$12:$U$12</c:f>
              <c:numCache>
                <c:formatCode>g/"通""用""格""式"</c:formatCode>
                <c:ptCount val="20"/>
                <c:pt idx="0">
                  <c:v>0.01</c:v>
                </c:pt>
                <c:pt idx="1">
                  <c:v>0.36</c:v>
                </c:pt>
                <c:pt idx="2" formatCode="0.00_ ">
                  <c:v>0.7</c:v>
                </c:pt>
                <c:pt idx="3">
                  <c:v>1.05</c:v>
                </c:pt>
                <c:pt idx="4" formatCode="0.00_ ">
                  <c:v>1.4</c:v>
                </c:pt>
                <c:pt idx="5">
                  <c:v>1.67</c:v>
                </c:pt>
                <c:pt idx="6">
                  <c:v>1.76</c:v>
                </c:pt>
                <c:pt idx="7">
                  <c:v>1.81</c:v>
                </c:pt>
                <c:pt idx="8">
                  <c:v>1.84</c:v>
                </c:pt>
                <c:pt idx="9">
                  <c:v>1.86</c:v>
                </c:pt>
                <c:pt idx="10">
                  <c:v>1.88</c:v>
                </c:pt>
                <c:pt idx="11">
                  <c:v>1.89</c:v>
                </c:pt>
                <c:pt idx="12" formatCode="0.00_ ">
                  <c:v>1.9</c:v>
                </c:pt>
                <c:pt idx="13">
                  <c:v>1.91</c:v>
                </c:pt>
                <c:pt idx="14">
                  <c:v>1.92</c:v>
                </c:pt>
                <c:pt idx="15">
                  <c:v>1.93</c:v>
                </c:pt>
                <c:pt idx="16">
                  <c:v>1.94</c:v>
                </c:pt>
                <c:pt idx="17">
                  <c:v>1.95</c:v>
                </c:pt>
                <c:pt idx="18">
                  <c:v>1.96</c:v>
                </c:pt>
                <c:pt idx="19">
                  <c:v>1.97</c:v>
                </c:pt>
              </c:numCache>
            </c:numRef>
          </c:xVal>
          <c:yVal>
            <c:numRef>
              <c:f>Sheet1!$B$13:$U$13</c:f>
              <c:numCache>
                <c:formatCode>g/"通""用""格""式"</c:formatCode>
                <c:ptCount val="20"/>
                <c:pt idx="0">
                  <c:v>34.9</c:v>
                </c:pt>
                <c:pt idx="1">
                  <c:v>34.9</c:v>
                </c:pt>
                <c:pt idx="2">
                  <c:v>34.9</c:v>
                </c:pt>
                <c:pt idx="3">
                  <c:v>34.9</c:v>
                </c:pt>
                <c:pt idx="4">
                  <c:v>34.9</c:v>
                </c:pt>
                <c:pt idx="5">
                  <c:v>33.4</c:v>
                </c:pt>
                <c:pt idx="6">
                  <c:v>29.4</c:v>
                </c:pt>
                <c:pt idx="7">
                  <c:v>25.9</c:v>
                </c:pt>
                <c:pt idx="8" formatCode="0.0_ ">
                  <c:v>23</c:v>
                </c:pt>
                <c:pt idx="9">
                  <c:v>20.7</c:v>
                </c:pt>
                <c:pt idx="10">
                  <c:v>18.899999999999999</c:v>
                </c:pt>
                <c:pt idx="11">
                  <c:v>17.3</c:v>
                </c:pt>
                <c:pt idx="12">
                  <c:v>15.9</c:v>
                </c:pt>
                <c:pt idx="13">
                  <c:v>14.8</c:v>
                </c:pt>
                <c:pt idx="14">
                  <c:v>13.8</c:v>
                </c:pt>
                <c:pt idx="15">
                  <c:v>12.9</c:v>
                </c:pt>
                <c:pt idx="16">
                  <c:v>11.5</c:v>
                </c:pt>
                <c:pt idx="17">
                  <c:v>10.9</c:v>
                </c:pt>
                <c:pt idx="18">
                  <c:v>9.4</c:v>
                </c:pt>
                <c:pt idx="19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AF-42F2-BDD7-442E837D8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584223"/>
        <c:axId val="1"/>
      </c:scatterChart>
      <c:valAx>
        <c:axId val="2046584223"/>
        <c:scaling>
          <c:orientation val="minMax"/>
          <c:max val="2"/>
        </c:scaling>
        <c:delete val="0"/>
        <c:axPos val="b"/>
        <c:majorGridlines>
          <c:spPr>
            <a:ln w="9523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U(V)</a:t>
                </a:r>
              </a:p>
            </c:rich>
          </c:tx>
          <c:layout>
            <c:manualLayout>
              <c:xMode val="edge"/>
              <c:yMode val="edge"/>
              <c:x val="0.52417250925826053"/>
              <c:y val="0.881442188147534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/&quot;通&quot;&quot;用&quot;&quot;格&quot;&quot;式&quot;" sourceLinked="1"/>
        <c:majorTickMark val="none"/>
        <c:minorTickMark val="none"/>
        <c:tickLblPos val="nextTo"/>
        <c:spPr>
          <a:noFill/>
          <a:ln w="9523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3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I(mA)</a:t>
                </a:r>
              </a:p>
            </c:rich>
          </c:tx>
          <c:layout>
            <c:manualLayout>
              <c:xMode val="edge"/>
              <c:yMode val="edge"/>
              <c:x val="1.3888828964872542E-2"/>
              <c:y val="0.4174345750640819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/&quot;通&quot;&quot;用&quot;&quot;格&quot;&quot;式&quot;" sourceLinked="1"/>
        <c:majorTickMark val="none"/>
        <c:minorTickMark val="none"/>
        <c:tickLblPos val="nextTo"/>
        <c:spPr>
          <a:noFill/>
          <a:ln w="9523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584223"/>
        <c:crosses val="autoZero"/>
        <c:crossBetween val="midCat"/>
        <c:majorUnit val="10"/>
      </c:valAx>
      <c:spPr>
        <a:noFill/>
        <a:ln w="25396">
          <a:noFill/>
        </a:ln>
      </c:spPr>
    </c:plotArea>
    <c:plotVisOnly val="1"/>
    <c:dispBlanksAs val="gap"/>
    <c:showDLblsOverMax val="0"/>
  </c:chart>
  <c:spPr>
    <a:solidFill>
      <a:schemeClr val="bg1"/>
    </a:solidFill>
    <a:ln w="9523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</a:t>
            </a:r>
            <a:r>
              <a:rPr lang="en-US" altLang="zh-CN" baseline="-25000"/>
              <a:t>s</a:t>
            </a:r>
            <a:r>
              <a:rPr lang="en-US" altLang="zh-CN"/>
              <a:t>=25.1mA</a:t>
            </a:r>
            <a:endParaRPr lang="zh-CN" altLang="en-US"/>
          </a:p>
        </c:rich>
      </c:tx>
      <c:layout>
        <c:manualLayout>
          <c:xMode val="edge"/>
          <c:yMode val="edge"/>
          <c:x val="0.45277783770179414"/>
          <c:y val="0.4214840203798054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43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bg1"/>
              </a:solidFill>
              <a:ln w="9521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Sheet1!$B$19:$U$19</c:f>
              <c:numCache>
                <c:formatCode>g/"通""用""格""式"</c:formatCode>
                <c:ptCount val="20"/>
                <c:pt idx="0">
                  <c:v>0.01</c:v>
                </c:pt>
                <c:pt idx="1">
                  <c:v>0.25</c:v>
                </c:pt>
                <c:pt idx="2" formatCode="0.00_ ">
                  <c:v>0.5</c:v>
                </c:pt>
                <c:pt idx="3">
                  <c:v>0.75</c:v>
                </c:pt>
                <c:pt idx="4" formatCode="0.00_ ">
                  <c:v>1</c:v>
                </c:pt>
                <c:pt idx="5">
                  <c:v>1.24</c:v>
                </c:pt>
                <c:pt idx="6">
                  <c:v>1.49</c:v>
                </c:pt>
                <c:pt idx="7">
                  <c:v>1.65</c:v>
                </c:pt>
                <c:pt idx="8">
                  <c:v>1.71</c:v>
                </c:pt>
                <c:pt idx="9">
                  <c:v>1.75</c:v>
                </c:pt>
                <c:pt idx="10">
                  <c:v>1.78</c:v>
                </c:pt>
                <c:pt idx="11" formatCode="0.00_ ">
                  <c:v>1.8</c:v>
                </c:pt>
                <c:pt idx="12">
                  <c:v>1.81</c:v>
                </c:pt>
                <c:pt idx="13">
                  <c:v>1.82</c:v>
                </c:pt>
                <c:pt idx="14">
                  <c:v>1.84</c:v>
                </c:pt>
                <c:pt idx="15">
                  <c:v>1.84</c:v>
                </c:pt>
                <c:pt idx="16">
                  <c:v>1.85</c:v>
                </c:pt>
                <c:pt idx="17">
                  <c:v>1.86</c:v>
                </c:pt>
                <c:pt idx="18">
                  <c:v>1.87</c:v>
                </c:pt>
                <c:pt idx="19">
                  <c:v>1.88</c:v>
                </c:pt>
              </c:numCache>
            </c:numRef>
          </c:xVal>
          <c:yVal>
            <c:numRef>
              <c:f>Sheet1!$B$20:$U$20</c:f>
              <c:numCache>
                <c:formatCode>g/"通""用""格""式"</c:formatCode>
                <c:ptCount val="20"/>
                <c:pt idx="0">
                  <c:v>25.1</c:v>
                </c:pt>
                <c:pt idx="1">
                  <c:v>25.1</c:v>
                </c:pt>
                <c:pt idx="2">
                  <c:v>25.1</c:v>
                </c:pt>
                <c:pt idx="3">
                  <c:v>25.1</c:v>
                </c:pt>
                <c:pt idx="4">
                  <c:v>25.1</c:v>
                </c:pt>
                <c:pt idx="5">
                  <c:v>25.1</c:v>
                </c:pt>
                <c:pt idx="6">
                  <c:v>25.1</c:v>
                </c:pt>
                <c:pt idx="7">
                  <c:v>23.8</c:v>
                </c:pt>
                <c:pt idx="8">
                  <c:v>21.7</c:v>
                </c:pt>
                <c:pt idx="9">
                  <c:v>19.7</c:v>
                </c:pt>
                <c:pt idx="10" formatCode="0.0_ ">
                  <c:v>18</c:v>
                </c:pt>
                <c:pt idx="11">
                  <c:v>16.600000000000001</c:v>
                </c:pt>
                <c:pt idx="12">
                  <c:v>15.3</c:v>
                </c:pt>
                <c:pt idx="13">
                  <c:v>14.2</c:v>
                </c:pt>
                <c:pt idx="14">
                  <c:v>13.3</c:v>
                </c:pt>
                <c:pt idx="15">
                  <c:v>12.5</c:v>
                </c:pt>
                <c:pt idx="16">
                  <c:v>11.8</c:v>
                </c:pt>
                <c:pt idx="17">
                  <c:v>11.1</c:v>
                </c:pt>
                <c:pt idx="18">
                  <c:v>10.5</c:v>
                </c:pt>
                <c:pt idx="19">
                  <c:v>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9C-4672-8CBF-68707ED09C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620543"/>
        <c:axId val="1"/>
      </c:scatterChart>
      <c:valAx>
        <c:axId val="2046620543"/>
        <c:scaling>
          <c:orientation val="minMax"/>
          <c:max val="2"/>
        </c:scaling>
        <c:delete val="0"/>
        <c:axPos val="b"/>
        <c:majorGridlines>
          <c:spPr>
            <a:ln w="9521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U(V)</a:t>
                </a:r>
              </a:p>
            </c:rich>
          </c:tx>
          <c:layout>
            <c:manualLayout>
              <c:xMode val="edge"/>
              <c:yMode val="edge"/>
              <c:x val="0.52417250925826053"/>
              <c:y val="0.880744789254284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/&quot;通&quot;&quot;用&quot;&quot;格&quot;&quot;式&quot;" sourceLinked="1"/>
        <c:majorTickMark val="none"/>
        <c:minorTickMark val="none"/>
        <c:tickLblPos val="nextTo"/>
        <c:spPr>
          <a:noFill/>
          <a:ln w="9521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30"/>
        </c:scaling>
        <c:delete val="0"/>
        <c:axPos val="l"/>
        <c:majorGridlines>
          <c:spPr>
            <a:ln w="9521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I(mA)</a:t>
                </a:r>
              </a:p>
            </c:rich>
          </c:tx>
          <c:layout>
            <c:manualLayout>
              <c:xMode val="edge"/>
              <c:yMode val="edge"/>
              <c:x val="1.3888828964872542E-2"/>
              <c:y val="0.4174346147907981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/&quot;通&quot;&quot;用&quot;&quot;格&quot;&quot;式&quot;" sourceLinked="1"/>
        <c:majorTickMark val="none"/>
        <c:minorTickMark val="none"/>
        <c:tickLblPos val="nextTo"/>
        <c:spPr>
          <a:noFill/>
          <a:ln w="9521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620543"/>
        <c:crosses val="autoZero"/>
        <c:crossBetween val="midCat"/>
        <c:majorUnit val="6"/>
      </c:valAx>
      <c:spPr>
        <a:noFill/>
        <a:ln w="25390">
          <a:noFill/>
        </a:ln>
      </c:spPr>
    </c:plotArea>
    <c:plotVisOnly val="1"/>
    <c:dispBlanksAs val="gap"/>
    <c:showDLblsOverMax val="0"/>
  </c:chart>
  <c:spPr>
    <a:solidFill>
      <a:schemeClr val="bg1"/>
    </a:solidFill>
    <a:ln w="9521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</a:t>
            </a:r>
            <a:r>
              <a:rPr lang="en-US" altLang="zh-CN" baseline="-25000"/>
              <a:t>s</a:t>
            </a:r>
            <a:r>
              <a:rPr lang="en-US" altLang="zh-CN"/>
              <a:t>=15.1mA</a:t>
            </a:r>
            <a:endParaRPr lang="zh-CN" altLang="en-US"/>
          </a:p>
        </c:rich>
      </c:tx>
      <c:layout>
        <c:manualLayout>
          <c:xMode val="edge"/>
          <c:yMode val="edge"/>
          <c:x val="0.44165246467479236"/>
          <c:y val="0.3891298675384874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47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bg1"/>
              </a:solidFill>
              <a:ln w="9523">
                <a:solidFill>
                  <a:schemeClr val="accent1"/>
                </a:solidFill>
              </a:ln>
              <a:effectLst/>
            </c:spPr>
          </c:marker>
          <c:xVal>
            <c:numRef>
              <c:f>Sheet1!$B$26:$U$26</c:f>
              <c:numCache>
                <c:formatCode>g/"通""用""格""式"</c:formatCode>
                <c:ptCount val="20"/>
                <c:pt idx="0" formatCode="0.00_ ">
                  <c:v>0</c:v>
                </c:pt>
                <c:pt idx="1">
                  <c:v>0.3</c:v>
                </c:pt>
                <c:pt idx="2" formatCode="0.00_ ">
                  <c:v>0.61</c:v>
                </c:pt>
                <c:pt idx="3">
                  <c:v>0.91</c:v>
                </c:pt>
                <c:pt idx="4">
                  <c:v>1.21</c:v>
                </c:pt>
                <c:pt idx="5">
                  <c:v>1.36</c:v>
                </c:pt>
                <c:pt idx="6" formatCode="0.00_ ">
                  <c:v>1.5</c:v>
                </c:pt>
                <c:pt idx="7" formatCode="0.00_ ">
                  <c:v>1.6</c:v>
                </c:pt>
                <c:pt idx="8">
                  <c:v>1.66</c:v>
                </c:pt>
                <c:pt idx="9">
                  <c:v>1.69</c:v>
                </c:pt>
                <c:pt idx="10">
                  <c:v>1.72</c:v>
                </c:pt>
                <c:pt idx="11">
                  <c:v>1.74</c:v>
                </c:pt>
                <c:pt idx="12">
                  <c:v>1.75</c:v>
                </c:pt>
                <c:pt idx="13">
                  <c:v>1.76</c:v>
                </c:pt>
                <c:pt idx="14">
                  <c:v>1.77</c:v>
                </c:pt>
                <c:pt idx="15">
                  <c:v>1.78</c:v>
                </c:pt>
                <c:pt idx="16">
                  <c:v>1.79</c:v>
                </c:pt>
                <c:pt idx="17" formatCode="0.00_ ">
                  <c:v>1.8</c:v>
                </c:pt>
                <c:pt idx="18">
                  <c:v>1.81</c:v>
                </c:pt>
                <c:pt idx="19">
                  <c:v>1.82</c:v>
                </c:pt>
              </c:numCache>
            </c:numRef>
          </c:xVal>
          <c:yVal>
            <c:numRef>
              <c:f>Sheet1!$B$27:$U$27</c:f>
              <c:numCache>
                <c:formatCode>g/"通""用""格""式"</c:formatCode>
                <c:ptCount val="20"/>
                <c:pt idx="0">
                  <c:v>15.1</c:v>
                </c:pt>
                <c:pt idx="1">
                  <c:v>15.1</c:v>
                </c:pt>
                <c:pt idx="2">
                  <c:v>15.1</c:v>
                </c:pt>
                <c:pt idx="3">
                  <c:v>15.1</c:v>
                </c:pt>
                <c:pt idx="4">
                  <c:v>15.1</c:v>
                </c:pt>
                <c:pt idx="5">
                  <c:v>15.1</c:v>
                </c:pt>
                <c:pt idx="6">
                  <c:v>15.1</c:v>
                </c:pt>
                <c:pt idx="7">
                  <c:v>14.7</c:v>
                </c:pt>
                <c:pt idx="8">
                  <c:v>13.9</c:v>
                </c:pt>
                <c:pt idx="9">
                  <c:v>13.1</c:v>
                </c:pt>
                <c:pt idx="10">
                  <c:v>12.3</c:v>
                </c:pt>
                <c:pt idx="11">
                  <c:v>11.6</c:v>
                </c:pt>
                <c:pt idx="12" formatCode="0.0_ ">
                  <c:v>11</c:v>
                </c:pt>
                <c:pt idx="13">
                  <c:v>10.4</c:v>
                </c:pt>
                <c:pt idx="14">
                  <c:v>9.9</c:v>
                </c:pt>
                <c:pt idx="15">
                  <c:v>9.4</c:v>
                </c:pt>
                <c:pt idx="16" formatCode="0.0_ ">
                  <c:v>9</c:v>
                </c:pt>
                <c:pt idx="17">
                  <c:v>8.6</c:v>
                </c:pt>
                <c:pt idx="18">
                  <c:v>7.9</c:v>
                </c:pt>
                <c:pt idx="19">
                  <c:v>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08-415C-8341-FCDBA47F7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89263"/>
        <c:axId val="1"/>
      </c:scatterChart>
      <c:valAx>
        <c:axId val="2099589263"/>
        <c:scaling>
          <c:orientation val="minMax"/>
          <c:max val="2"/>
        </c:scaling>
        <c:delete val="0"/>
        <c:axPos val="b"/>
        <c:majorGridlines>
          <c:spPr>
            <a:ln w="9523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U(V)</a:t>
                </a:r>
              </a:p>
            </c:rich>
          </c:tx>
          <c:layout>
            <c:manualLayout>
              <c:xMode val="edge"/>
              <c:yMode val="edge"/>
              <c:x val="0.52417250925826053"/>
              <c:y val="0.881442188147534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3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3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altLang="zh-CN"/>
                  <a:t>I(mA)</a:t>
                </a:r>
              </a:p>
            </c:rich>
          </c:tx>
          <c:layout>
            <c:manualLayout>
              <c:xMode val="edge"/>
              <c:yMode val="edge"/>
              <c:x val="1.3888828964872542E-2"/>
              <c:y val="0.4174345750640819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/&quot;通&quot;&quot;用&quot;&quot;格&quot;&quot;式&quot;" sourceLinked="1"/>
        <c:majorTickMark val="none"/>
        <c:minorTickMark val="none"/>
        <c:tickLblPos val="nextTo"/>
        <c:spPr>
          <a:noFill/>
          <a:ln w="9523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9589263"/>
        <c:crosses val="autoZero"/>
        <c:crossBetween val="midCat"/>
        <c:majorUnit val="5"/>
      </c:valAx>
      <c:spPr>
        <a:noFill/>
        <a:ln w="25396">
          <a:noFill/>
        </a:ln>
      </c:spPr>
    </c:plotArea>
    <c:plotVisOnly val="1"/>
    <c:dispBlanksAs val="gap"/>
    <c:showDLblsOverMax val="0"/>
  </c:chart>
  <c:spPr>
    <a:solidFill>
      <a:schemeClr val="bg1"/>
    </a:solidFill>
    <a:ln w="9523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atMod val="350000"/>
              <a:shade val="99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atMod val="350000"/>
              <a:shade val="99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atMod val="350000"/>
              <a:shade val="99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atMod val="350000"/>
              <a:shade val="99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8ECF42-0EAF-44DC-8F58-E6C29B0C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1953</Characters>
  <Application>Microsoft Office Word</Application>
  <DocSecurity>0</DocSecurity>
  <Lines>16</Lines>
  <Paragraphs>4</Paragraphs>
  <ScaleCrop>false</ScaleCrop>
  <Company>China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ICICLEMOE@outlook.com</cp:lastModifiedBy>
  <cp:revision>4</cp:revision>
  <cp:lastPrinted>2022-04-04T13:59:00Z</cp:lastPrinted>
  <dcterms:created xsi:type="dcterms:W3CDTF">2022-05-13T05:46:00Z</dcterms:created>
  <dcterms:modified xsi:type="dcterms:W3CDTF">2022-05-13T05:47:00Z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CCC920B394274A25A015D5707C73B576</vt:lpwstr>
  </property>
</Properties>
</file>