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1A34" w14:textId="474962C6" w:rsidR="006D5C3C" w:rsidRDefault="00C02B38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Word使用笔记</w:t>
      </w:r>
    </w:p>
    <w:p w14:paraId="1E95D140" w14:textId="754CECCF" w:rsidR="00AC6035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>
        <w:t>2023.7.18-</w:t>
      </w:r>
    </w:p>
    <w:p w14:paraId="6F0D47A8" w14:textId="77777777" w:rsidR="00C02B38" w:rsidRDefault="00C02B38" w:rsidP="00AC6035">
      <w:pPr>
        <w:ind w:firstLineChars="0" w:firstLine="0"/>
      </w:pPr>
    </w:p>
    <w:p w14:paraId="1838219E" w14:textId="431EB20E" w:rsidR="00C02B38" w:rsidRDefault="00C02B38" w:rsidP="00AC6035">
      <w:pPr>
        <w:ind w:firstLineChars="0" w:firstLine="0"/>
      </w:pPr>
      <w:r>
        <w:rPr>
          <w:rFonts w:hint="eastAsia"/>
        </w:rPr>
        <w:t>划长实线</w:t>
      </w:r>
    </w:p>
    <w:p w14:paraId="79542B5A" w14:textId="6B82E92C" w:rsidR="00C02B38" w:rsidRDefault="00C02B38" w:rsidP="00AC6035">
      <w:pPr>
        <w:ind w:firstLineChars="0" w:firstLine="0"/>
      </w:pPr>
      <w:r>
        <w:rPr>
          <w:rFonts w:hint="eastAsia"/>
        </w:rPr>
        <w:t>敲三个-按回车，即-</w:t>
      </w:r>
      <w:r>
        <w:t>--‘\n’</w:t>
      </w:r>
    </w:p>
    <w:p w14:paraId="17A5C9EC" w14:textId="11970F6D" w:rsidR="00F06A27" w:rsidRDefault="00F06A27" w:rsidP="00AC6035">
      <w:pPr>
        <w:pBdr>
          <w:top w:val="single" w:sz="6" w:space="1" w:color="auto"/>
          <w:bottom w:val="single" w:sz="6" w:space="1" w:color="auto"/>
        </w:pBdr>
        <w:ind w:firstLineChars="0" w:firstLine="0"/>
      </w:pPr>
    </w:p>
    <w:p w14:paraId="2D46D646" w14:textId="30B4AFE2" w:rsidR="00F06A27" w:rsidRDefault="00F06A27" w:rsidP="00AC6035">
      <w:pPr>
        <w:pBdr>
          <w:bottom w:val="single" w:sz="6" w:space="1" w:color="auto"/>
          <w:between w:val="single" w:sz="6" w:space="1" w:color="auto"/>
        </w:pBdr>
        <w:ind w:firstLineChars="0" w:firstLine="0"/>
      </w:pPr>
    </w:p>
    <w:p w14:paraId="72DD5938" w14:textId="454E98CE" w:rsidR="00F06A27" w:rsidRDefault="00F06A27" w:rsidP="00AC6035">
      <w:pPr>
        <w:pBdr>
          <w:bottom w:val="single" w:sz="6" w:space="1" w:color="auto"/>
          <w:between w:val="single" w:sz="6" w:space="1" w:color="auto"/>
        </w:pBdr>
        <w:ind w:firstLineChars="0" w:firstLine="0"/>
      </w:pPr>
    </w:p>
    <w:p w14:paraId="67D0836B" w14:textId="7D924B1E" w:rsidR="00F06A27" w:rsidRDefault="00F06A27" w:rsidP="00AC6035">
      <w:pPr>
        <w:pBdr>
          <w:bottom w:val="single" w:sz="6" w:space="1" w:color="auto"/>
          <w:between w:val="single" w:sz="6" w:space="1" w:color="auto"/>
        </w:pBdr>
        <w:ind w:firstLineChars="0" w:firstLine="0"/>
      </w:pPr>
    </w:p>
    <w:p w14:paraId="75DEC0AB" w14:textId="1BDEA241" w:rsidR="00F06A27" w:rsidRDefault="00F1108C" w:rsidP="00AC6035">
      <w:pPr>
        <w:pBdr>
          <w:bottom w:val="single" w:sz="6" w:space="1" w:color="auto"/>
          <w:between w:val="single" w:sz="6" w:space="1" w:color="auto"/>
        </w:pBdr>
        <w:ind w:firstLineChars="0" w:firstLine="0"/>
      </w:pPr>
      <w:r>
        <w:rPr>
          <w:rFonts w:hint="eastAsia"/>
        </w:rPr>
        <w:t>-</w:t>
      </w:r>
      <w:r>
        <w:t>-</w:t>
      </w:r>
    </w:p>
    <w:p w14:paraId="475B1904" w14:textId="77777777" w:rsidR="00883280" w:rsidRDefault="00883280" w:rsidP="00883280">
      <w:pPr>
        <w:ind w:firstLineChars="0" w:firstLine="0"/>
      </w:pPr>
      <w:r>
        <w:rPr>
          <w:rFonts w:hint="eastAsia"/>
        </w:rPr>
        <w:t>模型压缩与加速</w:t>
      </w:r>
    </w:p>
    <w:p w14:paraId="0CDB89CB" w14:textId="77777777" w:rsidR="00883280" w:rsidRDefault="00883280" w:rsidP="00883280">
      <w:pPr>
        <w:ind w:firstLineChars="0" w:firstLine="0"/>
      </w:pPr>
      <w:r>
        <w:rPr>
          <w:rFonts w:hint="eastAsia"/>
        </w:rPr>
        <w:t>量化。</w:t>
      </w:r>
    </w:p>
    <w:p w14:paraId="5D41F454" w14:textId="77777777" w:rsidR="00883280" w:rsidRDefault="00883280" w:rsidP="00883280">
      <w:pPr>
        <w:ind w:firstLineChars="0" w:firstLine="0"/>
      </w:pPr>
      <w:r>
        <w:rPr>
          <w:rFonts w:hint="eastAsia"/>
        </w:rPr>
        <w:t>替换激活函数。</w:t>
      </w:r>
    </w:p>
    <w:p w14:paraId="46473493" w14:textId="77777777" w:rsidR="00883280" w:rsidRDefault="00883280" w:rsidP="00883280">
      <w:pPr>
        <w:ind w:firstLineChars="0" w:firstLine="0"/>
      </w:pPr>
      <w:r>
        <w:rPr>
          <w:rFonts w:hint="eastAsia"/>
        </w:rPr>
        <w:t>多线程处理，将读取视频流、预处理</w:t>
      </w:r>
      <w:r>
        <w:t>+推理+后处理、推流用多线程实现。</w:t>
      </w:r>
    </w:p>
    <w:p w14:paraId="113B2DE7" w14:textId="34B8C11F" w:rsidR="00F1108C" w:rsidRPr="00883280" w:rsidRDefault="00883280" w:rsidP="00883280">
      <w:pPr>
        <w:ind w:firstLineChars="0" w:firstLine="0"/>
        <w:rPr>
          <w:rFonts w:hint="eastAsia"/>
        </w:rPr>
      </w:pPr>
      <w:r>
        <w:rPr>
          <w:rFonts w:hint="eastAsia"/>
        </w:rPr>
        <w:t>线程池处理，使用线程池完成预处理</w:t>
      </w:r>
      <w:r>
        <w:t>+推理+后处理。</w:t>
      </w:r>
    </w:p>
    <w:sectPr w:rsidR="00F1108C" w:rsidRPr="00883280" w:rsidSect="00AC60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2B7495"/>
    <w:rsid w:val="006D5C3C"/>
    <w:rsid w:val="00762881"/>
    <w:rsid w:val="00883280"/>
    <w:rsid w:val="00AC6035"/>
    <w:rsid w:val="00BA1D6F"/>
    <w:rsid w:val="00C02B38"/>
    <w:rsid w:val="00C447DC"/>
    <w:rsid w:val="00F06A27"/>
    <w:rsid w:val="00F1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4</cp:revision>
  <dcterms:created xsi:type="dcterms:W3CDTF">2023-12-26T12:49:00Z</dcterms:created>
  <dcterms:modified xsi:type="dcterms:W3CDTF">2023-12-26T13:48:00Z</dcterms:modified>
</cp:coreProperties>
</file>