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49C3F" w14:textId="77777777" w:rsidR="00740103" w:rsidRDefault="00740103" w:rsidP="00740103">
      <w:pPr>
        <w:ind w:firstLineChars="0" w:firstLine="0"/>
      </w:pPr>
      <w:r>
        <w:rPr>
          <w:rFonts w:hint="eastAsia"/>
        </w:rPr>
        <w:t>面向摩尔定律的设计</w:t>
      </w:r>
    </w:p>
    <w:p w14:paraId="34D60825" w14:textId="69AAA811" w:rsidR="00740103" w:rsidRDefault="00740103" w:rsidP="00740103">
      <w:pPr>
        <w:pBdr>
          <w:top w:val="single" w:sz="6" w:space="1" w:color="auto"/>
          <w:bottom w:val="single" w:sz="6" w:space="1" w:color="auto"/>
        </w:pBdr>
        <w:ind w:firstLineChars="0" w:firstLine="0"/>
      </w:pPr>
    </w:p>
    <w:p w14:paraId="73D49E2F" w14:textId="77777777" w:rsidR="00740103" w:rsidRDefault="00740103" w:rsidP="00740103">
      <w:pPr>
        <w:pBdr>
          <w:top w:val="single" w:sz="6" w:space="1" w:color="auto"/>
          <w:bottom w:val="single" w:sz="6" w:space="1" w:color="auto"/>
        </w:pBdr>
        <w:ind w:firstLineChars="0" w:firstLine="0"/>
      </w:pPr>
      <w:r>
        <w:rPr>
          <w:rFonts w:hint="eastAsia"/>
        </w:rPr>
        <w:t>使用抽象简化设计</w:t>
      </w:r>
    </w:p>
    <w:p w14:paraId="3EC5709A" w14:textId="77777777" w:rsidR="00740103" w:rsidRDefault="00740103" w:rsidP="00740103">
      <w:pPr>
        <w:pBdr>
          <w:bottom w:val="single" w:sz="6" w:space="1" w:color="auto"/>
        </w:pBdr>
        <w:ind w:firstLineChars="0" w:firstLine="0"/>
      </w:pPr>
    </w:p>
    <w:p w14:paraId="377DA3C8" w14:textId="77777777" w:rsidR="00740103" w:rsidRDefault="00740103" w:rsidP="00740103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加速大概率事件</w:t>
      </w:r>
    </w:p>
    <w:p w14:paraId="6A00EF58" w14:textId="77777777" w:rsidR="00740103" w:rsidRDefault="00740103" w:rsidP="00740103">
      <w:pPr>
        <w:ind w:firstLineChars="0" w:firstLine="0"/>
      </w:pPr>
    </w:p>
    <w:p w14:paraId="40EAEBF2" w14:textId="77777777" w:rsidR="00740103" w:rsidRDefault="00740103" w:rsidP="00740103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通过并行提供性能</w:t>
      </w:r>
    </w:p>
    <w:p w14:paraId="65999D86" w14:textId="77777777" w:rsidR="00740103" w:rsidRDefault="00740103" w:rsidP="00320EFC">
      <w:pPr>
        <w:ind w:firstLineChars="0" w:firstLine="0"/>
      </w:pPr>
    </w:p>
    <w:p w14:paraId="306B3BE1" w14:textId="06C461AF" w:rsidR="00740103" w:rsidRDefault="00740103" w:rsidP="00320EFC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通过流水线提供性能</w:t>
      </w:r>
    </w:p>
    <w:p w14:paraId="1B6A7151" w14:textId="77777777" w:rsidR="00740103" w:rsidRDefault="00740103" w:rsidP="00320EFC">
      <w:pPr>
        <w:ind w:firstLineChars="0" w:firstLine="0"/>
      </w:pPr>
    </w:p>
    <w:p w14:paraId="0F0CDA2E" w14:textId="3E22EAD4" w:rsidR="00740103" w:rsidRDefault="00740103" w:rsidP="00320EFC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通过预测提供性能</w:t>
      </w:r>
    </w:p>
    <w:p w14:paraId="748391D4" w14:textId="77777777" w:rsidR="00740103" w:rsidRDefault="00740103" w:rsidP="00320EFC">
      <w:pPr>
        <w:ind w:firstLineChars="0" w:firstLine="0"/>
      </w:pPr>
    </w:p>
    <w:p w14:paraId="68F4027D" w14:textId="5144947D" w:rsidR="00740103" w:rsidRDefault="00740103" w:rsidP="00320EFC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存储器层次</w:t>
      </w:r>
    </w:p>
    <w:p w14:paraId="49E3CE77" w14:textId="77777777" w:rsidR="00740103" w:rsidRDefault="00740103" w:rsidP="00320EFC">
      <w:pPr>
        <w:ind w:firstLineChars="0" w:firstLine="0"/>
      </w:pPr>
    </w:p>
    <w:p w14:paraId="66DFE3B1" w14:textId="0F9A5230" w:rsidR="00740103" w:rsidRDefault="00740103" w:rsidP="00320EFC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通过冗余提供可靠性</w:t>
      </w:r>
    </w:p>
    <w:p w14:paraId="7C35A9BA" w14:textId="77777777" w:rsidR="00740103" w:rsidRDefault="00740103" w:rsidP="00320EFC">
      <w:pPr>
        <w:ind w:firstLineChars="0" w:firstLine="0"/>
      </w:pPr>
    </w:p>
    <w:p w14:paraId="65224F9D" w14:textId="74F146E5" w:rsidR="00740103" w:rsidRDefault="00740103" w:rsidP="00320EFC">
      <w:pPr>
        <w:ind w:firstLineChars="0" w:firstLine="0"/>
      </w:pPr>
      <w:r>
        <w:rPr>
          <w:rFonts w:hint="eastAsia"/>
        </w:rPr>
        <w:t>执行时间：响应时间，计算机完成某个任务所需的总时间</w:t>
      </w:r>
    </w:p>
    <w:p w14:paraId="52B77249" w14:textId="0FFEAF23" w:rsidR="00740103" w:rsidRDefault="00740103" w:rsidP="00320EFC">
      <w:pPr>
        <w:ind w:firstLineChars="0" w:firstLine="0"/>
      </w:pPr>
      <w:r>
        <w:rPr>
          <w:rFonts w:hint="eastAsia"/>
        </w:rPr>
        <w:t>吞吐率：带宽，单位时间完成的任务数</w:t>
      </w:r>
    </w:p>
    <w:p w14:paraId="44C5F6E8" w14:textId="555CADEE" w:rsidR="00740103" w:rsidRDefault="00740103" w:rsidP="00320EFC">
      <w:pPr>
        <w:ind w:firstLineChars="0" w:firstLine="0"/>
      </w:pPr>
      <w:r>
        <w:rPr>
          <w:rFonts w:hint="eastAsia"/>
        </w:rPr>
        <w:t>性能=</w:t>
      </w:r>
      <w:r>
        <w:t>1/</w:t>
      </w:r>
      <w:r>
        <w:rPr>
          <w:rFonts w:hint="eastAsia"/>
        </w:rPr>
        <w:t>执行时间</w:t>
      </w:r>
    </w:p>
    <w:p w14:paraId="3554130F" w14:textId="6D904A02" w:rsidR="00740103" w:rsidRDefault="00740103" w:rsidP="00320EFC">
      <w:pPr>
        <w:ind w:firstLineChars="0" w:firstLine="0"/>
      </w:pPr>
      <w:r>
        <w:rPr>
          <w:rFonts w:hint="eastAsia"/>
        </w:rPr>
        <w:t>运行时间：总的响应时间，包括</w:t>
      </w:r>
      <w:r>
        <w:t>处理, I/O操作, OS 开销, 空闲时间</w:t>
      </w:r>
    </w:p>
    <w:p w14:paraId="7AB79447" w14:textId="4AF50E32" w:rsidR="00740103" w:rsidRDefault="00740103" w:rsidP="00320EFC">
      <w:pPr>
        <w:ind w:firstLineChars="0" w:firstLine="0"/>
      </w:pPr>
      <w:r>
        <w:rPr>
          <w:rFonts w:hint="eastAsia"/>
        </w:rPr>
        <w:t>CPU时间：</w:t>
      </w:r>
      <w:r>
        <w:t>执行某一任务在CPU上所花费的时间</w:t>
      </w:r>
      <w:r>
        <w:rPr>
          <w:rFonts w:hint="eastAsia"/>
        </w:rPr>
        <w:t>，</w:t>
      </w:r>
      <w:r>
        <w:t>包括用户CPU 时间和系统CPU 时间</w:t>
      </w:r>
    </w:p>
    <w:p w14:paraId="539DBB65" w14:textId="2699E6A1" w:rsidR="002F0E5E" w:rsidRDefault="002F0E5E" w:rsidP="00320EFC">
      <w:pPr>
        <w:ind w:firstLineChars="0" w:firstLine="0"/>
      </w:pPr>
      <w:r>
        <w:t xml:space="preserve">CPU时间 </w:t>
      </w:r>
      <w:r>
        <w:sym w:font="Symbol" w:char="F03D"/>
      </w:r>
      <w:r>
        <w:t xml:space="preserve"> CPU时钟周期数 </w:t>
      </w:r>
      <w:r>
        <w:sym w:font="Symbol" w:char="F0B4"/>
      </w:r>
      <w:r>
        <w:t xml:space="preserve"> 时钟周期时间 = </w:t>
      </w:r>
      <w:r>
        <w:rPr>
          <w:rFonts w:hint="eastAsia"/>
        </w:rPr>
        <w:t>CPU</w:t>
      </w:r>
      <w:r>
        <w:t>时钟周期数</w:t>
      </w:r>
      <w:r>
        <w:rPr>
          <w:rFonts w:hint="eastAsia"/>
        </w:rPr>
        <w:t xml:space="preserve"> </w:t>
      </w:r>
      <w:r>
        <w:t>/ 时钟频率</w:t>
      </w:r>
      <w:r w:rsidR="00C227BF">
        <w:rPr>
          <w:rFonts w:hint="eastAsia"/>
        </w:rPr>
        <w:t xml:space="preserve"> </w:t>
      </w:r>
      <w:r w:rsidR="00C227BF">
        <w:t xml:space="preserve">   </w:t>
      </w:r>
      <w:r w:rsidR="00C227BF">
        <w:rPr>
          <w:rFonts w:hint="eastAsia"/>
        </w:rPr>
        <w:t>Tcpu</w:t>
      </w:r>
      <w:r w:rsidR="00C227BF">
        <w:t xml:space="preserve"> = Ncpu / fclk</w:t>
      </w:r>
    </w:p>
    <w:p w14:paraId="34E8B5A4" w14:textId="12522FCB" w:rsidR="002F0E5E" w:rsidRDefault="00FE0D60" w:rsidP="00320EFC">
      <w:pPr>
        <w:ind w:firstLineChars="0" w:firstLine="0"/>
      </w:pPr>
      <w:r w:rsidRPr="00FE0D60">
        <w:rPr>
          <w:rFonts w:hint="eastAsia"/>
        </w:rPr>
        <w:t>指令平均时钟周期：</w:t>
      </w:r>
      <w:r w:rsidRPr="00FE0D60">
        <w:t>Clock Cycle per Instruction, CPI</w:t>
      </w:r>
      <w:r w:rsidR="00302D1D">
        <w:rPr>
          <w:rFonts w:hint="eastAsia"/>
        </w:rPr>
        <w:t>，一个指令需要的时钟周期数</w:t>
      </w:r>
    </w:p>
    <w:p w14:paraId="68435BAA" w14:textId="6A607B97" w:rsidR="002F0E5E" w:rsidRDefault="00302D1D" w:rsidP="00320EFC">
      <w:pPr>
        <w:ind w:firstLineChars="0" w:firstLine="0"/>
      </w:pPr>
      <w:r>
        <w:rPr>
          <w:rFonts w:hint="eastAsia"/>
        </w:rPr>
        <w:t>CPU时钟周期数 =</w:t>
      </w:r>
      <w:r>
        <w:t xml:space="preserve"> </w:t>
      </w:r>
      <w:r>
        <w:rPr>
          <w:rFonts w:hint="eastAsia"/>
        </w:rPr>
        <w:t>指令数×CPI</w:t>
      </w:r>
      <w:r w:rsidR="00C227BF">
        <w:t xml:space="preserve">    Ncpu = Ni </w:t>
      </w:r>
      <w:r w:rsidR="00C227BF">
        <w:rPr>
          <w:rFonts w:hint="eastAsia"/>
        </w:rPr>
        <w:t>×</w:t>
      </w:r>
      <w:r w:rsidR="00C227BF">
        <w:t xml:space="preserve"> </w:t>
      </w:r>
      <w:r w:rsidR="00C227BF">
        <w:rPr>
          <w:rFonts w:hint="eastAsia"/>
        </w:rPr>
        <w:t>CPIi</w:t>
      </w:r>
    </w:p>
    <w:p w14:paraId="25C0CA41" w14:textId="6E552B37" w:rsidR="002F0E5E" w:rsidRDefault="00302D1D" w:rsidP="00320EFC">
      <w:pPr>
        <w:ind w:firstLineChars="0" w:firstLine="0"/>
      </w:pPr>
      <w:r>
        <w:rPr>
          <w:rFonts w:hint="eastAsia"/>
        </w:rPr>
        <w:t>COMS晶体管功耗=</w:t>
      </w:r>
      <w:r>
        <w:t>0.5</w:t>
      </w:r>
      <w:r>
        <w:rPr>
          <w:rFonts w:hint="eastAsia"/>
        </w:rPr>
        <w:t>×负载电容×电压²×开关频率</w:t>
      </w:r>
      <w:r w:rsidR="00C227BF">
        <w:tab/>
      </w:r>
      <w:r w:rsidR="00C227BF">
        <w:rPr>
          <w:rFonts w:hint="eastAsia"/>
        </w:rPr>
        <w:t>P</w:t>
      </w:r>
      <w:r w:rsidR="00C227BF">
        <w:t>=</w:t>
      </w:r>
      <w:r w:rsidR="00C227BF">
        <w:rPr>
          <w:rFonts w:hint="eastAsia"/>
        </w:rPr>
        <w:t>½×C×V²×F</w:t>
      </w:r>
    </w:p>
    <w:p w14:paraId="2BCE413B" w14:textId="337612AA" w:rsidR="0043393A" w:rsidRDefault="00320A19" w:rsidP="00320EF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8654BF" wp14:editId="1867F17D">
            <wp:extent cx="6645910" cy="3528695"/>
            <wp:effectExtent l="0" t="0" r="2540" b="0"/>
            <wp:docPr id="426406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06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7EB5" w14:textId="76B807E3" w:rsidR="0043393A" w:rsidRDefault="0043393A" w:rsidP="00320EFC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局部性原理</w:t>
      </w:r>
    </w:p>
    <w:p w14:paraId="53848D61" w14:textId="7E64FC52" w:rsidR="0043393A" w:rsidRDefault="0043393A" w:rsidP="00320EFC">
      <w:pPr>
        <w:ind w:firstLineChars="0" w:firstLine="0"/>
      </w:pPr>
      <w:r>
        <w:rPr>
          <w:rFonts w:hint="eastAsia"/>
        </w:rPr>
        <w:t>时间局部性：</w:t>
      </w:r>
      <w:r>
        <w:t>如果某个数据项被访问，在不久的将来它可能再次被访问</w:t>
      </w:r>
    </w:p>
    <w:p w14:paraId="1F82E179" w14:textId="0330C702" w:rsidR="0043393A" w:rsidRDefault="0043393A" w:rsidP="00320EFC">
      <w:pPr>
        <w:ind w:firstLineChars="0" w:firstLine="0"/>
      </w:pPr>
      <w:r>
        <w:rPr>
          <w:rFonts w:hint="eastAsia"/>
        </w:rPr>
        <w:t>空间局部性：</w:t>
      </w:r>
      <w:r>
        <w:t>如果某个数据项被访问，与它地址相邻的数据项可能很快也将被访问</w:t>
      </w:r>
    </w:p>
    <w:p w14:paraId="074E6AD3" w14:textId="5D12DDB7" w:rsidR="0043393A" w:rsidRDefault="00291160" w:rsidP="00320EFC">
      <w:pPr>
        <w:ind w:firstLineChars="0" w:firstLine="0"/>
      </w:pPr>
      <w:r>
        <w:t>平均存储器访问时间Average memory access time (AMAT)</w:t>
      </w:r>
      <w:r w:rsidRPr="00291160">
        <w:t xml:space="preserve"> </w:t>
      </w:r>
      <w:r>
        <w:t xml:space="preserve">= 命中时间+ </w:t>
      </w:r>
      <w:proofErr w:type="gramStart"/>
      <w:r>
        <w:t>缺失率</w:t>
      </w:r>
      <w:proofErr w:type="gramEnd"/>
      <w:r>
        <w:t>×缺失代价</w:t>
      </w:r>
    </w:p>
    <w:p w14:paraId="44111456" w14:textId="77777777" w:rsidR="0043393A" w:rsidRPr="00291160" w:rsidRDefault="0043393A" w:rsidP="00320EFC">
      <w:pPr>
        <w:ind w:firstLineChars="0" w:firstLine="0"/>
      </w:pPr>
    </w:p>
    <w:p w14:paraId="3BDB7460" w14:textId="3B745284" w:rsidR="0043393A" w:rsidRDefault="00E60228" w:rsidP="00320EF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88E5802" wp14:editId="0BF2C2DF">
            <wp:extent cx="5194998" cy="3336592"/>
            <wp:effectExtent l="0" t="0" r="0" b="0"/>
            <wp:docPr id="1702914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14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395" cy="33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5CBD" w14:textId="41749FB7" w:rsidR="00E60228" w:rsidRDefault="00E60228" w:rsidP="00320EFC">
      <w:pPr>
        <w:ind w:firstLineChars="0" w:firstLine="0"/>
      </w:pPr>
      <w:r>
        <w:rPr>
          <w:noProof/>
        </w:rPr>
        <w:drawing>
          <wp:inline distT="0" distB="0" distL="0" distR="0" wp14:anchorId="322005B0" wp14:editId="38AF75F1">
            <wp:extent cx="5933552" cy="2941831"/>
            <wp:effectExtent l="0" t="0" r="0" b="0"/>
            <wp:docPr id="528526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26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798" cy="29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8F72" w14:textId="50A40DC6" w:rsidR="00103D5A" w:rsidRPr="00740103" w:rsidRDefault="00103D5A" w:rsidP="00320EF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B1388D" wp14:editId="66F5A7A0">
            <wp:extent cx="6645910" cy="3121025"/>
            <wp:effectExtent l="0" t="0" r="0" b="0"/>
            <wp:docPr id="895479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79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D5A" w:rsidRPr="00740103" w:rsidSect="00D96E9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2865"/>
    <w:multiLevelType w:val="multilevel"/>
    <w:tmpl w:val="D2F82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A496F"/>
    <w:multiLevelType w:val="multilevel"/>
    <w:tmpl w:val="B4C47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095346"/>
    <w:multiLevelType w:val="multilevel"/>
    <w:tmpl w:val="E20C6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114D16"/>
    <w:multiLevelType w:val="multilevel"/>
    <w:tmpl w:val="16063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D9164D"/>
    <w:multiLevelType w:val="multilevel"/>
    <w:tmpl w:val="969C7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524AC"/>
    <w:multiLevelType w:val="multilevel"/>
    <w:tmpl w:val="1F80F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0214CE"/>
    <w:multiLevelType w:val="multilevel"/>
    <w:tmpl w:val="D0863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767CE7"/>
    <w:multiLevelType w:val="multilevel"/>
    <w:tmpl w:val="0900C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285016"/>
    <w:multiLevelType w:val="multilevel"/>
    <w:tmpl w:val="4346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77552B"/>
    <w:multiLevelType w:val="multilevel"/>
    <w:tmpl w:val="46E64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A92E05"/>
    <w:multiLevelType w:val="multilevel"/>
    <w:tmpl w:val="68782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0D3BD1"/>
    <w:multiLevelType w:val="multilevel"/>
    <w:tmpl w:val="DD28F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5B2811"/>
    <w:multiLevelType w:val="multilevel"/>
    <w:tmpl w:val="8FBEE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2C7B2A"/>
    <w:multiLevelType w:val="multilevel"/>
    <w:tmpl w:val="B7DCF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A63DE6"/>
    <w:multiLevelType w:val="multilevel"/>
    <w:tmpl w:val="C6B49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C96B4E"/>
    <w:multiLevelType w:val="hybridMultilevel"/>
    <w:tmpl w:val="72EE8710"/>
    <w:lvl w:ilvl="0" w:tplc="86DC09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6547909">
    <w:abstractNumId w:val="15"/>
  </w:num>
  <w:num w:numId="2" w16cid:durableId="29233409">
    <w:abstractNumId w:val="7"/>
  </w:num>
  <w:num w:numId="3" w16cid:durableId="382951220">
    <w:abstractNumId w:val="6"/>
  </w:num>
  <w:num w:numId="4" w16cid:durableId="2024894289">
    <w:abstractNumId w:val="12"/>
  </w:num>
  <w:num w:numId="5" w16cid:durableId="1900675844">
    <w:abstractNumId w:val="0"/>
  </w:num>
  <w:num w:numId="6" w16cid:durableId="1023243103">
    <w:abstractNumId w:val="14"/>
  </w:num>
  <w:num w:numId="7" w16cid:durableId="533353112">
    <w:abstractNumId w:val="13"/>
  </w:num>
  <w:num w:numId="8" w16cid:durableId="824322881">
    <w:abstractNumId w:val="2"/>
  </w:num>
  <w:num w:numId="9" w16cid:durableId="926771015">
    <w:abstractNumId w:val="3"/>
  </w:num>
  <w:num w:numId="10" w16cid:durableId="274364748">
    <w:abstractNumId w:val="1"/>
  </w:num>
  <w:num w:numId="11" w16cid:durableId="555706847">
    <w:abstractNumId w:val="10"/>
  </w:num>
  <w:num w:numId="12" w16cid:durableId="1346401691">
    <w:abstractNumId w:val="11"/>
  </w:num>
  <w:num w:numId="13" w16cid:durableId="2320139">
    <w:abstractNumId w:val="9"/>
  </w:num>
  <w:num w:numId="14" w16cid:durableId="945118406">
    <w:abstractNumId w:val="5"/>
  </w:num>
  <w:num w:numId="15" w16cid:durableId="218051868">
    <w:abstractNumId w:val="4"/>
  </w:num>
  <w:num w:numId="16" w16cid:durableId="8678414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2881"/>
    <w:rsid w:val="00103D5A"/>
    <w:rsid w:val="00291160"/>
    <w:rsid w:val="002B7495"/>
    <w:rsid w:val="002D6DFE"/>
    <w:rsid w:val="002F0E5E"/>
    <w:rsid w:val="00302D1D"/>
    <w:rsid w:val="00320A19"/>
    <w:rsid w:val="00320EFC"/>
    <w:rsid w:val="0043393A"/>
    <w:rsid w:val="00501041"/>
    <w:rsid w:val="006D5C3C"/>
    <w:rsid w:val="007270B7"/>
    <w:rsid w:val="00740103"/>
    <w:rsid w:val="00762881"/>
    <w:rsid w:val="00AC6035"/>
    <w:rsid w:val="00C02B38"/>
    <w:rsid w:val="00C227BF"/>
    <w:rsid w:val="00C447DC"/>
    <w:rsid w:val="00D20641"/>
    <w:rsid w:val="00D96E99"/>
    <w:rsid w:val="00E162C3"/>
    <w:rsid w:val="00E60228"/>
    <w:rsid w:val="00FE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A5D9D"/>
  <w15:docId w15:val="{8A3471D7-CB6E-44A9-9089-E27AD8061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6035"/>
    <w:pPr>
      <w:ind w:firstLine="420"/>
    </w:pPr>
  </w:style>
  <w:style w:type="paragraph" w:customStyle="1" w:styleId="alt">
    <w:name w:val="alt"/>
    <w:basedOn w:val="a"/>
    <w:rsid w:val="00E162C3"/>
    <w:pPr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E162C3"/>
  </w:style>
  <w:style w:type="character" w:customStyle="1" w:styleId="string">
    <w:name w:val="string"/>
    <w:basedOn w:val="a0"/>
    <w:rsid w:val="00E162C3"/>
  </w:style>
  <w:style w:type="character" w:customStyle="1" w:styleId="comment">
    <w:name w:val="comment"/>
    <w:basedOn w:val="a0"/>
    <w:rsid w:val="00E162C3"/>
  </w:style>
  <w:style w:type="character" w:customStyle="1" w:styleId="preprocessor">
    <w:name w:val="preprocessor"/>
    <w:basedOn w:val="a0"/>
    <w:rsid w:val="002D6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7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061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109216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040754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2056395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685642">
                          <w:marLeft w:val="1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2095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0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0015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471">
                          <w:marLeft w:val="1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27277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260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99190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347862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9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2743">
                  <w:marLeft w:val="-225"/>
                  <w:marRight w:val="-225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2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2CB5FF"/>
                            <w:left w:val="single" w:sz="2" w:space="0" w:color="2CB5FF"/>
                            <w:bottom w:val="single" w:sz="6" w:space="0" w:color="2CB5FF"/>
                            <w:right w:val="single" w:sz="2" w:space="0" w:color="2CB5FF"/>
                          </w:divBdr>
                          <w:divsChild>
                            <w:div w:id="14655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5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11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39816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11255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776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967028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23383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769767">
                      <w:marLeft w:val="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1026">
                  <w:marLeft w:val="-225"/>
                  <w:marRight w:val="-225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2CB5FF"/>
                            <w:left w:val="single" w:sz="2" w:space="0" w:color="2CB5FF"/>
                            <w:bottom w:val="single" w:sz="6" w:space="0" w:color="2CB5FF"/>
                            <w:right w:val="single" w:sz="2" w:space="0" w:color="2CB5FF"/>
                          </w:divBdr>
                          <w:divsChild>
                            <w:div w:id="157647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17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0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C956B-519C-4C22-B048-DE3AD0691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茂林 叶</dc:creator>
  <cp:keywords/>
  <dc:description/>
  <cp:lastModifiedBy>茂林 叶</cp:lastModifiedBy>
  <cp:revision>5</cp:revision>
  <cp:lastPrinted>2024-01-10T06:10:00Z</cp:lastPrinted>
  <dcterms:created xsi:type="dcterms:W3CDTF">2023-07-18T08:22:00Z</dcterms:created>
  <dcterms:modified xsi:type="dcterms:W3CDTF">2024-01-10T06:10:00Z</dcterms:modified>
</cp:coreProperties>
</file>