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F3AF" w14:textId="4E68A1ED" w:rsidR="006D5C3C" w:rsidRDefault="00ED32DD" w:rsidP="00ED32DD">
      <w:pPr>
        <w:ind w:firstLineChars="0" w:firstLine="0"/>
      </w:pPr>
      <w:r w:rsidRPr="00ED32DD">
        <w:rPr>
          <w:rFonts w:hint="eastAsia"/>
        </w:rPr>
        <w:t>进程：具有一定独立功能的程序关于某个数据集合上的一次运行活动，是系统进行资源分配和调度的一个独立单元。</w:t>
      </w:r>
    </w:p>
    <w:p w14:paraId="5CE56F81" w14:textId="3A0A8E5A" w:rsidR="00C55787" w:rsidRDefault="00C55787" w:rsidP="00ED32DD">
      <w:pPr>
        <w:ind w:firstLineChars="0" w:firstLine="0"/>
      </w:pPr>
      <w:r>
        <w:rPr>
          <w:rFonts w:hint="eastAsia"/>
        </w:rPr>
        <w:t>多线程编程实现①：创建线程对象，执行start</w:t>
      </w:r>
      <w:r>
        <w:t>()</w:t>
      </w:r>
      <w:r>
        <w:rPr>
          <w:rFonts w:hint="eastAsia"/>
        </w:rPr>
        <w:t>方法，需要定义Thread子类，并实现run</w:t>
      </w:r>
      <w:r>
        <w:t>()</w:t>
      </w:r>
      <w:r>
        <w:rPr>
          <w:rFonts w:hint="eastAsia"/>
        </w:rPr>
        <w:t>方法。</w:t>
      </w:r>
    </w:p>
    <w:p w14:paraId="1DD770BC" w14:textId="77777777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42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 t =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DigestThread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D0C8CD9" w14:textId="58A90D1B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26" w:firstLineChars="0" w:hanging="28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t.start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158455A6" w14:textId="6171C13C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26" w:firstLineChars="0" w:hanging="28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DigestThread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14:paraId="10D67BAD" w14:textId="60F8B8E7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26" w:firstLineChars="0" w:hanging="28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0F53626F" w14:textId="6ECBEE4E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26" w:firstLineChars="0" w:hanging="28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75DC36" w14:textId="3FCB7520" w:rsidR="00C55787" w:rsidRPr="00C55787" w:rsidRDefault="00C55787" w:rsidP="00C5578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hanging="1253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9B89807" w14:textId="208C0A66" w:rsidR="00C55787" w:rsidRDefault="00C55787" w:rsidP="00ED32DD">
      <w:pPr>
        <w:ind w:firstLineChars="0" w:firstLine="0"/>
      </w:pPr>
      <w:r>
        <w:rPr>
          <w:rFonts w:hint="eastAsia"/>
        </w:rPr>
        <w:t>多线程编程实现②：实现Runnable接口。</w:t>
      </w:r>
    </w:p>
    <w:p w14:paraId="6FBBDDA5" w14:textId="77777777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42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DigestRunnable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Runnable{  </w:t>
      </w:r>
    </w:p>
    <w:p w14:paraId="15330000" w14:textId="77777777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567" w:firstLineChars="0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6093B99E" w14:textId="77777777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44D664" w14:textId="5373D89E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1E174B2" w14:textId="77777777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 t = 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C55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DigestRunnable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2CD3BCC" w14:textId="69B6DA2F" w:rsidR="00C55787" w:rsidRPr="00C55787" w:rsidRDefault="00C55787" w:rsidP="00C5578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hanging="1253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t.start</w:t>
      </w:r>
      <w:proofErr w:type="spellEnd"/>
      <w:r w:rsidRPr="00C55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0C62CE0F" w14:textId="76BFB9E7" w:rsidR="00C55787" w:rsidRDefault="00C55787" w:rsidP="00ED32DD">
      <w:pPr>
        <w:ind w:firstLineChars="0" w:firstLine="0"/>
        <w:rPr>
          <w:rFonts w:hint="eastAsia"/>
        </w:rPr>
      </w:pPr>
      <w:r>
        <w:rPr>
          <w:rFonts w:hint="eastAsia"/>
        </w:rPr>
        <w:t>同步带来的问题：①程序性能下降</w:t>
      </w:r>
      <w:r w:rsidR="00DB45F2">
        <w:rPr>
          <w:rFonts w:hint="eastAsia"/>
        </w:rPr>
        <w:t>，甚至严重下降</w:t>
      </w:r>
      <w:r>
        <w:rPr>
          <w:rFonts w:hint="eastAsia"/>
        </w:rPr>
        <w:t>；②增加了死锁的可能性；③可能不能有效保护数据。</w:t>
      </w:r>
    </w:p>
    <w:p w14:paraId="4D0DC2DC" w14:textId="26DD21B4" w:rsidR="00ED32DD" w:rsidRDefault="00A8132D" w:rsidP="00ED32DD">
      <w:pPr>
        <w:ind w:firstLineChars="0" w:firstLine="0"/>
      </w:pPr>
      <w:r>
        <w:rPr>
          <w:rFonts w:hint="eastAsia"/>
        </w:rPr>
        <w:t>死锁：两个线程需要独占访问同样的资源集。</w:t>
      </w:r>
    </w:p>
    <w:p w14:paraId="45FEFAB5" w14:textId="5BF213B7" w:rsidR="00A8132D" w:rsidRDefault="00A8132D" w:rsidP="00ED32DD">
      <w:pPr>
        <w:ind w:firstLineChars="0" w:firstLine="0"/>
      </w:pPr>
      <w:r>
        <w:rPr>
          <w:rFonts w:hint="eastAsia"/>
        </w:rPr>
        <w:t>防止死锁：①避免不必要的同步；②同步块尽可能的小；③尽可能不一次同步多个对象。</w:t>
      </w:r>
    </w:p>
    <w:p w14:paraId="08E5F816" w14:textId="00878DC8" w:rsidR="00A8132D" w:rsidRDefault="00DB45F2" w:rsidP="00ED32DD">
      <w:pPr>
        <w:ind w:firstLineChars="0" w:firstLine="0"/>
      </w:pPr>
      <w:r>
        <w:rPr>
          <w:rFonts w:hint="eastAsia"/>
        </w:rPr>
        <w:t>线程优先级：0</w:t>
      </w:r>
      <w:r>
        <w:t>-10</w:t>
      </w:r>
      <w:r>
        <w:rPr>
          <w:rFonts w:hint="eastAsia"/>
        </w:rPr>
        <w:t>，默认为5，最小为1</w:t>
      </w:r>
      <w:r>
        <w:t>.</w:t>
      </w:r>
    </w:p>
    <w:p w14:paraId="7D9BB24D" w14:textId="0E08C244" w:rsidR="00DB45F2" w:rsidRDefault="00DB45F2" w:rsidP="00ED32DD">
      <w:pPr>
        <w:ind w:firstLineChars="0" w:firstLine="0"/>
      </w:pPr>
      <w:r>
        <w:rPr>
          <w:rFonts w:hint="eastAsia"/>
        </w:rPr>
        <w:t>线程池优点：①降低线程创建和释放的开销；②避免运行过多线程超出计算机处理能力。</w:t>
      </w:r>
    </w:p>
    <w:p w14:paraId="7A388202" w14:textId="56BE7FB8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ExecutorService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pool =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Executors.newFixedThreadPool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ThREAD_COUNT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79C2B7C7" w14:textId="1F800B50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for(int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files.length;i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++){</w:t>
      </w:r>
    </w:p>
    <w:p w14:paraId="1A6A5E8F" w14:textId="4ADB9A06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f(!files[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isDirectory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()){</w:t>
      </w:r>
    </w:p>
    <w:p w14:paraId="1527AF33" w14:textId="577B2803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unnable task=new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GZipRunnable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(files[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]);</w:t>
      </w:r>
    </w:p>
    <w:p w14:paraId="1DBF4463" w14:textId="16AC6E77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Pool.submit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(task);</w:t>
      </w:r>
    </w:p>
    <w:p w14:paraId="1C5B58B1" w14:textId="3ACF9032" w:rsidR="00466E1D" w:rsidRP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}</w:t>
      </w:r>
    </w:p>
    <w:p w14:paraId="0C63A936" w14:textId="665F24ED" w:rsidR="00466E1D" w:rsidRDefault="00466E1D" w:rsidP="00466E1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}</w:t>
      </w:r>
    </w:p>
    <w:p w14:paraId="131A5397" w14:textId="50E3C102" w:rsidR="00DB45F2" w:rsidRDefault="00C86832" w:rsidP="00ED32DD">
      <w:pPr>
        <w:ind w:firstLineChars="0" w:firstLine="0"/>
      </w:pPr>
      <w:r>
        <w:rPr>
          <w:rFonts w:hint="eastAsia"/>
        </w:rPr>
        <w:t>字符串构造URL：</w:t>
      </w:r>
    </w:p>
    <w:p w14:paraId="232C771E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try {  </w:t>
      </w:r>
    </w:p>
    <w:p w14:paraId="7BE283D9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 u = new URL("http://www.szu.edu.cn/");  </w:t>
      </w:r>
    </w:p>
    <w:p w14:paraId="3BE926C0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A806498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catch (</w:t>
      </w:r>
      <w:proofErr w:type="spellStart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MalformedURLException</w:t>
      </w:r>
      <w:proofErr w:type="spellEnd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2AA01B0C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(ex);  </w:t>
      </w:r>
    </w:p>
    <w:p w14:paraId="5B3A70B4" w14:textId="77777777" w:rsidR="00C86832" w:rsidRPr="00C86832" w:rsidRDefault="00C86832" w:rsidP="00C8683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0C2748F8" w14:textId="56C746EF" w:rsidR="00C86832" w:rsidRDefault="00C86832" w:rsidP="00ED32DD">
      <w:pPr>
        <w:ind w:firstLineChars="0" w:firstLine="0"/>
      </w:pPr>
      <w:r w:rsidRPr="00C86832">
        <w:rPr>
          <w:rFonts w:hint="eastAsia"/>
        </w:rPr>
        <w:t>分块构造</w:t>
      </w:r>
      <w:r w:rsidRPr="00C86832">
        <w:t>URL</w:t>
      </w:r>
      <w:r>
        <w:rPr>
          <w:rFonts w:hint="eastAsia"/>
        </w:rPr>
        <w:t>：</w:t>
      </w:r>
    </w:p>
    <w:p w14:paraId="1F24F301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try {  </w:t>
      </w:r>
    </w:p>
    <w:p w14:paraId="678B3EF5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URL u = new URL("http", "www.eff.org", "/blueribbon.html#intro");  </w:t>
      </w:r>
    </w:p>
    <w:p w14:paraId="63FB35C9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74B58BB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catch (</w:t>
      </w:r>
      <w:proofErr w:type="spellStart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MalformedURLException</w:t>
      </w:r>
      <w:proofErr w:type="spellEnd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6097C94F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throw new RuntimeException("shouldn't happen; all VMs recognize http");  </w:t>
      </w:r>
    </w:p>
    <w:p w14:paraId="3A12D190" w14:textId="77777777" w:rsidR="00C86832" w:rsidRPr="00C86832" w:rsidRDefault="00C86832" w:rsidP="00C8683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3230CC8A" w14:textId="480BF752" w:rsidR="00C86832" w:rsidRDefault="00C86832" w:rsidP="00ED32DD">
      <w:pPr>
        <w:ind w:firstLineChars="0" w:firstLine="0"/>
      </w:pPr>
      <w:r>
        <w:rPr>
          <w:rFonts w:hint="eastAsia"/>
        </w:rPr>
        <w:t>构造相对URL：</w:t>
      </w:r>
    </w:p>
    <w:p w14:paraId="6234CA6B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try {  </w:t>
      </w:r>
    </w:p>
    <w:p w14:paraId="1E465473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 u1 = new URL("http://www.szu.edu.cn/a/b.html");  </w:t>
      </w:r>
    </w:p>
    <w:p w14:paraId="0B2270A2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 u2 = new URL(u1, "mailinglists.html");  </w:t>
      </w:r>
    </w:p>
    <w:p w14:paraId="4347BAD0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D68DBD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catch (</w:t>
      </w:r>
      <w:proofErr w:type="spellStart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MalformedURLException</w:t>
      </w:r>
      <w:proofErr w:type="spellEnd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0F084CC7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(ex);  </w:t>
      </w:r>
    </w:p>
    <w:p w14:paraId="4C761BD9" w14:textId="77777777" w:rsidR="00C86832" w:rsidRPr="00C86832" w:rsidRDefault="00C86832" w:rsidP="00C8683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868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1339D7" w14:textId="3F437802" w:rsidR="00C86832" w:rsidRDefault="00135909" w:rsidP="00ED32DD">
      <w:pPr>
        <w:ind w:firstLineChars="0" w:firstLine="0"/>
      </w:pPr>
      <w:r>
        <w:rPr>
          <w:rFonts w:hint="eastAsia"/>
        </w:rPr>
        <w:lastRenderedPageBreak/>
        <w:t>从URL中获取数据：</w:t>
      </w:r>
      <w:proofErr w:type="spellStart"/>
      <w:r>
        <w:rPr>
          <w:rFonts w:hint="eastAsia"/>
        </w:rPr>
        <w:t>openStream</w:t>
      </w:r>
      <w:proofErr w:type="spellEnd"/>
    </w:p>
    <w:p w14:paraId="65130A8C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try {  </w:t>
      </w:r>
    </w:p>
    <w:p w14:paraId="26888C34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URL u = new URL("http://www.szu.edu.cn");  </w:t>
      </w:r>
    </w:p>
    <w:p w14:paraId="5F777D95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 =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u.openStream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6199D0A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int c;  </w:t>
      </w:r>
    </w:p>
    <w:p w14:paraId="1FAA4F4B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while ((c =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in.read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 != -1)  </w:t>
      </w:r>
    </w:p>
    <w:p w14:paraId="63B0AEBC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System.out.write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0C2C4EDF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in.close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ADA7C0F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}catch (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4AD60405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(ex);  </w:t>
      </w:r>
    </w:p>
    <w:p w14:paraId="0F6512FB" w14:textId="77777777" w:rsidR="00135909" w:rsidRPr="00135909" w:rsidRDefault="00135909" w:rsidP="0013590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210C8A" w14:textId="76873615" w:rsidR="00135909" w:rsidRDefault="00135909" w:rsidP="00ED32DD">
      <w:pPr>
        <w:ind w:firstLineChars="0" w:firstLine="0"/>
      </w:pPr>
      <w:r>
        <w:rPr>
          <w:rFonts w:hint="eastAsia"/>
        </w:rPr>
        <w:t>从URL中获取数据：</w:t>
      </w:r>
      <w:proofErr w:type="spellStart"/>
      <w:r>
        <w:rPr>
          <w:rFonts w:hint="eastAsia"/>
        </w:rPr>
        <w:t>openConnection</w:t>
      </w:r>
      <w:proofErr w:type="spellEnd"/>
    </w:p>
    <w:p w14:paraId="2B6061F3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try {  </w:t>
      </w:r>
    </w:p>
    <w:p w14:paraId="2B9A816B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 u = new URL("http://www.szu.edu.cn/");  </w:t>
      </w:r>
    </w:p>
    <w:p w14:paraId="6163AD0D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try {  </w:t>
      </w:r>
    </w:p>
    <w:p w14:paraId="47F2BAFE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URLConnection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uc =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u.openConnection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5FC71FF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 =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uc.getInputStream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0AE27AC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// read from the connection...  </w:t>
      </w:r>
    </w:p>
    <w:p w14:paraId="34349168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catch (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5FBB04CB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(ex);  </w:t>
      </w:r>
    </w:p>
    <w:p w14:paraId="24B3C610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C21B99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catch (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MalformedURLException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74A97081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(ex);  </w:t>
      </w:r>
    </w:p>
    <w:p w14:paraId="234E0059" w14:textId="77777777" w:rsidR="00135909" w:rsidRPr="00135909" w:rsidRDefault="00135909" w:rsidP="0013590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359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184F33" w14:textId="208C92FF" w:rsidR="00C67DC2" w:rsidRDefault="00025D50" w:rsidP="00ED32DD">
      <w:pPr>
        <w:ind w:firstLineChars="0" w:firstLine="0"/>
      </w:pPr>
      <w:r>
        <w:rPr>
          <w:rFonts w:hint="eastAsia"/>
        </w:rPr>
        <w:t>TCP：</w:t>
      </w:r>
      <w:r w:rsidR="00C67DC2">
        <w:rPr>
          <w:rFonts w:hint="eastAsia"/>
        </w:rPr>
        <w:t>面向连接、面向字节流、支持全双工、支持并发连接、提供确认重传与拥塞控制的可靠传输层协议。</w:t>
      </w:r>
    </w:p>
    <w:p w14:paraId="02F9EF45" w14:textId="3DF43169" w:rsidR="00135909" w:rsidRDefault="00025D50" w:rsidP="00ED32DD">
      <w:pPr>
        <w:ind w:firstLineChars="0" w:firstLine="0"/>
      </w:pPr>
      <w:r>
        <w:rPr>
          <w:rFonts w:hint="eastAsia"/>
        </w:rPr>
        <w:t>保证数据到达、保证数据顺序、速度慢、用途：HTTP、FTP</w:t>
      </w:r>
    </w:p>
    <w:p w14:paraId="508A31BA" w14:textId="3FD870A4" w:rsidR="00C67DC2" w:rsidRDefault="00025D50" w:rsidP="00ED32DD">
      <w:pPr>
        <w:ind w:firstLineChars="0" w:firstLine="0"/>
      </w:pPr>
      <w:r>
        <w:rPr>
          <w:rFonts w:hint="eastAsia"/>
        </w:rPr>
        <w:t>UDP：</w:t>
      </w:r>
      <w:r w:rsidR="00C67DC2">
        <w:rPr>
          <w:rFonts w:hint="eastAsia"/>
        </w:rPr>
        <w:t>无连接、不可靠、面向报文的协议。</w:t>
      </w:r>
    </w:p>
    <w:p w14:paraId="5A141B73" w14:textId="4BEFFB58" w:rsidR="00025D50" w:rsidRDefault="00025D50" w:rsidP="00ED32DD">
      <w:pPr>
        <w:ind w:firstLineChars="0" w:firstLine="0"/>
      </w:pPr>
      <w:r>
        <w:rPr>
          <w:rFonts w:hint="eastAsia"/>
        </w:rPr>
        <w:t>不保证一定到达、不保证到达顺序、速度块、用途：DNS、NFS、TFTP</w:t>
      </w:r>
    </w:p>
    <w:p w14:paraId="498CE9F5" w14:textId="76A33A30" w:rsidR="00025D50" w:rsidRDefault="00172B0F" w:rsidP="00ED32DD">
      <w:pPr>
        <w:ind w:firstLineChars="0" w:firstLine="0"/>
      </w:pPr>
      <w:r>
        <w:rPr>
          <w:rFonts w:hint="eastAsia"/>
        </w:rPr>
        <w:t>日志模块：</w:t>
      </w:r>
    </w:p>
    <w:p w14:paraId="00576286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hanging="578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public class Logger {  </w:t>
      </w:r>
    </w:p>
    <w:p w14:paraId="336B68AD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private final String log;  </w:t>
      </w:r>
    </w:p>
    <w:p w14:paraId="3A9B7EF4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private final String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A623127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public Logger(String IP, Date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date,String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24048F32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log=IP+" login at "+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date.toString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()+'\n';  </w:t>
      </w:r>
    </w:p>
    <w:p w14:paraId="5DF6258A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this.filePath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0AF7B3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keep();  </w:t>
      </w:r>
    </w:p>
    <w:p w14:paraId="0ACD5C55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5BD53E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private synchronized void keep(){  </w:t>
      </w:r>
    </w:p>
    <w:p w14:paraId="75104D03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try {  </w:t>
      </w:r>
    </w:p>
    <w:p w14:paraId="0D6773B7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BufferedWriter bufferedWriter=new BufferedWriter(new FileWriter(filePath,true));  </w:t>
      </w:r>
    </w:p>
    <w:p w14:paraId="54CEDE43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bufferedWriter.write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(log);  </w:t>
      </w:r>
    </w:p>
    <w:p w14:paraId="1F31A5AE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bufferedWriter.close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EADC8EB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catch (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7C01CEDC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C69D8E9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3B360C0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937434" w14:textId="77777777" w:rsidR="00172B0F" w:rsidRPr="00172B0F" w:rsidRDefault="00172B0F" w:rsidP="00172B0F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42" w:firstLine="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2B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F307FB" w14:textId="77777777" w:rsidR="00172B0F" w:rsidRDefault="00172B0F" w:rsidP="00ED32DD">
      <w:pPr>
        <w:ind w:firstLineChars="0" w:firstLine="0"/>
        <w:rPr>
          <w:rFonts w:hint="eastAsia"/>
        </w:rPr>
      </w:pPr>
    </w:p>
    <w:sectPr w:rsidR="00172B0F" w:rsidSect="00ED32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2B"/>
    <w:multiLevelType w:val="multilevel"/>
    <w:tmpl w:val="9BFC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C15D6"/>
    <w:multiLevelType w:val="multilevel"/>
    <w:tmpl w:val="DF9E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13DFA"/>
    <w:multiLevelType w:val="multilevel"/>
    <w:tmpl w:val="BD74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70A15"/>
    <w:multiLevelType w:val="multilevel"/>
    <w:tmpl w:val="EDA6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94CF3"/>
    <w:multiLevelType w:val="multilevel"/>
    <w:tmpl w:val="DFA8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21C69E3"/>
    <w:multiLevelType w:val="multilevel"/>
    <w:tmpl w:val="CE0A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501F4"/>
    <w:multiLevelType w:val="multilevel"/>
    <w:tmpl w:val="291A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85990"/>
    <w:multiLevelType w:val="multilevel"/>
    <w:tmpl w:val="1AF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8A02982"/>
    <w:multiLevelType w:val="multilevel"/>
    <w:tmpl w:val="561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59123F54"/>
    <w:multiLevelType w:val="multilevel"/>
    <w:tmpl w:val="6DB4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E5437"/>
    <w:multiLevelType w:val="multilevel"/>
    <w:tmpl w:val="A7FC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6B0329B4"/>
    <w:multiLevelType w:val="multilevel"/>
    <w:tmpl w:val="51CC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B01B3"/>
    <w:multiLevelType w:val="multilevel"/>
    <w:tmpl w:val="10B2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7CC278B9"/>
    <w:multiLevelType w:val="multilevel"/>
    <w:tmpl w:val="4AE4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A24B0"/>
    <w:multiLevelType w:val="multilevel"/>
    <w:tmpl w:val="C9DA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98453298">
    <w:abstractNumId w:val="13"/>
  </w:num>
  <w:num w:numId="2" w16cid:durableId="89741496">
    <w:abstractNumId w:val="11"/>
  </w:num>
  <w:num w:numId="3" w16cid:durableId="24602621">
    <w:abstractNumId w:val="1"/>
  </w:num>
  <w:num w:numId="4" w16cid:durableId="1701782371">
    <w:abstractNumId w:val="6"/>
  </w:num>
  <w:num w:numId="5" w16cid:durableId="1076244692">
    <w:abstractNumId w:val="12"/>
  </w:num>
  <w:num w:numId="6" w16cid:durableId="408036800">
    <w:abstractNumId w:val="9"/>
  </w:num>
  <w:num w:numId="7" w16cid:durableId="1193879085">
    <w:abstractNumId w:val="4"/>
  </w:num>
  <w:num w:numId="8" w16cid:durableId="677465539">
    <w:abstractNumId w:val="5"/>
  </w:num>
  <w:num w:numId="9" w16cid:durableId="1901402933">
    <w:abstractNumId w:val="10"/>
  </w:num>
  <w:num w:numId="10" w16cid:durableId="192496611">
    <w:abstractNumId w:val="0"/>
  </w:num>
  <w:num w:numId="11" w16cid:durableId="1431242567">
    <w:abstractNumId w:val="7"/>
  </w:num>
  <w:num w:numId="12" w16cid:durableId="1587225097">
    <w:abstractNumId w:val="3"/>
  </w:num>
  <w:num w:numId="13" w16cid:durableId="634330922">
    <w:abstractNumId w:val="8"/>
  </w:num>
  <w:num w:numId="14" w16cid:durableId="1146511459">
    <w:abstractNumId w:val="2"/>
  </w:num>
  <w:num w:numId="15" w16cid:durableId="852651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5E"/>
    <w:rsid w:val="00025D50"/>
    <w:rsid w:val="00135909"/>
    <w:rsid w:val="00172B0F"/>
    <w:rsid w:val="002B7495"/>
    <w:rsid w:val="00446B5E"/>
    <w:rsid w:val="00466E1D"/>
    <w:rsid w:val="006D5C3C"/>
    <w:rsid w:val="00A8132D"/>
    <w:rsid w:val="00C55787"/>
    <w:rsid w:val="00C67DC2"/>
    <w:rsid w:val="00C86832"/>
    <w:rsid w:val="00CF2109"/>
    <w:rsid w:val="00DB45F2"/>
    <w:rsid w:val="00E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AA9A"/>
  <w15:chartTrackingRefBased/>
  <w15:docId w15:val="{B2EFA14F-7D97-49F7-B9F6-CC6BDDC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55787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5787"/>
  </w:style>
  <w:style w:type="character" w:customStyle="1" w:styleId="string">
    <w:name w:val="string"/>
    <w:basedOn w:val="a0"/>
    <w:rsid w:val="00C86832"/>
  </w:style>
  <w:style w:type="character" w:customStyle="1" w:styleId="number">
    <w:name w:val="number"/>
    <w:basedOn w:val="a0"/>
    <w:rsid w:val="00135909"/>
  </w:style>
  <w:style w:type="character" w:customStyle="1" w:styleId="comment">
    <w:name w:val="comment"/>
    <w:basedOn w:val="a0"/>
    <w:rsid w:val="0013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105E-60D3-42B5-8546-1846B3BC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9</cp:revision>
  <dcterms:created xsi:type="dcterms:W3CDTF">2023-07-02T12:45:00Z</dcterms:created>
  <dcterms:modified xsi:type="dcterms:W3CDTF">2023-07-02T14:38:00Z</dcterms:modified>
</cp:coreProperties>
</file>