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3AC8E" w14:textId="77777777" w:rsidR="00150CB9" w:rsidRDefault="00150CB9"/>
    <w:p w14:paraId="093FAD3D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AE5B4FB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095CE764" w14:textId="77777777" w:rsidR="00150CB9" w:rsidRDefault="00150CB9">
      <w:pPr>
        <w:rPr>
          <w:b/>
          <w:sz w:val="28"/>
        </w:rPr>
      </w:pPr>
    </w:p>
    <w:p w14:paraId="4C259183" w14:textId="2A592DAA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  <w:u w:val="single"/>
        </w:rPr>
        <w:t xml:space="preserve">               </w:t>
      </w:r>
      <w:r w:rsidR="001700A9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计算机系统</w:t>
      </w:r>
      <w:r>
        <w:rPr>
          <w:b/>
          <w:sz w:val="28"/>
          <w:u w:val="single"/>
        </w:rPr>
        <w:t xml:space="preserve">(3)                  </w:t>
      </w:r>
    </w:p>
    <w:p w14:paraId="584C328B" w14:textId="77777777" w:rsidR="00A01219" w:rsidRDefault="00A01219" w:rsidP="00A01219">
      <w:pPr>
        <w:rPr>
          <w:b/>
          <w:sz w:val="28"/>
        </w:rPr>
      </w:pPr>
    </w:p>
    <w:p w14:paraId="7E3BE42C" w14:textId="15180C62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b/>
          <w:sz w:val="28"/>
          <w:u w:val="single"/>
        </w:rPr>
        <w:t xml:space="preserve">       </w:t>
      </w:r>
      <w:r w:rsidR="001700A9" w:rsidRPr="001700A9">
        <w:rPr>
          <w:rFonts w:hint="eastAsia"/>
          <w:b/>
          <w:sz w:val="28"/>
          <w:u w:val="single"/>
        </w:rPr>
        <w:t>实验</w:t>
      </w:r>
      <w:proofErr w:type="gramStart"/>
      <w:r w:rsidR="001700A9" w:rsidRPr="001700A9">
        <w:rPr>
          <w:rFonts w:hint="eastAsia"/>
          <w:b/>
          <w:sz w:val="28"/>
          <w:u w:val="single"/>
        </w:rPr>
        <w:t>一</w:t>
      </w:r>
      <w:proofErr w:type="gramEnd"/>
      <w:r w:rsidR="001700A9" w:rsidRPr="001700A9">
        <w:rPr>
          <w:rFonts w:hint="eastAsia"/>
          <w:b/>
          <w:sz w:val="28"/>
          <w:u w:val="single"/>
        </w:rPr>
        <w:t>：</w:t>
      </w:r>
      <w:r w:rsidR="001700A9" w:rsidRPr="001700A9">
        <w:rPr>
          <w:rFonts w:hint="eastAsia"/>
          <w:b/>
          <w:sz w:val="28"/>
          <w:u w:val="single"/>
        </w:rPr>
        <w:t>MIPS</w:t>
      </w:r>
      <w:r w:rsidR="001700A9" w:rsidRPr="001700A9">
        <w:rPr>
          <w:rFonts w:hint="eastAsia"/>
          <w:b/>
          <w:sz w:val="28"/>
          <w:u w:val="single"/>
        </w:rPr>
        <w:t>指令集实验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</w:p>
    <w:p w14:paraId="5AAD587B" w14:textId="77777777" w:rsidR="00A01219" w:rsidRDefault="00A01219" w:rsidP="00A01219">
      <w:pPr>
        <w:rPr>
          <w:b/>
          <w:sz w:val="28"/>
        </w:rPr>
      </w:pPr>
    </w:p>
    <w:p w14:paraId="4728411F" w14:textId="778888FD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b/>
          <w:sz w:val="28"/>
          <w:u w:val="single"/>
        </w:rPr>
        <w:t xml:space="preserve">                  </w:t>
      </w:r>
      <w:r w:rsidR="001700A9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      </w:t>
      </w:r>
    </w:p>
    <w:p w14:paraId="6E572550" w14:textId="77777777" w:rsidR="00A01219" w:rsidRDefault="00A01219" w:rsidP="00A01219">
      <w:pPr>
        <w:rPr>
          <w:b/>
          <w:sz w:val="28"/>
        </w:rPr>
      </w:pPr>
    </w:p>
    <w:p w14:paraId="203F7336" w14:textId="4BFC3903" w:rsidR="00A01219" w:rsidRDefault="00A01219" w:rsidP="00A012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b/>
          <w:sz w:val="28"/>
          <w:u w:val="single"/>
        </w:rPr>
        <w:t xml:space="preserve">               </w:t>
      </w:r>
      <w:r w:rsidR="00612658">
        <w:rPr>
          <w:rFonts w:hint="eastAsia"/>
          <w:b/>
          <w:sz w:val="28"/>
          <w:u w:val="single"/>
        </w:rPr>
        <w:t xml:space="preserve"> </w:t>
      </w:r>
      <w:r w:rsidR="00612658">
        <w:rPr>
          <w:b/>
          <w:sz w:val="28"/>
          <w:u w:val="single"/>
        </w:rPr>
        <w:t xml:space="preserve">  </w:t>
      </w:r>
      <w:r w:rsidR="001700A9">
        <w:rPr>
          <w:b/>
          <w:sz w:val="28"/>
          <w:u w:val="single"/>
        </w:rPr>
        <w:t xml:space="preserve"> </w:t>
      </w:r>
      <w:r w:rsidR="00612658">
        <w:rPr>
          <w:rFonts w:hint="eastAsia"/>
          <w:b/>
          <w:sz w:val="28"/>
          <w:u w:val="single"/>
        </w:rPr>
        <w:t>软件工程（腾班）</w:t>
      </w:r>
      <w:r>
        <w:rPr>
          <w:b/>
          <w:sz w:val="28"/>
          <w:u w:val="single"/>
        </w:rPr>
        <w:t xml:space="preserve">  </w:t>
      </w:r>
      <w:r w:rsidR="00612658">
        <w:rPr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   </w:t>
      </w:r>
    </w:p>
    <w:p w14:paraId="3D33AFE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2F080EC" w14:textId="2623FF88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612658">
        <w:rPr>
          <w:b/>
          <w:sz w:val="28"/>
          <w:u w:val="single"/>
        </w:rPr>
        <w:t xml:space="preserve"> </w:t>
      </w:r>
      <w:r w:rsidR="001700A9">
        <w:rPr>
          <w:b/>
          <w:sz w:val="28"/>
          <w:u w:val="single"/>
        </w:rPr>
        <w:t xml:space="preserve"> </w:t>
      </w:r>
      <w:r w:rsidR="00612658">
        <w:rPr>
          <w:rFonts w:hint="eastAsia"/>
          <w:b/>
          <w:sz w:val="28"/>
          <w:u w:val="single"/>
        </w:rPr>
        <w:t>李琰</w:t>
      </w:r>
      <w:r w:rsidR="00B7262F">
        <w:rPr>
          <w:rFonts w:hint="eastAsia"/>
          <w:b/>
          <w:sz w:val="28"/>
          <w:u w:val="single"/>
        </w:rPr>
        <w:t xml:space="preserve">       </w:t>
      </w:r>
      <w:r w:rsidR="00612658">
        <w:rPr>
          <w:b/>
          <w:sz w:val="28"/>
          <w:u w:val="single"/>
        </w:rPr>
        <w:t xml:space="preserve">   </w:t>
      </w:r>
      <w:r w:rsidR="00B7262F">
        <w:rPr>
          <w:rFonts w:hint="eastAsia"/>
          <w:b/>
          <w:sz w:val="28"/>
          <w:u w:val="single"/>
        </w:rPr>
        <w:t xml:space="preserve">    </w:t>
      </w:r>
      <w:r w:rsidR="00A01219"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</w:t>
      </w:r>
    </w:p>
    <w:p w14:paraId="5F8E9A3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CBE86C5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612658">
        <w:rPr>
          <w:rFonts w:hint="eastAsia"/>
          <w:b/>
          <w:sz w:val="28"/>
          <w:u w:val="single"/>
        </w:rPr>
        <w:t xml:space="preserve"> </w:t>
      </w:r>
      <w:r w:rsidR="00612658">
        <w:rPr>
          <w:b/>
          <w:sz w:val="28"/>
          <w:u w:val="single"/>
        </w:rPr>
        <w:t xml:space="preserve"> </w:t>
      </w:r>
      <w:r w:rsidR="00612658">
        <w:rPr>
          <w:rFonts w:hint="eastAsia"/>
          <w:b/>
          <w:sz w:val="28"/>
          <w:u w:val="single"/>
        </w:rPr>
        <w:t>叶茂林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612658">
        <w:rPr>
          <w:rFonts w:hint="eastAsia"/>
          <w:b/>
          <w:sz w:val="28"/>
          <w:u w:val="single"/>
        </w:rPr>
        <w:t xml:space="preserve">  2</w:t>
      </w:r>
      <w:r w:rsidR="00612658">
        <w:rPr>
          <w:b/>
          <w:sz w:val="28"/>
          <w:u w:val="single"/>
        </w:rPr>
        <w:t xml:space="preserve">021155015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 w:rsidR="00612658">
        <w:rPr>
          <w:rFonts w:hint="eastAsia"/>
          <w:b/>
          <w:sz w:val="28"/>
          <w:u w:val="single"/>
        </w:rPr>
        <w:t>腾班</w:t>
      </w:r>
      <w:r w:rsidR="00612658">
        <w:rPr>
          <w:rFonts w:hint="eastAsia"/>
          <w:b/>
          <w:sz w:val="28"/>
          <w:u w:val="single"/>
        </w:rPr>
        <w:t xml:space="preserve"> </w:t>
      </w:r>
      <w:r w:rsidR="00612658">
        <w:rPr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</w:t>
      </w:r>
    </w:p>
    <w:p w14:paraId="34452828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C225248" w14:textId="0C032EC3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           </w:t>
      </w:r>
      <w:r w:rsidR="00896B9C">
        <w:rPr>
          <w:b/>
          <w:sz w:val="28"/>
          <w:u w:val="single"/>
        </w:rPr>
        <w:t xml:space="preserve">   </w:t>
      </w:r>
      <w:r w:rsidR="001700A9">
        <w:rPr>
          <w:b/>
          <w:sz w:val="28"/>
          <w:u w:val="single"/>
        </w:rPr>
        <w:t xml:space="preserve"> </w:t>
      </w:r>
      <w:r w:rsidR="00896B9C">
        <w:rPr>
          <w:b/>
          <w:sz w:val="28"/>
          <w:u w:val="single"/>
        </w:rPr>
        <w:t>2023.10.6</w:t>
      </w:r>
      <w:r w:rsidR="00B7262F">
        <w:rPr>
          <w:rFonts w:hint="eastAsia"/>
          <w:b/>
          <w:sz w:val="28"/>
          <w:u w:val="single"/>
        </w:rPr>
        <w:t xml:space="preserve">   </w:t>
      </w:r>
      <w:r w:rsidR="00896B9C">
        <w:rPr>
          <w:b/>
          <w:sz w:val="28"/>
          <w:u w:val="single"/>
        </w:rPr>
        <w:t xml:space="preserve">      </w:t>
      </w:r>
      <w:r w:rsidR="00B7262F">
        <w:rPr>
          <w:rFonts w:hint="eastAsia"/>
          <w:b/>
          <w:sz w:val="28"/>
          <w:u w:val="single"/>
        </w:rPr>
        <w:t xml:space="preserve">     </w:t>
      </w:r>
      <w:r w:rsidR="00A01219">
        <w:rPr>
          <w:rFonts w:hint="eastAsia"/>
          <w:b/>
          <w:sz w:val="28"/>
          <w:u w:val="single"/>
        </w:rPr>
        <w:t xml:space="preserve">      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2BBB8680" w14:textId="77777777" w:rsidR="00211059" w:rsidRDefault="00211059">
      <w:pPr>
        <w:rPr>
          <w:b/>
          <w:sz w:val="28"/>
        </w:rPr>
      </w:pPr>
    </w:p>
    <w:p w14:paraId="54239705" w14:textId="2CA2784A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   </w:t>
      </w:r>
      <w:r w:rsidR="001700A9">
        <w:rPr>
          <w:b/>
          <w:sz w:val="28"/>
          <w:u w:val="single"/>
        </w:rPr>
        <w:t xml:space="preserve"> 2023.10.</w:t>
      </w:r>
      <w:r w:rsidR="00B34141">
        <w:rPr>
          <w:b/>
          <w:sz w:val="28"/>
          <w:u w:val="single"/>
        </w:rPr>
        <w:t>8</w:t>
      </w:r>
      <w:r w:rsidR="001700A9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</w:t>
      </w:r>
      <w:r w:rsidR="00A01219"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</w:t>
      </w:r>
    </w:p>
    <w:p w14:paraId="74656F55" w14:textId="77777777" w:rsidR="00096447" w:rsidRDefault="00096447">
      <w:pPr>
        <w:jc w:val="center"/>
        <w:rPr>
          <w:b/>
          <w:sz w:val="44"/>
        </w:rPr>
      </w:pPr>
    </w:p>
    <w:p w14:paraId="726D0BE2" w14:textId="77777777" w:rsidR="00A01219" w:rsidRDefault="00A96F0F">
      <w:pPr>
        <w:jc w:val="center"/>
        <w:rPr>
          <w:b/>
          <w:sz w:val="24"/>
        </w:rPr>
        <w:sectPr w:rsidR="00A01219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p w14:paraId="5C6DCE9E" w14:textId="77777777" w:rsidR="00150CB9" w:rsidRPr="00096447" w:rsidRDefault="00150CB9">
      <w:pPr>
        <w:jc w:val="center"/>
        <w:rPr>
          <w:b/>
          <w:sz w:val="24"/>
        </w:rPr>
      </w:pPr>
    </w:p>
    <w:tbl>
      <w:tblPr>
        <w:tblW w:w="810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8"/>
      </w:tblGrid>
      <w:tr w:rsidR="00150CB9" w14:paraId="5AFD88FF" w14:textId="77777777" w:rsidTr="009427E7">
        <w:trPr>
          <w:trHeight w:val="2802"/>
        </w:trPr>
        <w:tc>
          <w:tcPr>
            <w:tcW w:w="8080" w:type="dxa"/>
          </w:tcPr>
          <w:p w14:paraId="7B9C646D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9C5B26B" w14:textId="77777777" w:rsidR="00A01219" w:rsidRDefault="00A01219" w:rsidP="00A01219">
            <w:pPr>
              <w:pStyle w:val="2"/>
              <w:rPr>
                <w:rFonts w:ascii="Times New Roman" w:eastAsia="宋体" w:hAnsi="Times New Roman"/>
                <w:bCs w:val="0"/>
                <w:sz w:val="24"/>
                <w:szCs w:val="24"/>
              </w:rPr>
            </w:pPr>
            <w:bookmarkStart w:id="0" w:name="_Toc255370026"/>
            <w:r>
              <w:rPr>
                <w:rFonts w:hint="eastAsia"/>
                <w:b w:val="0"/>
                <w:sz w:val="24"/>
              </w:rPr>
              <w:t>一、</w:t>
            </w:r>
            <w:r>
              <w:rPr>
                <w:rFonts w:ascii="Times New Roman" w:eastAsia="宋体" w:hAnsi="Times New Roman" w:hint="eastAsia"/>
                <w:bCs w:val="0"/>
                <w:sz w:val="24"/>
                <w:szCs w:val="24"/>
              </w:rPr>
              <w:t>实验目的</w:t>
            </w:r>
            <w:bookmarkEnd w:id="0"/>
          </w:p>
          <w:p w14:paraId="3CE77952" w14:textId="1FF3BB9A" w:rsidR="00422D93" w:rsidRDefault="00A01219" w:rsidP="00422D93">
            <w:r>
              <w:tab/>
            </w:r>
            <w:r w:rsidR="00422D93">
              <w:rPr>
                <w:rFonts w:hint="eastAsia"/>
              </w:rPr>
              <w:t>了解</w:t>
            </w:r>
            <w:r w:rsidR="00422D93">
              <w:rPr>
                <w:rFonts w:hint="eastAsia"/>
              </w:rPr>
              <w:t>WinMIPS64</w:t>
            </w:r>
            <w:r w:rsidR="00422D93">
              <w:rPr>
                <w:rFonts w:hint="eastAsia"/>
              </w:rPr>
              <w:t>的基本功能和作用；</w:t>
            </w:r>
          </w:p>
          <w:p w14:paraId="17262153" w14:textId="77777777" w:rsidR="00422D93" w:rsidRDefault="00422D93" w:rsidP="00422D9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MIPS</w:t>
            </w:r>
            <w:r>
              <w:rPr>
                <w:rFonts w:hint="eastAsia"/>
              </w:rPr>
              <w:t>指令、初步建立指令流水执行的感性认识；</w:t>
            </w:r>
          </w:p>
          <w:p w14:paraId="705A806B" w14:textId="2CD91B29" w:rsidR="00A01219" w:rsidRPr="00422D93" w:rsidRDefault="00422D93" w:rsidP="00422D9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掌握该工具的基本命令和操作，为流水线实验</w:t>
            </w:r>
            <w:proofErr w:type="gramStart"/>
            <w:r>
              <w:rPr>
                <w:rFonts w:hint="eastAsia"/>
              </w:rPr>
              <w:t>作准备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150CB9" w14:paraId="5F4FA53F" w14:textId="77777777" w:rsidTr="009427E7">
        <w:trPr>
          <w:trHeight w:val="7635"/>
        </w:trPr>
        <w:tc>
          <w:tcPr>
            <w:tcW w:w="8080" w:type="dxa"/>
          </w:tcPr>
          <w:p w14:paraId="4B7D8FDA" w14:textId="77777777" w:rsidR="00150CB9" w:rsidRDefault="00150CB9">
            <w:r>
              <w:rPr>
                <w:rFonts w:hint="eastAsia"/>
              </w:rPr>
              <w:t>方法、步骤：</w:t>
            </w:r>
          </w:p>
          <w:p w14:paraId="2B0489A5" w14:textId="77777777" w:rsidR="00A01219" w:rsidRDefault="00A01219" w:rsidP="00A01219">
            <w:pPr>
              <w:pStyle w:val="2"/>
              <w:rPr>
                <w:rFonts w:ascii="Times New Roman" w:eastAsia="宋体" w:hAnsi="Times New Roman"/>
                <w:bCs w:val="0"/>
                <w:sz w:val="24"/>
                <w:szCs w:val="24"/>
              </w:rPr>
            </w:pPr>
            <w:bookmarkStart w:id="1" w:name="_Toc255370029"/>
            <w:r>
              <w:rPr>
                <w:rFonts w:ascii="Times New Roman" w:eastAsia="宋体" w:hAnsi="Times New Roman" w:hint="eastAsia"/>
                <w:bCs w:val="0"/>
                <w:sz w:val="24"/>
                <w:szCs w:val="24"/>
              </w:rPr>
              <w:t>二、实验步骤及相关说明</w:t>
            </w:r>
            <w:bookmarkEnd w:id="1"/>
          </w:p>
          <w:p w14:paraId="7F1D7F94" w14:textId="77777777" w:rsidR="00422D93" w:rsidRDefault="00422D93" w:rsidP="00422D93">
            <w:pPr>
              <w:ind w:firstLineChars="200" w:firstLine="420"/>
            </w:pPr>
            <w:r>
              <w:rPr>
                <w:rFonts w:hint="eastAsia"/>
              </w:rPr>
              <w:t>按照下面的实验步骤及说明，完成相关操作</w:t>
            </w:r>
            <w:r w:rsidRPr="0083507B">
              <w:rPr>
                <w:rFonts w:hint="eastAsia"/>
                <w:b/>
                <w:color w:val="FF0000"/>
              </w:rPr>
              <w:t>记录实验过程的截图</w:t>
            </w:r>
            <w:r>
              <w:rPr>
                <w:rFonts w:hint="eastAsia"/>
              </w:rPr>
              <w:t>：</w:t>
            </w:r>
          </w:p>
          <w:p w14:paraId="29B44D60" w14:textId="77777777" w:rsidR="00422D93" w:rsidRDefault="00422D93" w:rsidP="00422D93">
            <w:pPr>
              <w:ind w:left="42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）下载</w:t>
            </w:r>
            <w:r>
              <w:t>WinMIPS64</w:t>
            </w:r>
            <w:r>
              <w:rPr>
                <w:rFonts w:hint="eastAsia"/>
              </w:rPr>
              <w:t>；运行样例代码并观察软件各个观察窗口的内容和作用，掌握软件的使用方法。（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分）</w:t>
            </w:r>
          </w:p>
          <w:p w14:paraId="0509120D" w14:textId="77777777" w:rsidR="00422D93" w:rsidRDefault="00422D93" w:rsidP="00422D93">
            <w:pPr>
              <w:ind w:left="42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）学会正确使用</w:t>
            </w:r>
            <w:r>
              <w:rPr>
                <w:rFonts w:hint="eastAsia"/>
              </w:rPr>
              <w:t>WinMIPS64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方法；（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  <w:p w14:paraId="6821448C" w14:textId="633F91CD" w:rsidR="00A01219" w:rsidRPr="00422D93" w:rsidRDefault="00422D93" w:rsidP="00422D93">
            <w:pPr>
              <w:ind w:left="420" w:firstLine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）编写完整的排序程序；（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</w:tr>
      <w:tr w:rsidR="00150CB9" w14:paraId="05837580" w14:textId="77777777" w:rsidTr="009427E7">
        <w:trPr>
          <w:trHeight w:val="4545"/>
        </w:trPr>
        <w:tc>
          <w:tcPr>
            <w:tcW w:w="8080" w:type="dxa"/>
          </w:tcPr>
          <w:p w14:paraId="0D833B6E" w14:textId="77777777" w:rsidR="00150CB9" w:rsidRDefault="00150CB9">
            <w:r>
              <w:rPr>
                <w:rFonts w:hint="eastAsia"/>
              </w:rPr>
              <w:t>实验过程及内容：</w:t>
            </w:r>
          </w:p>
          <w:p w14:paraId="7E8BA0C2" w14:textId="77777777" w:rsidR="00A01219" w:rsidRDefault="00A01219" w:rsidP="00A01219">
            <w:pPr>
              <w:pStyle w:val="2"/>
              <w:rPr>
                <w:rFonts w:ascii="Times New Roman" w:eastAsia="宋体" w:hAnsi="Times New Roman"/>
                <w:bCs w:val="0"/>
                <w:sz w:val="24"/>
                <w:szCs w:val="24"/>
              </w:rPr>
            </w:pPr>
            <w:bookmarkStart w:id="2" w:name="_Toc255370027"/>
            <w:r>
              <w:rPr>
                <w:rFonts w:ascii="Times New Roman" w:eastAsia="宋体" w:hAnsi="Times New Roman" w:hint="eastAsia"/>
                <w:bCs w:val="0"/>
                <w:sz w:val="24"/>
                <w:szCs w:val="24"/>
              </w:rPr>
              <w:t>三、实验内容</w:t>
            </w:r>
            <w:bookmarkEnd w:id="2"/>
          </w:p>
          <w:p w14:paraId="59788A91" w14:textId="77777777" w:rsidR="00422D93" w:rsidRPr="00422D93" w:rsidRDefault="00422D93" w:rsidP="00422D93">
            <w:pPr>
              <w:rPr>
                <w:b/>
                <w:bCs/>
              </w:rPr>
            </w:pPr>
            <w:r w:rsidRPr="00422D93">
              <w:rPr>
                <w:rFonts w:hint="eastAsia"/>
                <w:b/>
                <w:bCs/>
              </w:rPr>
              <w:t>（</w:t>
            </w:r>
            <w:r w:rsidRPr="00422D93">
              <w:rPr>
                <w:rFonts w:hint="eastAsia"/>
                <w:b/>
                <w:bCs/>
              </w:rPr>
              <w:t>1</w:t>
            </w:r>
            <w:r w:rsidRPr="00422D93">
              <w:rPr>
                <w:rFonts w:hint="eastAsia"/>
                <w:b/>
                <w:bCs/>
              </w:rPr>
              <w:t>）下载</w:t>
            </w:r>
            <w:r w:rsidRPr="00422D93">
              <w:rPr>
                <w:rFonts w:hint="eastAsia"/>
                <w:b/>
                <w:bCs/>
              </w:rPr>
              <w:t>WinMIPS64</w:t>
            </w:r>
            <w:r w:rsidRPr="00422D93">
              <w:rPr>
                <w:rFonts w:hint="eastAsia"/>
                <w:b/>
                <w:bCs/>
              </w:rPr>
              <w:t>；运行样例代码并观察软件各个观察窗口的内容和作用，掌握软件的使用方法。（</w:t>
            </w:r>
            <w:r w:rsidRPr="00422D93">
              <w:rPr>
                <w:rFonts w:hint="eastAsia"/>
                <w:b/>
                <w:bCs/>
              </w:rPr>
              <w:t>80</w:t>
            </w:r>
            <w:r w:rsidRPr="00422D93">
              <w:rPr>
                <w:rFonts w:hint="eastAsia"/>
                <w:b/>
                <w:bCs/>
              </w:rPr>
              <w:t>分）</w:t>
            </w:r>
          </w:p>
          <w:p w14:paraId="344390CC" w14:textId="3E2BB8E6" w:rsidR="00422D93" w:rsidRDefault="003D65FE" w:rsidP="00B34141">
            <w:pPr>
              <w:ind w:firstLineChars="200" w:firstLine="420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WinMIPS</w:t>
            </w:r>
            <w:r>
              <w:t>64</w:t>
            </w:r>
            <w:r>
              <w:rPr>
                <w:rFonts w:hint="eastAsia"/>
              </w:rPr>
              <w:t>模拟器，如图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所示。</w:t>
            </w:r>
          </w:p>
          <w:p w14:paraId="5E72B0E6" w14:textId="6E69346C" w:rsidR="003D65FE" w:rsidRDefault="003D65FE" w:rsidP="00B34141">
            <w:pPr>
              <w:jc w:val="center"/>
            </w:pPr>
            <w:r w:rsidRPr="003D65FE">
              <w:rPr>
                <w:noProof/>
              </w:rPr>
              <w:drawing>
                <wp:inline distT="0" distB="0" distL="0" distR="0" wp14:anchorId="550CF40A" wp14:editId="6CFB178B">
                  <wp:extent cx="4993640" cy="2972435"/>
                  <wp:effectExtent l="0" t="0" r="0" b="0"/>
                  <wp:docPr id="1800780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780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6D7FB" w14:textId="60AB6A61" w:rsidR="003D65FE" w:rsidRDefault="003D65FE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</w:p>
          <w:p w14:paraId="12A352DE" w14:textId="0E3D2E4F" w:rsidR="003D65FE" w:rsidRDefault="003D65FE" w:rsidP="00B34141">
            <w:pPr>
              <w:ind w:firstLineChars="200" w:firstLine="420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Configure</w:t>
            </w:r>
            <w:r>
              <w:rPr>
                <w:rFonts w:hint="eastAsia"/>
              </w:rPr>
              <w:t>菜单点击</w:t>
            </w:r>
            <w:r>
              <w:rPr>
                <w:rFonts w:hint="eastAsia"/>
              </w:rPr>
              <w:t>Architecture</w:t>
            </w:r>
            <w:r>
              <w:rPr>
                <w:rFonts w:hint="eastAsia"/>
              </w:rPr>
              <w:t>可以修改配置，如图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所示。</w:t>
            </w:r>
          </w:p>
          <w:p w14:paraId="44DD2B7A" w14:textId="64A8860A" w:rsidR="003D65FE" w:rsidRDefault="003D65FE" w:rsidP="00B34141">
            <w:pPr>
              <w:jc w:val="center"/>
            </w:pPr>
            <w:r w:rsidRPr="003D65FE">
              <w:rPr>
                <w:noProof/>
              </w:rPr>
              <w:drawing>
                <wp:inline distT="0" distB="0" distL="0" distR="0" wp14:anchorId="302B2824" wp14:editId="02AFC63F">
                  <wp:extent cx="1905014" cy="2343167"/>
                  <wp:effectExtent l="0" t="0" r="0" b="0"/>
                  <wp:docPr id="2479409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9409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14" cy="234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E815F" w14:textId="027E6565" w:rsidR="003D65FE" w:rsidRDefault="003D65FE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</w:p>
          <w:p w14:paraId="38CA96E3" w14:textId="792C2315" w:rsidR="003D65FE" w:rsidRDefault="00250954" w:rsidP="00B34141">
            <w:pPr>
              <w:ind w:firstLineChars="200" w:firstLine="420"/>
            </w:pPr>
            <w:r>
              <w:rPr>
                <w:rFonts w:hint="eastAsia"/>
              </w:rPr>
              <w:t>新建一个文件</w:t>
            </w:r>
            <w:proofErr w:type="spellStart"/>
            <w:r>
              <w:rPr>
                <w:rFonts w:hint="eastAsia"/>
              </w:rPr>
              <w:t>sum</w:t>
            </w:r>
            <w:r>
              <w:t>.s</w:t>
            </w:r>
            <w:proofErr w:type="spellEnd"/>
            <w:r>
              <w:rPr>
                <w:rFonts w:hint="eastAsia"/>
              </w:rPr>
              <w:t>，内容如图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  <w:p w14:paraId="2D261C32" w14:textId="6BC47D96" w:rsidR="00250954" w:rsidRDefault="00B34141" w:rsidP="00B34141">
            <w:pPr>
              <w:jc w:val="center"/>
            </w:pPr>
            <w:r w:rsidRPr="00B34141">
              <w:drawing>
                <wp:inline distT="0" distB="0" distL="0" distR="0" wp14:anchorId="6C12DD53" wp14:editId="2AC1A07B">
                  <wp:extent cx="4993640" cy="3347720"/>
                  <wp:effectExtent l="0" t="0" r="0" b="5080"/>
                  <wp:docPr id="547066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0660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3ED57" w14:textId="3CAAA626" w:rsidR="00250954" w:rsidRDefault="00250954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</w:p>
          <w:p w14:paraId="2C0569FC" w14:textId="66156D77" w:rsidR="00250954" w:rsidRDefault="00250954" w:rsidP="00F52580">
            <w:pPr>
              <w:ind w:firstLineChars="200" w:firstLine="42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asm</w:t>
            </w:r>
            <w:r>
              <w:t>.exe</w:t>
            </w:r>
            <w:r>
              <w:rPr>
                <w:rFonts w:hint="eastAsia"/>
              </w:rPr>
              <w:t>检验该输入程序的语法正确性，如图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所示，无语法错误。</w:t>
            </w:r>
          </w:p>
          <w:p w14:paraId="4F0785E0" w14:textId="5B972DE0" w:rsidR="00250954" w:rsidRDefault="00B34141" w:rsidP="00B34141">
            <w:pPr>
              <w:jc w:val="center"/>
            </w:pPr>
            <w:r w:rsidRPr="00B34141">
              <w:drawing>
                <wp:inline distT="0" distB="0" distL="0" distR="0" wp14:anchorId="51C7D885" wp14:editId="7ACA409A">
                  <wp:extent cx="4993640" cy="2677795"/>
                  <wp:effectExtent l="0" t="0" r="0" b="8255"/>
                  <wp:docPr id="1149589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895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6672F" w14:textId="32C70378" w:rsidR="00250954" w:rsidRDefault="00250954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</w:p>
          <w:p w14:paraId="0D34205E" w14:textId="353ADE5E" w:rsidR="00250954" w:rsidRDefault="00095D5C" w:rsidP="00B34141">
            <w:pPr>
              <w:ind w:firstLineChars="200" w:firstLine="420"/>
            </w:pP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sum</w:t>
            </w:r>
            <w:r>
              <w:t>.s</w:t>
            </w:r>
            <w:proofErr w:type="spellEnd"/>
            <w:r>
              <w:rPr>
                <w:rFonts w:hint="eastAsia"/>
              </w:rPr>
              <w:t>文件装入主存，如图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所示。</w:t>
            </w:r>
          </w:p>
          <w:p w14:paraId="55466B95" w14:textId="211FDF19" w:rsidR="00095D5C" w:rsidRDefault="00323500" w:rsidP="00B34141">
            <w:pPr>
              <w:jc w:val="center"/>
            </w:pPr>
            <w:r w:rsidRPr="00323500">
              <w:rPr>
                <w:noProof/>
              </w:rPr>
              <w:drawing>
                <wp:inline distT="0" distB="0" distL="0" distR="0" wp14:anchorId="5EBE74F5" wp14:editId="4B99C1A8">
                  <wp:extent cx="4993640" cy="2972435"/>
                  <wp:effectExtent l="0" t="0" r="0" b="0"/>
                  <wp:docPr id="14697980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7980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2F154" w14:textId="571CD346" w:rsidR="00095D5C" w:rsidRDefault="00095D5C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</w:p>
          <w:p w14:paraId="056B5D27" w14:textId="2D642FB0" w:rsidR="00095D5C" w:rsidRDefault="00095D5C" w:rsidP="00B34141">
            <w:pPr>
              <w:ind w:firstLineChars="200" w:firstLine="420"/>
            </w:pPr>
            <w:r w:rsidRPr="00095D5C">
              <w:rPr>
                <w:rFonts w:hint="eastAsia"/>
              </w:rPr>
              <w:t>在</w:t>
            </w:r>
            <w:r w:rsidRPr="00095D5C">
              <w:rPr>
                <w:rFonts w:hint="eastAsia"/>
              </w:rPr>
              <w:t>Pipeline</w:t>
            </w:r>
            <w:r w:rsidRPr="00095D5C">
              <w:rPr>
                <w:rFonts w:hint="eastAsia"/>
              </w:rPr>
              <w:t>窗口中，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所示，</w:t>
            </w:r>
            <w:r w:rsidRPr="00095D5C">
              <w:rPr>
                <w:rFonts w:hint="eastAsia"/>
              </w:rPr>
              <w:t>展示了</w:t>
            </w:r>
            <w:r w:rsidRPr="00095D5C">
              <w:rPr>
                <w:rFonts w:hint="eastAsia"/>
              </w:rPr>
              <w:t>MIPS64</w:t>
            </w:r>
            <w:r w:rsidRPr="00095D5C">
              <w:rPr>
                <w:rFonts w:hint="eastAsia"/>
              </w:rPr>
              <w:t>处理器的内部结构，其中包括了</w:t>
            </w:r>
            <w:r w:rsidRPr="00095D5C">
              <w:rPr>
                <w:rFonts w:hint="eastAsia"/>
              </w:rPr>
              <w:t>MIPS64</w:t>
            </w:r>
            <w:r w:rsidRPr="00095D5C">
              <w:rPr>
                <w:rFonts w:hint="eastAsia"/>
              </w:rPr>
              <w:t>的五级流水线和浮点操作（加法</w:t>
            </w:r>
            <w:r w:rsidRPr="00095D5C">
              <w:rPr>
                <w:rFonts w:hint="eastAsia"/>
              </w:rPr>
              <w:t>/</w:t>
            </w:r>
            <w:r w:rsidRPr="00095D5C">
              <w:rPr>
                <w:rFonts w:hint="eastAsia"/>
              </w:rPr>
              <w:t>减法，乘法和除法）的单元</w:t>
            </w:r>
            <w:r>
              <w:rPr>
                <w:rFonts w:hint="eastAsia"/>
              </w:rPr>
              <w:t>，</w:t>
            </w:r>
            <w:r w:rsidRPr="00095D5C">
              <w:rPr>
                <w:rFonts w:hint="eastAsia"/>
              </w:rPr>
              <w:t>展示了处于不同流水段的指令。</w:t>
            </w:r>
          </w:p>
          <w:p w14:paraId="78857A04" w14:textId="170BBA59" w:rsidR="00095D5C" w:rsidRDefault="00323500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F8B3C9" wp14:editId="5F8484C4">
                  <wp:extent cx="4586400" cy="3819600"/>
                  <wp:effectExtent l="0" t="0" r="5080" b="0"/>
                  <wp:docPr id="18021986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1986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400" cy="38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E7DF" w14:textId="282867F5" w:rsidR="00095D5C" w:rsidRDefault="00095D5C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6</w:t>
            </w:r>
          </w:p>
          <w:p w14:paraId="080B306B" w14:textId="54100C65" w:rsidR="00095D5C" w:rsidRDefault="00095D5C" w:rsidP="00B34141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窗口，如图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所示，可以代表存储器内容的三栏信息，从左到右依次为：地址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符号或数字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、命令的十六进制机器代码和汇编命令，初始时，第一行为黄色，表示该行指令处于“取指”阶段。</w:t>
            </w:r>
          </w:p>
          <w:p w14:paraId="6D259D2A" w14:textId="06D2D9AD" w:rsidR="00095D5C" w:rsidRDefault="00323500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1F58428" wp14:editId="0C617164">
                  <wp:extent cx="4482000" cy="3733200"/>
                  <wp:effectExtent l="0" t="0" r="0" b="635"/>
                  <wp:docPr id="1310190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1905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000" cy="37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018EE" w14:textId="5A037606" w:rsidR="00095D5C" w:rsidRDefault="00095D5C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lang w:val="de-DE"/>
              </w:rPr>
              <w:t>7</w:t>
            </w:r>
          </w:p>
          <w:p w14:paraId="6489E50D" w14:textId="77777777" w:rsidR="001B0566" w:rsidRDefault="00095D5C" w:rsidP="00B34141">
            <w:pPr>
              <w:ind w:firstLineChars="200" w:firstLine="420"/>
              <w:rPr>
                <w:lang w:val="de-DE"/>
              </w:rPr>
            </w:pPr>
            <w:r w:rsidRPr="00095D5C">
              <w:rPr>
                <w:rFonts w:hint="eastAsia"/>
                <w:lang w:val="de-DE"/>
              </w:rPr>
              <w:t>点击</w:t>
            </w:r>
            <w:r w:rsidRPr="00095D5C">
              <w:rPr>
                <w:rFonts w:hint="eastAsia"/>
                <w:lang w:val="de-DE"/>
              </w:rPr>
              <w:t>Execution</w:t>
            </w:r>
            <w:r w:rsidRPr="00095D5C">
              <w:rPr>
                <w:rFonts w:hint="eastAsia"/>
                <w:lang w:val="de-DE"/>
              </w:rPr>
              <w:t>开始模拟</w:t>
            </w:r>
            <w:r>
              <w:rPr>
                <w:rFonts w:hint="eastAsia"/>
                <w:lang w:val="de-DE"/>
              </w:rPr>
              <w:t>，</w:t>
            </w:r>
            <w:r w:rsidRPr="00095D5C">
              <w:rPr>
                <w:rFonts w:hint="eastAsia"/>
                <w:lang w:val="de-DE"/>
              </w:rPr>
              <w:t>点击</w:t>
            </w:r>
            <w:r w:rsidRPr="00095D5C">
              <w:rPr>
                <w:rFonts w:hint="eastAsia"/>
                <w:lang w:val="de-DE"/>
              </w:rPr>
              <w:t>Single Cycle</w:t>
            </w:r>
            <w:r w:rsidRPr="00095D5C">
              <w:rPr>
                <w:rFonts w:hint="eastAsia"/>
                <w:lang w:val="de-DE"/>
              </w:rPr>
              <w:t>或按</w:t>
            </w:r>
            <w:r w:rsidRPr="00095D5C">
              <w:rPr>
                <w:rFonts w:hint="eastAsia"/>
                <w:lang w:val="de-DE"/>
              </w:rPr>
              <w:t xml:space="preserve"> F7</w:t>
            </w:r>
            <w:r w:rsidRPr="00095D5C">
              <w:rPr>
                <w:rFonts w:hint="eastAsia"/>
                <w:lang w:val="de-DE"/>
              </w:rPr>
              <w:t>键</w:t>
            </w:r>
            <w:r w:rsidR="001B0566">
              <w:rPr>
                <w:rFonts w:hint="eastAsia"/>
                <w:lang w:val="de-DE"/>
              </w:rPr>
              <w:t>，如图</w:t>
            </w:r>
            <w:r w:rsidR="001B0566">
              <w:rPr>
                <w:rFonts w:hint="eastAsia"/>
                <w:lang w:val="de-DE"/>
              </w:rPr>
              <w:t>8</w:t>
            </w:r>
            <w:r w:rsidR="001B0566">
              <w:rPr>
                <w:rFonts w:hint="eastAsia"/>
                <w:lang w:val="de-DE"/>
              </w:rPr>
              <w:t>所示，</w:t>
            </w:r>
            <w:r w:rsidRPr="00095D5C">
              <w:rPr>
                <w:rFonts w:hint="eastAsia"/>
                <w:lang w:val="de-DE"/>
              </w:rPr>
              <w:t>第一行变成了了蓝色，第二行变成了黄色，这表示第一行指令处于“译码”阶段，而第二行指令处于“取指”阶段。</w:t>
            </w:r>
          </w:p>
          <w:p w14:paraId="408F9064" w14:textId="72908BF6" w:rsidR="001B0566" w:rsidRDefault="00323500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E56421F" wp14:editId="1147B829">
                  <wp:extent cx="4489200" cy="3736800"/>
                  <wp:effectExtent l="0" t="0" r="6985" b="0"/>
                  <wp:docPr id="19481126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126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200" cy="37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3A20A" w14:textId="2BE49690" w:rsidR="001B0566" w:rsidRPr="001B0566" w:rsidRDefault="001B0566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8</w:t>
            </w:r>
          </w:p>
          <w:p w14:paraId="40955E24" w14:textId="192521D4" w:rsidR="00095D5C" w:rsidRDefault="00095D5C" w:rsidP="00B34141">
            <w:pPr>
              <w:ind w:firstLineChars="200" w:firstLine="420"/>
              <w:rPr>
                <w:lang w:val="de-DE"/>
              </w:rPr>
            </w:pPr>
            <w:r w:rsidRPr="00095D5C">
              <w:rPr>
                <w:rFonts w:hint="eastAsia"/>
                <w:lang w:val="de-DE"/>
              </w:rPr>
              <w:t>这些不同的颜色代表指令分别处于不同的流水线阶段。黄色代表“取指”，蓝色代表“译码”，红色代表“执行”，绿色代表“内存数据读或写”，紫色代表“写回”。</w:t>
            </w:r>
          </w:p>
          <w:p w14:paraId="40216C21" w14:textId="36698DF7" w:rsidR="00323500" w:rsidRDefault="00323500" w:rsidP="001B0566">
            <w:pPr>
              <w:rPr>
                <w:lang w:val="de-DE"/>
              </w:rPr>
            </w:pPr>
            <w:r w:rsidRPr="00323500">
              <w:rPr>
                <w:rFonts w:hint="eastAsia"/>
                <w:lang w:val="de-DE"/>
              </w:rPr>
              <w:t>接着按</w:t>
            </w:r>
            <w:r w:rsidRPr="00323500">
              <w:rPr>
                <w:rFonts w:hint="eastAsia"/>
                <w:lang w:val="de-DE"/>
              </w:rPr>
              <w:t>F7</w:t>
            </w:r>
            <w:r w:rsidRPr="00323500">
              <w:rPr>
                <w:rFonts w:hint="eastAsia"/>
                <w:lang w:val="de-DE"/>
              </w:rPr>
              <w:t>，第五个时钟周期的时候</w:t>
            </w:r>
            <w:r w:rsidR="009C571A">
              <w:rPr>
                <w:rFonts w:hint="eastAsia"/>
                <w:lang w:val="de-DE"/>
              </w:rPr>
              <w:t>，</w:t>
            </w:r>
            <w:r w:rsidRPr="00323500">
              <w:rPr>
                <w:rFonts w:hint="eastAsia"/>
                <w:lang w:val="de-DE"/>
              </w:rPr>
              <w:t>“</w:t>
            </w:r>
            <w:r w:rsidRPr="00323500">
              <w:rPr>
                <w:rFonts w:hint="eastAsia"/>
                <w:lang w:val="de-DE"/>
              </w:rPr>
              <w:t>dadd  r3</w:t>
            </w:r>
            <w:r w:rsidRPr="00323500">
              <w:rPr>
                <w:rFonts w:hint="eastAsia"/>
                <w:lang w:val="de-DE"/>
              </w:rPr>
              <w:t>，</w:t>
            </w:r>
            <w:r w:rsidRPr="00323500">
              <w:rPr>
                <w:rFonts w:hint="eastAsia"/>
                <w:lang w:val="de-DE"/>
              </w:rPr>
              <w:t>r4</w:t>
            </w:r>
            <w:r w:rsidRPr="00323500">
              <w:rPr>
                <w:rFonts w:hint="eastAsia"/>
                <w:lang w:val="de-DE"/>
              </w:rPr>
              <w:t>，</w:t>
            </w:r>
            <w:r w:rsidRPr="00323500">
              <w:rPr>
                <w:rFonts w:hint="eastAsia"/>
                <w:lang w:val="de-DE"/>
              </w:rPr>
              <w:t>r5</w:t>
            </w:r>
            <w:r w:rsidRPr="00323500">
              <w:rPr>
                <w:rFonts w:hint="eastAsia"/>
                <w:lang w:val="de-DE"/>
              </w:rPr>
              <w:t>”指令没有从“译码”跳到其下一个流水阶段“执行”，并且“</w:t>
            </w:r>
            <w:r w:rsidRPr="00323500">
              <w:rPr>
                <w:rFonts w:hint="eastAsia"/>
                <w:lang w:val="de-DE"/>
              </w:rPr>
              <w:t>sd r3</w:t>
            </w:r>
            <w:r w:rsidRPr="00323500">
              <w:rPr>
                <w:rFonts w:hint="eastAsia"/>
                <w:lang w:val="de-DE"/>
              </w:rPr>
              <w:t>，</w:t>
            </w:r>
            <w:r w:rsidRPr="00323500">
              <w:rPr>
                <w:rFonts w:hint="eastAsia"/>
                <w:lang w:val="de-DE"/>
              </w:rPr>
              <w:t>C(r0)</w:t>
            </w:r>
            <w:r w:rsidRPr="00323500">
              <w:rPr>
                <w:rFonts w:hint="eastAsia"/>
                <w:lang w:val="de-DE"/>
              </w:rPr>
              <w:t>”指令，仍然停留在“取指”阶段，同时在</w:t>
            </w:r>
            <w:r w:rsidRPr="00323500">
              <w:rPr>
                <w:rFonts w:hint="eastAsia"/>
                <w:lang w:val="de-DE"/>
              </w:rPr>
              <w:t>terminal</w:t>
            </w:r>
            <w:r w:rsidRPr="00323500">
              <w:rPr>
                <w:rFonts w:hint="eastAsia"/>
                <w:lang w:val="de-DE"/>
              </w:rPr>
              <w:t>窗口显示一行信息“</w:t>
            </w:r>
            <w:r w:rsidRPr="00323500">
              <w:rPr>
                <w:rFonts w:hint="eastAsia"/>
                <w:lang w:val="de-DE"/>
              </w:rPr>
              <w:t>RAW Stall in ID (R</w:t>
            </w:r>
            <w:r w:rsidR="009C571A">
              <w:rPr>
                <w:lang w:val="de-DE"/>
              </w:rPr>
              <w:t>5</w:t>
            </w:r>
            <w:r w:rsidRPr="00323500">
              <w:rPr>
                <w:rFonts w:hint="eastAsia"/>
                <w:lang w:val="de-DE"/>
              </w:rPr>
              <w:t>)</w:t>
            </w:r>
            <w:r w:rsidRPr="00323500">
              <w:rPr>
                <w:rFonts w:hint="eastAsia"/>
                <w:lang w:val="de-DE"/>
              </w:rPr>
              <w:t>”</w:t>
            </w:r>
            <w:r w:rsidR="009C571A">
              <w:rPr>
                <w:rFonts w:hint="eastAsia"/>
                <w:lang w:val="de-DE"/>
              </w:rPr>
              <w:t>，如图</w:t>
            </w:r>
            <w:r w:rsidR="009C571A">
              <w:rPr>
                <w:rFonts w:hint="eastAsia"/>
                <w:lang w:val="de-DE"/>
              </w:rPr>
              <w:t>9</w:t>
            </w:r>
            <w:r w:rsidR="009C571A">
              <w:rPr>
                <w:rFonts w:hint="eastAsia"/>
                <w:lang w:val="de-DE"/>
              </w:rPr>
              <w:t>所示。</w:t>
            </w:r>
          </w:p>
          <w:p w14:paraId="2E392998" w14:textId="793BA09B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F8D6226" wp14:editId="2E8C2DA1">
                  <wp:extent cx="3974400" cy="3308400"/>
                  <wp:effectExtent l="0" t="0" r="7620" b="6350"/>
                  <wp:docPr id="10462479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2479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400" cy="33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60E06" w14:textId="36F3DBB9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9</w:t>
            </w:r>
          </w:p>
          <w:p w14:paraId="131A08A5" w14:textId="054FC39F" w:rsidR="009C571A" w:rsidRDefault="009C571A" w:rsidP="00B34141">
            <w:pPr>
              <w:ind w:firstLineChars="200" w:firstLine="420"/>
              <w:rPr>
                <w:lang w:val="de-DE"/>
              </w:rPr>
            </w:pPr>
            <w:r>
              <w:rPr>
                <w:rFonts w:hint="eastAsia"/>
                <w:lang w:val="de-DE"/>
              </w:rPr>
              <w:t>在</w:t>
            </w:r>
            <w:r>
              <w:rPr>
                <w:rFonts w:hint="eastAsia"/>
                <w:lang w:val="de-DE"/>
              </w:rPr>
              <w:t>Cycls</w:t>
            </w:r>
            <w:r>
              <w:rPr>
                <w:rFonts w:hint="eastAsia"/>
                <w:lang w:val="de-DE"/>
              </w:rPr>
              <w:t>窗口上显示着流水线的时空图，如图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0</w:t>
            </w:r>
            <w:r>
              <w:rPr>
                <w:rFonts w:hint="eastAsia"/>
                <w:lang w:val="de-DE"/>
              </w:rPr>
              <w:t>所示，</w:t>
            </w:r>
            <w:r w:rsidRPr="009C571A">
              <w:rPr>
                <w:rFonts w:hint="eastAsia"/>
                <w:lang w:val="de-DE"/>
              </w:rPr>
              <w:t>模拟正在第五时钟周期，第一条指令正在</w:t>
            </w:r>
            <w:r w:rsidRPr="009C571A">
              <w:rPr>
                <w:rFonts w:hint="eastAsia"/>
                <w:lang w:val="de-DE"/>
              </w:rPr>
              <w:t>WB</w:t>
            </w:r>
            <w:r w:rsidRPr="009C571A">
              <w:rPr>
                <w:rFonts w:hint="eastAsia"/>
                <w:lang w:val="de-DE"/>
              </w:rPr>
              <w:t>段，第二条命令在</w:t>
            </w:r>
            <w:r w:rsidRPr="009C571A">
              <w:rPr>
                <w:rFonts w:hint="eastAsia"/>
                <w:lang w:val="de-DE"/>
              </w:rPr>
              <w:t>MeM</w:t>
            </w:r>
            <w:r w:rsidRPr="009C571A">
              <w:rPr>
                <w:rFonts w:hint="eastAsia"/>
                <w:lang w:val="de-DE"/>
              </w:rPr>
              <w:t>段，第四条命令在处于暂停状态（</w:t>
            </w:r>
            <w:r w:rsidRPr="009C571A">
              <w:rPr>
                <w:rFonts w:hint="eastAsia"/>
                <w:lang w:val="de-DE"/>
              </w:rPr>
              <w:t>installed</w:t>
            </w:r>
            <w:r w:rsidRPr="009C571A">
              <w:rPr>
                <w:rFonts w:hint="eastAsia"/>
                <w:lang w:val="de-DE"/>
              </w:rPr>
              <w:t>），第五条指令也因此停滞不前</w:t>
            </w:r>
            <w:r>
              <w:rPr>
                <w:rFonts w:hint="eastAsia"/>
                <w:lang w:val="de-DE"/>
              </w:rPr>
              <w:t>，因为</w:t>
            </w:r>
            <w:r w:rsidRPr="009C571A">
              <w:rPr>
                <w:rFonts w:hint="eastAsia"/>
                <w:lang w:val="de-DE"/>
              </w:rPr>
              <w:t>第四条指令的</w:t>
            </w:r>
            <w:r w:rsidRPr="009C571A">
              <w:rPr>
                <w:rFonts w:hint="eastAsia"/>
                <w:lang w:val="de-DE"/>
              </w:rPr>
              <w:t>dadd</w:t>
            </w:r>
            <w:r w:rsidRPr="009C571A">
              <w:rPr>
                <w:rFonts w:hint="eastAsia"/>
                <w:lang w:val="de-DE"/>
              </w:rPr>
              <w:t>命令需要用到寄存器</w:t>
            </w:r>
            <w:r w:rsidRPr="009C571A">
              <w:rPr>
                <w:rFonts w:hint="eastAsia"/>
                <w:lang w:val="de-DE"/>
              </w:rPr>
              <w:t>r5</w:t>
            </w:r>
            <w:r w:rsidRPr="009C571A">
              <w:rPr>
                <w:rFonts w:hint="eastAsia"/>
                <w:lang w:val="de-DE"/>
              </w:rPr>
              <w:t>的值，但是</w:t>
            </w:r>
            <w:r w:rsidRPr="009C571A">
              <w:rPr>
                <w:rFonts w:hint="eastAsia"/>
                <w:lang w:val="de-DE"/>
              </w:rPr>
              <w:t>r5</w:t>
            </w:r>
            <w:r w:rsidRPr="009C571A">
              <w:rPr>
                <w:rFonts w:hint="eastAsia"/>
                <w:lang w:val="de-DE"/>
              </w:rPr>
              <w:t>的值并不可用。</w:t>
            </w:r>
          </w:p>
          <w:p w14:paraId="6FC552C7" w14:textId="377AB487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96C78CE" wp14:editId="52BF4C95">
                  <wp:extent cx="3873600" cy="3225600"/>
                  <wp:effectExtent l="0" t="0" r="0" b="0"/>
                  <wp:docPr id="702033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0331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00" cy="32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92DFE" w14:textId="61D9297C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0</w:t>
            </w:r>
          </w:p>
          <w:p w14:paraId="60D3192F" w14:textId="6F089619" w:rsidR="009C571A" w:rsidRDefault="009C571A" w:rsidP="00B34141">
            <w:pPr>
              <w:ind w:firstLineChars="200" w:firstLine="420"/>
              <w:rPr>
                <w:lang w:val="de-DE"/>
              </w:rPr>
            </w:pPr>
            <w:r w:rsidRPr="009C571A">
              <w:rPr>
                <w:rFonts w:hint="eastAsia"/>
                <w:lang w:val="de-DE"/>
              </w:rPr>
              <w:t>接着点击</w:t>
            </w:r>
            <w:r w:rsidRPr="009C571A">
              <w:rPr>
                <w:rFonts w:hint="eastAsia"/>
                <w:lang w:val="de-DE"/>
              </w:rPr>
              <w:t>F7</w:t>
            </w:r>
            <w:r w:rsidRPr="009C571A">
              <w:rPr>
                <w:rFonts w:hint="eastAsia"/>
                <w:lang w:val="de-DE"/>
              </w:rPr>
              <w:t>，直至第十三个时钟周期全部指令执行结束</w:t>
            </w:r>
            <w:r>
              <w:rPr>
                <w:rFonts w:hint="eastAsia"/>
                <w:lang w:val="de-DE"/>
              </w:rPr>
              <w:t>，如图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1</w:t>
            </w:r>
            <w:r>
              <w:rPr>
                <w:rFonts w:hint="eastAsia"/>
                <w:lang w:val="de-DE"/>
              </w:rPr>
              <w:t>所示，</w:t>
            </w:r>
            <w:r w:rsidRPr="009C571A">
              <w:rPr>
                <w:rFonts w:hint="eastAsia"/>
                <w:lang w:val="de-DE"/>
              </w:rPr>
              <w:t>Cycls</w:t>
            </w:r>
            <w:r w:rsidRPr="009C571A">
              <w:rPr>
                <w:rFonts w:hint="eastAsia"/>
                <w:lang w:val="de-DE"/>
              </w:rPr>
              <w:t>窗口左边的子窗口是一系列的指令，右边的窗口是图示的指令执行过程。其中，左边窗口的命令是动态出现的，当一条指令在进行“取指”时，该指令才出现，而且，当出现了数据相关的时候，所涉及到的指令会变色，暂停的指令会变成蓝色，而被其影响的后续指令会变成灰色。</w:t>
            </w:r>
          </w:p>
          <w:p w14:paraId="5B9584BF" w14:textId="39B9F4F2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DF6AD73" wp14:editId="37BC9E08">
                  <wp:extent cx="3765600" cy="3135600"/>
                  <wp:effectExtent l="0" t="0" r="6350" b="8255"/>
                  <wp:docPr id="11101361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1361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600" cy="31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4FEEC" w14:textId="39A8555D" w:rsidR="009C571A" w:rsidRDefault="009C571A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1</w:t>
            </w:r>
          </w:p>
          <w:p w14:paraId="61AD8FCF" w14:textId="3C0B9CA7" w:rsidR="009C571A" w:rsidRDefault="00411EE0" w:rsidP="00B34141">
            <w:pPr>
              <w:ind w:firstLineChars="200" w:firstLine="420"/>
              <w:rPr>
                <w:lang w:val="de-DE"/>
              </w:rPr>
            </w:pPr>
            <w:r>
              <w:rPr>
                <w:rFonts w:hint="eastAsia"/>
                <w:lang w:val="de-DE"/>
              </w:rPr>
              <w:t>在</w:t>
            </w:r>
            <w:r>
              <w:rPr>
                <w:rFonts w:hint="eastAsia"/>
                <w:lang w:val="de-DE"/>
              </w:rPr>
              <w:t>Data</w:t>
            </w:r>
            <w:r>
              <w:rPr>
                <w:rFonts w:hint="eastAsia"/>
                <w:lang w:val="de-DE"/>
              </w:rPr>
              <w:t>窗口中可以看到内存中的数据，如图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2</w:t>
            </w:r>
            <w:r>
              <w:rPr>
                <w:rFonts w:hint="eastAsia"/>
                <w:lang w:val="de-DE"/>
              </w:rPr>
              <w:t>所示，</w:t>
            </w:r>
            <w:r w:rsidRPr="00411EE0">
              <w:rPr>
                <w:rFonts w:hint="eastAsia"/>
                <w:lang w:val="de-DE"/>
              </w:rPr>
              <w:t>左边一行即为用</w:t>
            </w:r>
            <w:r w:rsidRPr="00411EE0">
              <w:rPr>
                <w:rFonts w:hint="eastAsia"/>
                <w:lang w:val="de-DE"/>
              </w:rPr>
              <w:t>64</w:t>
            </w:r>
            <w:r w:rsidRPr="00411EE0">
              <w:rPr>
                <w:rFonts w:hint="eastAsia"/>
                <w:lang w:val="de-DE"/>
              </w:rPr>
              <w:t>位表示的内存地址，中间行为数据的内容，右边的一行为相关的代码</w:t>
            </w:r>
            <w:r>
              <w:rPr>
                <w:rFonts w:hint="eastAsia"/>
                <w:lang w:val="de-DE"/>
              </w:rPr>
              <w:t>，</w:t>
            </w:r>
            <w:r w:rsidRPr="00411EE0">
              <w:rPr>
                <w:rFonts w:hint="eastAsia"/>
                <w:lang w:val="de-DE"/>
              </w:rPr>
              <w:t>如果想改变一个整型的数据的值，左键双击该</w:t>
            </w:r>
            <w:proofErr w:type="gramStart"/>
            <w:r w:rsidRPr="00411EE0">
              <w:rPr>
                <w:rFonts w:hint="eastAsia"/>
                <w:lang w:val="de-DE"/>
              </w:rPr>
              <w:t>值所在</w:t>
            </w:r>
            <w:proofErr w:type="gramEnd"/>
            <w:r w:rsidRPr="00411EE0">
              <w:rPr>
                <w:rFonts w:hint="eastAsia"/>
                <w:lang w:val="de-DE"/>
              </w:rPr>
              <w:t>的行，如果是想改变一个浮点类型的数据的值，那么右键双击该</w:t>
            </w:r>
            <w:proofErr w:type="gramStart"/>
            <w:r w:rsidRPr="00411EE0">
              <w:rPr>
                <w:rFonts w:hint="eastAsia"/>
                <w:lang w:val="de-DE"/>
              </w:rPr>
              <w:t>值所在</w:t>
            </w:r>
            <w:proofErr w:type="gramEnd"/>
            <w:r w:rsidRPr="00411EE0">
              <w:rPr>
                <w:rFonts w:hint="eastAsia"/>
                <w:lang w:val="de-DE"/>
              </w:rPr>
              <w:t>的行。</w:t>
            </w:r>
          </w:p>
          <w:p w14:paraId="33BF59A4" w14:textId="6699BE53" w:rsidR="00411EE0" w:rsidRDefault="00411EE0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3276040" wp14:editId="69109541">
                  <wp:extent cx="3873600" cy="3225600"/>
                  <wp:effectExtent l="0" t="0" r="0" b="0"/>
                  <wp:docPr id="5765101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1018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00" cy="32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FE78A" w14:textId="424D049C" w:rsidR="00411EE0" w:rsidRDefault="00411EE0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2</w:t>
            </w:r>
          </w:p>
          <w:p w14:paraId="3F8DE96C" w14:textId="09E95CAD" w:rsidR="00411EE0" w:rsidRDefault="00411EE0" w:rsidP="00B34141">
            <w:pPr>
              <w:ind w:firstLineChars="200" w:firstLine="420"/>
              <w:rPr>
                <w:lang w:val="de-DE"/>
              </w:rPr>
            </w:pPr>
            <w:r>
              <w:rPr>
                <w:rFonts w:hint="eastAsia"/>
                <w:lang w:val="de-DE"/>
              </w:rPr>
              <w:t>在</w:t>
            </w:r>
            <w:r>
              <w:rPr>
                <w:rFonts w:hint="eastAsia"/>
                <w:lang w:val="de-DE"/>
              </w:rPr>
              <w:t>Register</w:t>
            </w:r>
            <w:r>
              <w:rPr>
                <w:rFonts w:hint="eastAsia"/>
                <w:lang w:val="de-DE"/>
              </w:rPr>
              <w:t>窗口中可以观察到寄存器中的值，如图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3</w:t>
            </w:r>
            <w:r>
              <w:rPr>
                <w:rFonts w:hint="eastAsia"/>
                <w:lang w:val="de-DE"/>
              </w:rPr>
              <w:t>所示，</w:t>
            </w:r>
            <w:r w:rsidRPr="00411EE0">
              <w:rPr>
                <w:rFonts w:hint="eastAsia"/>
                <w:lang w:val="de-DE"/>
              </w:rPr>
              <w:t>如果该寄存器为灰色，那么它正处于被一条指令写入的过程，如果它用一种颜色表示，那么就代表，该颜色所代表的</w:t>
            </w:r>
            <w:proofErr w:type="gramStart"/>
            <w:r w:rsidRPr="00411EE0">
              <w:rPr>
                <w:rFonts w:hint="eastAsia"/>
                <w:lang w:val="de-DE"/>
              </w:rPr>
              <w:t>的</w:t>
            </w:r>
            <w:proofErr w:type="gramEnd"/>
            <w:r w:rsidRPr="00411EE0">
              <w:rPr>
                <w:rFonts w:hint="eastAsia"/>
                <w:lang w:val="de-DE"/>
              </w:rPr>
              <w:t>流水线阶段的值可以用来进行前递（</w:t>
            </w:r>
            <w:r w:rsidRPr="00411EE0">
              <w:rPr>
                <w:rFonts w:hint="eastAsia"/>
                <w:lang w:val="de-DE"/>
              </w:rPr>
              <w:t>forwarding</w:t>
            </w:r>
            <w:r w:rsidRPr="00411EE0">
              <w:rPr>
                <w:rFonts w:hint="eastAsia"/>
                <w:lang w:val="de-DE"/>
              </w:rPr>
              <w:t>）。同时，这个窗口允许你交互式的该变寄存器的值，但是前提是该寄存器不能处于被写入</w:t>
            </w:r>
            <w:proofErr w:type="gramStart"/>
            <w:r w:rsidRPr="00411EE0">
              <w:rPr>
                <w:rFonts w:hint="eastAsia"/>
                <w:lang w:val="de-DE"/>
              </w:rPr>
              <w:t>或者前递的</w:t>
            </w:r>
            <w:proofErr w:type="gramEnd"/>
            <w:r w:rsidRPr="00411EE0">
              <w:rPr>
                <w:rFonts w:hint="eastAsia"/>
                <w:lang w:val="de-DE"/>
              </w:rPr>
              <w:t>阶段。如果想改变一个整型的数据的值，左键双击该</w:t>
            </w:r>
            <w:proofErr w:type="gramStart"/>
            <w:r w:rsidRPr="00411EE0">
              <w:rPr>
                <w:rFonts w:hint="eastAsia"/>
                <w:lang w:val="de-DE"/>
              </w:rPr>
              <w:t>值所在</w:t>
            </w:r>
            <w:proofErr w:type="gramEnd"/>
            <w:r w:rsidRPr="00411EE0">
              <w:rPr>
                <w:rFonts w:hint="eastAsia"/>
                <w:lang w:val="de-DE"/>
              </w:rPr>
              <w:t>的行，如果是想改变一个浮点类型的数据的值，那么请右键双击该</w:t>
            </w:r>
            <w:proofErr w:type="gramStart"/>
            <w:r w:rsidRPr="00411EE0">
              <w:rPr>
                <w:rFonts w:hint="eastAsia"/>
                <w:lang w:val="de-DE"/>
              </w:rPr>
              <w:t>值所在</w:t>
            </w:r>
            <w:proofErr w:type="gramEnd"/>
            <w:r w:rsidRPr="00411EE0">
              <w:rPr>
                <w:rFonts w:hint="eastAsia"/>
                <w:lang w:val="de-DE"/>
              </w:rPr>
              <w:t>的行，然后按</w:t>
            </w:r>
            <w:r w:rsidRPr="00411EE0">
              <w:rPr>
                <w:rFonts w:hint="eastAsia"/>
                <w:lang w:val="de-DE"/>
              </w:rPr>
              <w:t>OK</w:t>
            </w:r>
            <w:r w:rsidRPr="00411EE0">
              <w:rPr>
                <w:rFonts w:hint="eastAsia"/>
                <w:lang w:val="de-DE"/>
              </w:rPr>
              <w:t>来进行确定。</w:t>
            </w:r>
          </w:p>
          <w:p w14:paraId="553A7ED2" w14:textId="06C4781E" w:rsidR="00411EE0" w:rsidRDefault="00411EE0" w:rsidP="00B34141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A40DDA2" wp14:editId="05DE6FE6">
                  <wp:extent cx="3765600" cy="3135600"/>
                  <wp:effectExtent l="0" t="0" r="6350" b="8255"/>
                  <wp:docPr id="11933332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332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600" cy="31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E60D4" w14:textId="7D5F7FC5" w:rsidR="00411EE0" w:rsidRDefault="00411EE0" w:rsidP="00B34141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3</w:t>
            </w:r>
          </w:p>
          <w:p w14:paraId="7B4C1CFB" w14:textId="4803904E" w:rsidR="00411EE0" w:rsidRDefault="00B60E31" w:rsidP="00B34141">
            <w:pPr>
              <w:ind w:firstLineChars="200" w:firstLine="420"/>
              <w:rPr>
                <w:lang w:val="de-DE"/>
              </w:rPr>
            </w:pPr>
            <w:r>
              <w:rPr>
                <w:rFonts w:hint="eastAsia"/>
                <w:lang w:val="de-DE"/>
              </w:rPr>
              <w:t>在</w:t>
            </w:r>
            <w:r>
              <w:rPr>
                <w:rFonts w:hint="eastAsia"/>
                <w:lang w:val="de-DE"/>
              </w:rPr>
              <w:t>Statics</w:t>
            </w:r>
            <w:r>
              <w:rPr>
                <w:rFonts w:hint="eastAsia"/>
                <w:lang w:val="de-DE"/>
              </w:rPr>
              <w:t>窗口中可以观察到模拟周期的统计数据，如图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4</w:t>
            </w:r>
            <w:r>
              <w:rPr>
                <w:rFonts w:hint="eastAsia"/>
                <w:lang w:val="de-DE"/>
              </w:rPr>
              <w:t>所示</w:t>
            </w:r>
            <w:r w:rsidR="00896B9C" w:rsidRPr="00896B9C">
              <w:rPr>
                <w:rFonts w:hint="eastAsia"/>
                <w:lang w:val="de-DE"/>
              </w:rPr>
              <w:t>，</w:t>
            </w:r>
            <w:r w:rsidR="00896B9C" w:rsidRPr="00896B9C">
              <w:rPr>
                <w:rFonts w:hint="eastAsia"/>
                <w:lang w:val="de-DE"/>
              </w:rPr>
              <w:t>Execution</w:t>
            </w:r>
            <w:r w:rsidR="00896B9C" w:rsidRPr="00896B9C">
              <w:rPr>
                <w:rFonts w:hint="eastAsia"/>
                <w:lang w:val="de-DE"/>
              </w:rPr>
              <w:t>用来显示模拟周期中指令数，执行周期数和</w:t>
            </w:r>
            <w:r w:rsidR="00896B9C" w:rsidRPr="00896B9C">
              <w:rPr>
                <w:rFonts w:hint="eastAsia"/>
                <w:lang w:val="de-DE"/>
              </w:rPr>
              <w:t>CPI</w:t>
            </w:r>
            <w:r w:rsidR="00896B9C" w:rsidRPr="00896B9C">
              <w:rPr>
                <w:rFonts w:hint="eastAsia"/>
                <w:lang w:val="de-DE"/>
              </w:rPr>
              <w:t>（</w:t>
            </w:r>
            <w:r w:rsidR="00896B9C">
              <w:rPr>
                <w:rFonts w:hint="eastAsia"/>
                <w:lang w:val="de-DE"/>
              </w:rPr>
              <w:t>每</w:t>
            </w:r>
            <w:r w:rsidR="00896B9C" w:rsidRPr="00896B9C">
              <w:rPr>
                <w:rFonts w:hint="eastAsia"/>
                <w:lang w:val="de-DE"/>
              </w:rPr>
              <w:t>条指令所用周期数），</w:t>
            </w:r>
            <w:r w:rsidR="00896B9C" w:rsidRPr="00896B9C">
              <w:rPr>
                <w:rFonts w:hint="eastAsia"/>
                <w:lang w:val="de-DE"/>
              </w:rPr>
              <w:t>Stalls</w:t>
            </w:r>
            <w:r w:rsidR="00896B9C" w:rsidRPr="00896B9C">
              <w:rPr>
                <w:rFonts w:hint="eastAsia"/>
                <w:lang w:val="de-DE"/>
              </w:rPr>
              <w:t>用来表示暂停的周期数，并且分门别类的进行了统计，其中包括</w:t>
            </w:r>
            <w:r w:rsidR="00896B9C" w:rsidRPr="00896B9C">
              <w:rPr>
                <w:rFonts w:hint="eastAsia"/>
                <w:lang w:val="de-DE"/>
              </w:rPr>
              <w:t>RAW Stalls</w:t>
            </w:r>
            <w:r w:rsidR="00896B9C" w:rsidRPr="00896B9C">
              <w:rPr>
                <w:rFonts w:hint="eastAsia"/>
                <w:lang w:val="de-DE"/>
              </w:rPr>
              <w:t>，</w:t>
            </w:r>
            <w:r w:rsidR="00896B9C" w:rsidRPr="00896B9C">
              <w:rPr>
                <w:rFonts w:hint="eastAsia"/>
                <w:lang w:val="de-DE"/>
              </w:rPr>
              <w:t>WAW Stalls</w:t>
            </w:r>
            <w:r w:rsidR="00896B9C" w:rsidRPr="00896B9C">
              <w:rPr>
                <w:rFonts w:hint="eastAsia"/>
                <w:lang w:val="de-DE"/>
              </w:rPr>
              <w:t>，</w:t>
            </w:r>
            <w:r w:rsidR="00896B9C" w:rsidRPr="00896B9C">
              <w:rPr>
                <w:rFonts w:hint="eastAsia"/>
                <w:lang w:val="de-DE"/>
              </w:rPr>
              <w:t>WAR Stalls, Structural Stalls, Branch Taken Stalls</w:t>
            </w:r>
            <w:r w:rsidR="00896B9C" w:rsidRPr="00896B9C">
              <w:rPr>
                <w:rFonts w:hint="eastAsia"/>
                <w:lang w:val="de-DE"/>
              </w:rPr>
              <w:t>和</w:t>
            </w:r>
            <w:r w:rsidR="00896B9C" w:rsidRPr="00896B9C">
              <w:rPr>
                <w:rFonts w:hint="eastAsia"/>
                <w:lang w:val="de-DE"/>
              </w:rPr>
              <w:t>Branch misprediction Stalls</w:t>
            </w:r>
            <w:r w:rsidR="00896B9C" w:rsidRPr="00896B9C">
              <w:rPr>
                <w:rFonts w:hint="eastAsia"/>
                <w:lang w:val="de-DE"/>
              </w:rPr>
              <w:t>。</w:t>
            </w:r>
            <w:r w:rsidR="00896B9C" w:rsidRPr="00896B9C">
              <w:rPr>
                <w:rFonts w:hint="eastAsia"/>
                <w:lang w:val="de-DE"/>
              </w:rPr>
              <w:t>Code Size</w:t>
            </w:r>
            <w:r w:rsidR="00896B9C" w:rsidRPr="00896B9C">
              <w:rPr>
                <w:rFonts w:hint="eastAsia"/>
                <w:lang w:val="de-DE"/>
              </w:rPr>
              <w:t>表示了代码的大小，用</w:t>
            </w:r>
            <w:r w:rsidR="00896B9C" w:rsidRPr="00896B9C">
              <w:rPr>
                <w:rFonts w:hint="eastAsia"/>
                <w:lang w:val="de-DE"/>
              </w:rPr>
              <w:t>byte</w:t>
            </w:r>
            <w:r w:rsidR="00896B9C" w:rsidRPr="00896B9C">
              <w:rPr>
                <w:rFonts w:hint="eastAsia"/>
                <w:lang w:val="de-DE"/>
              </w:rPr>
              <w:t>表示</w:t>
            </w:r>
            <w:r>
              <w:rPr>
                <w:rFonts w:hint="eastAsia"/>
                <w:lang w:val="de-DE"/>
              </w:rPr>
              <w:t>。</w:t>
            </w:r>
          </w:p>
          <w:p w14:paraId="38A510BE" w14:textId="789AFAAF" w:rsidR="00B60E31" w:rsidRDefault="00B60E31" w:rsidP="00AC05E7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C900508" wp14:editId="3FC6C7B8">
                  <wp:extent cx="3466800" cy="2887200"/>
                  <wp:effectExtent l="0" t="0" r="635" b="8890"/>
                  <wp:docPr id="14582972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972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800" cy="28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93932" w14:textId="6F6B8BF3" w:rsidR="00B60E31" w:rsidRDefault="00B60E31" w:rsidP="00AC05E7">
            <w:pPr>
              <w:jc w:val="center"/>
              <w:rPr>
                <w:lang w:val="de-DE"/>
              </w:rPr>
            </w:pPr>
            <w:r>
              <w:rPr>
                <w:rFonts w:hint="eastAsia"/>
                <w:lang w:val="de-DE"/>
              </w:rPr>
              <w:t>图</w:t>
            </w:r>
            <w:r>
              <w:rPr>
                <w:rFonts w:hint="eastAsia"/>
                <w:lang w:val="de-DE"/>
              </w:rPr>
              <w:t>1</w:t>
            </w:r>
            <w:r>
              <w:rPr>
                <w:lang w:val="de-DE"/>
              </w:rPr>
              <w:t>4</w:t>
            </w:r>
          </w:p>
          <w:p w14:paraId="61B4BF28" w14:textId="13BCE605" w:rsidR="00A12E3D" w:rsidRPr="00A12E3D" w:rsidRDefault="00A12E3D" w:rsidP="00AC05E7">
            <w:pPr>
              <w:ind w:firstLineChars="200" w:firstLine="420"/>
              <w:rPr>
                <w:lang w:val="de-DE"/>
              </w:rPr>
            </w:pPr>
            <w:r w:rsidRPr="00A12E3D">
              <w:rPr>
                <w:rFonts w:hint="eastAsia"/>
                <w:lang w:val="de-DE"/>
              </w:rPr>
              <w:t>点击</w:t>
            </w:r>
            <w:r w:rsidRPr="00A12E3D">
              <w:rPr>
                <w:rFonts w:hint="eastAsia"/>
                <w:lang w:val="de-DE"/>
              </w:rPr>
              <w:t>File/Reset MIPS64</w:t>
            </w:r>
            <w:r w:rsidRPr="00A12E3D">
              <w:rPr>
                <w:rFonts w:hint="eastAsia"/>
                <w:lang w:val="de-DE"/>
              </w:rPr>
              <w:t>（</w:t>
            </w:r>
            <w:r w:rsidRPr="00A12E3D">
              <w:rPr>
                <w:rFonts w:hint="eastAsia"/>
                <w:lang w:val="de-DE"/>
              </w:rPr>
              <w:t>ctrl + R</w:t>
            </w:r>
            <w:r w:rsidRPr="00A12E3D">
              <w:rPr>
                <w:rFonts w:hint="eastAsia"/>
                <w:lang w:val="de-DE"/>
              </w:rPr>
              <w:t>）</w:t>
            </w:r>
            <w:r>
              <w:rPr>
                <w:rFonts w:hint="eastAsia"/>
                <w:lang w:val="de-DE"/>
              </w:rPr>
              <w:t>可以进行</w:t>
            </w:r>
            <w:r w:rsidRPr="00A12E3D">
              <w:rPr>
                <w:rFonts w:hint="eastAsia"/>
                <w:lang w:val="de-DE"/>
              </w:rPr>
              <w:t>重置</w:t>
            </w:r>
            <w:r>
              <w:rPr>
                <w:rFonts w:hint="eastAsia"/>
                <w:lang w:val="de-DE"/>
              </w:rPr>
              <w:t>而不删除内存中的数据，</w:t>
            </w:r>
            <w:r w:rsidRPr="00A12E3D">
              <w:rPr>
                <w:rFonts w:hint="eastAsia"/>
                <w:lang w:val="de-DE"/>
              </w:rPr>
              <w:t>如果</w:t>
            </w:r>
            <w:r>
              <w:rPr>
                <w:rFonts w:hint="eastAsia"/>
                <w:lang w:val="de-DE"/>
              </w:rPr>
              <w:t>想要</w:t>
            </w:r>
            <w:r w:rsidRPr="00A12E3D">
              <w:rPr>
                <w:rFonts w:hint="eastAsia"/>
                <w:lang w:val="de-DE"/>
              </w:rPr>
              <w:t>删除内存中的数据</w:t>
            </w:r>
            <w:r>
              <w:rPr>
                <w:rFonts w:hint="eastAsia"/>
                <w:lang w:val="de-DE"/>
              </w:rPr>
              <w:t>可以</w:t>
            </w:r>
            <w:r w:rsidRPr="00A12E3D">
              <w:rPr>
                <w:rFonts w:hint="eastAsia"/>
                <w:lang w:val="de-DE"/>
              </w:rPr>
              <w:t>点击</w:t>
            </w:r>
            <w:r w:rsidRPr="00A12E3D">
              <w:rPr>
                <w:rFonts w:hint="eastAsia"/>
                <w:lang w:val="de-DE"/>
              </w:rPr>
              <w:t>File/Full Reset</w:t>
            </w:r>
            <w:r>
              <w:rPr>
                <w:rFonts w:hint="eastAsia"/>
                <w:lang w:val="de-DE"/>
              </w:rPr>
              <w:t>。</w:t>
            </w:r>
          </w:p>
          <w:p w14:paraId="449C33B8" w14:textId="12695F11" w:rsidR="00A12E3D" w:rsidRPr="00411EE0" w:rsidRDefault="00A12E3D" w:rsidP="00AC05E7">
            <w:pPr>
              <w:spacing w:after="240"/>
              <w:ind w:firstLineChars="200" w:firstLine="420"/>
              <w:rPr>
                <w:lang w:val="de-DE"/>
              </w:rPr>
            </w:pPr>
            <w:r w:rsidRPr="00A12E3D">
              <w:rPr>
                <w:rFonts w:hint="eastAsia"/>
                <w:lang w:val="de-DE"/>
              </w:rPr>
              <w:t>可以一次推进多个时钟周期，方法是点击</w:t>
            </w:r>
            <w:r w:rsidRPr="00A12E3D">
              <w:rPr>
                <w:rFonts w:hint="eastAsia"/>
                <w:lang w:val="de-DE"/>
              </w:rPr>
              <w:t>Execute/Multi cycle</w:t>
            </w:r>
            <w:r w:rsidRPr="00A12E3D">
              <w:rPr>
                <w:rFonts w:hint="eastAsia"/>
                <w:lang w:val="de-DE"/>
              </w:rPr>
              <w:t>（</w:t>
            </w:r>
            <w:r w:rsidRPr="00A12E3D">
              <w:rPr>
                <w:rFonts w:hint="eastAsia"/>
                <w:lang w:val="de-DE"/>
              </w:rPr>
              <w:t>F8</w:t>
            </w:r>
            <w:r w:rsidRPr="00A12E3D">
              <w:rPr>
                <w:rFonts w:hint="eastAsia"/>
                <w:lang w:val="de-DE"/>
              </w:rPr>
              <w:t>），而多个时钟周期数是在</w:t>
            </w:r>
            <w:r w:rsidRPr="00A12E3D">
              <w:rPr>
                <w:rFonts w:hint="eastAsia"/>
                <w:lang w:val="de-DE"/>
              </w:rPr>
              <w:t>Configure/Multi-step</w:t>
            </w:r>
            <w:r w:rsidRPr="00A12E3D">
              <w:rPr>
                <w:rFonts w:hint="eastAsia"/>
                <w:lang w:val="de-DE"/>
              </w:rPr>
              <w:t>中设置的。也可以通过按</w:t>
            </w:r>
            <w:r w:rsidRPr="00A12E3D">
              <w:rPr>
                <w:rFonts w:hint="eastAsia"/>
                <w:lang w:val="de-DE"/>
              </w:rPr>
              <w:t>F4</w:t>
            </w:r>
            <w:proofErr w:type="gramStart"/>
            <w:r w:rsidRPr="00A12E3D">
              <w:rPr>
                <w:rFonts w:hint="eastAsia"/>
                <w:lang w:val="de-DE"/>
              </w:rPr>
              <w:t>一</w:t>
            </w:r>
            <w:proofErr w:type="gramEnd"/>
            <w:r w:rsidRPr="00A12E3D">
              <w:rPr>
                <w:rFonts w:hint="eastAsia"/>
                <w:lang w:val="de-DE"/>
              </w:rPr>
              <w:t>次完成整个程序的模拟。同时</w:t>
            </w:r>
            <w:r>
              <w:rPr>
                <w:rFonts w:hint="eastAsia"/>
                <w:lang w:val="de-DE"/>
              </w:rPr>
              <w:t>也</w:t>
            </w:r>
            <w:r w:rsidRPr="00A12E3D">
              <w:rPr>
                <w:rFonts w:hint="eastAsia"/>
                <w:lang w:val="de-DE"/>
              </w:rPr>
              <w:t>可以设置断点，方法是，在</w:t>
            </w:r>
            <w:r w:rsidRPr="00A12E3D">
              <w:rPr>
                <w:rFonts w:hint="eastAsia"/>
                <w:lang w:val="de-DE"/>
              </w:rPr>
              <w:t>Code</w:t>
            </w:r>
            <w:r w:rsidRPr="00A12E3D">
              <w:rPr>
                <w:rFonts w:hint="eastAsia"/>
                <w:lang w:val="de-DE"/>
              </w:rPr>
              <w:t>窗口中左键双击想要设置断点的指令，该指令会变成蓝色，然后点击</w:t>
            </w:r>
            <w:r w:rsidRPr="00A12E3D">
              <w:rPr>
                <w:rFonts w:hint="eastAsia"/>
                <w:lang w:val="de-DE"/>
              </w:rPr>
              <w:t>F4</w:t>
            </w:r>
            <w:r w:rsidRPr="00A12E3D">
              <w:rPr>
                <w:rFonts w:hint="eastAsia"/>
                <w:lang w:val="de-DE"/>
              </w:rPr>
              <w:t>，程序就会停在这条指令执行“</w:t>
            </w:r>
            <w:r w:rsidRPr="00A12E3D">
              <w:rPr>
                <w:rFonts w:hint="eastAsia"/>
                <w:lang w:val="de-DE"/>
              </w:rPr>
              <w:t xml:space="preserve"> </w:t>
            </w:r>
            <w:r w:rsidRPr="00A12E3D">
              <w:rPr>
                <w:rFonts w:hint="eastAsia"/>
                <w:lang w:val="de-DE"/>
              </w:rPr>
              <w:t>取指”的阶段，如果想要清除断点，再次左键双击改行指令。</w:t>
            </w:r>
          </w:p>
          <w:p w14:paraId="63C80509" w14:textId="2C387674" w:rsidR="00422D93" w:rsidRPr="00282413" w:rsidRDefault="00422D93" w:rsidP="00422D93">
            <w:pPr>
              <w:rPr>
                <w:b/>
                <w:bCs/>
                <w:lang w:val="de-DE"/>
              </w:rPr>
            </w:pPr>
            <w:r w:rsidRPr="00282413">
              <w:rPr>
                <w:rFonts w:hint="eastAsia"/>
                <w:b/>
                <w:bCs/>
                <w:lang w:val="de-DE"/>
              </w:rPr>
              <w:t>（</w:t>
            </w:r>
            <w:r w:rsidRPr="00282413">
              <w:rPr>
                <w:rFonts w:hint="eastAsia"/>
                <w:b/>
                <w:bCs/>
                <w:lang w:val="de-DE"/>
              </w:rPr>
              <w:t>2</w:t>
            </w:r>
            <w:r w:rsidRPr="00282413">
              <w:rPr>
                <w:rFonts w:hint="eastAsia"/>
                <w:b/>
                <w:bCs/>
                <w:lang w:val="de-DE"/>
              </w:rPr>
              <w:t>）</w:t>
            </w:r>
            <w:r w:rsidRPr="00422D93">
              <w:rPr>
                <w:rFonts w:hint="eastAsia"/>
                <w:b/>
                <w:bCs/>
              </w:rPr>
              <w:t>学会正确使用</w:t>
            </w:r>
            <w:r w:rsidRPr="00282413">
              <w:rPr>
                <w:rFonts w:hint="eastAsia"/>
                <w:b/>
                <w:bCs/>
                <w:lang w:val="de-DE"/>
              </w:rPr>
              <w:t>WinMIPS64</w:t>
            </w:r>
            <w:r w:rsidRPr="00422D93">
              <w:rPr>
                <w:rFonts w:hint="eastAsia"/>
                <w:b/>
                <w:bCs/>
              </w:rPr>
              <w:t>的</w:t>
            </w:r>
            <w:r w:rsidRPr="00282413">
              <w:rPr>
                <w:rFonts w:hint="eastAsia"/>
                <w:b/>
                <w:bCs/>
                <w:lang w:val="de-DE"/>
              </w:rPr>
              <w:t>IO</w:t>
            </w:r>
            <w:r w:rsidRPr="00422D93">
              <w:rPr>
                <w:rFonts w:hint="eastAsia"/>
                <w:b/>
                <w:bCs/>
              </w:rPr>
              <w:t>方法</w:t>
            </w:r>
            <w:r w:rsidRPr="00282413">
              <w:rPr>
                <w:rFonts w:hint="eastAsia"/>
                <w:b/>
                <w:bCs/>
                <w:lang w:val="de-DE"/>
              </w:rPr>
              <w:t>；（</w:t>
            </w:r>
            <w:r w:rsidRPr="00282413">
              <w:rPr>
                <w:rFonts w:hint="eastAsia"/>
                <w:b/>
                <w:bCs/>
                <w:lang w:val="de-DE"/>
              </w:rPr>
              <w:t>10</w:t>
            </w:r>
            <w:r w:rsidRPr="00422D93">
              <w:rPr>
                <w:rFonts w:hint="eastAsia"/>
                <w:b/>
                <w:bCs/>
              </w:rPr>
              <w:t>分</w:t>
            </w:r>
            <w:r w:rsidRPr="00282413">
              <w:rPr>
                <w:rFonts w:hint="eastAsia"/>
                <w:b/>
                <w:bCs/>
                <w:lang w:val="de-DE"/>
              </w:rPr>
              <w:t>）</w:t>
            </w:r>
          </w:p>
          <w:p w14:paraId="4286555E" w14:textId="714DF646" w:rsidR="00422D93" w:rsidRPr="00282413" w:rsidRDefault="001700A9" w:rsidP="00AC05E7">
            <w:pPr>
              <w:ind w:firstLineChars="200" w:firstLine="420"/>
              <w:rPr>
                <w:lang w:val="de-DE"/>
              </w:rPr>
            </w:pPr>
            <w:r w:rsidRPr="001700A9">
              <w:rPr>
                <w:rFonts w:hint="eastAsia"/>
              </w:rPr>
              <w:t>编写一个简单的终端输出</w:t>
            </w:r>
            <w:r w:rsidRPr="00282413">
              <w:rPr>
                <w:rFonts w:hint="eastAsia"/>
                <w:lang w:val="de-DE"/>
              </w:rPr>
              <w:t>“</w:t>
            </w:r>
            <w:r w:rsidRPr="00282413">
              <w:rPr>
                <w:rFonts w:hint="eastAsia"/>
                <w:lang w:val="de-DE"/>
              </w:rPr>
              <w:t>Hello World</w:t>
            </w:r>
            <w:r w:rsidRPr="00282413">
              <w:rPr>
                <w:rFonts w:hint="eastAsia"/>
                <w:lang w:val="de-DE"/>
              </w:rPr>
              <w:t>！！”</w:t>
            </w:r>
            <w:r w:rsidRPr="001700A9">
              <w:rPr>
                <w:rFonts w:hint="eastAsia"/>
              </w:rPr>
              <w:t>的小程序</w:t>
            </w:r>
            <w:r w:rsidRPr="00282413">
              <w:rPr>
                <w:rFonts w:hint="eastAsia"/>
                <w:lang w:val="de-DE"/>
              </w:rPr>
              <w:t>，</w:t>
            </w:r>
            <w:r>
              <w:rPr>
                <w:rFonts w:hint="eastAsia"/>
              </w:rPr>
              <w:t>首先写好一些数据包括</w:t>
            </w:r>
            <w:r w:rsidRPr="00282413">
              <w:rPr>
                <w:rFonts w:hint="eastAsia"/>
                <w:lang w:val="de-DE"/>
              </w:rPr>
              <w:t>CONTROL</w:t>
            </w:r>
            <w:r>
              <w:rPr>
                <w:rFonts w:hint="eastAsia"/>
              </w:rPr>
              <w:t>和</w:t>
            </w:r>
            <w:r w:rsidRPr="00282413">
              <w:rPr>
                <w:rFonts w:hint="eastAsia"/>
                <w:lang w:val="de-DE"/>
              </w:rPr>
              <w:t>DATA</w:t>
            </w:r>
            <w:r>
              <w:rPr>
                <w:rFonts w:hint="eastAsia"/>
              </w:rPr>
              <w:t>的地址以及字符串</w:t>
            </w:r>
            <w:r w:rsidRPr="00282413">
              <w:rPr>
                <w:rFonts w:hint="eastAsia"/>
                <w:lang w:val="de-DE"/>
              </w:rPr>
              <w:t>Hello</w:t>
            </w:r>
            <w:r w:rsidRPr="00282413">
              <w:rPr>
                <w:lang w:val="de-DE"/>
              </w:rPr>
              <w:t xml:space="preserve"> </w:t>
            </w:r>
            <w:r w:rsidRPr="00282413">
              <w:rPr>
                <w:rFonts w:hint="eastAsia"/>
                <w:lang w:val="de-DE"/>
              </w:rPr>
              <w:t>World</w:t>
            </w:r>
            <w:r w:rsidRPr="00282413">
              <w:rPr>
                <w:rFonts w:hint="eastAsia"/>
                <w:lang w:val="de-DE"/>
              </w:rPr>
              <w:t>，</w:t>
            </w:r>
            <w:r>
              <w:rPr>
                <w:rFonts w:hint="eastAsia"/>
              </w:rPr>
              <w:t>然后将</w:t>
            </w:r>
            <w:r w:rsidRPr="00282413">
              <w:rPr>
                <w:rFonts w:hint="eastAsia"/>
                <w:lang w:val="de-DE"/>
              </w:rPr>
              <w:t>CONTROL</w:t>
            </w:r>
            <w:r>
              <w:rPr>
                <w:rFonts w:hint="eastAsia"/>
              </w:rPr>
              <w:t>和</w:t>
            </w:r>
            <w:r w:rsidRPr="00282413">
              <w:rPr>
                <w:rFonts w:hint="eastAsia"/>
                <w:lang w:val="de-DE"/>
              </w:rPr>
              <w:t>DATA</w:t>
            </w:r>
            <w:r>
              <w:rPr>
                <w:rFonts w:hint="eastAsia"/>
              </w:rPr>
              <w:t>的地址存储在寄存器中以之作为基址</w:t>
            </w:r>
            <w:r w:rsidRPr="00282413">
              <w:rPr>
                <w:rFonts w:hint="eastAsia"/>
                <w:lang w:val="de-DE"/>
              </w:rPr>
              <w:t>，</w:t>
            </w:r>
            <w:r>
              <w:rPr>
                <w:rFonts w:hint="eastAsia"/>
              </w:rPr>
              <w:t>将字符串首地址写入</w:t>
            </w:r>
            <w:r w:rsidRPr="00282413">
              <w:rPr>
                <w:rFonts w:hint="eastAsia"/>
                <w:lang w:val="de-DE"/>
              </w:rPr>
              <w:t>DATA</w:t>
            </w:r>
            <w:r w:rsidRPr="00282413">
              <w:rPr>
                <w:rFonts w:hint="eastAsia"/>
                <w:lang w:val="de-DE"/>
              </w:rPr>
              <w:t>，</w:t>
            </w:r>
            <w:r>
              <w:rPr>
                <w:rFonts w:hint="eastAsia"/>
              </w:rPr>
              <w:t>将</w:t>
            </w:r>
            <w:r w:rsidRPr="00282413">
              <w:rPr>
                <w:rFonts w:hint="eastAsia"/>
                <w:lang w:val="de-DE"/>
              </w:rPr>
              <w:t>4</w:t>
            </w:r>
            <w:r>
              <w:rPr>
                <w:rFonts w:hint="eastAsia"/>
              </w:rPr>
              <w:t>写入</w:t>
            </w:r>
            <w:r w:rsidRPr="00282413">
              <w:rPr>
                <w:rFonts w:hint="eastAsia"/>
                <w:lang w:val="de-DE"/>
              </w:rPr>
              <w:t>CONTROL</w:t>
            </w:r>
            <w:r w:rsidRPr="00282413">
              <w:rPr>
                <w:rFonts w:hint="eastAsia"/>
                <w:lang w:val="de-DE"/>
              </w:rPr>
              <w:t>，</w:t>
            </w:r>
            <w:r>
              <w:rPr>
                <w:rFonts w:hint="eastAsia"/>
              </w:rPr>
              <w:t>如图</w:t>
            </w:r>
            <w:r w:rsidRPr="00282413">
              <w:rPr>
                <w:rFonts w:hint="eastAsia"/>
                <w:lang w:val="de-DE"/>
              </w:rPr>
              <w:t>1</w:t>
            </w:r>
            <w:r w:rsidRPr="00282413">
              <w:rPr>
                <w:lang w:val="de-DE"/>
              </w:rPr>
              <w:t>5</w:t>
            </w:r>
            <w:r>
              <w:rPr>
                <w:rFonts w:hint="eastAsia"/>
              </w:rPr>
              <w:t>所示。</w:t>
            </w:r>
          </w:p>
          <w:p w14:paraId="7E014851" w14:textId="7371BB3F" w:rsidR="001700A9" w:rsidRDefault="00F032B8" w:rsidP="00AC05E7">
            <w:pPr>
              <w:jc w:val="center"/>
            </w:pPr>
            <w:r w:rsidRPr="00F032B8">
              <w:rPr>
                <w:noProof/>
              </w:rPr>
              <w:drawing>
                <wp:inline distT="0" distB="0" distL="0" distR="0" wp14:anchorId="6D2961A9" wp14:editId="4C5B57F1">
                  <wp:extent cx="4060800" cy="2725200"/>
                  <wp:effectExtent l="0" t="0" r="0" b="0"/>
                  <wp:docPr id="1010862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6227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00" cy="27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8882D" w14:textId="370CBC33" w:rsidR="00F032B8" w:rsidRDefault="00F032B8" w:rsidP="00AC05E7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5</w:t>
            </w:r>
          </w:p>
          <w:p w14:paraId="5CAB10BF" w14:textId="44EB8041" w:rsidR="00F032B8" w:rsidRDefault="00F032B8" w:rsidP="00AC05E7">
            <w:pPr>
              <w:ind w:firstLineChars="200" w:firstLine="42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asm</w:t>
            </w:r>
            <w:r>
              <w:t>.exe</w:t>
            </w:r>
            <w:r>
              <w:rPr>
                <w:rFonts w:hint="eastAsia"/>
              </w:rPr>
              <w:t>检验该程序的语法，如图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所示，语法无误。</w:t>
            </w:r>
          </w:p>
          <w:p w14:paraId="47190F54" w14:textId="53CACFA3" w:rsidR="00F032B8" w:rsidRDefault="00F032B8" w:rsidP="00AC05E7">
            <w:pPr>
              <w:jc w:val="center"/>
            </w:pPr>
            <w:r w:rsidRPr="00F032B8">
              <w:rPr>
                <w:noProof/>
              </w:rPr>
              <w:drawing>
                <wp:inline distT="0" distB="0" distL="0" distR="0" wp14:anchorId="268C9421" wp14:editId="7A1B8FC0">
                  <wp:extent cx="4993640" cy="2677795"/>
                  <wp:effectExtent l="0" t="0" r="0" b="8255"/>
                  <wp:docPr id="1409099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0995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5AB45" w14:textId="2F3419F9" w:rsidR="00F032B8" w:rsidRDefault="00F032B8" w:rsidP="00AC05E7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6</w:t>
            </w:r>
          </w:p>
          <w:p w14:paraId="1B9C7BC7" w14:textId="2EB073E0" w:rsidR="00F032B8" w:rsidRDefault="00F032B8" w:rsidP="00AC05E7">
            <w:pPr>
              <w:ind w:firstLineChars="200" w:firstLine="42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WinMIPS</w:t>
            </w:r>
            <w:r>
              <w:t>64</w:t>
            </w:r>
            <w:r>
              <w:rPr>
                <w:rFonts w:hint="eastAsia"/>
              </w:rPr>
              <w:t>打开该程序，如图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所示。</w:t>
            </w:r>
          </w:p>
          <w:p w14:paraId="19FD3161" w14:textId="29899FF6" w:rsidR="00F032B8" w:rsidRDefault="00F032B8" w:rsidP="00AC05E7">
            <w:pPr>
              <w:jc w:val="center"/>
            </w:pPr>
            <w:r w:rsidRPr="00F032B8">
              <w:rPr>
                <w:noProof/>
              </w:rPr>
              <w:drawing>
                <wp:inline distT="0" distB="0" distL="0" distR="0" wp14:anchorId="1FCA58F1" wp14:editId="30C2CE59">
                  <wp:extent cx="4993640" cy="2972435"/>
                  <wp:effectExtent l="0" t="0" r="0" b="0"/>
                  <wp:docPr id="64415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1580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EC9C" w14:textId="1165AB0E" w:rsidR="00F032B8" w:rsidRDefault="00F032B8" w:rsidP="00AC05E7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7</w:t>
            </w:r>
          </w:p>
          <w:p w14:paraId="6EB486CB" w14:textId="05014A37" w:rsidR="00F032B8" w:rsidRDefault="00F032B8" w:rsidP="00AC05E7">
            <w:pPr>
              <w:ind w:firstLineChars="200" w:firstLine="420"/>
            </w:pPr>
            <w:r>
              <w:rPr>
                <w:rFonts w:hint="eastAsia"/>
              </w:rPr>
              <w:t>运行该程序，如图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所示。</w:t>
            </w:r>
          </w:p>
          <w:p w14:paraId="24EE63A3" w14:textId="6C3E2FF9" w:rsidR="00F032B8" w:rsidRDefault="00F032B8" w:rsidP="00AC05E7">
            <w:pPr>
              <w:jc w:val="center"/>
            </w:pPr>
            <w:r w:rsidRPr="00F032B8">
              <w:rPr>
                <w:noProof/>
              </w:rPr>
              <w:drawing>
                <wp:inline distT="0" distB="0" distL="0" distR="0" wp14:anchorId="28C35114" wp14:editId="680A3C36">
                  <wp:extent cx="4993640" cy="2972435"/>
                  <wp:effectExtent l="0" t="0" r="0" b="0"/>
                  <wp:docPr id="860395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3951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DED82" w14:textId="2CEAE943" w:rsidR="00F032B8" w:rsidRDefault="00F032B8" w:rsidP="00AC05E7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8</w:t>
            </w:r>
          </w:p>
          <w:p w14:paraId="5EAD3E2B" w14:textId="4AFD5702" w:rsidR="00F032B8" w:rsidRDefault="00F032B8" w:rsidP="00AC05E7">
            <w:pPr>
              <w:ind w:firstLineChars="200" w:firstLine="420"/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terminal</w:t>
            </w:r>
            <w:r>
              <w:rPr>
                <w:rFonts w:hint="eastAsia"/>
              </w:rPr>
              <w:t>窗口如图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所示，说明我们的程序成功打印出来</w:t>
            </w:r>
            <w:r>
              <w:rPr>
                <w:rFonts w:hint="eastAsia"/>
              </w:rPr>
              <w:t>Hello</w:t>
            </w:r>
            <w:r>
              <w:t xml:space="preserve"> </w:t>
            </w:r>
            <w:r>
              <w:rPr>
                <w:rFonts w:hint="eastAsia"/>
              </w:rPr>
              <w:t>World</w:t>
            </w:r>
            <w:r>
              <w:rPr>
                <w:rFonts w:hint="eastAsia"/>
              </w:rPr>
              <w:t>。</w:t>
            </w:r>
          </w:p>
          <w:p w14:paraId="387A8947" w14:textId="4D973798" w:rsidR="00F032B8" w:rsidRPr="00F52580" w:rsidRDefault="00F032B8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CB157" wp14:editId="44ABC575">
                  <wp:extent cx="2901600" cy="1486800"/>
                  <wp:effectExtent l="0" t="0" r="0" b="0"/>
                  <wp:docPr id="1396007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0785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A4B07" w14:textId="20DF0A88" w:rsidR="00F032B8" w:rsidRDefault="00F032B8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9</w:t>
            </w:r>
          </w:p>
          <w:p w14:paraId="47F6FCD7" w14:textId="77777777" w:rsidR="00A01219" w:rsidRPr="00422D93" w:rsidRDefault="00422D93" w:rsidP="00422D93">
            <w:pPr>
              <w:rPr>
                <w:b/>
                <w:bCs/>
              </w:rPr>
            </w:pPr>
            <w:r w:rsidRPr="00422D93">
              <w:rPr>
                <w:rFonts w:hint="eastAsia"/>
                <w:b/>
                <w:bCs/>
              </w:rPr>
              <w:t>（</w:t>
            </w:r>
            <w:r w:rsidRPr="00422D93">
              <w:rPr>
                <w:rFonts w:hint="eastAsia"/>
                <w:b/>
                <w:bCs/>
              </w:rPr>
              <w:t>3</w:t>
            </w:r>
            <w:r w:rsidRPr="00422D93">
              <w:rPr>
                <w:rFonts w:hint="eastAsia"/>
                <w:b/>
                <w:bCs/>
              </w:rPr>
              <w:t>）编写完整的排序程序；（</w:t>
            </w:r>
            <w:r w:rsidRPr="00422D93">
              <w:rPr>
                <w:rFonts w:hint="eastAsia"/>
                <w:b/>
                <w:bCs/>
              </w:rPr>
              <w:t>10</w:t>
            </w:r>
            <w:r w:rsidRPr="00422D93">
              <w:rPr>
                <w:rFonts w:hint="eastAsia"/>
                <w:b/>
                <w:bCs/>
              </w:rPr>
              <w:t>分）</w:t>
            </w:r>
          </w:p>
          <w:p w14:paraId="3E6C7EAF" w14:textId="77777777" w:rsidR="00422D93" w:rsidRDefault="00282413" w:rsidP="00B34141">
            <w:pPr>
              <w:ind w:firstLineChars="200" w:firstLine="420"/>
            </w:pPr>
            <w:r>
              <w:rPr>
                <w:rFonts w:hint="eastAsia"/>
              </w:rPr>
              <w:t>课本上的</w:t>
            </w:r>
            <w:r>
              <w:rPr>
                <w:rFonts w:hint="eastAsia"/>
              </w:rPr>
              <w:t>swap</w:t>
            </w:r>
            <w:r>
              <w:rPr>
                <w:rFonts w:hint="eastAsia"/>
              </w:rPr>
              <w:t>函数和</w:t>
            </w:r>
            <w:r>
              <w:rPr>
                <w:rFonts w:hint="eastAsia"/>
              </w:rPr>
              <w:t>sort</w:t>
            </w:r>
            <w:r>
              <w:rPr>
                <w:rFonts w:hint="eastAsia"/>
              </w:rPr>
              <w:t>函数对于排序这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位的整数是不适合的，而且也有些许的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，因此我选择自己重写这两个函数。</w:t>
            </w:r>
          </w:p>
          <w:p w14:paraId="27872536" w14:textId="338E7B52" w:rsidR="00282413" w:rsidRDefault="00282413" w:rsidP="00B34141">
            <w:pPr>
              <w:ind w:firstLineChars="200" w:firstLine="420"/>
            </w:pPr>
            <w:r>
              <w:rPr>
                <w:rFonts w:hint="eastAsia"/>
              </w:rPr>
              <w:t>首先</w:t>
            </w:r>
            <w:proofErr w:type="gramStart"/>
            <w:r>
              <w:rPr>
                <w:rFonts w:hint="eastAsia"/>
              </w:rPr>
              <w:t>先</w:t>
            </w:r>
            <w:proofErr w:type="gramEnd"/>
            <w:r>
              <w:rPr>
                <w:rFonts w:hint="eastAsia"/>
              </w:rPr>
              <w:t>初始化一些数据，如图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所示，包括需要排序的数据和数据的长度以及需要输出的字符串和</w:t>
            </w:r>
            <w:r>
              <w:rPr>
                <w:rFonts w:hint="eastAsia"/>
              </w:rPr>
              <w:t>CONTROL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的地址。</w:t>
            </w:r>
          </w:p>
          <w:p w14:paraId="60F83752" w14:textId="77777777" w:rsidR="00282413" w:rsidRDefault="00282413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2369C1" wp14:editId="4B9CF837">
                  <wp:extent cx="4993640" cy="940435"/>
                  <wp:effectExtent l="0" t="0" r="0" b="0"/>
                  <wp:docPr id="9647120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7120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84E1F" w14:textId="77777777" w:rsidR="00282413" w:rsidRDefault="00282413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0</w:t>
            </w:r>
          </w:p>
          <w:p w14:paraId="7F84719C" w14:textId="77777777" w:rsidR="00282413" w:rsidRDefault="00282413" w:rsidP="00B34141">
            <w:pPr>
              <w:ind w:firstLineChars="200" w:firstLine="420"/>
            </w:pPr>
            <w:r>
              <w:rPr>
                <w:rFonts w:hint="eastAsia"/>
              </w:rPr>
              <w:t>先写一个</w:t>
            </w:r>
            <w:r>
              <w:rPr>
                <w:rFonts w:hint="eastAsia"/>
              </w:rPr>
              <w:t>swap</w:t>
            </w:r>
            <w:r>
              <w:rPr>
                <w:rFonts w:hint="eastAsia"/>
              </w:rPr>
              <w:t>函数，大体上与课本上的相同，不过我加上了所对使用寄存器的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保存</w:t>
            </w:r>
            <w:r w:rsidR="008076BE">
              <w:rPr>
                <w:rFonts w:hint="eastAsia"/>
              </w:rPr>
              <w:t>，如图</w:t>
            </w:r>
            <w:r w:rsidR="008076BE">
              <w:rPr>
                <w:rFonts w:hint="eastAsia"/>
              </w:rPr>
              <w:t>2</w:t>
            </w:r>
            <w:r w:rsidR="008076BE">
              <w:t>1</w:t>
            </w:r>
            <w:r w:rsidR="008076BE">
              <w:rPr>
                <w:rFonts w:hint="eastAsia"/>
              </w:rPr>
              <w:t>所示。</w:t>
            </w:r>
          </w:p>
          <w:p w14:paraId="760FEA55" w14:textId="77777777" w:rsidR="008076BE" w:rsidRDefault="008076BE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F2A3A" wp14:editId="4443CC29">
                  <wp:extent cx="4993640" cy="2104390"/>
                  <wp:effectExtent l="0" t="0" r="0" b="0"/>
                  <wp:docPr id="6123850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850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CF403" w14:textId="77777777" w:rsidR="008076BE" w:rsidRDefault="008076BE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1</w:t>
            </w:r>
          </w:p>
          <w:p w14:paraId="2D96CDCC" w14:textId="77777777" w:rsidR="008076BE" w:rsidRDefault="008076BE" w:rsidP="00B34141">
            <w:pPr>
              <w:ind w:firstLineChars="200" w:firstLine="420"/>
            </w:pPr>
            <w:r>
              <w:rPr>
                <w:rFonts w:hint="eastAsia"/>
              </w:rPr>
              <w:t>然后写</w:t>
            </w:r>
            <w:r>
              <w:rPr>
                <w:rFonts w:hint="eastAsia"/>
              </w:rPr>
              <w:t>sort</w:t>
            </w:r>
            <w:r>
              <w:rPr>
                <w:rFonts w:hint="eastAsia"/>
              </w:rPr>
              <w:t>函数，同样是要注意使用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来保存所使用到的寄存器的值，特别是寄存器</w:t>
            </w:r>
            <w:r>
              <w:rPr>
                <w:rFonts w:hint="eastAsia"/>
              </w:rPr>
              <w:t>r</w:t>
            </w:r>
            <w:r>
              <w:t>31</w:t>
            </w:r>
            <w:r>
              <w:rPr>
                <w:rFonts w:hint="eastAsia"/>
              </w:rPr>
              <w:t>，即</w:t>
            </w:r>
            <w:r>
              <w:rPr>
                <w:rFonts w:hint="eastAsia"/>
              </w:rPr>
              <w:t>$</w:t>
            </w:r>
            <w:proofErr w:type="spellStart"/>
            <w:r>
              <w:t>ra</w:t>
            </w:r>
            <w:proofErr w:type="spellEnd"/>
            <w:r>
              <w:rPr>
                <w:rFonts w:hint="eastAsia"/>
              </w:rPr>
              <w:t>的值，其中保存着函数调用的返回地址，然后便是两层循环加一个判断跳转</w:t>
            </w:r>
            <w:r>
              <w:rPr>
                <w:rFonts w:hint="eastAsia"/>
              </w:rPr>
              <w:t>swap</w:t>
            </w:r>
            <w:r>
              <w:rPr>
                <w:rFonts w:hint="eastAsia"/>
              </w:rPr>
              <w:t>函数，如图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所示。</w:t>
            </w:r>
          </w:p>
          <w:p w14:paraId="70E9120F" w14:textId="77777777" w:rsidR="008076BE" w:rsidRDefault="008076BE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C2DDC5" wp14:editId="5AC2C3AE">
                  <wp:extent cx="4993640" cy="4653915"/>
                  <wp:effectExtent l="0" t="0" r="0" b="0"/>
                  <wp:docPr id="2088485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48574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465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03393" w14:textId="77777777" w:rsidR="008076BE" w:rsidRDefault="008076BE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2</w:t>
            </w:r>
          </w:p>
          <w:p w14:paraId="3EF0ADF1" w14:textId="77777777" w:rsidR="008076BE" w:rsidRDefault="008076BE" w:rsidP="00B34141">
            <w:pPr>
              <w:ind w:firstLineChars="200" w:firstLine="420"/>
            </w:pPr>
            <w:r>
              <w:rPr>
                <w:rFonts w:hint="eastAsia"/>
              </w:rPr>
              <w:t>然后再写一个输出数据的函数，因为要输出两次数据，所以写成一个函数比较方便，如图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所示。</w:t>
            </w:r>
          </w:p>
          <w:p w14:paraId="3249EBE8" w14:textId="77777777" w:rsidR="008076BE" w:rsidRDefault="008076BE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666880" wp14:editId="0DC3E1BA">
                  <wp:extent cx="4993640" cy="2771775"/>
                  <wp:effectExtent l="0" t="0" r="0" b="9525"/>
                  <wp:docPr id="538402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40202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0C8A3" w14:textId="77777777" w:rsidR="008076BE" w:rsidRDefault="008076BE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3</w:t>
            </w:r>
          </w:p>
          <w:p w14:paraId="1FBA2D08" w14:textId="77777777" w:rsidR="008076BE" w:rsidRDefault="008076BE" w:rsidP="00B34141">
            <w:pPr>
              <w:ind w:firstLineChars="200" w:firstLine="420"/>
            </w:pPr>
            <w:r>
              <w:rPr>
                <w:rFonts w:hint="eastAsia"/>
              </w:rPr>
              <w:t>最后是主函数的编写，先初始化栈指针寄存器的值为内存最高地址，然后在开始和结束都输出一次字符串和调用一次输出函数，中间调用一次排序函数，如图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所示。</w:t>
            </w:r>
          </w:p>
          <w:p w14:paraId="7952AFF1" w14:textId="77777777" w:rsidR="008076BE" w:rsidRDefault="008253E0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14C8B2" wp14:editId="2D0F7EAA">
                  <wp:extent cx="4140000" cy="2322000"/>
                  <wp:effectExtent l="0" t="0" r="0" b="2540"/>
                  <wp:docPr id="19070633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6330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F62CA" w14:textId="77777777" w:rsidR="008253E0" w:rsidRDefault="008253E0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4</w:t>
            </w:r>
          </w:p>
          <w:p w14:paraId="11CE2F88" w14:textId="77777777" w:rsidR="008253E0" w:rsidRDefault="008253E0" w:rsidP="00B34141">
            <w:pPr>
              <w:ind w:firstLineChars="200" w:firstLine="42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asm</w:t>
            </w:r>
            <w:r>
              <w:t>.exe</w:t>
            </w:r>
            <w:r>
              <w:rPr>
                <w:rFonts w:hint="eastAsia"/>
              </w:rPr>
              <w:t>检验所写的程序语法正确性，如图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所示，无语法错误。</w:t>
            </w:r>
          </w:p>
          <w:p w14:paraId="791AF922" w14:textId="77777777" w:rsidR="008253E0" w:rsidRDefault="008253E0" w:rsidP="00B34141">
            <w:pPr>
              <w:jc w:val="center"/>
            </w:pPr>
            <w:r w:rsidRPr="008253E0">
              <w:drawing>
                <wp:inline distT="0" distB="0" distL="0" distR="0" wp14:anchorId="78ACA6A3" wp14:editId="1281C204">
                  <wp:extent cx="4993640" cy="2677795"/>
                  <wp:effectExtent l="0" t="0" r="0" b="8255"/>
                  <wp:docPr id="14002208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208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64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024AB" w14:textId="77777777" w:rsidR="008253E0" w:rsidRDefault="008253E0" w:rsidP="00B34141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5</w:t>
            </w:r>
          </w:p>
          <w:p w14:paraId="35FFAD16" w14:textId="77777777" w:rsidR="008253E0" w:rsidRDefault="008253E0" w:rsidP="00B34141">
            <w:pPr>
              <w:ind w:firstLineChars="200" w:firstLine="420"/>
            </w:pPr>
            <w:r>
              <w:rPr>
                <w:rFonts w:hint="eastAsia"/>
              </w:rPr>
              <w:t>运行程序，结果如图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所示，证明程序成功对数组排序。</w:t>
            </w:r>
          </w:p>
          <w:p w14:paraId="643AA68B" w14:textId="77777777" w:rsidR="008253E0" w:rsidRDefault="008253E0" w:rsidP="00B34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0307FE" wp14:editId="37641C81">
                  <wp:extent cx="3722400" cy="2318400"/>
                  <wp:effectExtent l="0" t="0" r="0" b="5715"/>
                  <wp:docPr id="1927364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3644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400" cy="23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31C5A" w14:textId="0ADB3983" w:rsidR="008253E0" w:rsidRPr="00612658" w:rsidRDefault="008253E0" w:rsidP="00B3414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</w:tbl>
    <w:tbl>
      <w:tblPr>
        <w:tblpPr w:leftFromText="180" w:rightFromText="180" w:vertAnchor="text" w:horzAnchor="margin" w:tblpY="133"/>
        <w:tblW w:w="8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8"/>
      </w:tblGrid>
      <w:tr w:rsidR="009427E7" w14:paraId="5DC0301A" w14:textId="77777777" w:rsidTr="009427E7">
        <w:trPr>
          <w:trHeight w:val="3705"/>
        </w:trPr>
        <w:tc>
          <w:tcPr>
            <w:tcW w:w="8108" w:type="dxa"/>
          </w:tcPr>
          <w:p w14:paraId="31E112C0" w14:textId="77777777" w:rsidR="009427E7" w:rsidRDefault="009427E7" w:rsidP="009427E7">
            <w:pPr>
              <w:spacing w:after="240"/>
            </w:pPr>
            <w:r>
              <w:rPr>
                <w:rFonts w:hint="eastAsia"/>
              </w:rPr>
              <w:t>实验结论：</w:t>
            </w:r>
          </w:p>
          <w:p w14:paraId="22991EA7" w14:textId="77777777" w:rsidR="009427E7" w:rsidRDefault="009427E7" w:rsidP="009427E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在本次实验中，我在下载</w:t>
            </w:r>
            <w:r>
              <w:rPr>
                <w:rFonts w:hint="eastAsia"/>
              </w:rPr>
              <w:t>WinMIPS64</w:t>
            </w:r>
            <w:r>
              <w:rPr>
                <w:rFonts w:hint="eastAsia"/>
              </w:rPr>
              <w:t>和运行样例代码的过程中，了解了该软件的各个观察窗口的内容和作用，通过学习这些窗口的内容和作用，我能够更加全面地理解和掌握软件的使用方法。</w:t>
            </w:r>
          </w:p>
          <w:p w14:paraId="6739AA68" w14:textId="77777777" w:rsidR="009427E7" w:rsidRDefault="009427E7" w:rsidP="009427E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然后学会了正确使用</w:t>
            </w:r>
            <w:r>
              <w:rPr>
                <w:rFonts w:hint="eastAsia"/>
              </w:rPr>
              <w:t>WinMIPS64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方法。在汇编语言中，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是一种非常重要的操作，可以通过简单的输入输出语句实现与用户交互或者与外部设备通信。通过参照内存映射，我了解了如何使用</w:t>
            </w:r>
            <w:r>
              <w:rPr>
                <w:rFonts w:hint="eastAsia"/>
              </w:rPr>
              <w:t>WinMIPS64</w:t>
            </w:r>
            <w:r>
              <w:rPr>
                <w:rFonts w:hint="eastAsia"/>
              </w:rPr>
              <w:t>实现标准输入输出，包括读取字符、读取字符串和打印字符串等操作。这为我设计编写程序提供了很大的便利。</w:t>
            </w:r>
          </w:p>
          <w:p w14:paraId="2A4B4B66" w14:textId="77777777" w:rsidR="009427E7" w:rsidRDefault="009427E7" w:rsidP="009427E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最后，我成功地编写了一个完整的排序程序。在编写过程中，我深入理解了冒泡排序算法的逻辑和思路，并将其转化为汇编语言的形式。在编写过程中，我发现了很多逻辑错误和语法错误，并通过不断地调试和修改最终得到了正确的结果。通过这一过程，我深刻体会到了汇编语言的调试过程和优势，即每一条指令都可以单独执行和检查，使得程序的调试效率更加高效。</w:t>
            </w:r>
          </w:p>
          <w:p w14:paraId="259845F3" w14:textId="77777777" w:rsidR="009427E7" w:rsidRPr="008253E0" w:rsidRDefault="009427E7" w:rsidP="009427E7">
            <w:pPr>
              <w:spacing w:after="240"/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通过本次实验，我掌握了</w:t>
            </w:r>
            <w:r>
              <w:rPr>
                <w:rFonts w:hint="eastAsia"/>
              </w:rPr>
              <w:t>MIPS</w:t>
            </w:r>
            <w:r>
              <w:rPr>
                <w:rFonts w:hint="eastAsia"/>
              </w:rPr>
              <w:t>汇编语言的基本知识和使用方法，深入理解了算法的逻辑和思路，在实践中积累了丰富的经验，对我的计算机科学学习和研究将有着长远的影响。</w:t>
            </w:r>
          </w:p>
        </w:tc>
      </w:tr>
      <w:tr w:rsidR="009427E7" w14:paraId="5A3A093B" w14:textId="77777777" w:rsidTr="009427E7">
        <w:trPr>
          <w:trHeight w:val="6412"/>
        </w:trPr>
        <w:tc>
          <w:tcPr>
            <w:tcW w:w="8108" w:type="dxa"/>
          </w:tcPr>
          <w:p w14:paraId="31023175" w14:textId="77777777" w:rsidR="009427E7" w:rsidRDefault="009427E7" w:rsidP="009427E7">
            <w:r>
              <w:rPr>
                <w:rFonts w:hint="eastAsia"/>
              </w:rPr>
              <w:t>指导教师批阅意见：</w:t>
            </w:r>
          </w:p>
          <w:p w14:paraId="3C303171" w14:textId="77777777" w:rsidR="009427E7" w:rsidRDefault="009427E7" w:rsidP="009427E7"/>
          <w:p w14:paraId="1FE59106" w14:textId="77777777" w:rsidR="009427E7" w:rsidRDefault="009427E7" w:rsidP="009427E7"/>
          <w:p w14:paraId="44F945E8" w14:textId="77777777" w:rsidR="009427E7" w:rsidRDefault="009427E7" w:rsidP="009427E7"/>
          <w:p w14:paraId="29FBADFF" w14:textId="77777777" w:rsidR="009427E7" w:rsidRDefault="009427E7" w:rsidP="009427E7"/>
          <w:p w14:paraId="374EEBE0" w14:textId="77777777" w:rsidR="009427E7" w:rsidRDefault="009427E7" w:rsidP="009427E7"/>
          <w:p w14:paraId="69BBBADA" w14:textId="77777777" w:rsidR="009427E7" w:rsidRDefault="009427E7" w:rsidP="009427E7"/>
          <w:p w14:paraId="61FC2C2A" w14:textId="77777777" w:rsidR="009427E7" w:rsidRDefault="009427E7" w:rsidP="009427E7"/>
          <w:p w14:paraId="22372179" w14:textId="77777777" w:rsidR="009427E7" w:rsidRDefault="009427E7" w:rsidP="009427E7"/>
          <w:p w14:paraId="3C940FF5" w14:textId="77777777" w:rsidR="009427E7" w:rsidRDefault="009427E7" w:rsidP="009427E7">
            <w:pPr>
              <w:rPr>
                <w:rFonts w:hint="eastAsia"/>
              </w:rPr>
            </w:pPr>
          </w:p>
          <w:p w14:paraId="1734FA1B" w14:textId="77777777" w:rsidR="009427E7" w:rsidRDefault="009427E7" w:rsidP="009427E7">
            <w:r>
              <w:rPr>
                <w:rFonts w:hint="eastAsia"/>
              </w:rPr>
              <w:t>成绩评定：</w:t>
            </w:r>
          </w:p>
          <w:p w14:paraId="666B97F3" w14:textId="77777777" w:rsidR="009427E7" w:rsidRDefault="009427E7" w:rsidP="009427E7"/>
          <w:p w14:paraId="48B143AE" w14:textId="77777777" w:rsidR="009427E7" w:rsidRDefault="009427E7" w:rsidP="009427E7"/>
          <w:p w14:paraId="537E5475" w14:textId="77777777" w:rsidR="009427E7" w:rsidRDefault="009427E7" w:rsidP="009427E7"/>
          <w:p w14:paraId="307AFC13" w14:textId="77777777" w:rsidR="009427E7" w:rsidRDefault="009427E7" w:rsidP="009427E7"/>
          <w:p w14:paraId="79252A22" w14:textId="77777777" w:rsidR="009427E7" w:rsidRDefault="009427E7" w:rsidP="009427E7"/>
          <w:p w14:paraId="21CE5443" w14:textId="77777777" w:rsidR="009427E7" w:rsidRDefault="009427E7" w:rsidP="009427E7"/>
          <w:p w14:paraId="03835633" w14:textId="77777777" w:rsidR="009427E7" w:rsidRDefault="009427E7" w:rsidP="009427E7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608E9D6B" w14:textId="77777777" w:rsidR="009427E7" w:rsidRDefault="009427E7" w:rsidP="009427E7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9427E7" w14:paraId="137CF5B2" w14:textId="77777777" w:rsidTr="009427E7">
        <w:trPr>
          <w:trHeight w:val="1236"/>
        </w:trPr>
        <w:tc>
          <w:tcPr>
            <w:tcW w:w="8108" w:type="dxa"/>
          </w:tcPr>
          <w:p w14:paraId="7F8103D5" w14:textId="77777777" w:rsidR="009427E7" w:rsidRDefault="009427E7" w:rsidP="009427E7">
            <w:r>
              <w:rPr>
                <w:rFonts w:hint="eastAsia"/>
              </w:rPr>
              <w:t>备注：</w:t>
            </w:r>
          </w:p>
        </w:tc>
      </w:tr>
    </w:tbl>
    <w:p w14:paraId="0FA708C0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6077383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9FEBE" w14:textId="77777777" w:rsidR="00052579" w:rsidRDefault="00052579" w:rsidP="00FB6F21">
      <w:r>
        <w:separator/>
      </w:r>
    </w:p>
  </w:endnote>
  <w:endnote w:type="continuationSeparator" w:id="0">
    <w:p w14:paraId="4F3879BF" w14:textId="77777777" w:rsidR="00052579" w:rsidRDefault="00052579" w:rsidP="00FB6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5E163" w14:textId="77777777" w:rsidR="00052579" w:rsidRDefault="00052579" w:rsidP="00FB6F21">
      <w:r>
        <w:separator/>
      </w:r>
    </w:p>
  </w:footnote>
  <w:footnote w:type="continuationSeparator" w:id="0">
    <w:p w14:paraId="262661B4" w14:textId="77777777" w:rsidR="00052579" w:rsidRDefault="00052579" w:rsidP="00FB6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54734"/>
    <w:multiLevelType w:val="hybridMultilevel"/>
    <w:tmpl w:val="75CEE12C"/>
    <w:lvl w:ilvl="0" w:tplc="C3F2D5D8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A75479"/>
    <w:multiLevelType w:val="hybridMultilevel"/>
    <w:tmpl w:val="093C93D0"/>
    <w:lvl w:ilvl="0" w:tplc="37DEAC5E">
      <w:start w:val="1"/>
      <w:numFmt w:val="decimal"/>
      <w:lvlText w:val="%1）"/>
      <w:lvlJc w:val="left"/>
      <w:pPr>
        <w:ind w:left="786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 w16cid:durableId="12155837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916944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52579"/>
    <w:rsid w:val="00095D5C"/>
    <w:rsid w:val="00096447"/>
    <w:rsid w:val="000D766B"/>
    <w:rsid w:val="00150CB9"/>
    <w:rsid w:val="001700A9"/>
    <w:rsid w:val="001B0566"/>
    <w:rsid w:val="00211059"/>
    <w:rsid w:val="00250954"/>
    <w:rsid w:val="00282413"/>
    <w:rsid w:val="002B02D0"/>
    <w:rsid w:val="002F33B6"/>
    <w:rsid w:val="00323500"/>
    <w:rsid w:val="003D65FE"/>
    <w:rsid w:val="00411EE0"/>
    <w:rsid w:val="00422D93"/>
    <w:rsid w:val="00453F91"/>
    <w:rsid w:val="00566E9F"/>
    <w:rsid w:val="00612658"/>
    <w:rsid w:val="006F3897"/>
    <w:rsid w:val="007D1683"/>
    <w:rsid w:val="007D2A88"/>
    <w:rsid w:val="008076BE"/>
    <w:rsid w:val="008253E0"/>
    <w:rsid w:val="00860295"/>
    <w:rsid w:val="00896B9C"/>
    <w:rsid w:val="008C0073"/>
    <w:rsid w:val="008D64A2"/>
    <w:rsid w:val="009427E7"/>
    <w:rsid w:val="00975B8D"/>
    <w:rsid w:val="00975D73"/>
    <w:rsid w:val="009C571A"/>
    <w:rsid w:val="009C6480"/>
    <w:rsid w:val="009E7EC2"/>
    <w:rsid w:val="00A01219"/>
    <w:rsid w:val="00A12E3D"/>
    <w:rsid w:val="00A44460"/>
    <w:rsid w:val="00A96F0F"/>
    <w:rsid w:val="00AA5172"/>
    <w:rsid w:val="00AC05E7"/>
    <w:rsid w:val="00AD42E2"/>
    <w:rsid w:val="00B058CE"/>
    <w:rsid w:val="00B34141"/>
    <w:rsid w:val="00B41570"/>
    <w:rsid w:val="00B60E31"/>
    <w:rsid w:val="00B7262F"/>
    <w:rsid w:val="00B901DE"/>
    <w:rsid w:val="00CE1F0D"/>
    <w:rsid w:val="00D32996"/>
    <w:rsid w:val="00E71AA9"/>
    <w:rsid w:val="00ED4375"/>
    <w:rsid w:val="00F032B8"/>
    <w:rsid w:val="00F5258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D2E7AB"/>
  <w15:docId w15:val="{1A8CD5EA-CAD1-470F-AAE9-F0110D4A6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A01219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B6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FB6F21"/>
    <w:rPr>
      <w:kern w:val="2"/>
      <w:sz w:val="18"/>
      <w:szCs w:val="18"/>
    </w:rPr>
  </w:style>
  <w:style w:type="paragraph" w:styleId="a5">
    <w:name w:val="footer"/>
    <w:basedOn w:val="a"/>
    <w:link w:val="a6"/>
    <w:rsid w:val="00FB6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FB6F21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semiHidden/>
    <w:rsid w:val="00A01219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A8B0EF4-8C2A-4CD4-9BBE-B582428F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15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茂林 叶</cp:lastModifiedBy>
  <cp:revision>10</cp:revision>
  <cp:lastPrinted>2006-09-04T06:46:00Z</cp:lastPrinted>
  <dcterms:created xsi:type="dcterms:W3CDTF">2023-09-28T11:34:00Z</dcterms:created>
  <dcterms:modified xsi:type="dcterms:W3CDTF">2023-10-08T03:38:00Z</dcterms:modified>
</cp:coreProperties>
</file>