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9E7B0" w14:textId="77777777" w:rsidR="004A0765" w:rsidRDefault="004A0765" w:rsidP="004A0765"/>
    <w:tbl>
      <w:tblPr>
        <w:tblpPr w:leftFromText="180" w:rightFromText="180" w:vertAnchor="text" w:horzAnchor="margin" w:tblpY="-5"/>
        <w:tblW w:w="0" w:type="auto"/>
        <w:tblLayout w:type="fixed"/>
        <w:tblLook w:val="0000" w:firstRow="0" w:lastRow="0" w:firstColumn="0" w:lastColumn="0" w:noHBand="0" w:noVBand="0"/>
      </w:tblPr>
      <w:tblGrid>
        <w:gridCol w:w="826"/>
      </w:tblGrid>
      <w:tr w:rsidR="004A0765" w14:paraId="5CD33340" w14:textId="77777777" w:rsidTr="00E40197">
        <w:trPr>
          <w:trHeight w:val="440"/>
        </w:trPr>
        <w:tc>
          <w:tcPr>
            <w:tcW w:w="826" w:type="dxa"/>
          </w:tcPr>
          <w:p w14:paraId="4B0A14F7" w14:textId="77777777" w:rsidR="004A0765" w:rsidRDefault="004A0765" w:rsidP="00E40197">
            <w:pPr>
              <w:adjustRightInd w:val="0"/>
              <w:spacing w:line="360" w:lineRule="exact"/>
              <w:ind w:leftChars="-50" w:left="-105" w:rightChars="-50" w:right="-105"/>
              <w:rPr>
                <w:rFonts w:ascii="黑体" w:eastAsia="黑体"/>
                <w:b/>
                <w:bCs/>
                <w:sz w:val="28"/>
                <w:szCs w:val="20"/>
              </w:rPr>
            </w:pPr>
          </w:p>
        </w:tc>
      </w:tr>
      <w:tr w:rsidR="004A0765" w14:paraId="263A50B4" w14:textId="77777777" w:rsidTr="00E40197">
        <w:trPr>
          <w:trHeight w:val="440"/>
        </w:trPr>
        <w:tc>
          <w:tcPr>
            <w:tcW w:w="826" w:type="dxa"/>
          </w:tcPr>
          <w:p w14:paraId="2D621131" w14:textId="77777777" w:rsidR="004A0765" w:rsidRDefault="004A0765" w:rsidP="00E40197">
            <w:pPr>
              <w:adjustRightInd w:val="0"/>
              <w:spacing w:line="360" w:lineRule="exact"/>
              <w:rPr>
                <w:rFonts w:ascii="黑体" w:eastAsia="黑体"/>
                <w:b/>
                <w:bCs/>
                <w:sz w:val="28"/>
                <w:szCs w:val="20"/>
              </w:rPr>
            </w:pPr>
          </w:p>
        </w:tc>
      </w:tr>
    </w:tbl>
    <w:p w14:paraId="2636E34E" w14:textId="77777777" w:rsidR="004A0765" w:rsidRDefault="004A0765" w:rsidP="004A0765">
      <w:pPr>
        <w:spacing w:line="460" w:lineRule="exact"/>
        <w:rPr>
          <w:rFonts w:ascii="黑体" w:eastAsia="黑体" w:hAnsi="黑体" w:cs="宋体"/>
          <w:b/>
          <w:bCs/>
          <w:color w:val="000000"/>
          <w:sz w:val="30"/>
          <w:szCs w:val="30"/>
        </w:rPr>
      </w:pPr>
    </w:p>
    <w:tbl>
      <w:tblPr>
        <w:tblW w:w="0" w:type="auto"/>
        <w:jc w:val="center"/>
        <w:tblLayout w:type="fixed"/>
        <w:tblLook w:val="0000" w:firstRow="0" w:lastRow="0" w:firstColumn="0" w:lastColumn="0" w:noHBand="0" w:noVBand="0"/>
      </w:tblPr>
      <w:tblGrid>
        <w:gridCol w:w="6729"/>
      </w:tblGrid>
      <w:tr w:rsidR="004A0765" w14:paraId="7AFAEF16" w14:textId="77777777" w:rsidTr="00E40197">
        <w:trPr>
          <w:trHeight w:val="1319"/>
          <w:jc w:val="center"/>
        </w:trPr>
        <w:tc>
          <w:tcPr>
            <w:tcW w:w="6729" w:type="dxa"/>
          </w:tcPr>
          <w:p w14:paraId="22BAFFFA" w14:textId="13EE6003" w:rsidR="004A0765" w:rsidRPr="00EB1ACC" w:rsidRDefault="004A0765" w:rsidP="00DC7A53">
            <w:pPr>
              <w:adjustRightInd w:val="0"/>
              <w:snapToGrid w:val="0"/>
              <w:spacing w:line="1000" w:lineRule="exact"/>
              <w:jc w:val="center"/>
              <w:rPr>
                <w:sz w:val="44"/>
              </w:rPr>
            </w:pPr>
            <w:r w:rsidRPr="00EB1ACC">
              <w:rPr>
                <w:rFonts w:hint="eastAsia"/>
                <w:sz w:val="44"/>
              </w:rPr>
              <w:t>深圳大学</w:t>
            </w:r>
            <w:r w:rsidR="00B33FB5">
              <w:rPr>
                <w:rFonts w:hint="eastAsia"/>
                <w:sz w:val="44"/>
              </w:rPr>
              <w:t>社会实践报告</w:t>
            </w:r>
          </w:p>
        </w:tc>
      </w:tr>
      <w:tr w:rsidR="004A0765" w:rsidRPr="00B33FB5" w14:paraId="7C11664E" w14:textId="77777777" w:rsidTr="00E40197">
        <w:trPr>
          <w:jc w:val="center"/>
        </w:trPr>
        <w:tc>
          <w:tcPr>
            <w:tcW w:w="6729" w:type="dxa"/>
          </w:tcPr>
          <w:p w14:paraId="07B313F6" w14:textId="53B5F306" w:rsidR="004A0765" w:rsidRPr="00B33FB5" w:rsidRDefault="00B33FB5" w:rsidP="00E40197">
            <w:pPr>
              <w:adjustRightInd w:val="0"/>
              <w:snapToGrid w:val="0"/>
              <w:spacing w:line="600" w:lineRule="exact"/>
              <w:jc w:val="center"/>
              <w:rPr>
                <w:sz w:val="32"/>
                <w:szCs w:val="20"/>
              </w:rPr>
            </w:pPr>
            <w:r w:rsidRPr="00B33FB5">
              <w:rPr>
                <w:rFonts w:hint="eastAsia"/>
                <w:sz w:val="32"/>
                <w:szCs w:val="20"/>
              </w:rPr>
              <w:t>2</w:t>
            </w:r>
            <w:r w:rsidRPr="00B33FB5">
              <w:rPr>
                <w:sz w:val="32"/>
                <w:szCs w:val="20"/>
              </w:rPr>
              <w:t>02</w:t>
            </w:r>
            <w:r w:rsidR="00C20024">
              <w:rPr>
                <w:sz w:val="32"/>
                <w:szCs w:val="20"/>
              </w:rPr>
              <w:t>2</w:t>
            </w:r>
            <w:r w:rsidRPr="00B33FB5">
              <w:rPr>
                <w:rFonts w:hint="eastAsia"/>
                <w:sz w:val="32"/>
                <w:szCs w:val="20"/>
              </w:rPr>
              <w:t>-</w:t>
            </w:r>
            <w:r w:rsidRPr="00B33FB5">
              <w:rPr>
                <w:sz w:val="32"/>
                <w:szCs w:val="20"/>
              </w:rPr>
              <w:t>202</w:t>
            </w:r>
            <w:r w:rsidR="00C20024">
              <w:rPr>
                <w:sz w:val="32"/>
                <w:szCs w:val="20"/>
              </w:rPr>
              <w:t>3</w:t>
            </w:r>
            <w:r w:rsidRPr="00B33FB5">
              <w:rPr>
                <w:rFonts w:hint="eastAsia"/>
                <w:sz w:val="32"/>
                <w:szCs w:val="20"/>
              </w:rPr>
              <w:t>学年第</w:t>
            </w:r>
            <w:r w:rsidR="00124C09">
              <w:rPr>
                <w:rFonts w:hint="eastAsia"/>
                <w:sz w:val="32"/>
                <w:szCs w:val="20"/>
              </w:rPr>
              <w:t>二</w:t>
            </w:r>
            <w:r w:rsidRPr="00B33FB5">
              <w:rPr>
                <w:rFonts w:hint="eastAsia"/>
                <w:sz w:val="32"/>
                <w:szCs w:val="20"/>
              </w:rPr>
              <w:t>学期</w:t>
            </w:r>
          </w:p>
        </w:tc>
      </w:tr>
      <w:tr w:rsidR="004A0765" w14:paraId="7AD1530D" w14:textId="77777777" w:rsidTr="00E40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4"/>
          <w:jc w:val="center"/>
        </w:trPr>
        <w:tc>
          <w:tcPr>
            <w:tcW w:w="6729" w:type="dxa"/>
            <w:tcBorders>
              <w:top w:val="nil"/>
              <w:left w:val="nil"/>
              <w:bottom w:val="nil"/>
              <w:right w:val="nil"/>
            </w:tcBorders>
          </w:tcPr>
          <w:p w14:paraId="428EC967" w14:textId="77777777" w:rsidR="004A0765" w:rsidRPr="00EB1ACC" w:rsidRDefault="004A0765" w:rsidP="00E40197">
            <w:pPr>
              <w:adjustRightInd w:val="0"/>
              <w:snapToGrid w:val="0"/>
              <w:spacing w:line="408" w:lineRule="auto"/>
              <w:jc w:val="center"/>
              <w:rPr>
                <w:b/>
                <w:bCs/>
                <w:spacing w:val="6"/>
              </w:rPr>
            </w:pPr>
            <w:r w:rsidRPr="00EB1ACC">
              <w:rPr>
                <w:rFonts w:hint="eastAsia"/>
                <w:b/>
                <w:bCs/>
                <w:spacing w:val="6"/>
              </w:rPr>
              <w:t xml:space="preserve"> </w:t>
            </w:r>
          </w:p>
        </w:tc>
      </w:tr>
    </w:tbl>
    <w:p w14:paraId="2CE71F9C" w14:textId="77777777" w:rsidR="004A0765" w:rsidRDefault="004A0765" w:rsidP="004A0765">
      <w:pPr>
        <w:spacing w:line="460" w:lineRule="exact"/>
        <w:rPr>
          <w:rFonts w:ascii="黑体" w:eastAsia="黑体" w:hAnsi="黑体" w:cs="宋体"/>
          <w:b/>
          <w:bCs/>
          <w:color w:val="000000"/>
          <w:sz w:val="30"/>
          <w:szCs w:val="30"/>
        </w:rPr>
      </w:pPr>
    </w:p>
    <w:p w14:paraId="640FE0A6" w14:textId="77777777" w:rsidR="004A0765" w:rsidRDefault="004A0765" w:rsidP="004A0765">
      <w:pPr>
        <w:spacing w:line="460" w:lineRule="exact"/>
        <w:rPr>
          <w:rFonts w:ascii="黑体" w:eastAsia="黑体" w:hAnsi="黑体" w:cs="宋体"/>
          <w:b/>
          <w:bCs/>
          <w:color w:val="000000"/>
          <w:sz w:val="30"/>
          <w:szCs w:val="30"/>
        </w:rPr>
      </w:pPr>
    </w:p>
    <w:p w14:paraId="502A33C5" w14:textId="4B49E1D8" w:rsidR="004A0765" w:rsidRDefault="004A0765" w:rsidP="004A0765">
      <w:pPr>
        <w:spacing w:line="460" w:lineRule="exact"/>
        <w:rPr>
          <w:rFonts w:ascii="黑体" w:eastAsia="黑体" w:hAnsi="黑体" w:cs="宋体"/>
          <w:b/>
          <w:bCs/>
          <w:color w:val="000000"/>
          <w:sz w:val="30"/>
          <w:szCs w:val="30"/>
        </w:rPr>
      </w:pPr>
    </w:p>
    <w:p w14:paraId="6C69F6CE" w14:textId="00BB8454" w:rsidR="00B33FB5" w:rsidRDefault="00B33FB5" w:rsidP="004A0765">
      <w:pPr>
        <w:spacing w:line="460" w:lineRule="exact"/>
        <w:rPr>
          <w:rFonts w:ascii="黑体" w:eastAsia="黑体" w:hAnsi="黑体" w:cs="宋体"/>
          <w:b/>
          <w:bCs/>
          <w:color w:val="000000"/>
          <w:sz w:val="30"/>
          <w:szCs w:val="30"/>
        </w:rPr>
      </w:pPr>
    </w:p>
    <w:p w14:paraId="34D02E55" w14:textId="5F72A354" w:rsidR="00B33FB5" w:rsidRDefault="00B33FB5" w:rsidP="004A0765">
      <w:pPr>
        <w:spacing w:line="460" w:lineRule="exact"/>
        <w:rPr>
          <w:rFonts w:ascii="黑体" w:eastAsia="黑体" w:hAnsi="黑体" w:cs="宋体"/>
          <w:b/>
          <w:bCs/>
          <w:color w:val="000000"/>
          <w:sz w:val="30"/>
          <w:szCs w:val="30"/>
        </w:rPr>
      </w:pPr>
    </w:p>
    <w:p w14:paraId="4BF0C733" w14:textId="77777777" w:rsidR="00B33FB5" w:rsidRDefault="00B33FB5" w:rsidP="004A0765">
      <w:pPr>
        <w:spacing w:line="460" w:lineRule="exact"/>
        <w:rPr>
          <w:rFonts w:ascii="黑体" w:eastAsia="黑体" w:hAnsi="黑体" w:cs="宋体"/>
          <w:b/>
          <w:bCs/>
          <w:color w:val="000000"/>
          <w:sz w:val="30"/>
          <w:szCs w:val="30"/>
        </w:rPr>
      </w:pPr>
    </w:p>
    <w:p w14:paraId="3A1F57A8" w14:textId="77777777" w:rsidR="00B33FB5" w:rsidRDefault="00B33FB5" w:rsidP="004A0765">
      <w:pPr>
        <w:spacing w:line="460" w:lineRule="exact"/>
        <w:rPr>
          <w:rFonts w:ascii="黑体" w:eastAsia="黑体" w:hAnsi="黑体" w:cs="宋体"/>
          <w:b/>
          <w:bCs/>
          <w:color w:val="000000"/>
          <w:sz w:val="30"/>
          <w:szCs w:val="30"/>
        </w:rPr>
      </w:pPr>
    </w:p>
    <w:p w14:paraId="5D92C0DD" w14:textId="61FDC1F0" w:rsidR="00B33FB5" w:rsidRDefault="00B33FB5" w:rsidP="004A0765">
      <w:pPr>
        <w:spacing w:line="460" w:lineRule="exact"/>
        <w:rPr>
          <w:rFonts w:ascii="黑体" w:eastAsia="黑体" w:hAnsi="黑体" w:cs="宋体"/>
          <w:b/>
          <w:bCs/>
          <w:color w:val="000000"/>
          <w:sz w:val="30"/>
          <w:szCs w:val="30"/>
        </w:rPr>
      </w:pPr>
    </w:p>
    <w:p w14:paraId="5F06045B" w14:textId="04E1EDAE" w:rsidR="00B33FB5" w:rsidRDefault="00B33FB5" w:rsidP="004A0765">
      <w:pPr>
        <w:spacing w:line="460" w:lineRule="exact"/>
        <w:rPr>
          <w:rFonts w:ascii="黑体" w:eastAsia="黑体" w:hAnsi="黑体" w:cs="宋体"/>
          <w:b/>
          <w:bCs/>
          <w:color w:val="000000"/>
          <w:sz w:val="30"/>
          <w:szCs w:val="30"/>
        </w:rPr>
      </w:pPr>
    </w:p>
    <w:p w14:paraId="7E10E2E1" w14:textId="1E3B44B5" w:rsidR="004A0765" w:rsidRDefault="00B33FB5" w:rsidP="003E069F">
      <w:pPr>
        <w:spacing w:line="460" w:lineRule="exact"/>
        <w:ind w:firstLineChars="300" w:firstLine="840"/>
        <w:jc w:val="left"/>
        <w:rPr>
          <w:rFonts w:ascii="黑体" w:eastAsia="黑体" w:hAnsi="黑体" w:cs="宋体"/>
          <w:b/>
          <w:bCs/>
          <w:color w:val="000000"/>
          <w:sz w:val="30"/>
          <w:szCs w:val="30"/>
        </w:rPr>
      </w:pPr>
      <w:r>
        <w:rPr>
          <w:rFonts w:hint="eastAsia"/>
          <w:bCs/>
          <w:sz w:val="28"/>
          <w:szCs w:val="28"/>
        </w:rPr>
        <w:t>课</w:t>
      </w:r>
      <w:r>
        <w:rPr>
          <w:rFonts w:hint="eastAsia"/>
          <w:bCs/>
          <w:sz w:val="28"/>
          <w:szCs w:val="28"/>
        </w:rPr>
        <w:t xml:space="preserve"> </w:t>
      </w:r>
      <w:r>
        <w:rPr>
          <w:bCs/>
          <w:sz w:val="28"/>
          <w:szCs w:val="28"/>
        </w:rPr>
        <w:t xml:space="preserve"> </w:t>
      </w:r>
      <w:r>
        <w:rPr>
          <w:rFonts w:hint="eastAsia"/>
          <w:bCs/>
          <w:sz w:val="28"/>
          <w:szCs w:val="28"/>
        </w:rPr>
        <w:t>程</w:t>
      </w:r>
      <w:r w:rsidR="003E069F">
        <w:rPr>
          <w:rFonts w:hint="eastAsia"/>
          <w:bCs/>
          <w:sz w:val="28"/>
          <w:szCs w:val="28"/>
        </w:rPr>
        <w:t>：</w:t>
      </w:r>
      <w:r w:rsidR="003E069F">
        <w:rPr>
          <w:rFonts w:hint="eastAsia"/>
          <w:bCs/>
          <w:sz w:val="28"/>
          <w:szCs w:val="28"/>
        </w:rPr>
        <w:t xml:space="preserve"> </w:t>
      </w:r>
      <w:r w:rsidRPr="00B33FB5">
        <w:rPr>
          <w:rFonts w:hint="eastAsia"/>
          <w:bCs/>
          <w:sz w:val="28"/>
          <w:szCs w:val="28"/>
          <w:u w:val="single"/>
        </w:rPr>
        <w:t>《</w:t>
      </w:r>
      <w:r w:rsidR="00124C09" w:rsidRPr="00124C09">
        <w:rPr>
          <w:rFonts w:hint="eastAsia"/>
          <w:bCs/>
          <w:sz w:val="28"/>
          <w:szCs w:val="28"/>
          <w:u w:val="single"/>
        </w:rPr>
        <w:t>毛泽东思想和中国特色社会主义理论体系</w:t>
      </w:r>
      <w:r w:rsidRPr="00B33FB5">
        <w:rPr>
          <w:rFonts w:hint="eastAsia"/>
          <w:bCs/>
          <w:sz w:val="28"/>
          <w:szCs w:val="28"/>
          <w:u w:val="single"/>
        </w:rPr>
        <w:t>概论》</w:t>
      </w:r>
    </w:p>
    <w:p w14:paraId="68DCDB87" w14:textId="77777777" w:rsidR="004A0765" w:rsidRDefault="004A0765" w:rsidP="004A0765">
      <w:pPr>
        <w:spacing w:line="460" w:lineRule="exact"/>
        <w:rPr>
          <w:rFonts w:ascii="黑体" w:eastAsia="黑体" w:hAnsi="黑体" w:cs="宋体"/>
          <w:b/>
          <w:bCs/>
          <w:color w:val="000000"/>
          <w:sz w:val="30"/>
          <w:szCs w:val="30"/>
        </w:rPr>
      </w:pPr>
    </w:p>
    <w:p w14:paraId="7BDECBBE" w14:textId="609700B8" w:rsidR="004A0765" w:rsidRPr="00B33FB5" w:rsidRDefault="00B33FB5" w:rsidP="00B33FB5">
      <w:pPr>
        <w:spacing w:line="460" w:lineRule="exact"/>
        <w:ind w:firstLineChars="300" w:firstLine="840"/>
        <w:jc w:val="left"/>
        <w:rPr>
          <w:bCs/>
          <w:sz w:val="28"/>
          <w:szCs w:val="28"/>
          <w:u w:val="single"/>
        </w:rPr>
      </w:pPr>
      <w:r w:rsidRPr="00B33FB5">
        <w:rPr>
          <w:rFonts w:hint="eastAsia"/>
          <w:bCs/>
          <w:sz w:val="28"/>
          <w:szCs w:val="28"/>
        </w:rPr>
        <w:t>题</w:t>
      </w:r>
      <w:r>
        <w:rPr>
          <w:rFonts w:hint="eastAsia"/>
          <w:bCs/>
          <w:sz w:val="28"/>
          <w:szCs w:val="28"/>
        </w:rPr>
        <w:t xml:space="preserve"> </w:t>
      </w:r>
      <w:r>
        <w:rPr>
          <w:bCs/>
          <w:sz w:val="28"/>
          <w:szCs w:val="28"/>
        </w:rPr>
        <w:t xml:space="preserve"> </w:t>
      </w:r>
      <w:r w:rsidRPr="00B33FB5">
        <w:rPr>
          <w:rFonts w:hint="eastAsia"/>
          <w:bCs/>
          <w:sz w:val="28"/>
          <w:szCs w:val="28"/>
        </w:rPr>
        <w:t>目</w:t>
      </w:r>
      <w:r w:rsidR="003E069F">
        <w:rPr>
          <w:rFonts w:hint="eastAsia"/>
          <w:bCs/>
          <w:sz w:val="28"/>
          <w:szCs w:val="28"/>
        </w:rPr>
        <w:t>：</w:t>
      </w:r>
      <w:r w:rsidR="003E069F">
        <w:rPr>
          <w:rFonts w:hint="eastAsia"/>
          <w:bCs/>
          <w:sz w:val="28"/>
          <w:szCs w:val="28"/>
        </w:rPr>
        <w:t xml:space="preserve"> </w:t>
      </w:r>
      <w:r w:rsidRPr="00B33FB5">
        <w:rPr>
          <w:bCs/>
          <w:sz w:val="28"/>
          <w:szCs w:val="28"/>
          <w:u w:val="single"/>
        </w:rPr>
        <w:t xml:space="preserve">   </w:t>
      </w:r>
      <w:r w:rsidR="003E069F">
        <w:rPr>
          <w:bCs/>
          <w:sz w:val="28"/>
          <w:szCs w:val="28"/>
          <w:u w:val="single"/>
        </w:rPr>
        <w:t xml:space="preserve">  </w:t>
      </w:r>
      <w:r w:rsidR="003E069F">
        <w:rPr>
          <w:rFonts w:hint="eastAsia"/>
          <w:bCs/>
          <w:sz w:val="28"/>
          <w:szCs w:val="28"/>
          <w:u w:val="single"/>
        </w:rPr>
        <w:t>《</w:t>
      </w:r>
      <w:bookmarkStart w:id="0" w:name="_Hlk135309947"/>
      <w:r w:rsidR="003E069F">
        <w:rPr>
          <w:rFonts w:hint="eastAsia"/>
          <w:bCs/>
          <w:sz w:val="28"/>
          <w:szCs w:val="28"/>
          <w:u w:val="single"/>
        </w:rPr>
        <w:t>社会实践报告——</w:t>
      </w:r>
      <w:r w:rsidR="003E069F" w:rsidRPr="003E069F">
        <w:rPr>
          <w:rFonts w:hint="eastAsia"/>
          <w:bCs/>
          <w:sz w:val="28"/>
          <w:szCs w:val="28"/>
          <w:u w:val="single"/>
        </w:rPr>
        <w:t>迎新生志愿服务</w:t>
      </w:r>
      <w:bookmarkEnd w:id="0"/>
      <w:r w:rsidR="003E069F">
        <w:rPr>
          <w:rFonts w:hint="eastAsia"/>
          <w:bCs/>
          <w:sz w:val="28"/>
          <w:szCs w:val="28"/>
          <w:u w:val="single"/>
        </w:rPr>
        <w:t>》</w:t>
      </w:r>
      <w:r>
        <w:rPr>
          <w:bCs/>
          <w:sz w:val="28"/>
          <w:szCs w:val="28"/>
          <w:u w:val="single"/>
        </w:rPr>
        <w:t xml:space="preserve"> </w:t>
      </w:r>
      <w:r w:rsidR="003E069F">
        <w:rPr>
          <w:bCs/>
          <w:sz w:val="28"/>
          <w:szCs w:val="28"/>
          <w:u w:val="single"/>
        </w:rPr>
        <w:t xml:space="preserve">  </w:t>
      </w:r>
      <w:r>
        <w:rPr>
          <w:bCs/>
          <w:sz w:val="28"/>
          <w:szCs w:val="28"/>
          <w:u w:val="single"/>
        </w:rPr>
        <w:t xml:space="preserve">  </w:t>
      </w:r>
    </w:p>
    <w:p w14:paraId="2D3B21F9" w14:textId="77777777" w:rsidR="00D15D5F" w:rsidRPr="003E069F" w:rsidRDefault="00D15D5F" w:rsidP="004A0765">
      <w:pPr>
        <w:spacing w:line="460" w:lineRule="exact"/>
        <w:rPr>
          <w:rFonts w:ascii="黑体" w:eastAsia="黑体" w:hAnsi="黑体" w:cs="宋体"/>
          <w:b/>
          <w:bCs/>
          <w:color w:val="000000"/>
          <w:sz w:val="30"/>
          <w:szCs w:val="30"/>
        </w:rPr>
      </w:pPr>
    </w:p>
    <w:p w14:paraId="5093214D" w14:textId="78BDC981" w:rsidR="00D15D5F" w:rsidRDefault="00B33FB5" w:rsidP="00B33FB5">
      <w:pPr>
        <w:spacing w:line="460" w:lineRule="exact"/>
        <w:ind w:firstLineChars="300" w:firstLine="840"/>
        <w:jc w:val="left"/>
        <w:rPr>
          <w:bCs/>
          <w:sz w:val="28"/>
          <w:szCs w:val="28"/>
          <w:u w:val="single"/>
        </w:rPr>
      </w:pPr>
      <w:r w:rsidRPr="00B33FB5">
        <w:rPr>
          <w:rFonts w:hint="eastAsia"/>
          <w:bCs/>
          <w:sz w:val="28"/>
          <w:szCs w:val="28"/>
        </w:rPr>
        <w:t>报告人</w:t>
      </w:r>
      <w:r w:rsidR="003E069F">
        <w:rPr>
          <w:rFonts w:hint="eastAsia"/>
          <w:bCs/>
          <w:sz w:val="28"/>
          <w:szCs w:val="28"/>
        </w:rPr>
        <w:t>：</w:t>
      </w:r>
      <w:r w:rsidR="003E069F">
        <w:rPr>
          <w:rFonts w:hint="eastAsia"/>
          <w:bCs/>
          <w:sz w:val="28"/>
          <w:szCs w:val="28"/>
        </w:rPr>
        <w:t xml:space="preserve"> </w:t>
      </w:r>
      <w:r>
        <w:rPr>
          <w:rFonts w:hint="eastAsia"/>
          <w:bCs/>
          <w:sz w:val="28"/>
          <w:szCs w:val="28"/>
          <w:u w:val="single"/>
        </w:rPr>
        <w:t xml:space="preserve"> </w:t>
      </w:r>
      <w:r>
        <w:rPr>
          <w:bCs/>
          <w:sz w:val="28"/>
          <w:szCs w:val="28"/>
          <w:u w:val="single"/>
        </w:rPr>
        <w:t xml:space="preserve"> </w:t>
      </w:r>
      <w:r w:rsidR="003E069F">
        <w:rPr>
          <w:bCs/>
          <w:sz w:val="28"/>
          <w:szCs w:val="28"/>
          <w:u w:val="single"/>
        </w:rPr>
        <w:t xml:space="preserve">   </w:t>
      </w:r>
      <w:r w:rsidR="003E069F" w:rsidRPr="003E069F">
        <w:rPr>
          <w:rFonts w:hint="eastAsia"/>
          <w:bCs/>
          <w:sz w:val="28"/>
          <w:szCs w:val="28"/>
          <w:u w:val="single"/>
        </w:rPr>
        <w:t>2021155015</w:t>
      </w:r>
      <w:r w:rsidR="003E069F" w:rsidRPr="003E069F">
        <w:rPr>
          <w:rFonts w:hint="eastAsia"/>
          <w:bCs/>
          <w:sz w:val="28"/>
          <w:szCs w:val="28"/>
          <w:u w:val="single"/>
        </w:rPr>
        <w:t>叶茂林</w:t>
      </w:r>
      <w:r w:rsidR="003E069F" w:rsidRPr="003E069F">
        <w:rPr>
          <w:rFonts w:hint="eastAsia"/>
          <w:bCs/>
          <w:sz w:val="28"/>
          <w:szCs w:val="28"/>
          <w:u w:val="single"/>
        </w:rPr>
        <w:t>2021150122</w:t>
      </w:r>
      <w:r w:rsidR="003E069F" w:rsidRPr="003E069F">
        <w:rPr>
          <w:rFonts w:hint="eastAsia"/>
          <w:bCs/>
          <w:sz w:val="28"/>
          <w:szCs w:val="28"/>
          <w:u w:val="single"/>
        </w:rPr>
        <w:t>郑雨婷</w:t>
      </w:r>
      <w:r>
        <w:rPr>
          <w:bCs/>
          <w:sz w:val="28"/>
          <w:szCs w:val="28"/>
          <w:u w:val="single"/>
        </w:rPr>
        <w:t xml:space="preserve"> </w:t>
      </w:r>
      <w:r w:rsidR="003E069F">
        <w:rPr>
          <w:bCs/>
          <w:sz w:val="28"/>
          <w:szCs w:val="28"/>
          <w:u w:val="single"/>
        </w:rPr>
        <w:t xml:space="preserve">   </w:t>
      </w:r>
      <w:r>
        <w:rPr>
          <w:bCs/>
          <w:sz w:val="28"/>
          <w:szCs w:val="28"/>
          <w:u w:val="single"/>
        </w:rPr>
        <w:t xml:space="preserve">  </w:t>
      </w:r>
    </w:p>
    <w:p w14:paraId="11C95E12" w14:textId="77777777" w:rsidR="00B33FB5" w:rsidRPr="00B33FB5" w:rsidRDefault="00B33FB5" w:rsidP="00B33FB5">
      <w:pPr>
        <w:spacing w:line="460" w:lineRule="exact"/>
        <w:ind w:firstLineChars="300" w:firstLine="840"/>
        <w:jc w:val="left"/>
        <w:rPr>
          <w:bCs/>
          <w:sz w:val="28"/>
          <w:szCs w:val="28"/>
          <w:u w:val="single"/>
        </w:rPr>
      </w:pPr>
    </w:p>
    <w:p w14:paraId="3C3CD0CB" w14:textId="77777777" w:rsidR="00D15D5F" w:rsidRDefault="00D15D5F" w:rsidP="004A0765">
      <w:pPr>
        <w:spacing w:line="460" w:lineRule="exact"/>
        <w:rPr>
          <w:rFonts w:ascii="黑体" w:eastAsia="黑体" w:hAnsi="黑体" w:cs="宋体"/>
          <w:b/>
          <w:bCs/>
          <w:color w:val="000000"/>
          <w:sz w:val="30"/>
          <w:szCs w:val="30"/>
        </w:rPr>
      </w:pPr>
    </w:p>
    <w:p w14:paraId="0422CB66" w14:textId="77777777" w:rsidR="00D15D5F" w:rsidRDefault="00D15D5F" w:rsidP="004A0765">
      <w:pPr>
        <w:spacing w:line="460" w:lineRule="exact"/>
        <w:rPr>
          <w:rFonts w:ascii="黑体" w:eastAsia="黑体" w:hAnsi="黑体" w:cs="宋体"/>
          <w:b/>
          <w:bCs/>
          <w:color w:val="000000"/>
          <w:sz w:val="30"/>
          <w:szCs w:val="30"/>
        </w:rPr>
      </w:pPr>
    </w:p>
    <w:p w14:paraId="45E1BEC1" w14:textId="77777777" w:rsidR="00D15D5F" w:rsidRDefault="00D15D5F" w:rsidP="004A0765">
      <w:pPr>
        <w:spacing w:line="460" w:lineRule="exact"/>
        <w:rPr>
          <w:rFonts w:ascii="黑体" w:eastAsia="黑体" w:hAnsi="黑体" w:cs="宋体"/>
          <w:b/>
          <w:bCs/>
          <w:color w:val="000000"/>
          <w:sz w:val="30"/>
          <w:szCs w:val="30"/>
        </w:rPr>
      </w:pPr>
    </w:p>
    <w:p w14:paraId="005FBC85" w14:textId="77777777" w:rsidR="00D15D5F" w:rsidRDefault="00D15D5F" w:rsidP="004A0765">
      <w:pPr>
        <w:spacing w:line="460" w:lineRule="exact"/>
        <w:rPr>
          <w:rFonts w:ascii="黑体" w:eastAsia="黑体" w:hAnsi="黑体" w:cs="宋体"/>
          <w:b/>
          <w:bCs/>
          <w:color w:val="000000"/>
          <w:sz w:val="30"/>
          <w:szCs w:val="30"/>
        </w:rPr>
      </w:pPr>
    </w:p>
    <w:p w14:paraId="73CFFBF3" w14:textId="77777777" w:rsidR="00D15D5F" w:rsidRDefault="00D15D5F" w:rsidP="004A0765">
      <w:pPr>
        <w:spacing w:line="460" w:lineRule="exact"/>
        <w:rPr>
          <w:rFonts w:ascii="黑体" w:eastAsia="黑体" w:hAnsi="黑体" w:cs="宋体"/>
          <w:b/>
          <w:bCs/>
          <w:color w:val="000000"/>
          <w:sz w:val="30"/>
          <w:szCs w:val="30"/>
        </w:rPr>
      </w:pPr>
    </w:p>
    <w:p w14:paraId="0476F412" w14:textId="0A5421DD" w:rsidR="003E069F" w:rsidRDefault="003E069F" w:rsidP="004A0765">
      <w:pPr>
        <w:spacing w:line="460" w:lineRule="exact"/>
        <w:rPr>
          <w:rFonts w:ascii="黑体" w:eastAsia="黑体" w:hAnsi="黑体" w:cs="宋体"/>
          <w:b/>
          <w:bCs/>
          <w:color w:val="000000"/>
          <w:sz w:val="30"/>
          <w:szCs w:val="30"/>
        </w:rPr>
      </w:pPr>
    </w:p>
    <w:p w14:paraId="58A3C6D1" w14:textId="77777777" w:rsidR="003E069F" w:rsidRDefault="003E069F">
      <w:pPr>
        <w:widowControl/>
        <w:jc w:val="left"/>
        <w:rPr>
          <w:rFonts w:ascii="黑体" w:eastAsia="黑体" w:hAnsi="黑体" w:cs="宋体"/>
          <w:b/>
          <w:bCs/>
          <w:color w:val="000000"/>
          <w:sz w:val="30"/>
          <w:szCs w:val="30"/>
        </w:rPr>
      </w:pPr>
      <w:r>
        <w:rPr>
          <w:rFonts w:ascii="黑体" w:eastAsia="黑体" w:hAnsi="黑体" w:cs="宋体"/>
          <w:b/>
          <w:bCs/>
          <w:color w:val="000000"/>
          <w:sz w:val="30"/>
          <w:szCs w:val="30"/>
        </w:rPr>
        <w:br w:type="page"/>
      </w:r>
    </w:p>
    <w:p w14:paraId="46EFE128" w14:textId="3A6F07DB" w:rsidR="003E069F" w:rsidRPr="00EA62A6" w:rsidRDefault="003E069F" w:rsidP="003E069F">
      <w:pPr>
        <w:spacing w:line="460" w:lineRule="exact"/>
        <w:jc w:val="center"/>
        <w:rPr>
          <w:rFonts w:ascii="宋体" w:hAnsi="宋体" w:cs="宋体"/>
          <w:color w:val="000000"/>
          <w:sz w:val="28"/>
          <w:szCs w:val="28"/>
        </w:rPr>
      </w:pPr>
      <w:r w:rsidRPr="00EA62A6">
        <w:rPr>
          <w:rFonts w:ascii="宋体" w:hAnsi="宋体" w:cs="宋体" w:hint="eastAsia"/>
          <w:color w:val="000000"/>
          <w:sz w:val="28"/>
          <w:szCs w:val="28"/>
        </w:rPr>
        <w:lastRenderedPageBreak/>
        <w:t>社会实践报告——迎新生志愿服务</w:t>
      </w:r>
    </w:p>
    <w:p w14:paraId="61A2DFAB" w14:textId="23928472" w:rsidR="003E069F" w:rsidRPr="003E069F" w:rsidRDefault="003E069F" w:rsidP="00EA62A6">
      <w:pPr>
        <w:spacing w:before="240" w:line="460" w:lineRule="exact"/>
        <w:rPr>
          <w:rFonts w:ascii="宋体" w:hAnsi="宋体" w:cs="宋体"/>
          <w:color w:val="000000"/>
          <w:szCs w:val="21"/>
        </w:rPr>
      </w:pPr>
      <w:r w:rsidRPr="003E069F">
        <w:rPr>
          <w:rFonts w:ascii="宋体" w:hAnsi="宋体" w:cs="宋体" w:hint="eastAsia"/>
          <w:color w:val="000000"/>
          <w:szCs w:val="21"/>
        </w:rPr>
        <w:t>时间：2022年9月11号下午三点</w:t>
      </w:r>
      <w:r>
        <w:rPr>
          <w:rFonts w:ascii="宋体" w:hAnsi="宋体" w:cs="宋体" w:hint="eastAsia"/>
          <w:color w:val="000000"/>
          <w:szCs w:val="21"/>
        </w:rPr>
        <w:t>。</w:t>
      </w:r>
    </w:p>
    <w:p w14:paraId="5D471096" w14:textId="68798B7E" w:rsidR="00D15D5F" w:rsidRDefault="003E069F" w:rsidP="00EA62A6">
      <w:pPr>
        <w:spacing w:after="240" w:line="460" w:lineRule="exact"/>
        <w:rPr>
          <w:rFonts w:ascii="宋体" w:hAnsi="宋体" w:cs="宋体"/>
          <w:color w:val="000000"/>
          <w:szCs w:val="21"/>
        </w:rPr>
      </w:pPr>
      <w:r w:rsidRPr="003E069F">
        <w:rPr>
          <w:rFonts w:ascii="宋体" w:hAnsi="宋体" w:cs="宋体" w:hint="eastAsia"/>
          <w:color w:val="000000"/>
          <w:szCs w:val="21"/>
        </w:rPr>
        <w:t>地点：广东省深圳市南山区粤海街道深圳大学粤海校区</w:t>
      </w:r>
      <w:r>
        <w:rPr>
          <w:rFonts w:ascii="宋体" w:hAnsi="宋体" w:cs="宋体" w:hint="eastAsia"/>
          <w:color w:val="000000"/>
          <w:szCs w:val="21"/>
        </w:rPr>
        <w:t>。</w:t>
      </w:r>
    </w:p>
    <w:p w14:paraId="1482EBA0" w14:textId="4EF0F177" w:rsidR="00D4541E" w:rsidRPr="00D4541E" w:rsidRDefault="00D4541E" w:rsidP="00D4541E">
      <w:pPr>
        <w:spacing w:line="460" w:lineRule="exact"/>
        <w:ind w:firstLineChars="200" w:firstLine="420"/>
        <w:rPr>
          <w:rFonts w:ascii="宋体" w:hAnsi="宋体" w:cs="宋体"/>
          <w:color w:val="000000"/>
          <w:szCs w:val="21"/>
        </w:rPr>
      </w:pPr>
      <w:r w:rsidRPr="00D4541E">
        <w:rPr>
          <w:rFonts w:ascii="宋体" w:hAnsi="宋体" w:cs="宋体" w:hint="eastAsia"/>
          <w:color w:val="000000"/>
          <w:szCs w:val="21"/>
        </w:rPr>
        <w:t>社会实践是我们在大学生活中非常重要的一部分，它不仅能够使我们更好地融入社会，还能够让我们实现自我提升和价值追求。在2022年9月11号下午三点，</w:t>
      </w:r>
      <w:r>
        <w:rPr>
          <w:rFonts w:ascii="宋体" w:hAnsi="宋体" w:cs="宋体" w:hint="eastAsia"/>
          <w:color w:val="000000"/>
          <w:szCs w:val="21"/>
        </w:rPr>
        <w:t>我们</w:t>
      </w:r>
      <w:r w:rsidRPr="00D4541E">
        <w:rPr>
          <w:rFonts w:ascii="宋体" w:hAnsi="宋体" w:cs="宋体" w:hint="eastAsia"/>
          <w:color w:val="000000"/>
          <w:szCs w:val="21"/>
        </w:rPr>
        <w:t>来到了深圳大学南山校区参加了迎新志愿服务活动。</w:t>
      </w:r>
    </w:p>
    <w:p w14:paraId="594E2EAA" w14:textId="76D62C9F" w:rsidR="00D4541E" w:rsidRPr="00D4541E" w:rsidRDefault="00D4541E" w:rsidP="001605E2">
      <w:pPr>
        <w:spacing w:line="460" w:lineRule="exact"/>
        <w:ind w:firstLineChars="200" w:firstLine="420"/>
        <w:rPr>
          <w:rFonts w:ascii="宋体" w:hAnsi="宋体" w:cs="宋体"/>
          <w:color w:val="000000"/>
          <w:szCs w:val="21"/>
        </w:rPr>
      </w:pPr>
      <w:r w:rsidRPr="00D4541E">
        <w:rPr>
          <w:rFonts w:ascii="宋体" w:hAnsi="宋体" w:cs="宋体" w:hint="eastAsia"/>
          <w:color w:val="000000"/>
          <w:szCs w:val="21"/>
        </w:rPr>
        <w:t>我们的主要工作是为新生提供指引并帮助他们搬运行李。我们</w:t>
      </w:r>
      <w:r>
        <w:rPr>
          <w:rFonts w:ascii="宋体" w:hAnsi="宋体" w:cs="宋体" w:hint="eastAsia"/>
          <w:color w:val="000000"/>
          <w:szCs w:val="21"/>
        </w:rPr>
        <w:t>和志愿服务负责人</w:t>
      </w:r>
      <w:r w:rsidRPr="00D4541E">
        <w:rPr>
          <w:rFonts w:ascii="宋体" w:hAnsi="宋体" w:cs="宋体" w:hint="eastAsia"/>
          <w:color w:val="000000"/>
          <w:szCs w:val="21"/>
        </w:rPr>
        <w:t>约定在深圳大学北门见面，时间是下午两点半。</w:t>
      </w:r>
      <w:r w:rsidR="001605E2" w:rsidRPr="00D4541E">
        <w:rPr>
          <w:rFonts w:ascii="宋体" w:hAnsi="宋体" w:cs="宋体" w:hint="eastAsia"/>
          <w:color w:val="000000"/>
          <w:szCs w:val="21"/>
        </w:rPr>
        <w:t>当我们早早到达目的地时，发现那里有许多穿着深圳大学义工联合会的红色志愿者服装的志愿者，他们戴着各种颜色的口罩，正在等待新生的到来。</w:t>
      </w:r>
      <w:r w:rsidR="001605E2">
        <w:rPr>
          <w:rFonts w:ascii="宋体" w:hAnsi="宋体" w:cs="宋体" w:hint="eastAsia"/>
          <w:color w:val="000000"/>
          <w:szCs w:val="21"/>
        </w:rPr>
        <w:t>终于见到负责人了</w:t>
      </w:r>
      <w:r>
        <w:rPr>
          <w:rFonts w:ascii="宋体" w:hAnsi="宋体" w:cs="宋体" w:hint="eastAsia"/>
          <w:color w:val="000000"/>
          <w:szCs w:val="21"/>
        </w:rPr>
        <w:t>，我们发现，</w:t>
      </w:r>
      <w:r w:rsidRPr="00D4541E">
        <w:rPr>
          <w:rFonts w:ascii="宋体" w:hAnsi="宋体" w:cs="宋体" w:hint="eastAsia"/>
          <w:color w:val="000000"/>
          <w:szCs w:val="21"/>
        </w:rPr>
        <w:t>负责人是一位年轻的学生，看起来很开朗友善，她向我们详细介绍了活动的流程和注意事项，并分发了地图和指南，帮助我们熟悉深圳大学的校园地理和宿舍位置</w:t>
      </w:r>
      <w:r w:rsidR="001605E2">
        <w:rPr>
          <w:rFonts w:ascii="宋体" w:hAnsi="宋体" w:cs="宋体" w:hint="eastAsia"/>
          <w:color w:val="000000"/>
          <w:szCs w:val="21"/>
        </w:rPr>
        <w:t>，之后</w:t>
      </w:r>
      <w:r w:rsidRPr="00D4541E">
        <w:rPr>
          <w:rFonts w:ascii="宋体" w:hAnsi="宋体" w:cs="宋体" w:hint="eastAsia"/>
          <w:color w:val="000000"/>
          <w:szCs w:val="21"/>
        </w:rPr>
        <w:t>将工作服交给了我们，</w:t>
      </w:r>
      <w:r w:rsidR="001605E2" w:rsidRPr="00D4541E">
        <w:rPr>
          <w:rFonts w:ascii="宋体" w:hAnsi="宋体" w:cs="宋体" w:hint="eastAsia"/>
          <w:color w:val="000000"/>
          <w:szCs w:val="21"/>
        </w:rPr>
        <w:t>我们戴上口罩，接过负责人递给我们的深圳大学义工联合会的红色志愿者服装，穿上后开始询问工作流程。经过反复询问后，我们明确了任务，作为跟车志愿者，我们的主要工作是帮助新生搬运行李到车上，并询问他们的宿舍位置。司机会绕着校园，每到一个校门会停下来看看是否有新生需要接送。在接近目的地时，我们需要提醒司机停车，然后帮助新生将行李搬下车。</w:t>
      </w:r>
      <w:r w:rsidRPr="00D4541E">
        <w:rPr>
          <w:rFonts w:ascii="宋体" w:hAnsi="宋体" w:cs="宋体" w:hint="eastAsia"/>
          <w:color w:val="000000"/>
          <w:szCs w:val="21"/>
        </w:rPr>
        <w:t>由于这段时间只有非中高风险区的新生入校，所以新生人数比较少，志愿者们主要是在等待和接待新生。在九月的炎热阳光下，他们</w:t>
      </w:r>
      <w:r w:rsidR="001605E2">
        <w:rPr>
          <w:rFonts w:ascii="宋体" w:hAnsi="宋体" w:cs="宋体" w:hint="eastAsia"/>
          <w:color w:val="000000"/>
          <w:szCs w:val="21"/>
        </w:rPr>
        <w:t>一边</w:t>
      </w:r>
      <w:r w:rsidRPr="00D4541E">
        <w:rPr>
          <w:rFonts w:ascii="宋体" w:hAnsi="宋体" w:cs="宋体" w:hint="eastAsia"/>
          <w:color w:val="000000"/>
          <w:szCs w:val="21"/>
        </w:rPr>
        <w:t>摇着手中的塑料扇</w:t>
      </w:r>
      <w:r w:rsidR="001605E2">
        <w:rPr>
          <w:rFonts w:ascii="宋体" w:hAnsi="宋体" w:cs="宋体" w:hint="eastAsia"/>
          <w:color w:val="000000"/>
          <w:szCs w:val="21"/>
        </w:rPr>
        <w:t>降温，一边等待新生的到来</w:t>
      </w:r>
      <w:r w:rsidRPr="00D4541E">
        <w:rPr>
          <w:rFonts w:ascii="宋体" w:hAnsi="宋体" w:cs="宋体" w:hint="eastAsia"/>
          <w:color w:val="000000"/>
          <w:szCs w:val="21"/>
        </w:rPr>
        <w:t>。</w:t>
      </w:r>
    </w:p>
    <w:p w14:paraId="51273F57" w14:textId="066887E5" w:rsidR="00D4541E" w:rsidRDefault="00D4541E" w:rsidP="001605E2">
      <w:pPr>
        <w:spacing w:line="460" w:lineRule="exact"/>
        <w:ind w:firstLineChars="200" w:firstLine="420"/>
        <w:rPr>
          <w:rFonts w:ascii="宋体" w:hAnsi="宋体" w:cs="宋体"/>
          <w:color w:val="000000"/>
          <w:szCs w:val="21"/>
        </w:rPr>
      </w:pPr>
      <w:r w:rsidRPr="00D4541E">
        <w:rPr>
          <w:rFonts w:ascii="宋体" w:hAnsi="宋体" w:cs="宋体" w:hint="eastAsia"/>
          <w:color w:val="000000"/>
          <w:szCs w:val="21"/>
        </w:rPr>
        <w:t>然而，我们被通知接车的司机已经在深圳大学图书馆休息，需要多等二十分钟。终于，接送车辆到达，我们的工作开始了。汽车是一辆大巴车，这让我们有些意外，因为我们认为学校会派遣自己的校园小巴来接送新生。</w:t>
      </w:r>
      <w:r w:rsidR="001605E2" w:rsidRPr="001605E2">
        <w:rPr>
          <w:rFonts w:ascii="宋体" w:hAnsi="宋体" w:cs="宋体" w:hint="eastAsia"/>
          <w:color w:val="000000"/>
          <w:szCs w:val="21"/>
        </w:rPr>
        <w:t>我们耐心地询问每位新生的宿舍楼号和房间号，并帮助他们把重重的行李搬上车。有些新生的行李非常笨重，我们需要两个人一起才能搬运。同时，我们还需要保证每个新生的行李都放在正确的位置上，以免引起混乱。在车上，我们会向新生介绍深圳大学的基本情况，如图书馆、食堂、超市等的位置。有些新生可能还有一些关于课程和选修的问题，我们也会尽力解答。</w:t>
      </w:r>
    </w:p>
    <w:p w14:paraId="2DC9D883" w14:textId="66A5F7E5" w:rsidR="001D2C74" w:rsidRPr="001D2C74" w:rsidRDefault="001D2C74" w:rsidP="001D2C74">
      <w:pPr>
        <w:spacing w:line="460" w:lineRule="exact"/>
        <w:ind w:firstLineChars="200" w:firstLine="420"/>
        <w:rPr>
          <w:rFonts w:ascii="宋体" w:hAnsi="宋体" w:cs="宋体"/>
          <w:color w:val="000000"/>
          <w:szCs w:val="21"/>
        </w:rPr>
      </w:pPr>
      <w:r w:rsidRPr="001D2C74">
        <w:rPr>
          <w:rFonts w:ascii="宋体" w:hAnsi="宋体" w:cs="宋体" w:hint="eastAsia"/>
          <w:color w:val="000000"/>
          <w:szCs w:val="21"/>
        </w:rPr>
        <w:t>在志愿服务活动中，我们志愿者除了帮助新生搬运行李和送他们到宿舍之外，还需要为那些不熟悉校园环境的新生提供路线指引和导航服务。在接下来的路程中，我们常常会碰到一些迷路的新生，他们有的不知道该去哪个宿舍楼，有的不知道该怎样抵达目的地。针对这些情况，我们志愿者会利用车上的地图和指南帮助他们，并尽可能清晰地解释路线。</w:t>
      </w:r>
    </w:p>
    <w:p w14:paraId="3383D828" w14:textId="77777777" w:rsidR="001D2C74" w:rsidRPr="001D2C74" w:rsidRDefault="001D2C74" w:rsidP="001D2C74">
      <w:pPr>
        <w:spacing w:line="460" w:lineRule="exact"/>
        <w:ind w:firstLineChars="200" w:firstLine="420"/>
        <w:rPr>
          <w:rFonts w:ascii="宋体" w:hAnsi="宋体" w:cs="宋体" w:hint="eastAsia"/>
          <w:color w:val="000000"/>
          <w:szCs w:val="21"/>
        </w:rPr>
      </w:pPr>
      <w:r w:rsidRPr="001D2C74">
        <w:rPr>
          <w:rFonts w:ascii="宋体" w:hAnsi="宋体" w:cs="宋体" w:hint="eastAsia"/>
          <w:color w:val="000000"/>
          <w:szCs w:val="21"/>
        </w:rPr>
        <w:t>这些看似简单的帮助实际上体现了我们志愿者的责任感和奉献精神。通过接送新生和提供导航服务，我们可以让他们更快地适应校园生活，减少他们在校园中的困惑和无助。在这个过程中，我们志愿者要付出更多的耐心和时间，并保持礼貌和友好。通过这些细节的处理，我们能够让新生感受到爱心和温暖，同时也增强了我们志愿者的社会责任感和意识。</w:t>
      </w:r>
    </w:p>
    <w:p w14:paraId="4E0D1330" w14:textId="0823F5C5" w:rsidR="001D2C74" w:rsidRDefault="001D2C74" w:rsidP="001D2C74">
      <w:pPr>
        <w:spacing w:line="460" w:lineRule="exact"/>
        <w:ind w:firstLineChars="200" w:firstLine="420"/>
        <w:rPr>
          <w:rFonts w:ascii="宋体" w:hAnsi="宋体" w:cs="宋体"/>
          <w:color w:val="000000"/>
          <w:szCs w:val="21"/>
        </w:rPr>
      </w:pPr>
      <w:r w:rsidRPr="001D2C74">
        <w:rPr>
          <w:rFonts w:ascii="宋体" w:hAnsi="宋体" w:cs="宋体" w:hint="eastAsia"/>
          <w:color w:val="000000"/>
          <w:szCs w:val="21"/>
        </w:rPr>
        <w:t>在志愿服务活动中，我们不仅仅是为了完成自己的义务，更是要以积极的态度去帮助需要帮助的人。通过这个过程，我们能够更加深刻地认识到奉献精神和社会责任感的重要性，并从中得到不同寻常的满足和成长。</w:t>
      </w:r>
    </w:p>
    <w:p w14:paraId="69B5C2D9" w14:textId="0916E2F2" w:rsidR="00D4541E" w:rsidRPr="00D4541E" w:rsidRDefault="001605E2" w:rsidP="001D2C74">
      <w:pPr>
        <w:spacing w:line="460" w:lineRule="exact"/>
        <w:ind w:firstLineChars="200" w:firstLine="420"/>
        <w:rPr>
          <w:rFonts w:ascii="宋体" w:hAnsi="宋体" w:cs="宋体"/>
          <w:color w:val="000000"/>
          <w:szCs w:val="21"/>
        </w:rPr>
      </w:pPr>
      <w:r w:rsidRPr="001605E2">
        <w:rPr>
          <w:rFonts w:ascii="宋体" w:hAnsi="宋体" w:cs="宋体" w:hint="eastAsia"/>
          <w:color w:val="000000"/>
          <w:szCs w:val="21"/>
        </w:rPr>
        <w:t>当到达每个校门时，我们会仔细寻找是否有新生在等待接送车辆。有时候新生可能已经在其他志愿者的帮助下提前到达了目的地，这时我们也会跑过去确认一下。</w:t>
      </w:r>
      <w:r w:rsidR="00D4541E" w:rsidRPr="00D4541E">
        <w:rPr>
          <w:rFonts w:ascii="宋体" w:hAnsi="宋体" w:cs="宋体" w:hint="eastAsia"/>
          <w:color w:val="000000"/>
          <w:szCs w:val="21"/>
        </w:rPr>
        <w:t>实际上，在每个校门和宿舍处都有我们志愿者的身影。当我们到达校门时，会询问是否有新生需要接送，如果有，我们就会帮忙搬运行李。有时候，新生的行李非常多，还会有专门的志愿者负责帮助他们。在宿舍处，我们可以看到一个个装满志愿者的小棚子。我们下车后，用手招呼其他志愿者一起帮助新生搬行李，即使只有一个新生，他们也会全力以赴。</w:t>
      </w:r>
      <w:r w:rsidRPr="001605E2">
        <w:rPr>
          <w:rFonts w:ascii="宋体" w:hAnsi="宋体" w:cs="宋体" w:hint="eastAsia"/>
          <w:color w:val="000000"/>
          <w:szCs w:val="21"/>
        </w:rPr>
        <w:t>在搬行李和接送新生的过程中，我们还遇到了不少挑战。有些新生的行李很多很重，而且需要合理分配放置位置；有些新生语言沟通存在些问题，我们需要耐心倾听并尝试理解他们的需求</w:t>
      </w:r>
      <w:r>
        <w:rPr>
          <w:rFonts w:ascii="宋体" w:hAnsi="宋体" w:cs="宋体" w:hint="eastAsia"/>
          <w:color w:val="000000"/>
          <w:szCs w:val="21"/>
        </w:rPr>
        <w:t>。</w:t>
      </w:r>
    </w:p>
    <w:p w14:paraId="7D960F12" w14:textId="67E7DF12" w:rsidR="00D4541E" w:rsidRPr="00D4541E" w:rsidRDefault="00633D74" w:rsidP="00633D74">
      <w:pPr>
        <w:spacing w:line="460" w:lineRule="exact"/>
        <w:ind w:firstLineChars="200" w:firstLine="420"/>
        <w:rPr>
          <w:rFonts w:ascii="宋体" w:hAnsi="宋体" w:cs="宋体"/>
          <w:color w:val="000000"/>
          <w:szCs w:val="21"/>
        </w:rPr>
      </w:pPr>
      <w:r w:rsidRPr="00633D74">
        <w:rPr>
          <w:rFonts w:ascii="宋体" w:hAnsi="宋体" w:cs="宋体" w:hint="eastAsia"/>
          <w:color w:val="000000"/>
          <w:szCs w:val="21"/>
        </w:rPr>
        <w:t>起初，我们按时发车，每20分钟发一次。这是为了确保前来参加活动的新生能够快速、顺畅地到达目的地。然而，由于新生人数不多，我们决定改变策略，每40分钟发一次车</w:t>
      </w:r>
      <w:r w:rsidR="00D4541E" w:rsidRPr="00D4541E">
        <w:rPr>
          <w:rFonts w:ascii="宋体" w:hAnsi="宋体" w:cs="宋体" w:hint="eastAsia"/>
          <w:color w:val="000000"/>
          <w:szCs w:val="21"/>
        </w:rPr>
        <w:t>。</w:t>
      </w:r>
      <w:r w:rsidRPr="00633D74">
        <w:rPr>
          <w:rFonts w:ascii="宋体" w:hAnsi="宋体" w:cs="宋体" w:hint="eastAsia"/>
          <w:color w:val="000000"/>
          <w:szCs w:val="21"/>
        </w:rPr>
        <w:t>志愿活动进行了一整天，我们和下一个时间段的志愿者交接工作中结束。在多次上下车和搬运行李的漫长旅途中，我们成为了默契的团队。当我们脱下深圳大学义工联合会的红色志愿者服装时，我们都感到了一种难以言喻的满足感和自豪感。们看着其他团队戴着口罩来来往往，虽然他们来自不同的志愿者组织，但我们都能感受到大家同样充满热情。这种热情、关爱和奉献精神是志愿服务的核心理念，也是推动社会向更美好方向发展的力量。</w:t>
      </w:r>
    </w:p>
    <w:p w14:paraId="5415A590" w14:textId="48232DB4" w:rsidR="00E175A3" w:rsidRPr="00E175A3" w:rsidRDefault="00E175A3" w:rsidP="00E175A3">
      <w:pPr>
        <w:spacing w:line="460" w:lineRule="exact"/>
        <w:ind w:firstLineChars="200" w:firstLine="420"/>
        <w:rPr>
          <w:rFonts w:ascii="宋体" w:hAnsi="宋体" w:cs="宋体"/>
          <w:color w:val="000000"/>
          <w:szCs w:val="21"/>
        </w:rPr>
      </w:pPr>
      <w:r w:rsidRPr="00E175A3">
        <w:rPr>
          <w:rFonts w:ascii="宋体" w:hAnsi="宋体" w:cs="宋体" w:hint="eastAsia"/>
          <w:color w:val="000000"/>
          <w:szCs w:val="21"/>
        </w:rPr>
        <w:t>作为一位参加志愿服务活动的志愿者，我深刻认识到这次活动带给我的最有意义的体验是感受到了奉献精神和社会责任感。在这次活动中，我们志愿者需要帮助新生将行李搬运到宿舍，并负责接送他们。虽然这看起来是一项简单的工作，但是在实践过程中，我们不断优化工作流程，减少发车的次数，以节省时间和避免司机过度疲劳。这背后需要我们充分发挥群体智慧，协同合作，同时也要承担自己的职责和义务，体现出我们志愿者所持有的奉献精神和社会责任感。</w:t>
      </w:r>
    </w:p>
    <w:p w14:paraId="0BBB012D" w14:textId="6312B43A" w:rsidR="00D4541E" w:rsidRPr="00D4541E" w:rsidRDefault="00E175A3" w:rsidP="00E175A3">
      <w:pPr>
        <w:spacing w:line="460" w:lineRule="exact"/>
        <w:ind w:firstLineChars="200" w:firstLine="420"/>
        <w:rPr>
          <w:rFonts w:ascii="宋体" w:hAnsi="宋体" w:cs="宋体"/>
          <w:color w:val="000000"/>
          <w:szCs w:val="21"/>
        </w:rPr>
      </w:pPr>
      <w:r w:rsidRPr="00E175A3">
        <w:rPr>
          <w:rFonts w:ascii="宋体" w:hAnsi="宋体" w:cs="宋体" w:hint="eastAsia"/>
          <w:color w:val="000000"/>
          <w:szCs w:val="21"/>
        </w:rPr>
        <w:t>除此之外，在接待新生的过程中，我们也需要及时解答他们提出的各种问题，并提供有效的帮助。通过这些细节的处理，我们志愿者深刻地体会到志愿服务不仅仅是简单地做事情，更重要的是将自己的力量和爱心传递给需要帮助的人，同时也培养自己的奉献精神和社会责任感。志愿服务活动让我受益匪浅</w:t>
      </w:r>
      <w:r w:rsidR="001D2C74">
        <w:rPr>
          <w:rFonts w:ascii="宋体" w:hAnsi="宋体" w:cs="宋体" w:hint="eastAsia"/>
          <w:color w:val="000000"/>
          <w:szCs w:val="21"/>
        </w:rPr>
        <w:t>，</w:t>
      </w:r>
      <w:r w:rsidRPr="00E175A3">
        <w:rPr>
          <w:rFonts w:ascii="宋体" w:hAnsi="宋体" w:cs="宋体" w:hint="eastAsia"/>
          <w:color w:val="000000"/>
          <w:szCs w:val="21"/>
        </w:rPr>
        <w:t>通过志愿服务，我们可以为他人带来实实在在的帮助，同时也提升自己的能力和责任感，让我们更加深刻地认识到奉献精神和社会责任感的重要性。</w:t>
      </w:r>
      <w:r w:rsidR="00D4541E" w:rsidRPr="00D4541E">
        <w:rPr>
          <w:rFonts w:ascii="宋体" w:hAnsi="宋体" w:cs="宋体" w:hint="eastAsia"/>
          <w:color w:val="000000"/>
          <w:szCs w:val="21"/>
        </w:rPr>
        <w:t>在志愿服务活动过程中，我还注意到了有趣的事情。当我们到达宿舍楼时，有些新生显得非常兴奋和激动，而有些新生则显得紧张和不安。对于这些情况，我们需要有效地进行沟通和安抚，给予必要的帮助和支持。在与新生的交流中，我也意识到了出发点的重要性，只有真正关注他们的需求和问题，才能为他们提供更好的服务。而在解决问题的过程中，我也学习到了如何有效地应对各种突发状况，以及如何通过协作和团队精神来解决问题。</w:t>
      </w:r>
    </w:p>
    <w:p w14:paraId="576573E7" w14:textId="6C7389A6" w:rsidR="00D4541E" w:rsidRDefault="00D4541E" w:rsidP="001605E2">
      <w:pPr>
        <w:spacing w:line="460" w:lineRule="exact"/>
        <w:ind w:firstLineChars="200" w:firstLine="420"/>
        <w:rPr>
          <w:rFonts w:ascii="宋体" w:hAnsi="宋体" w:cs="宋体"/>
          <w:color w:val="000000"/>
          <w:szCs w:val="21"/>
        </w:rPr>
      </w:pPr>
      <w:r w:rsidRPr="00D4541E">
        <w:rPr>
          <w:rFonts w:ascii="宋体" w:hAnsi="宋体" w:cs="宋体" w:hint="eastAsia"/>
          <w:color w:val="000000"/>
          <w:szCs w:val="21"/>
        </w:rPr>
        <w:t>此外，我也认为志愿服务还能激发我们对社会的更深入思考和探索。在活动过程中，我开始反思自己的责任感和使命感，认识到了作为一名青年人，我需要通过自己的力量和行动，来推动社会的进步和发展。我也开始思考自己未来的发展方向，如何将自己的所学和所长最大化地发挥，并为社会做出更多的贡献。在整个志愿服务过程中，我感受到了自己的成长和进步，这也让我更加珍惜大学生活，更加积极地参与到各种社会实践和公益活动中去。</w:t>
      </w:r>
    </w:p>
    <w:p w14:paraId="013C07D6" w14:textId="5C8B2D27" w:rsidR="001605E2" w:rsidRDefault="001605E2" w:rsidP="001605E2">
      <w:pPr>
        <w:spacing w:line="460" w:lineRule="exact"/>
        <w:ind w:firstLineChars="200" w:firstLine="420"/>
        <w:rPr>
          <w:rFonts w:ascii="宋体" w:hAnsi="宋体" w:cs="宋体"/>
          <w:color w:val="000000"/>
          <w:szCs w:val="21"/>
        </w:rPr>
      </w:pPr>
      <w:r w:rsidRPr="001605E2">
        <w:rPr>
          <w:rFonts w:ascii="宋体" w:hAnsi="宋体" w:cs="宋体" w:hint="eastAsia"/>
          <w:color w:val="000000"/>
          <w:szCs w:val="21"/>
        </w:rPr>
        <w:t>在志愿服务的过程中，我不仅与志同道合的小伙伴一起分享和传递着爱心和正能量，也结识了来自不同背景和经历的志愿者，从中学到了许多宝贵的生活经验和人情世故。同时，志愿服务也让我更加懂得了如何去尊重、包容和帮助别人，培养了我的责任感和团队精神。这一次志愿服务既是对他人的帮助，更是对自己成长的有力推动。我热爱志愿服务，相信志愿服务也将伴随我一路成长，让我更好地影响周围的人，同时也让我在回馈社会的过程中更加充实和快乐。</w:t>
      </w:r>
    </w:p>
    <w:p w14:paraId="18DF2212" w14:textId="4BDBFC48" w:rsidR="00633D74" w:rsidRPr="00D4541E" w:rsidRDefault="00633D74" w:rsidP="001605E2">
      <w:pPr>
        <w:spacing w:line="460" w:lineRule="exact"/>
        <w:ind w:firstLineChars="200" w:firstLine="420"/>
        <w:rPr>
          <w:rFonts w:ascii="宋体" w:hAnsi="宋体" w:cs="宋体"/>
          <w:color w:val="000000"/>
          <w:szCs w:val="21"/>
        </w:rPr>
      </w:pPr>
      <w:r>
        <w:rPr>
          <w:rFonts w:ascii="宋体" w:hAnsi="宋体" w:cs="宋体" w:hint="eastAsia"/>
          <w:color w:val="000000"/>
          <w:szCs w:val="21"/>
        </w:rPr>
        <w:t>总的来说，</w:t>
      </w:r>
      <w:r w:rsidRPr="00633D74">
        <w:rPr>
          <w:rFonts w:ascii="宋体" w:hAnsi="宋体" w:cs="宋体" w:hint="eastAsia"/>
          <w:color w:val="000000"/>
          <w:szCs w:val="21"/>
        </w:rPr>
        <w:t>参加深圳大学迎新志愿服务活动让我感受到了志愿服务的乐趣和快乐，也让我深刻认识到了肩负的责任和使命。志愿服务不仅是有意义的工作，更是一种人生态度和价值追求。我相信，通过持续参与志愿服务活动，我们可以将爱心和奉献精神传递给更多人，同时也可以在其中获得无穷的成长和收获。</w:t>
      </w:r>
    </w:p>
    <w:sectPr w:rsidR="00633D74" w:rsidRPr="00D4541E">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422DE" w14:textId="77777777" w:rsidR="00DE57F4" w:rsidRDefault="00DE57F4" w:rsidP="004A0765">
      <w:r>
        <w:separator/>
      </w:r>
    </w:p>
  </w:endnote>
  <w:endnote w:type="continuationSeparator" w:id="0">
    <w:p w14:paraId="6E9B52C6" w14:textId="77777777" w:rsidR="00DE57F4" w:rsidRDefault="00DE57F4" w:rsidP="004A0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2FE51" w14:textId="77777777" w:rsidR="00DE57F4" w:rsidRDefault="00DE57F4" w:rsidP="004A0765">
      <w:r>
        <w:separator/>
      </w:r>
    </w:p>
  </w:footnote>
  <w:footnote w:type="continuationSeparator" w:id="0">
    <w:p w14:paraId="23ACA84F" w14:textId="77777777" w:rsidR="00DE57F4" w:rsidRDefault="00DE57F4" w:rsidP="004A07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6B"/>
    <w:rsid w:val="0004459F"/>
    <w:rsid w:val="0009715F"/>
    <w:rsid w:val="000A054A"/>
    <w:rsid w:val="000A1D6B"/>
    <w:rsid w:val="000C12D8"/>
    <w:rsid w:val="00111646"/>
    <w:rsid w:val="00112220"/>
    <w:rsid w:val="00124C09"/>
    <w:rsid w:val="001605E2"/>
    <w:rsid w:val="001A4280"/>
    <w:rsid w:val="001D2C74"/>
    <w:rsid w:val="001E17F0"/>
    <w:rsid w:val="001F09AD"/>
    <w:rsid w:val="00260F1E"/>
    <w:rsid w:val="003D1DE0"/>
    <w:rsid w:val="003E069F"/>
    <w:rsid w:val="004370B9"/>
    <w:rsid w:val="00451DDC"/>
    <w:rsid w:val="004A0765"/>
    <w:rsid w:val="00503B1A"/>
    <w:rsid w:val="00521DD4"/>
    <w:rsid w:val="0056778B"/>
    <w:rsid w:val="005A1088"/>
    <w:rsid w:val="005B79F0"/>
    <w:rsid w:val="00630547"/>
    <w:rsid w:val="00633D74"/>
    <w:rsid w:val="00786B99"/>
    <w:rsid w:val="0080607D"/>
    <w:rsid w:val="00857794"/>
    <w:rsid w:val="008B32A2"/>
    <w:rsid w:val="008F0E3A"/>
    <w:rsid w:val="009964CF"/>
    <w:rsid w:val="009A35FD"/>
    <w:rsid w:val="009B4248"/>
    <w:rsid w:val="009C7076"/>
    <w:rsid w:val="00B214E9"/>
    <w:rsid w:val="00B33FB5"/>
    <w:rsid w:val="00BA1691"/>
    <w:rsid w:val="00BA7E55"/>
    <w:rsid w:val="00BF54FF"/>
    <w:rsid w:val="00BF6D3C"/>
    <w:rsid w:val="00C02F07"/>
    <w:rsid w:val="00C20024"/>
    <w:rsid w:val="00D15D5F"/>
    <w:rsid w:val="00D4541E"/>
    <w:rsid w:val="00D81ADD"/>
    <w:rsid w:val="00D93C82"/>
    <w:rsid w:val="00DC7A53"/>
    <w:rsid w:val="00DE57F4"/>
    <w:rsid w:val="00E175A3"/>
    <w:rsid w:val="00EA62A6"/>
    <w:rsid w:val="00F16BFD"/>
    <w:rsid w:val="00F2100A"/>
    <w:rsid w:val="00FF3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195AF"/>
  <w15:docId w15:val="{F1313A33-9E75-4765-A895-496D5BCB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76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076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A0765"/>
    <w:rPr>
      <w:sz w:val="18"/>
      <w:szCs w:val="18"/>
    </w:rPr>
  </w:style>
  <w:style w:type="paragraph" w:styleId="a5">
    <w:name w:val="footer"/>
    <w:basedOn w:val="a"/>
    <w:link w:val="a6"/>
    <w:uiPriority w:val="99"/>
    <w:unhideWhenUsed/>
    <w:rsid w:val="004A076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A0765"/>
    <w:rPr>
      <w:sz w:val="18"/>
      <w:szCs w:val="18"/>
    </w:rPr>
  </w:style>
  <w:style w:type="paragraph" w:styleId="a7">
    <w:name w:val="No Spacing"/>
    <w:uiPriority w:val="1"/>
    <w:qFormat/>
    <w:rsid w:val="00521DD4"/>
    <w:pPr>
      <w:widowControl w:val="0"/>
      <w:jc w:val="both"/>
    </w:pPr>
    <w:rPr>
      <w:rFonts w:ascii="Times New Roman" w:eastAsia="宋体" w:hAnsi="Times New Roman" w:cs="Times New Roman"/>
      <w:szCs w:val="24"/>
    </w:rPr>
  </w:style>
  <w:style w:type="paragraph" w:styleId="a8">
    <w:name w:val="footnote text"/>
    <w:basedOn w:val="a"/>
    <w:link w:val="a9"/>
    <w:uiPriority w:val="99"/>
    <w:semiHidden/>
    <w:unhideWhenUsed/>
    <w:rsid w:val="009A35FD"/>
    <w:pPr>
      <w:snapToGrid w:val="0"/>
      <w:jc w:val="left"/>
    </w:pPr>
    <w:rPr>
      <w:sz w:val="18"/>
      <w:szCs w:val="18"/>
    </w:rPr>
  </w:style>
  <w:style w:type="character" w:customStyle="1" w:styleId="a9">
    <w:name w:val="脚注文本 字符"/>
    <w:basedOn w:val="a0"/>
    <w:link w:val="a8"/>
    <w:uiPriority w:val="99"/>
    <w:semiHidden/>
    <w:rsid w:val="009A35FD"/>
    <w:rPr>
      <w:rFonts w:ascii="Times New Roman" w:eastAsia="宋体" w:hAnsi="Times New Roman" w:cs="Times New Roman"/>
      <w:sz w:val="18"/>
      <w:szCs w:val="18"/>
    </w:rPr>
  </w:style>
  <w:style w:type="character" w:styleId="aa">
    <w:name w:val="footnote reference"/>
    <w:basedOn w:val="a0"/>
    <w:uiPriority w:val="99"/>
    <w:semiHidden/>
    <w:unhideWhenUsed/>
    <w:rsid w:val="009A35FD"/>
    <w:rPr>
      <w:vertAlign w:val="superscript"/>
    </w:rPr>
  </w:style>
  <w:style w:type="character" w:styleId="ab">
    <w:name w:val="annotation reference"/>
    <w:basedOn w:val="a0"/>
    <w:uiPriority w:val="99"/>
    <w:semiHidden/>
    <w:unhideWhenUsed/>
    <w:rsid w:val="0004459F"/>
    <w:rPr>
      <w:sz w:val="21"/>
      <w:szCs w:val="21"/>
    </w:rPr>
  </w:style>
  <w:style w:type="paragraph" w:styleId="ac">
    <w:name w:val="annotation text"/>
    <w:basedOn w:val="a"/>
    <w:link w:val="ad"/>
    <w:uiPriority w:val="99"/>
    <w:semiHidden/>
    <w:unhideWhenUsed/>
    <w:rsid w:val="0004459F"/>
    <w:pPr>
      <w:jc w:val="left"/>
    </w:pPr>
  </w:style>
  <w:style w:type="character" w:customStyle="1" w:styleId="ad">
    <w:name w:val="批注文字 字符"/>
    <w:basedOn w:val="a0"/>
    <w:link w:val="ac"/>
    <w:uiPriority w:val="99"/>
    <w:semiHidden/>
    <w:rsid w:val="0004459F"/>
    <w:rPr>
      <w:rFonts w:ascii="Times New Roman" w:eastAsia="宋体" w:hAnsi="Times New Roman" w:cs="Times New Roman"/>
      <w:szCs w:val="24"/>
    </w:rPr>
  </w:style>
  <w:style w:type="paragraph" w:styleId="ae">
    <w:name w:val="annotation subject"/>
    <w:basedOn w:val="ac"/>
    <w:next w:val="ac"/>
    <w:link w:val="af"/>
    <w:uiPriority w:val="99"/>
    <w:semiHidden/>
    <w:unhideWhenUsed/>
    <w:rsid w:val="0004459F"/>
    <w:rPr>
      <w:b/>
      <w:bCs/>
    </w:rPr>
  </w:style>
  <w:style w:type="character" w:customStyle="1" w:styleId="af">
    <w:name w:val="批注主题 字符"/>
    <w:basedOn w:val="ad"/>
    <w:link w:val="ae"/>
    <w:uiPriority w:val="99"/>
    <w:semiHidden/>
    <w:rsid w:val="0004459F"/>
    <w:rPr>
      <w:rFonts w:ascii="Times New Roman" w:eastAsia="宋体" w:hAnsi="Times New Roman" w:cs="Times New Roman"/>
      <w:b/>
      <w:bCs/>
      <w:szCs w:val="24"/>
    </w:rPr>
  </w:style>
  <w:style w:type="paragraph" w:styleId="af0">
    <w:name w:val="Balloon Text"/>
    <w:basedOn w:val="a"/>
    <w:link w:val="af1"/>
    <w:uiPriority w:val="99"/>
    <w:semiHidden/>
    <w:unhideWhenUsed/>
    <w:rsid w:val="0004459F"/>
    <w:rPr>
      <w:sz w:val="18"/>
      <w:szCs w:val="18"/>
    </w:rPr>
  </w:style>
  <w:style w:type="character" w:customStyle="1" w:styleId="af1">
    <w:name w:val="批注框文本 字符"/>
    <w:basedOn w:val="a0"/>
    <w:link w:val="af0"/>
    <w:uiPriority w:val="99"/>
    <w:semiHidden/>
    <w:rsid w:val="0004459F"/>
    <w:rPr>
      <w:rFonts w:ascii="Times New Roman" w:eastAsia="宋体" w:hAnsi="Times New Roman" w:cs="Times New Roman"/>
      <w:sz w:val="18"/>
      <w:szCs w:val="18"/>
    </w:rPr>
  </w:style>
  <w:style w:type="paragraph" w:styleId="af2">
    <w:name w:val="Revision"/>
    <w:hidden/>
    <w:uiPriority w:val="99"/>
    <w:semiHidden/>
    <w:rsid w:val="0004459F"/>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61DC7-7886-4392-BC92-633430B95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YEZI</dc:creator>
  <cp:keywords/>
  <dc:description/>
  <cp:lastModifiedBy>ICICLEMOE@outlook.com</cp:lastModifiedBy>
  <cp:revision>4</cp:revision>
  <dcterms:created xsi:type="dcterms:W3CDTF">2023-05-18T05:56:00Z</dcterms:created>
  <dcterms:modified xsi:type="dcterms:W3CDTF">2023-05-21T06:03:00Z</dcterms:modified>
</cp:coreProperties>
</file>