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77777777" w:rsidR="00287D40" w:rsidRDefault="00287D40" w:rsidP="005508BC">
      <w:pPr>
        <w:pStyle w:val="Quote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773064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773064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776FA4AB" w:rsidR="00CD35BB" w:rsidRPr="00CD35BB" w:rsidRDefault="000C0527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VC1- 1</w:t>
            </w:r>
            <w:r w:rsidRPr="000C052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4A5537">
              <w:rPr>
                <w:sz w:val="24"/>
                <w:szCs w:val="24"/>
              </w:rPr>
              <w:t>Sprint Review</w:t>
            </w: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749B0377" w:rsidR="00CD35BB" w:rsidRPr="00CD35BB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 February 28</w:t>
            </w:r>
            <w:r w:rsidRPr="004A553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, 2024 From 2:3PM to 3:30PM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1012C559" w:rsidR="00CD35BB" w:rsidRPr="00CD35BB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B05(Downstairs)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7464E33" w14:textId="37B9AACF" w:rsidR="004A5537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Veoun</w:t>
            </w:r>
            <w:proofErr w:type="spellEnd"/>
          </w:p>
          <w:p w14:paraId="57839CE7" w14:textId="77777777" w:rsidR="004A5537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Mao</w:t>
            </w:r>
          </w:p>
          <w:p w14:paraId="4A40110E" w14:textId="77777777" w:rsidR="004A5537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Theoun</w:t>
            </w:r>
            <w:proofErr w:type="spellEnd"/>
          </w:p>
          <w:p w14:paraId="0AED330D" w14:textId="77777777" w:rsidR="004A5537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Reoun</w:t>
            </w:r>
            <w:proofErr w:type="spellEnd"/>
            <w:r>
              <w:rPr>
                <w:sz w:val="24"/>
                <w:szCs w:val="24"/>
              </w:rPr>
              <w:t xml:space="preserve"> Kaki</w:t>
            </w:r>
          </w:p>
          <w:p w14:paraId="762F1594" w14:textId="10296E52" w:rsidR="004A5537" w:rsidRPr="00CD35BB" w:rsidRDefault="004A5537" w:rsidP="00CD35BB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Veasna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Choun</w:t>
            </w:r>
            <w:proofErr w:type="spellEnd"/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8DE9F10" w14:textId="67F6789F" w:rsidR="009B2D67" w:rsidRDefault="00FD76F4" w:rsidP="000C052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D76F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sprint review by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14:paraId="53EB81FB" w14:textId="3F2169DD" w:rsidR="00FD76F4" w:rsidRPr="00FD76F4" w:rsidRDefault="00FD76F4" w:rsidP="00FD76F4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by Project Manager to the whole team</w:t>
            </w:r>
          </w:p>
          <w:p w14:paraId="4AB71C53" w14:textId="43314702" w:rsidR="00FD76F4" w:rsidRPr="00FD76F4" w:rsidRDefault="00FD76F4" w:rsidP="00FD76F4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Suggestion from members 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46AE6F31" w14:textId="77777777" w:rsidR="00CD35BB" w:rsidRDefault="005565A6" w:rsidP="005565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 in sprint 1</w:t>
            </w:r>
          </w:p>
          <w:p w14:paraId="61853BFE" w14:textId="77777777" w:rsidR="005565A6" w:rsidRDefault="005565A6" w:rsidP="005565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 done in sprint 1</w:t>
            </w:r>
          </w:p>
          <w:p w14:paraId="2A574B68" w14:textId="77777777" w:rsidR="005565A6" w:rsidRDefault="005565A6" w:rsidP="005565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haven’t done in sprint 1</w:t>
            </w:r>
          </w:p>
          <w:p w14:paraId="3BD4652D" w14:textId="138C6871" w:rsidR="005565A6" w:rsidRDefault="005565A6" w:rsidP="005565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from Project Manager to group about the behavior or mistake in technical skill that we miss such as: GitHub manager, Scrum Manager, and whole team.</w:t>
            </w:r>
          </w:p>
          <w:p w14:paraId="0C4A0975" w14:textId="181280D9" w:rsidR="005565A6" w:rsidRPr="005565A6" w:rsidRDefault="005565A6" w:rsidP="005565A6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Suggestion from scrum master to members.</w:t>
            </w: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67524FA3" w14:textId="79020210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 w:rsidR="005565A6">
              <w:rPr>
                <w:sz w:val="24"/>
                <w:szCs w:val="24"/>
              </w:rPr>
              <w:t xml:space="preserve"> : </w:t>
            </w:r>
            <w:proofErr w:type="spellStart"/>
            <w:r w:rsidR="005565A6">
              <w:rPr>
                <w:sz w:val="24"/>
                <w:szCs w:val="24"/>
              </w:rPr>
              <w:t>Chanthou</w:t>
            </w:r>
            <w:proofErr w:type="spellEnd"/>
          </w:p>
          <w:p w14:paraId="5BC60E48" w14:textId="6CDBD396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 w:rsidR="005565A6">
              <w:rPr>
                <w:sz w:val="24"/>
                <w:szCs w:val="24"/>
              </w:rPr>
              <w:t xml:space="preserve"> : </w:t>
            </w:r>
            <w:proofErr w:type="spellStart"/>
            <w:r w:rsidR="005565A6">
              <w:rPr>
                <w:sz w:val="24"/>
                <w:szCs w:val="24"/>
              </w:rPr>
              <w:t>Pheaktra</w:t>
            </w:r>
            <w:proofErr w:type="spellEnd"/>
          </w:p>
          <w:p w14:paraId="581ED9D7" w14:textId="1192B7C3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 w:rsidR="005565A6">
              <w:rPr>
                <w:sz w:val="24"/>
                <w:szCs w:val="24"/>
              </w:rPr>
              <w:t xml:space="preserve"> :</w:t>
            </w:r>
            <w:proofErr w:type="spellStart"/>
            <w:r w:rsidR="005565A6">
              <w:rPr>
                <w:sz w:val="24"/>
                <w:szCs w:val="24"/>
              </w:rPr>
              <w:t>Pheaktra</w:t>
            </w:r>
            <w:proofErr w:type="spellEnd"/>
            <w:r w:rsidR="005565A6">
              <w:rPr>
                <w:sz w:val="24"/>
                <w:szCs w:val="24"/>
              </w:rPr>
              <w:t xml:space="preserve">, </w:t>
            </w:r>
            <w:proofErr w:type="spellStart"/>
            <w:r w:rsidR="005565A6">
              <w:rPr>
                <w:sz w:val="24"/>
                <w:szCs w:val="24"/>
              </w:rPr>
              <w:t>Reoun</w:t>
            </w:r>
            <w:proofErr w:type="spellEnd"/>
            <w:r w:rsidR="005565A6">
              <w:rPr>
                <w:sz w:val="24"/>
                <w:szCs w:val="24"/>
              </w:rPr>
              <w:t xml:space="preserve">, </w:t>
            </w:r>
            <w:proofErr w:type="spellStart"/>
            <w:r w:rsidR="005565A6">
              <w:rPr>
                <w:sz w:val="24"/>
                <w:szCs w:val="24"/>
              </w:rPr>
              <w:t>Veasna</w:t>
            </w:r>
            <w:proofErr w:type="spellEnd"/>
            <w:r w:rsidR="005565A6">
              <w:rPr>
                <w:sz w:val="24"/>
                <w:szCs w:val="24"/>
              </w:rPr>
              <w:t xml:space="preserve">, and </w:t>
            </w:r>
            <w:proofErr w:type="spellStart"/>
            <w:r w:rsidR="005565A6">
              <w:rPr>
                <w:sz w:val="24"/>
                <w:szCs w:val="24"/>
              </w:rPr>
              <w:t>SreyNuch</w:t>
            </w:r>
            <w:proofErr w:type="spellEnd"/>
          </w:p>
          <w:p w14:paraId="3297E659" w14:textId="452D3136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 w:rsidR="005565A6">
              <w:rPr>
                <w:sz w:val="24"/>
                <w:szCs w:val="24"/>
              </w:rPr>
              <w:t xml:space="preserve"> </w:t>
            </w:r>
            <w:proofErr w:type="spellStart"/>
            <w:r w:rsidR="005565A6">
              <w:rPr>
                <w:sz w:val="24"/>
                <w:szCs w:val="24"/>
              </w:rPr>
              <w:t>Chanthou</w:t>
            </w:r>
            <w:proofErr w:type="spellEnd"/>
          </w:p>
          <w:p w14:paraId="086CA4A0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14:paraId="4AF43BC2" w14:textId="5C5816DA" w:rsidR="00CD35BB" w:rsidRPr="00CD35BB" w:rsidRDefault="005565A6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note all the note that Project Manager feedback</w:t>
            </w:r>
          </w:p>
          <w:p w14:paraId="16A54CB5" w14:textId="00DA8754" w:rsidR="00CD35BB" w:rsidRPr="00CD35BB" w:rsidRDefault="005565A6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 to Project manager that we will complete the tasks that we response on time.</w:t>
            </w:r>
          </w:p>
          <w:p w14:paraId="5E7C7D51" w14:textId="2724854D" w:rsidR="00CD35BB" w:rsidRPr="00CD35BB" w:rsidRDefault="005565A6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the specifics time of the tasks that we do and manage time.</w:t>
            </w:r>
          </w:p>
          <w:p w14:paraId="4F0E32B2" w14:textId="382DB8FC" w:rsidR="002A301B" w:rsidRDefault="00CD35BB" w:rsidP="002A301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Allocate the time for completing each task (optional)</w:t>
            </w:r>
          </w:p>
          <w:p w14:paraId="4D1E76E2" w14:textId="39AE0D1F" w:rsidR="002A301B" w:rsidRPr="00CD35BB" w:rsidRDefault="002A301B" w:rsidP="002A301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make the website to make it more attractive</w:t>
            </w:r>
            <w:bookmarkStart w:id="0" w:name="_GoBack"/>
            <w:bookmarkEnd w:id="0"/>
          </w:p>
          <w:p w14:paraId="036134A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p w14:paraId="432D65DF" w14:textId="4DCD492D" w:rsidR="00CD35BB" w:rsidRDefault="005565A6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 small meeting to improve sprint 2</w:t>
            </w:r>
          </w:p>
          <w:p w14:paraId="286E656E" w14:textId="77777777" w:rsidR="00CD35BB" w:rsidRDefault="005565A6" w:rsidP="005565A6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time together to estimate.</w:t>
            </w:r>
          </w:p>
          <w:p w14:paraId="3FAA043D" w14:textId="520F3F1B" w:rsidR="005565A6" w:rsidRPr="005565A6" w:rsidRDefault="005565A6" w:rsidP="005565A6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Discuss </w:t>
            </w:r>
            <w:r w:rsidR="00CE697F">
              <w:rPr>
                <w:sz w:val="24"/>
                <w:szCs w:val="24"/>
              </w:rPr>
              <w:t xml:space="preserve">in the </w:t>
            </w:r>
            <w:r>
              <w:rPr>
                <w:sz w:val="24"/>
                <w:szCs w:val="24"/>
              </w:rPr>
              <w:t xml:space="preserve">group to fine the solution </w:t>
            </w:r>
            <w:r w:rsidR="00CE697F">
              <w:rPr>
                <w:sz w:val="24"/>
                <w:szCs w:val="24"/>
              </w:rPr>
              <w:t xml:space="preserve">of the problem </w:t>
            </w:r>
            <w:r>
              <w:rPr>
                <w:sz w:val="24"/>
                <w:szCs w:val="24"/>
              </w:rPr>
              <w:t xml:space="preserve">that we have faced. </w:t>
            </w:r>
          </w:p>
        </w:tc>
      </w:tr>
    </w:tbl>
    <w:p w14:paraId="20C61CC9" w14:textId="631BBC78" w:rsidR="00773064" w:rsidRDefault="00773064">
      <w:pPr>
        <w:spacing w:after="160" w:line="259" w:lineRule="auto"/>
        <w:ind w:firstLine="0"/>
        <w:jc w:val="left"/>
      </w:pPr>
    </w:p>
    <w:p w14:paraId="4D635539" w14:textId="7D46BD8C" w:rsidR="001B0C95" w:rsidRPr="00C936C1" w:rsidRDefault="001B0C95" w:rsidP="00CD35BB">
      <w:pPr>
        <w:ind w:firstLine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B0C95" w:rsidRPr="00C936C1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A4030" w14:textId="77777777" w:rsidR="00A224C1" w:rsidRDefault="00A224C1" w:rsidP="00287D40">
      <w:pPr>
        <w:spacing w:line="240" w:lineRule="auto"/>
      </w:pPr>
      <w:r>
        <w:separator/>
      </w:r>
    </w:p>
  </w:endnote>
  <w:endnote w:type="continuationSeparator" w:id="0">
    <w:p w14:paraId="3A89F6CB" w14:textId="77777777" w:rsidR="00A224C1" w:rsidRDefault="00A224C1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75AE9" w14:textId="77777777" w:rsidR="00A224C1" w:rsidRDefault="00A224C1" w:rsidP="00287D40">
      <w:pPr>
        <w:spacing w:line="240" w:lineRule="auto"/>
      </w:pPr>
      <w:r>
        <w:separator/>
      </w:r>
    </w:p>
  </w:footnote>
  <w:footnote w:type="continuationSeparator" w:id="0">
    <w:p w14:paraId="03863517" w14:textId="77777777" w:rsidR="00A224C1" w:rsidRDefault="00A224C1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14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14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C0527"/>
    <w:rsid w:val="000D2552"/>
    <w:rsid w:val="000D57D3"/>
    <w:rsid w:val="000E3456"/>
    <w:rsid w:val="00195FFA"/>
    <w:rsid w:val="001B0C95"/>
    <w:rsid w:val="00235936"/>
    <w:rsid w:val="00235D71"/>
    <w:rsid w:val="00267989"/>
    <w:rsid w:val="002747A9"/>
    <w:rsid w:val="00287D40"/>
    <w:rsid w:val="002A301B"/>
    <w:rsid w:val="00383033"/>
    <w:rsid w:val="00383C1F"/>
    <w:rsid w:val="003E733E"/>
    <w:rsid w:val="00400946"/>
    <w:rsid w:val="00431F26"/>
    <w:rsid w:val="004A5537"/>
    <w:rsid w:val="004E746E"/>
    <w:rsid w:val="00534E46"/>
    <w:rsid w:val="00544B82"/>
    <w:rsid w:val="005508BC"/>
    <w:rsid w:val="005565A6"/>
    <w:rsid w:val="00560FA9"/>
    <w:rsid w:val="005A3A03"/>
    <w:rsid w:val="006270C1"/>
    <w:rsid w:val="0063772E"/>
    <w:rsid w:val="0064759C"/>
    <w:rsid w:val="00697171"/>
    <w:rsid w:val="006F5C56"/>
    <w:rsid w:val="00737CEE"/>
    <w:rsid w:val="007467FF"/>
    <w:rsid w:val="00773064"/>
    <w:rsid w:val="007747EE"/>
    <w:rsid w:val="008F1D1B"/>
    <w:rsid w:val="00966F88"/>
    <w:rsid w:val="009971C4"/>
    <w:rsid w:val="009A1188"/>
    <w:rsid w:val="009B2D67"/>
    <w:rsid w:val="00A07B51"/>
    <w:rsid w:val="00A224C1"/>
    <w:rsid w:val="00A25F8F"/>
    <w:rsid w:val="00A31873"/>
    <w:rsid w:val="00A32C8E"/>
    <w:rsid w:val="00A767DB"/>
    <w:rsid w:val="00A83A5E"/>
    <w:rsid w:val="00AD0148"/>
    <w:rsid w:val="00B24272"/>
    <w:rsid w:val="00BD0CDD"/>
    <w:rsid w:val="00C326A7"/>
    <w:rsid w:val="00C63607"/>
    <w:rsid w:val="00C936C1"/>
    <w:rsid w:val="00CD35BB"/>
    <w:rsid w:val="00CE697F"/>
    <w:rsid w:val="00D646A6"/>
    <w:rsid w:val="00DB33B8"/>
    <w:rsid w:val="00DE3AAF"/>
    <w:rsid w:val="00DE5AE3"/>
    <w:rsid w:val="00E33C63"/>
    <w:rsid w:val="00EC3E58"/>
    <w:rsid w:val="00EC4C84"/>
    <w:rsid w:val="00EE5F84"/>
    <w:rsid w:val="00EE7AEE"/>
    <w:rsid w:val="00F92059"/>
    <w:rsid w:val="00F97E91"/>
    <w:rsid w:val="00FB4738"/>
    <w:rsid w:val="00FC0D8A"/>
    <w:rsid w:val="00F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rsid w:val="00287D40"/>
    <w:pPr>
      <w:ind w:left="720"/>
      <w:contextualSpacing/>
    </w:pPr>
  </w:style>
  <w:style w:type="table" w:styleId="TableGrid">
    <w:name w:val="Table Grid"/>
    <w:basedOn w:val="TableNormal"/>
    <w:uiPriority w:val="5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08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8BC"/>
    <w:rPr>
      <w:rFonts w:eastAsia="Calibri" w:cstheme="minorHAnsi"/>
      <w:i/>
      <w:iCs/>
      <w:color w:val="404040" w:themeColor="text1" w:themeTint="BF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PHEAKTRA.MAO</cp:lastModifiedBy>
  <cp:revision>5</cp:revision>
  <cp:lastPrinted>2023-03-18T17:38:00Z</cp:lastPrinted>
  <dcterms:created xsi:type="dcterms:W3CDTF">2024-02-28T01:49:00Z</dcterms:created>
  <dcterms:modified xsi:type="dcterms:W3CDTF">2024-04-04T00:23:00Z</dcterms:modified>
</cp:coreProperties>
</file>