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0197" w14:textId="0BBB8AC2" w:rsidR="0045095C" w:rsidRDefault="00ED629F" w:rsidP="00ED629F">
      <w:r>
        <w:t>T</w:t>
      </w:r>
      <w:r w:rsidRPr="00ED629F">
        <w:t xml:space="preserve">emos cinco entidades: Cadastro, Endereço, </w:t>
      </w:r>
      <w:proofErr w:type="spellStart"/>
      <w:r w:rsidRPr="00ED629F">
        <w:t>Cadastro_Produto</w:t>
      </w:r>
      <w:proofErr w:type="spellEnd"/>
      <w:r w:rsidRPr="00ED629F">
        <w:t xml:space="preserve">, </w:t>
      </w:r>
      <w:proofErr w:type="spellStart"/>
      <w:r w:rsidRPr="00ED629F">
        <w:t>Tipo_produto</w:t>
      </w:r>
      <w:proofErr w:type="spellEnd"/>
      <w:r w:rsidRPr="00ED629F">
        <w:t xml:space="preserve"> e uma entidade associativa chamada </w:t>
      </w:r>
      <w:proofErr w:type="spellStart"/>
      <w:r w:rsidRPr="00ED629F">
        <w:t>Tipo_produto_Cadastro_Produto</w:t>
      </w:r>
      <w:proofErr w:type="spellEnd"/>
      <w:r>
        <w:t>.</w:t>
      </w:r>
      <w:r>
        <w:br/>
      </w:r>
      <w:r>
        <w:t>A entidade Cadastro armazena informações pessoais, como nome, data de nascimento, telefone, e-mail e senha.</w:t>
      </w:r>
      <w:r>
        <w:br/>
      </w:r>
      <w:r>
        <w:t>A entidade Endereço contém informações relacionadas ao endereço, como nome da rua, bairro, número, cidade e estado.</w:t>
      </w:r>
      <w:r>
        <w:br/>
      </w:r>
      <w:r>
        <w:t xml:space="preserve">A entidade </w:t>
      </w:r>
      <w:proofErr w:type="spellStart"/>
      <w:r>
        <w:t>Cadastro_Produto</w:t>
      </w:r>
      <w:proofErr w:type="spellEnd"/>
      <w:r>
        <w:t xml:space="preserve"> está associada ao Cadastro e armazena informações sobre produtos cadastrados, como nome do produto, condição, quantidade e descrição.</w:t>
      </w:r>
      <w:r>
        <w:br/>
      </w:r>
      <w:r>
        <w:t xml:space="preserve">A entidade </w:t>
      </w:r>
      <w:proofErr w:type="spellStart"/>
      <w:r>
        <w:t>Tipo_produto</w:t>
      </w:r>
      <w:proofErr w:type="spellEnd"/>
      <w:r>
        <w:t xml:space="preserve"> representa os diferentes tipos de produtos, como eletrônicos, móveis, eletrodomésticos e saúde.</w:t>
      </w:r>
      <w:r>
        <w:br/>
      </w:r>
      <w:r>
        <w:t xml:space="preserve">Para representar a relação entre </w:t>
      </w:r>
      <w:proofErr w:type="spellStart"/>
      <w:r>
        <w:t>Cadastro_Produto</w:t>
      </w:r>
      <w:proofErr w:type="spellEnd"/>
      <w:r>
        <w:t xml:space="preserve"> e </w:t>
      </w:r>
      <w:proofErr w:type="spellStart"/>
      <w:r>
        <w:t>Tipo_produto</w:t>
      </w:r>
      <w:proofErr w:type="spellEnd"/>
      <w:r>
        <w:t xml:space="preserve">, utilizamos uma entidade associativa chamada </w:t>
      </w:r>
      <w:proofErr w:type="spellStart"/>
      <w:r>
        <w:t>Tipo_produto_Cadastro_Produto</w:t>
      </w:r>
      <w:proofErr w:type="spellEnd"/>
      <w:r>
        <w:t>, que conecta as duas entidades e permite que um produto possua vários tipos diferentes.</w:t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5DDB171" wp14:editId="2C2517FB">
            <wp:simplePos x="0" y="0"/>
            <wp:positionH relativeFrom="column">
              <wp:posOffset>-3810</wp:posOffset>
            </wp:positionH>
            <wp:positionV relativeFrom="paragraph">
              <wp:posOffset>4205605</wp:posOffset>
            </wp:positionV>
            <wp:extent cx="4019550" cy="3638550"/>
            <wp:effectExtent l="0" t="0" r="0" b="0"/>
            <wp:wrapSquare wrapText="bothSides"/>
            <wp:docPr id="1086647196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47196" name="Imagem 2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0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9F"/>
    <w:rsid w:val="0045095C"/>
    <w:rsid w:val="00ED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2C7B"/>
  <w15:chartTrackingRefBased/>
  <w15:docId w15:val="{F6620426-E817-4324-AD78-B164ED1F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740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BRITO DA SILVA</dc:creator>
  <cp:keywords/>
  <dc:description/>
  <cp:lastModifiedBy>MATHEUS BRITO DA SILVA</cp:lastModifiedBy>
  <cp:revision>1</cp:revision>
  <dcterms:created xsi:type="dcterms:W3CDTF">2023-06-09T22:05:00Z</dcterms:created>
  <dcterms:modified xsi:type="dcterms:W3CDTF">2023-06-09T22:31:00Z</dcterms:modified>
</cp:coreProperties>
</file>