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宋体" w:eastAsia="宋体" w:hAnsi="宋体"/>
          <w:b/>
          <w:sz w:val="28"/>
          <w:szCs w:val="28"/>
        </w:rPr>
      </w:pPr>
      <w:r>
        <w:rPr>
          <w:rFonts w:ascii="宋体" w:eastAsia="宋体" w:hAnsi="宋体" w:hint="eastAsia"/>
          <w:b/>
          <w:sz w:val="28"/>
          <w:szCs w:val="28"/>
        </w:rPr>
        <w:fldChar w:fldCharType="begin"/>
      </w:r>
      <w:r>
        <w:rPr>
          <w:rFonts w:ascii="宋体" w:eastAsia="宋体" w:hAnsi="宋体" w:hint="eastAsia"/>
          <w:b/>
          <w:sz w:val="28"/>
          <w:szCs w:val="28"/>
        </w:rPr>
        <w:instrText>ADDIN CNKISM.UserStyle</w:instrText>
      </w:r>
      <w:r>
        <w:rPr>
          <w:rFonts w:ascii="宋体" w:eastAsia="宋体" w:hAnsi="宋体" w:hint="eastAsia"/>
          <w:b/>
          <w:sz w:val="28"/>
          <w:szCs w:val="28"/>
        </w:rPr>
        <w:fldChar w:fldCharType="end"/>
      </w:r>
      <w:r>
        <w:rPr>
          <w:rFonts w:ascii="宋体" w:eastAsia="宋体" w:hAnsi="宋体" w:hint="eastAsia"/>
          <w:b/>
          <w:sz w:val="28"/>
          <w:szCs w:val="28"/>
        </w:rPr>
        <w:t>1</w:t>
      </w:r>
      <w:r>
        <w:rPr>
          <w:rFonts w:ascii="宋体" w:eastAsia="宋体" w:hAnsi="宋体"/>
          <w:b/>
          <w:sz w:val="28"/>
          <w:szCs w:val="28"/>
        </w:rPr>
        <w:t>.</w:t>
      </w:r>
      <w:r>
        <w:rPr>
          <w:rFonts w:ascii="宋体" w:eastAsia="宋体" w:hAnsi="宋体" w:hint="eastAsia"/>
          <w:b/>
          <w:sz w:val="28"/>
          <w:szCs w:val="28"/>
        </w:rPr>
        <w:t>遭遇警察传唤时我们可以怎么办呢？</w:t>
      </w:r>
    </w:p>
    <w:p>
      <w:pPr>
        <w:pStyle w:val="style179"/>
        <w:ind w:left="360" w:firstLine="0" w:firstLineChars="0"/>
        <w:rPr>
          <w:rFonts w:ascii="宋体" w:eastAsia="宋体" w:hAnsi="宋体"/>
          <w:szCs w:val="21"/>
        </w:rPr>
      </w:pPr>
      <w:r>
        <w:rPr>
          <w:rStyle w:val="style88"/>
          <w:rFonts w:ascii="宋体" w:cs="Arial" w:eastAsia="宋体" w:hAnsi="宋体" w:hint="eastAsia"/>
          <w:i w:val="false"/>
          <w:iCs w:val="false"/>
          <w:szCs w:val="21"/>
        </w:rPr>
        <w:t>①</w:t>
      </w:r>
      <w:r>
        <w:rPr>
          <w:rStyle w:val="style88"/>
          <w:rFonts w:ascii="宋体" w:cs="Arial" w:eastAsia="宋体" w:hAnsi="宋体"/>
          <w:i w:val="false"/>
          <w:iCs w:val="false"/>
          <w:szCs w:val="21"/>
        </w:rPr>
        <w:t>义正</w:t>
      </w:r>
      <w:r>
        <w:rPr>
          <w:rFonts w:ascii="宋体" w:cs="Arial" w:eastAsia="宋体" w:hAnsi="宋体"/>
          <w:szCs w:val="21"/>
        </w:rPr>
        <w:t>辞严</w:t>
      </w:r>
      <w:r>
        <w:rPr>
          <w:rFonts w:ascii="宋体" w:cs="Arial" w:eastAsia="宋体" w:hAnsi="宋体" w:hint="eastAsia"/>
          <w:szCs w:val="21"/>
        </w:rPr>
        <w:t>，拒绝传唤</w:t>
      </w:r>
      <w:r>
        <w:rPr>
          <w:rFonts w:ascii="宋体" w:cs="Arial" w:eastAsia="宋体" w:hAnsi="宋体" w:hint="eastAsia"/>
          <w:szCs w:val="21"/>
        </w:rPr>
        <w:t xml:space="preserve"> </w:t>
      </w:r>
      <w:r>
        <w:rPr>
          <w:rFonts w:ascii="宋体" w:cs="Arial" w:eastAsia="宋体" w:hAnsi="宋体" w:hint="eastAsia"/>
          <w:szCs w:val="21"/>
        </w:rPr>
        <w:t>②要求出示</w:t>
      </w:r>
      <w:r>
        <w:rPr>
          <w:rFonts w:ascii="宋体" w:eastAsia="宋体" w:hAnsi="宋体" w:hint="eastAsia"/>
          <w:szCs w:val="21"/>
        </w:rPr>
        <w:t>传唤证或工作证件</w:t>
      </w:r>
    </w:p>
    <w:p>
      <w:pPr>
        <w:pStyle w:val="style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③要求通知家里人④攻心为上，进行挑衅侮辱⑤要求说明</w:t>
      </w:r>
      <w:r>
        <w:rPr>
          <w:rFonts w:ascii="宋体" w:eastAsia="宋体" w:hAnsi="宋体" w:hint="eastAsia"/>
        </w:rPr>
        <w:t>传唤的原因和依据</w:t>
      </w:r>
    </w:p>
    <w:p>
      <w:pPr>
        <w:pStyle w:val="style0"/>
        <w:rPr>
          <w:rFonts w:ascii="宋体" w:eastAsia="宋体" w:hAnsi="宋体"/>
          <w:szCs w:val="21"/>
        </w:rPr>
      </w:pPr>
    </w:p>
    <w:p>
      <w:pPr>
        <w:pStyle w:val="style0"/>
        <w:rPr>
          <w:rFonts w:ascii="宋体" w:cs="Arial" w:eastAsia="宋体" w:hAnsi="宋体"/>
          <w:szCs w:val="21"/>
        </w:rPr>
      </w:pPr>
      <w:r>
        <w:rPr>
          <w:rFonts w:ascii="宋体" w:eastAsia="宋体" w:hAnsi="宋体" w:hint="eastAsia"/>
          <w:szCs w:val="21"/>
        </w:rPr>
        <w:t>A</w:t>
      </w:r>
      <w:r>
        <w:rPr>
          <w:rFonts w:ascii="宋体" w:eastAsia="宋体" w:hAnsi="宋体" w:hint="eastAsia"/>
          <w:szCs w:val="21"/>
        </w:rPr>
        <w:t>．</w:t>
      </w:r>
      <w:r>
        <w:rPr>
          <w:rStyle w:val="style88"/>
          <w:rFonts w:ascii="宋体" w:cs="Arial" w:eastAsia="宋体" w:hAnsi="宋体" w:hint="eastAsia"/>
          <w:i w:val="false"/>
          <w:iCs w:val="false"/>
          <w:szCs w:val="21"/>
        </w:rPr>
        <w:t>①</w:t>
      </w:r>
      <w:r>
        <w:rPr>
          <w:rFonts w:ascii="宋体" w:cs="Arial" w:eastAsia="宋体" w:hAnsi="宋体" w:hint="eastAsia"/>
          <w:szCs w:val="21"/>
        </w:rPr>
        <w:t>②</w:t>
      </w:r>
      <w:r>
        <w:rPr>
          <w:rFonts w:ascii="宋体" w:eastAsia="宋体" w:hAnsi="宋体" w:hint="eastAsia"/>
          <w:szCs w:val="21"/>
        </w:rPr>
        <w:t>③</w:t>
      </w:r>
    </w:p>
    <w:p>
      <w:pPr>
        <w:pStyle w:val="style0"/>
        <w:rPr>
          <w:rFonts w:ascii="宋体" w:cs="Arial" w:eastAsia="宋体" w:hAnsi="宋体"/>
          <w:szCs w:val="21"/>
        </w:rPr>
      </w:pPr>
      <w:r>
        <w:rPr>
          <w:rFonts w:ascii="宋体" w:eastAsia="宋体" w:hAnsi="宋体" w:hint="eastAsia"/>
          <w:szCs w:val="21"/>
        </w:rPr>
        <w:t>B</w:t>
      </w:r>
      <w:r>
        <w:rPr>
          <w:rFonts w:ascii="宋体" w:eastAsia="宋体" w:hAnsi="宋体" w:hint="eastAsia"/>
          <w:szCs w:val="21"/>
        </w:rPr>
        <w:t>．</w:t>
      </w:r>
      <w:r>
        <w:rPr>
          <w:rFonts w:ascii="宋体" w:cs="Arial" w:eastAsia="宋体" w:hAnsi="宋体" w:hint="eastAsia"/>
          <w:szCs w:val="21"/>
        </w:rPr>
        <w:t>②</w:t>
      </w:r>
      <w:r>
        <w:rPr>
          <w:rFonts w:ascii="宋体" w:eastAsia="宋体" w:hAnsi="宋体" w:hint="eastAsia"/>
          <w:szCs w:val="21"/>
        </w:rPr>
        <w:t>③⑤</w:t>
      </w:r>
    </w:p>
    <w:p>
      <w:pPr>
        <w:pStyle w:val="style0"/>
        <w:rPr>
          <w:rFonts w:ascii="宋体" w:eastAsia="宋体" w:hAnsi="宋体"/>
          <w:szCs w:val="21"/>
        </w:rPr>
      </w:pPr>
      <w:r>
        <w:rPr>
          <w:rFonts w:ascii="宋体" w:eastAsia="宋体" w:hAnsi="宋体" w:hint="eastAsia"/>
          <w:szCs w:val="21"/>
        </w:rPr>
        <w:t>C</w:t>
      </w:r>
      <w:r>
        <w:rPr>
          <w:rFonts w:ascii="宋体" w:eastAsia="宋体" w:hAnsi="宋体" w:hint="eastAsia"/>
          <w:szCs w:val="21"/>
        </w:rPr>
        <w:t>．③④⑤</w:t>
      </w:r>
    </w:p>
    <w:p>
      <w:pPr>
        <w:pStyle w:val="style0"/>
        <w:rPr>
          <w:rFonts w:ascii="宋体" w:eastAsia="宋体" w:hAnsi="宋体"/>
          <w:szCs w:val="21"/>
        </w:rPr>
      </w:pPr>
      <w:r>
        <w:rPr>
          <w:rFonts w:ascii="宋体" w:eastAsia="宋体" w:hAnsi="宋体" w:hint="eastAsia"/>
          <w:szCs w:val="21"/>
        </w:rPr>
        <w:t>D</w:t>
      </w:r>
      <w:r>
        <w:rPr>
          <w:rFonts w:ascii="宋体" w:eastAsia="宋体" w:hAnsi="宋体" w:hint="eastAsia"/>
          <w:szCs w:val="21"/>
        </w:rPr>
        <w:t>．</w:t>
      </w:r>
      <w:r>
        <w:rPr>
          <w:rStyle w:val="style88"/>
          <w:rFonts w:ascii="宋体" w:cs="Arial" w:eastAsia="宋体" w:hAnsi="宋体" w:hint="eastAsia"/>
          <w:i w:val="false"/>
          <w:iCs w:val="false"/>
          <w:szCs w:val="21"/>
        </w:rPr>
        <w:t>①</w:t>
      </w:r>
      <w:r>
        <w:rPr>
          <w:rFonts w:ascii="宋体" w:eastAsia="宋体" w:hAnsi="宋体" w:hint="eastAsia"/>
          <w:szCs w:val="21"/>
        </w:rPr>
        <w:t>④⑤</w:t>
      </w:r>
    </w:p>
    <w:p>
      <w:pPr>
        <w:pStyle w:val="style0"/>
        <w:rPr>
          <w:rFonts w:ascii="宋体" w:eastAsia="宋体" w:hAnsi="宋体"/>
          <w:color w:val="ff0000"/>
          <w:szCs w:val="21"/>
        </w:rPr>
      </w:pPr>
    </w:p>
    <w:p>
      <w:pPr>
        <w:pStyle w:val="style0"/>
        <w:rPr>
          <w:rFonts w:ascii="宋体" w:eastAsia="宋体" w:hAnsi="宋体"/>
          <w:color w:val="ff0000"/>
          <w:szCs w:val="21"/>
        </w:rPr>
      </w:pPr>
      <w:r>
        <w:rPr>
          <w:rFonts w:ascii="宋体" w:eastAsia="宋体" w:hAnsi="宋体" w:hint="eastAsia"/>
          <w:color w:val="ff0000"/>
          <w:szCs w:val="21"/>
        </w:rPr>
        <w:t>正确答案：</w:t>
      </w:r>
      <w:r>
        <w:rPr>
          <w:rFonts w:ascii="宋体" w:eastAsia="宋体" w:hAnsi="宋体" w:hint="eastAsia"/>
          <w:color w:val="ff0000"/>
          <w:szCs w:val="21"/>
        </w:rPr>
        <w:t>B</w:t>
      </w:r>
    </w:p>
    <w:p>
      <w:pPr>
        <w:pStyle w:val="style0"/>
        <w:rPr>
          <w:rFonts w:ascii="宋体" w:eastAsia="宋体" w:hAnsi="宋体"/>
          <w:szCs w:val="21"/>
        </w:rPr>
      </w:pPr>
    </w:p>
    <w:p>
      <w:pPr>
        <w:pStyle w:val="style0"/>
        <w:rPr>
          <w:rFonts w:ascii="宋体" w:eastAsia="宋体" w:hAnsi="宋体"/>
          <w:szCs w:val="21"/>
        </w:rPr>
      </w:pPr>
      <w:r>
        <w:rPr>
          <w:rFonts w:ascii="宋体" w:eastAsia="宋体" w:hAnsi="宋体" w:hint="eastAsia"/>
          <w:szCs w:val="21"/>
        </w:rPr>
        <w:t>P.S.</w:t>
      </w:r>
      <w:r>
        <w:rPr>
          <w:rFonts w:ascii="宋体" w:eastAsia="宋体" w:hAnsi="宋体" w:hint="eastAsia"/>
          <w:szCs w:val="21"/>
        </w:rPr>
        <w:t>现在的警察可是打不得骂不得了，如果拒绝传唤人家可以强制传唤采取强制措施，我们能做的首先是质疑其身份，要传唤首先得证明自己是警察，如果是真的警察传唤，那我们还可以要求说明自己为什么被传唤，有何依据，如果确实被抓到把柄，还可以要求给时间联系家人，让他们放心，避免失联，如果觉得不想让家人担心也可以不通知家人。</w:t>
      </w:r>
    </w:p>
    <w:p>
      <w:pPr>
        <w:pStyle w:val="style0"/>
        <w:rPr>
          <w:rFonts w:ascii="宋体" w:eastAsia="宋体" w:hAnsi="宋体"/>
          <w:szCs w:val="21"/>
        </w:rPr>
      </w:pPr>
    </w:p>
    <w:p>
      <w:pPr>
        <w:pStyle w:val="style0"/>
        <w:rPr>
          <w:rFonts w:ascii="宋体" w:eastAsia="宋体" w:hAnsi="宋体"/>
          <w:szCs w:val="21"/>
        </w:rPr>
      </w:pPr>
    </w:p>
    <w:p>
      <w:pPr>
        <w:pStyle w:val="style0"/>
        <w:rPr>
          <w:rFonts w:ascii="宋体" w:eastAsia="宋体" w:hAnsi="宋体"/>
          <w:b/>
          <w:sz w:val="28"/>
          <w:szCs w:val="28"/>
        </w:rPr>
      </w:pPr>
      <w:r>
        <w:rPr>
          <w:rFonts w:ascii="宋体" w:eastAsia="宋体" w:hAnsi="宋体"/>
          <w:b/>
          <w:sz w:val="28"/>
          <w:szCs w:val="28"/>
        </w:rPr>
        <w:t>2.</w:t>
      </w:r>
      <w:r>
        <w:rPr>
          <w:rFonts w:ascii="宋体" w:eastAsia="宋体" w:hAnsi="宋体" w:hint="eastAsia"/>
          <w:b/>
          <w:sz w:val="28"/>
          <w:szCs w:val="28"/>
        </w:rPr>
        <w:t>被传唤有什么样的时间限制吗？</w:t>
      </w:r>
    </w:p>
    <w:p>
      <w:pPr>
        <w:pStyle w:val="style0"/>
        <w:rPr>
          <w:rFonts w:ascii="宋体" w:eastAsia="宋体" w:hAnsi="宋体"/>
          <w:szCs w:val="21"/>
        </w:rPr>
      </w:pPr>
      <w:r>
        <w:rPr>
          <w:rFonts w:ascii="宋体" w:eastAsia="宋体" w:hAnsi="宋体" w:hint="eastAsia"/>
          <w:szCs w:val="21"/>
        </w:rPr>
        <w:t>A</w:t>
      </w:r>
      <w:r>
        <w:rPr>
          <w:rFonts w:ascii="宋体" w:eastAsia="宋体" w:hAnsi="宋体" w:hint="eastAsia"/>
          <w:szCs w:val="21"/>
        </w:rPr>
        <w:t>没有时间限制</w:t>
      </w:r>
    </w:p>
    <w:p>
      <w:pPr>
        <w:pStyle w:val="style0"/>
        <w:rPr>
          <w:rFonts w:ascii="宋体" w:eastAsia="宋体" w:hAnsi="宋体"/>
          <w:kern w:val="0"/>
          <w:szCs w:val="21"/>
        </w:rPr>
      </w:pPr>
      <w:r>
        <w:rPr>
          <w:rFonts w:ascii="宋体" w:eastAsia="宋体" w:hAnsi="宋体" w:hint="eastAsia"/>
          <w:szCs w:val="21"/>
        </w:rPr>
        <w:t>B</w:t>
      </w:r>
      <w:r>
        <w:rPr>
          <w:rFonts w:ascii="宋体" w:eastAsia="宋体" w:hAnsi="宋体" w:hint="eastAsia"/>
          <w:kern w:val="0"/>
          <w:szCs w:val="21"/>
        </w:rPr>
        <w:t>刑事传唤为</w:t>
      </w:r>
      <w:r>
        <w:rPr>
          <w:rFonts w:ascii="宋体" w:eastAsia="宋体" w:hAnsi="宋体" w:hint="eastAsia"/>
          <w:b/>
          <w:kern w:val="0"/>
          <w:szCs w:val="21"/>
          <w:u w:val="single"/>
        </w:rPr>
        <w:t>1</w:t>
      </w:r>
      <w:r>
        <w:rPr>
          <w:rFonts w:ascii="宋体" w:eastAsia="宋体" w:hAnsi="宋体"/>
          <w:b/>
          <w:kern w:val="0"/>
          <w:szCs w:val="21"/>
          <w:u w:val="single"/>
        </w:rPr>
        <w:t>2</w:t>
      </w:r>
      <w:r>
        <w:rPr>
          <w:rFonts w:ascii="宋体" w:eastAsia="宋体" w:hAnsi="宋体" w:hint="eastAsia"/>
          <w:b/>
          <w:kern w:val="0"/>
          <w:szCs w:val="21"/>
          <w:u w:val="single"/>
        </w:rPr>
        <w:t>～</w:t>
      </w:r>
      <w:r>
        <w:rPr>
          <w:rFonts w:ascii="宋体" w:eastAsia="宋体" w:hAnsi="宋体" w:hint="eastAsia"/>
          <w:b/>
          <w:kern w:val="0"/>
          <w:szCs w:val="21"/>
          <w:u w:val="single"/>
        </w:rPr>
        <w:t>2</w:t>
      </w:r>
      <w:r>
        <w:rPr>
          <w:rFonts w:ascii="宋体" w:eastAsia="宋体" w:hAnsi="宋体"/>
          <w:b/>
          <w:kern w:val="0"/>
          <w:szCs w:val="21"/>
          <w:u w:val="single"/>
        </w:rPr>
        <w:t>4</w:t>
      </w:r>
      <w:r>
        <w:rPr>
          <w:rFonts w:ascii="宋体" w:eastAsia="宋体" w:hAnsi="宋体" w:hint="eastAsia"/>
          <w:kern w:val="0"/>
          <w:szCs w:val="21"/>
        </w:rPr>
        <w:t>小时，治安传唤为</w:t>
      </w:r>
      <w:r>
        <w:rPr>
          <w:rFonts w:ascii="宋体" w:eastAsia="宋体" w:hAnsi="宋体" w:hint="eastAsia"/>
          <w:b/>
          <w:kern w:val="0"/>
          <w:szCs w:val="21"/>
          <w:u w:val="single"/>
        </w:rPr>
        <w:t>8</w:t>
      </w:r>
      <w:r>
        <w:rPr>
          <w:rFonts w:ascii="宋体" w:eastAsia="宋体" w:hAnsi="宋体" w:hint="eastAsia"/>
          <w:b/>
          <w:kern w:val="0"/>
          <w:szCs w:val="21"/>
          <w:u w:val="single"/>
        </w:rPr>
        <w:t>～</w:t>
      </w:r>
      <w:r>
        <w:rPr>
          <w:rFonts w:ascii="宋体" w:eastAsia="宋体" w:hAnsi="宋体" w:hint="eastAsia"/>
          <w:b/>
          <w:kern w:val="0"/>
          <w:szCs w:val="21"/>
          <w:u w:val="single"/>
        </w:rPr>
        <w:t>2</w:t>
      </w:r>
      <w:r>
        <w:rPr>
          <w:rFonts w:ascii="宋体" w:eastAsia="宋体" w:hAnsi="宋体"/>
          <w:b/>
          <w:kern w:val="0"/>
          <w:szCs w:val="21"/>
          <w:u w:val="single"/>
        </w:rPr>
        <w:t>4</w:t>
      </w:r>
      <w:r>
        <w:rPr>
          <w:rFonts w:ascii="宋体" w:eastAsia="宋体" w:hAnsi="宋体" w:hint="eastAsia"/>
          <w:kern w:val="0"/>
          <w:szCs w:val="21"/>
        </w:rPr>
        <w:t>小时，</w:t>
      </w:r>
      <w:r>
        <w:rPr>
          <w:rFonts w:ascii="宋体" w:eastAsia="宋体" w:hAnsi="宋体" w:hint="eastAsia"/>
          <w:b/>
          <w:kern w:val="0"/>
          <w:szCs w:val="21"/>
          <w:u w:val="single"/>
        </w:rPr>
        <w:t>可</w:t>
      </w:r>
      <w:r>
        <w:rPr>
          <w:rFonts w:ascii="宋体" w:eastAsia="宋体" w:hAnsi="宋体" w:hint="eastAsia"/>
          <w:kern w:val="0"/>
          <w:szCs w:val="21"/>
        </w:rPr>
        <w:t>连续传唤</w:t>
      </w:r>
    </w:p>
    <w:p>
      <w:pPr>
        <w:pStyle w:val="style0"/>
        <w:rPr>
          <w:rFonts w:ascii="宋体" w:eastAsia="宋体" w:hAnsi="宋体"/>
          <w:szCs w:val="21"/>
        </w:rPr>
      </w:pPr>
      <w:r>
        <w:rPr>
          <w:rFonts w:ascii="宋体" w:eastAsia="宋体" w:hAnsi="宋体" w:hint="eastAsia"/>
          <w:szCs w:val="21"/>
        </w:rPr>
        <w:t>C</w:t>
      </w:r>
      <w:r>
        <w:rPr>
          <w:rFonts w:ascii="宋体" w:eastAsia="宋体" w:hAnsi="宋体" w:hint="eastAsia"/>
          <w:kern w:val="0"/>
          <w:szCs w:val="21"/>
        </w:rPr>
        <w:t>刑事传唤为</w:t>
      </w:r>
      <w:r>
        <w:rPr>
          <w:rFonts w:ascii="宋体" w:eastAsia="宋体" w:hAnsi="宋体"/>
          <w:b/>
          <w:kern w:val="0"/>
          <w:szCs w:val="21"/>
          <w:u w:val="single"/>
        </w:rPr>
        <w:t>8</w:t>
      </w:r>
      <w:r>
        <w:rPr>
          <w:rFonts w:ascii="宋体" w:eastAsia="宋体" w:hAnsi="宋体" w:hint="eastAsia"/>
          <w:b/>
          <w:kern w:val="0"/>
          <w:szCs w:val="21"/>
          <w:u w:val="single"/>
        </w:rPr>
        <w:t>～</w:t>
      </w:r>
      <w:r>
        <w:rPr>
          <w:rFonts w:ascii="宋体" w:eastAsia="宋体" w:hAnsi="宋体"/>
          <w:b/>
          <w:kern w:val="0"/>
          <w:szCs w:val="21"/>
          <w:u w:val="single"/>
        </w:rPr>
        <w:t>12</w:t>
      </w:r>
      <w:r>
        <w:rPr>
          <w:rFonts w:ascii="宋体" w:eastAsia="宋体" w:hAnsi="宋体" w:hint="eastAsia"/>
          <w:kern w:val="0"/>
          <w:szCs w:val="21"/>
        </w:rPr>
        <w:t>小时，治安传唤为</w:t>
      </w:r>
      <w:r>
        <w:rPr>
          <w:rFonts w:ascii="宋体" w:eastAsia="宋体" w:hAnsi="宋体"/>
          <w:b/>
          <w:kern w:val="0"/>
          <w:szCs w:val="21"/>
          <w:u w:val="single"/>
        </w:rPr>
        <w:t>4</w:t>
      </w:r>
      <w:r>
        <w:rPr>
          <w:rFonts w:ascii="宋体" w:eastAsia="宋体" w:hAnsi="宋体" w:hint="eastAsia"/>
          <w:b/>
          <w:kern w:val="0"/>
          <w:szCs w:val="21"/>
          <w:u w:val="single"/>
        </w:rPr>
        <w:t>～</w:t>
      </w:r>
      <w:r>
        <w:rPr>
          <w:rFonts w:ascii="宋体" w:eastAsia="宋体" w:hAnsi="宋体"/>
          <w:b/>
          <w:kern w:val="0"/>
          <w:szCs w:val="21"/>
          <w:u w:val="single"/>
        </w:rPr>
        <w:t>8</w:t>
      </w:r>
      <w:r>
        <w:rPr>
          <w:rFonts w:ascii="宋体" w:eastAsia="宋体" w:hAnsi="宋体" w:hint="eastAsia"/>
          <w:kern w:val="0"/>
          <w:szCs w:val="21"/>
        </w:rPr>
        <w:t>小时，</w:t>
      </w:r>
      <w:r>
        <w:rPr>
          <w:rFonts w:ascii="宋体" w:eastAsia="宋体" w:hAnsi="宋体" w:hint="eastAsia"/>
          <w:b/>
          <w:kern w:val="0"/>
          <w:szCs w:val="21"/>
          <w:u w:val="single"/>
        </w:rPr>
        <w:t>可</w:t>
      </w:r>
      <w:r>
        <w:rPr>
          <w:rFonts w:ascii="宋体" w:eastAsia="宋体" w:hAnsi="宋体" w:hint="eastAsia"/>
          <w:kern w:val="0"/>
          <w:szCs w:val="21"/>
        </w:rPr>
        <w:t>连续传唤</w:t>
      </w:r>
    </w:p>
    <w:p>
      <w:pPr>
        <w:pStyle w:val="style0"/>
        <w:rPr>
          <w:rFonts w:ascii="宋体" w:eastAsia="宋体" w:hAnsi="宋体"/>
          <w:kern w:val="0"/>
          <w:szCs w:val="21"/>
        </w:rPr>
      </w:pPr>
      <w:r>
        <w:rPr>
          <w:rFonts w:ascii="宋体" w:eastAsia="宋体" w:hAnsi="宋体" w:hint="eastAsia"/>
          <w:szCs w:val="21"/>
        </w:rPr>
        <w:t>D</w:t>
      </w:r>
      <w:r>
        <w:rPr>
          <w:rFonts w:ascii="宋体" w:eastAsia="宋体" w:hAnsi="宋体" w:hint="eastAsia"/>
          <w:kern w:val="0"/>
          <w:szCs w:val="21"/>
        </w:rPr>
        <w:t>刑事传唤为</w:t>
      </w:r>
      <w:r>
        <w:rPr>
          <w:rFonts w:ascii="宋体" w:eastAsia="宋体" w:hAnsi="宋体" w:hint="eastAsia"/>
          <w:b/>
          <w:kern w:val="0"/>
          <w:szCs w:val="21"/>
          <w:u w:val="single"/>
        </w:rPr>
        <w:t>1</w:t>
      </w:r>
      <w:r>
        <w:rPr>
          <w:rFonts w:ascii="宋体" w:eastAsia="宋体" w:hAnsi="宋体"/>
          <w:b/>
          <w:kern w:val="0"/>
          <w:szCs w:val="21"/>
          <w:u w:val="single"/>
        </w:rPr>
        <w:t>2</w:t>
      </w:r>
      <w:r>
        <w:rPr>
          <w:rFonts w:ascii="宋体" w:eastAsia="宋体" w:hAnsi="宋体" w:hint="eastAsia"/>
          <w:b/>
          <w:kern w:val="0"/>
          <w:szCs w:val="21"/>
          <w:u w:val="single"/>
        </w:rPr>
        <w:t>～</w:t>
      </w:r>
      <w:r>
        <w:rPr>
          <w:rFonts w:ascii="宋体" w:eastAsia="宋体" w:hAnsi="宋体" w:hint="eastAsia"/>
          <w:b/>
          <w:kern w:val="0"/>
          <w:szCs w:val="21"/>
          <w:u w:val="single"/>
        </w:rPr>
        <w:t>2</w:t>
      </w:r>
      <w:r>
        <w:rPr>
          <w:rFonts w:ascii="宋体" w:eastAsia="宋体" w:hAnsi="宋体"/>
          <w:b/>
          <w:kern w:val="0"/>
          <w:szCs w:val="21"/>
          <w:u w:val="single"/>
        </w:rPr>
        <w:t>4</w:t>
      </w:r>
      <w:r>
        <w:rPr>
          <w:rFonts w:ascii="宋体" w:eastAsia="宋体" w:hAnsi="宋体" w:hint="eastAsia"/>
          <w:kern w:val="0"/>
          <w:szCs w:val="21"/>
        </w:rPr>
        <w:t>小时，治安传唤为</w:t>
      </w:r>
      <w:r>
        <w:rPr>
          <w:rFonts w:ascii="宋体" w:eastAsia="宋体" w:hAnsi="宋体" w:hint="eastAsia"/>
          <w:b/>
          <w:kern w:val="0"/>
          <w:szCs w:val="21"/>
          <w:u w:val="single"/>
        </w:rPr>
        <w:t>8</w:t>
      </w:r>
      <w:r>
        <w:rPr>
          <w:rFonts w:ascii="宋体" w:eastAsia="宋体" w:hAnsi="宋体" w:hint="eastAsia"/>
          <w:b/>
          <w:kern w:val="0"/>
          <w:szCs w:val="21"/>
          <w:u w:val="single"/>
        </w:rPr>
        <w:t>～</w:t>
      </w:r>
      <w:r>
        <w:rPr>
          <w:rFonts w:ascii="宋体" w:eastAsia="宋体" w:hAnsi="宋体" w:hint="eastAsia"/>
          <w:b/>
          <w:kern w:val="0"/>
          <w:szCs w:val="21"/>
          <w:u w:val="single"/>
        </w:rPr>
        <w:t>2</w:t>
      </w:r>
      <w:r>
        <w:rPr>
          <w:rFonts w:ascii="宋体" w:eastAsia="宋体" w:hAnsi="宋体"/>
          <w:b/>
          <w:kern w:val="0"/>
          <w:szCs w:val="21"/>
          <w:u w:val="single"/>
        </w:rPr>
        <w:t>4</w:t>
      </w:r>
      <w:r>
        <w:rPr>
          <w:rFonts w:ascii="宋体" w:eastAsia="宋体" w:hAnsi="宋体" w:hint="eastAsia"/>
          <w:kern w:val="0"/>
          <w:szCs w:val="21"/>
        </w:rPr>
        <w:t>小时，</w:t>
      </w:r>
      <w:r>
        <w:rPr>
          <w:rFonts w:ascii="宋体" w:eastAsia="宋体" w:hAnsi="宋体" w:hint="eastAsia"/>
          <w:b/>
          <w:kern w:val="0"/>
          <w:szCs w:val="21"/>
          <w:u w:val="single"/>
        </w:rPr>
        <w:t>不可</w:t>
      </w:r>
      <w:r>
        <w:rPr>
          <w:rFonts w:ascii="宋体" w:eastAsia="宋体" w:hAnsi="宋体" w:hint="eastAsia"/>
          <w:kern w:val="0"/>
          <w:szCs w:val="21"/>
        </w:rPr>
        <w:t>连续传唤</w:t>
      </w:r>
    </w:p>
    <w:p>
      <w:pPr>
        <w:pStyle w:val="style0"/>
        <w:rPr>
          <w:rFonts w:ascii="宋体" w:eastAsia="宋体" w:hAnsi="宋体"/>
          <w:color w:val="ff0000"/>
          <w:szCs w:val="21"/>
        </w:rPr>
      </w:pPr>
    </w:p>
    <w:p>
      <w:pPr>
        <w:pStyle w:val="style0"/>
        <w:rPr>
          <w:rFonts w:ascii="宋体" w:eastAsia="宋体" w:hAnsi="宋体"/>
          <w:color w:val="ff0000"/>
          <w:szCs w:val="21"/>
        </w:rPr>
      </w:pPr>
      <w:r>
        <w:rPr>
          <w:rFonts w:ascii="宋体" w:eastAsia="宋体" w:hAnsi="宋体" w:hint="eastAsia"/>
          <w:color w:val="ff0000"/>
          <w:szCs w:val="21"/>
        </w:rPr>
        <w:t>正确答案：</w:t>
      </w:r>
      <w:r>
        <w:rPr>
          <w:rFonts w:ascii="宋体" w:eastAsia="宋体" w:hAnsi="宋体" w:hint="eastAsia"/>
          <w:color w:val="ff0000"/>
          <w:szCs w:val="21"/>
        </w:rPr>
        <w:t>D</w:t>
      </w:r>
    </w:p>
    <w:p>
      <w:pPr>
        <w:pStyle w:val="style0"/>
        <w:widowControl/>
        <w:jc w:val="left"/>
        <w:rPr>
          <w:rFonts w:ascii="宋体" w:cs="Tahoma" w:eastAsia="宋体" w:hAnsi="宋体"/>
        </w:rPr>
      </w:pPr>
    </w:p>
    <w:p>
      <w:pPr>
        <w:pStyle w:val="style0"/>
        <w:widowControl/>
        <w:jc w:val="left"/>
        <w:rPr>
          <w:rFonts w:ascii="宋体" w:cs="Tahoma" w:eastAsia="宋体" w:hAnsi="宋体"/>
        </w:rPr>
      </w:pPr>
      <w:r>
        <w:rPr>
          <w:rFonts w:ascii="宋体" w:cs="Tahoma" w:eastAsia="宋体" w:hAnsi="宋体" w:hint="eastAsia"/>
        </w:rPr>
        <w:t xml:space="preserve">P.S. </w:t>
      </w:r>
      <w:r>
        <w:rPr>
          <w:rFonts w:ascii="宋体" w:cs="Tahoma" w:eastAsia="宋体" w:hAnsi="宋体" w:hint="eastAsia"/>
        </w:rPr>
        <w:t>《</w:t>
      </w:r>
      <w:r>
        <w:rPr/>
        <w:fldChar w:fldCharType="begin"/>
      </w:r>
      <w:r>
        <w:instrText xml:space="preserve"> HYPERLINK "https://baike.baidu.com/item/%E4%B8%AD%E5%8D%8E%E4%BA%BA%E6%B0%91%E5%85%B1%E5%92%8C%E5%9B%BD%E5%88%91%E4%BA%8B%E8%AF%89%E8%AE%BC%E6%B3%95" </w:instrText>
      </w:r>
      <w:r>
        <w:rPr/>
        <w:fldChar w:fldCharType="separate"/>
      </w:r>
      <w:r>
        <w:rPr>
          <w:rFonts w:cs="Tahoma" w:hint="eastAsia"/>
        </w:rPr>
        <w:t>中华人民共和国刑事诉讼法</w:t>
      </w:r>
      <w:r>
        <w:rPr/>
        <w:fldChar w:fldCharType="end"/>
      </w:r>
      <w:r>
        <w:rPr>
          <w:rFonts w:ascii="宋体" w:cs="Tahoma" w:eastAsia="宋体" w:hAnsi="宋体" w:hint="eastAsia"/>
        </w:rPr>
        <w:t>》第一百一十七条第二款规定：传唤、拘传持续的时间不得超过十二小时；案情特别</w:t>
      </w:r>
      <w:r>
        <w:rPr>
          <w:rFonts w:ascii="宋体" w:cs="Tahoma" w:eastAsia="宋体" w:hAnsi="宋体" w:hint="eastAsia"/>
        </w:rPr>
        <w:t>重大、复杂，需要采取拘留、逮捕措施的，传唤、拘传持续的时间不得超过二十四小时</w:t>
      </w:r>
      <w:bookmarkStart w:id="0" w:name="ref_[1]_1623957"/>
      <w:bookmarkEnd w:id="0"/>
      <w:r>
        <w:rPr>
          <w:rFonts w:ascii="宋体" w:cs="Tahoma" w:eastAsia="宋体" w:hAnsi="宋体" w:hint="eastAsia"/>
        </w:rPr>
        <w:t>。</w:t>
      </w:r>
    </w:p>
    <w:p>
      <w:pPr>
        <w:pStyle w:val="style0"/>
        <w:widowControl/>
        <w:jc w:val="left"/>
        <w:rPr>
          <w:rFonts w:ascii="宋体" w:cs="Tahoma" w:eastAsia="宋体" w:hAnsi="宋体"/>
        </w:rPr>
      </w:pPr>
      <w:r>
        <w:rPr>
          <w:rFonts w:ascii="宋体" w:cs="Tahoma" w:eastAsia="宋体" w:hAnsi="宋体" w:hint="eastAsia"/>
        </w:rPr>
        <w:t>《</w:t>
      </w:r>
      <w:r>
        <w:rPr/>
        <w:fldChar w:fldCharType="begin"/>
      </w:r>
      <w:r>
        <w:instrText xml:space="preserve"> HYPERLINK "https://baike.baidu.com/item/%E6%B2%BB%E5%AE%89%E7%AE%A1%E7%90%86%E5%A4%84%E7%BD%9A%E6%B3%95" </w:instrText>
      </w:r>
      <w:r>
        <w:rPr/>
        <w:fldChar w:fldCharType="separate"/>
      </w:r>
      <w:r>
        <w:rPr>
          <w:rFonts w:cs="Tahoma" w:hint="eastAsia"/>
        </w:rPr>
        <w:t>治安管理处罚法</w:t>
      </w:r>
      <w:r>
        <w:rPr/>
        <w:fldChar w:fldCharType="end"/>
      </w:r>
      <w:r>
        <w:rPr>
          <w:rFonts w:ascii="宋体" w:cs="Tahoma" w:eastAsia="宋体" w:hAnsi="宋体" w:hint="eastAsia"/>
        </w:rPr>
        <w:t>》第八十三条第一款规定：对违反治安管理行为人，公安机关传唤后应当及时</w:t>
      </w:r>
      <w:r>
        <w:rPr/>
        <w:fldChar w:fldCharType="begin"/>
      </w:r>
      <w:r>
        <w:instrText xml:space="preserve"> HYPERLINK "https://baike.baidu.com/item/%E8%AF%A2%E9%97%AE" </w:instrText>
      </w:r>
      <w:r>
        <w:rPr/>
        <w:fldChar w:fldCharType="separate"/>
      </w:r>
      <w:r>
        <w:rPr>
          <w:rFonts w:cs="Tahoma" w:hint="eastAsia"/>
        </w:rPr>
        <w:t>询问</w:t>
      </w:r>
      <w:r>
        <w:rPr/>
        <w:fldChar w:fldCharType="end"/>
      </w:r>
      <w:r>
        <w:rPr>
          <w:rFonts w:ascii="宋体" w:cs="Tahoma" w:eastAsia="宋体" w:hAnsi="宋体" w:hint="eastAsia"/>
        </w:rPr>
        <w:t>查证，询问查证的时间不得超过八小时；情况复杂，依照本法规定可能适用行政拘留处罚的，询问查证的时间不得超过</w:t>
      </w:r>
      <w:r>
        <w:rPr/>
        <w:fldChar w:fldCharType="begin"/>
      </w:r>
      <w:r>
        <w:instrText xml:space="preserve"> HYPERLINK "https://baike.baidu.com/item/%E4%BA%8C%E5%8D%81%E5%9B%9B%E5%B0%8F%E6%97%B6" </w:instrText>
      </w:r>
      <w:r>
        <w:rPr/>
        <w:fldChar w:fldCharType="separate"/>
      </w:r>
      <w:r>
        <w:rPr>
          <w:rFonts w:cs="Tahoma" w:hint="eastAsia"/>
        </w:rPr>
        <w:t>二十四小时</w:t>
      </w:r>
      <w:r>
        <w:rPr/>
        <w:fldChar w:fldCharType="end"/>
      </w:r>
      <w:r>
        <w:rPr>
          <w:rFonts w:ascii="宋体" w:cs="Tahoma" w:eastAsia="宋体" w:hAnsi="宋体" w:hint="eastAsia"/>
        </w:rPr>
        <w:t>。</w:t>
      </w:r>
    </w:p>
    <w:p>
      <w:pPr>
        <w:pStyle w:val="style0"/>
        <w:rPr>
          <w:rFonts w:ascii="Tahoma" w:cs="Tahoma" w:hAnsi="Tahoma"/>
          <w:color w:val="666666"/>
        </w:rPr>
      </w:pPr>
      <w:r>
        <w:rPr>
          <w:rFonts w:ascii="宋体" w:cs="Tahoma" w:eastAsia="宋体" w:hAnsi="宋体" w:hint="eastAsia"/>
        </w:rPr>
        <w:t>《刑事诉讼法》一百一十七条：</w:t>
      </w:r>
      <w:r>
        <w:rPr>
          <w:rFonts w:ascii="宋体" w:cs="Tahoma" w:eastAsia="宋体" w:hAnsi="宋体"/>
        </w:rPr>
        <w:t>不得以连续传唤、拘传的形式变相拘禁犯罪嫌疑人。传唤、拘传犯罪嫌疑人，应当保证犯罪嫌疑人的饮食和必要的休息时间。</w:t>
      </w:r>
    </w:p>
    <w:p>
      <w:pPr>
        <w:pStyle w:val="style0"/>
        <w:rPr>
          <w:rFonts w:ascii="宋体" w:eastAsia="宋体" w:hAnsi="宋体"/>
          <w:szCs w:val="21"/>
        </w:rPr>
      </w:pPr>
    </w:p>
    <w:p>
      <w:pPr>
        <w:pStyle w:val="style0"/>
        <w:rPr>
          <w:rFonts w:ascii="宋体" w:eastAsia="宋体" w:hAnsi="宋体"/>
          <w:szCs w:val="21"/>
        </w:rPr>
      </w:pPr>
    </w:p>
    <w:p>
      <w:pPr>
        <w:pStyle w:val="style0"/>
        <w:widowControl/>
        <w:jc w:val="left"/>
        <w:rPr>
          <w:rFonts w:ascii="宋体" w:eastAsia="宋体" w:hAnsi="宋体"/>
          <w:b/>
          <w:sz w:val="28"/>
          <w:szCs w:val="28"/>
        </w:rPr>
      </w:pPr>
      <w:r>
        <w:rPr>
          <w:rFonts w:ascii="宋体" w:eastAsia="宋体" w:hAnsi="宋体" w:hint="eastAsia"/>
          <w:b/>
          <w:sz w:val="28"/>
          <w:szCs w:val="28"/>
        </w:rPr>
        <w:t>３</w:t>
      </w:r>
      <w:r>
        <w:rPr>
          <w:rFonts w:ascii="宋体" w:eastAsia="宋体" w:hAnsi="宋体" w:hint="eastAsia"/>
          <w:b/>
          <w:sz w:val="28"/>
          <w:szCs w:val="28"/>
        </w:rPr>
        <w:t>.</w:t>
      </w:r>
      <w:r>
        <w:rPr>
          <w:rFonts w:ascii="宋体" w:eastAsia="宋体" w:hAnsi="宋体" w:hint="eastAsia"/>
          <w:b/>
          <w:sz w:val="28"/>
          <w:szCs w:val="28"/>
        </w:rPr>
        <w:t>案例分析题：</w:t>
      </w:r>
      <w:r>
        <w:rPr>
          <w:rFonts w:ascii="宋体" w:eastAsia="宋体" w:hAnsi="宋体" w:hint="eastAsia"/>
          <w:color w:val="000000"/>
          <w:szCs w:val="21"/>
        </w:rPr>
        <w:t>1998</w:t>
      </w:r>
      <w:r>
        <w:rPr>
          <w:rFonts w:ascii="宋体" w:eastAsia="宋体" w:hAnsi="宋体" w:hint="eastAsia"/>
          <w:color w:val="000000"/>
          <w:szCs w:val="21"/>
        </w:rPr>
        <w:t>年</w:t>
      </w:r>
      <w:r>
        <w:rPr>
          <w:rFonts w:ascii="宋体" w:eastAsia="宋体" w:hAnsi="宋体" w:hint="eastAsia"/>
          <w:color w:val="000000"/>
          <w:szCs w:val="21"/>
        </w:rPr>
        <w:t>11</w:t>
      </w:r>
      <w:r>
        <w:rPr>
          <w:rFonts w:ascii="宋体" w:eastAsia="宋体" w:hAnsi="宋体" w:hint="eastAsia"/>
          <w:color w:val="000000"/>
          <w:szCs w:val="21"/>
        </w:rPr>
        <w:t>月</w:t>
      </w:r>
      <w:r>
        <w:rPr>
          <w:rFonts w:ascii="宋体" w:eastAsia="宋体" w:hAnsi="宋体" w:hint="eastAsia"/>
          <w:color w:val="000000"/>
          <w:szCs w:val="21"/>
        </w:rPr>
        <w:t>9</w:t>
      </w:r>
      <w:r>
        <w:rPr>
          <w:rFonts w:ascii="宋体" w:eastAsia="宋体" w:hAnsi="宋体" w:hint="eastAsia"/>
          <w:color w:val="000000"/>
          <w:szCs w:val="21"/>
        </w:rPr>
        <w:t>日凌晨</w:t>
      </w:r>
      <w:r>
        <w:rPr>
          <w:rFonts w:ascii="宋体" w:eastAsia="宋体" w:hAnsi="宋体" w:hint="eastAsia"/>
          <w:color w:val="000000"/>
          <w:szCs w:val="21"/>
        </w:rPr>
        <w:t>1</w:t>
      </w:r>
      <w:r>
        <w:rPr>
          <w:rFonts w:ascii="宋体" w:eastAsia="宋体" w:hAnsi="宋体" w:hint="eastAsia"/>
          <w:color w:val="000000"/>
          <w:szCs w:val="21"/>
        </w:rPr>
        <w:t>时，桐梓县公安局民警肖某、王某、向某某、钱某某等</w:t>
      </w:r>
      <w:r>
        <w:rPr>
          <w:rFonts w:ascii="宋体" w:eastAsia="宋体" w:hAnsi="宋体" w:hint="eastAsia"/>
          <w:color w:val="000000"/>
          <w:szCs w:val="21"/>
        </w:rPr>
        <w:t>4</w:t>
      </w:r>
      <w:r>
        <w:rPr>
          <w:rFonts w:ascii="宋体" w:eastAsia="宋体" w:hAnsi="宋体" w:hint="eastAsia"/>
          <w:color w:val="000000"/>
          <w:szCs w:val="21"/>
        </w:rPr>
        <w:t>人</w:t>
      </w:r>
      <w:r>
        <w:rPr>
          <w:rFonts w:ascii="宋体" w:eastAsia="宋体" w:hAnsi="宋体" w:hint="eastAsia"/>
          <w:color w:val="000000"/>
          <w:szCs w:val="21"/>
        </w:rPr>
        <w:t>来到陆远明家</w:t>
      </w:r>
      <w:r>
        <w:rPr>
          <w:rFonts w:ascii="宋体" w:eastAsia="宋体" w:hAnsi="宋体" w:hint="eastAsia"/>
          <w:color w:val="000000"/>
          <w:szCs w:val="21"/>
        </w:rPr>
        <w:t>楼下。他们带着“</w:t>
      </w:r>
      <w:r>
        <w:rPr>
          <w:rFonts w:ascii="宋体" w:eastAsia="宋体" w:hAnsi="宋体" w:hint="eastAsia"/>
          <w:color w:val="000000"/>
          <w:szCs w:val="21"/>
        </w:rPr>
        <w:t>98</w:t>
      </w:r>
      <w:r>
        <w:rPr>
          <w:rFonts w:ascii="宋体" w:eastAsia="宋体" w:hAnsi="宋体" w:hint="eastAsia"/>
          <w:color w:val="000000"/>
          <w:szCs w:val="21"/>
        </w:rPr>
        <w:t>第</w:t>
      </w:r>
      <w:r>
        <w:rPr>
          <w:rFonts w:ascii="宋体" w:eastAsia="宋体" w:hAnsi="宋体" w:hint="eastAsia"/>
          <w:color w:val="000000"/>
          <w:szCs w:val="21"/>
        </w:rPr>
        <w:t>0461</w:t>
      </w:r>
      <w:r>
        <w:rPr>
          <w:rFonts w:ascii="宋体" w:eastAsia="宋体" w:hAnsi="宋体" w:hint="eastAsia"/>
          <w:color w:val="000000"/>
          <w:szCs w:val="21"/>
        </w:rPr>
        <w:t>号”传唤证而来，传唤证内</w:t>
      </w:r>
      <w:r>
        <w:rPr>
          <w:rFonts w:ascii="宋体" w:eastAsia="宋体" w:hAnsi="宋体" w:hint="eastAsia"/>
          <w:color w:val="000000"/>
          <w:szCs w:val="21"/>
        </w:rPr>
        <w:t>容为：</w:t>
      </w:r>
      <w:r>
        <w:rPr>
          <w:rFonts w:ascii="宋体" w:eastAsia="宋体" w:hAnsi="宋体" w:hint="eastAsia"/>
          <w:color w:val="000000"/>
          <w:szCs w:val="21"/>
        </w:rPr>
        <w:t>陆远明</w:t>
      </w:r>
      <w:r>
        <w:rPr>
          <w:rFonts w:ascii="宋体" w:eastAsia="宋体" w:hAnsi="宋体" w:hint="eastAsia"/>
          <w:color w:val="000000"/>
          <w:szCs w:val="21"/>
        </w:rPr>
        <w:t>涉“</w:t>
      </w:r>
      <w:r>
        <w:rPr>
          <w:rFonts w:ascii="宋体" w:eastAsia="宋体" w:hAnsi="宋体" w:hint="eastAsia"/>
          <w:color w:val="000000"/>
          <w:szCs w:val="21"/>
        </w:rPr>
        <w:t>1998</w:t>
      </w:r>
      <w:r>
        <w:rPr>
          <w:rFonts w:ascii="宋体" w:eastAsia="宋体" w:hAnsi="宋体" w:hint="eastAsia"/>
          <w:color w:val="000000"/>
          <w:szCs w:val="21"/>
        </w:rPr>
        <w:t>年</w:t>
      </w:r>
      <w:r>
        <w:rPr>
          <w:rFonts w:ascii="宋体" w:eastAsia="宋体" w:hAnsi="宋体" w:hint="eastAsia"/>
          <w:color w:val="000000"/>
          <w:szCs w:val="21"/>
        </w:rPr>
        <w:t>7</w:t>
      </w:r>
      <w:r>
        <w:rPr>
          <w:rFonts w:ascii="宋体" w:eastAsia="宋体" w:hAnsi="宋体" w:hint="eastAsia"/>
          <w:color w:val="000000"/>
          <w:szCs w:val="21"/>
        </w:rPr>
        <w:t>月</w:t>
      </w:r>
      <w:r>
        <w:rPr>
          <w:rFonts w:ascii="宋体" w:eastAsia="宋体" w:hAnsi="宋体" w:hint="eastAsia"/>
          <w:color w:val="000000"/>
          <w:szCs w:val="21"/>
        </w:rPr>
        <w:t>29</w:t>
      </w:r>
      <w:r>
        <w:rPr>
          <w:rFonts w:ascii="宋体" w:eastAsia="宋体" w:hAnsi="宋体" w:hint="eastAsia"/>
          <w:color w:val="000000"/>
          <w:szCs w:val="21"/>
        </w:rPr>
        <w:t>日扰乱机关工作秩序治安一案”，</w:t>
      </w:r>
      <w:r>
        <w:rPr>
          <w:rFonts w:ascii="宋体" w:eastAsia="宋体" w:hAnsi="宋体" w:hint="eastAsia"/>
          <w:color w:val="000000"/>
          <w:szCs w:val="21"/>
        </w:rPr>
        <w:t>1998</w:t>
      </w:r>
      <w:r>
        <w:rPr>
          <w:rFonts w:ascii="宋体" w:eastAsia="宋体" w:hAnsi="宋体" w:hint="eastAsia"/>
          <w:color w:val="000000"/>
          <w:szCs w:val="21"/>
        </w:rPr>
        <w:t>年</w:t>
      </w:r>
      <w:r>
        <w:rPr>
          <w:rFonts w:ascii="宋体" w:eastAsia="宋体" w:hAnsi="宋体" w:hint="eastAsia"/>
          <w:color w:val="000000"/>
          <w:szCs w:val="21"/>
        </w:rPr>
        <w:t>11</w:t>
      </w:r>
      <w:r>
        <w:rPr>
          <w:rFonts w:ascii="宋体" w:eastAsia="宋体" w:hAnsi="宋体" w:hint="eastAsia"/>
          <w:color w:val="000000"/>
          <w:szCs w:val="21"/>
        </w:rPr>
        <w:t>月</w:t>
      </w:r>
      <w:r>
        <w:rPr>
          <w:rFonts w:ascii="宋体" w:eastAsia="宋体" w:hAnsi="宋体" w:hint="eastAsia"/>
          <w:color w:val="000000"/>
          <w:szCs w:val="21"/>
        </w:rPr>
        <w:t>9</w:t>
      </w:r>
      <w:r>
        <w:rPr>
          <w:rFonts w:ascii="宋体" w:eastAsia="宋体" w:hAnsi="宋体" w:hint="eastAsia"/>
          <w:color w:val="000000"/>
          <w:szCs w:val="21"/>
        </w:rPr>
        <w:t>日前来本局接受讯问。</w:t>
      </w:r>
      <w:r>
        <w:rPr>
          <w:rFonts w:ascii="宋体" w:eastAsia="宋体" w:hAnsi="宋体" w:hint="eastAsia"/>
          <w:color w:val="000000"/>
          <w:szCs w:val="21"/>
        </w:rPr>
        <w:t>陆远明拒绝</w:t>
      </w:r>
      <w:r>
        <w:rPr>
          <w:rFonts w:ascii="宋体" w:eastAsia="宋体" w:hAnsi="宋体" w:hint="eastAsia"/>
          <w:color w:val="000000"/>
          <w:szCs w:val="21"/>
        </w:rPr>
        <w:t>开门，他说有事白天再来，天亮后接受传唤。</w:t>
      </w:r>
      <w:r>
        <w:rPr>
          <w:rFonts w:ascii="宋体" w:cs="宋体" w:eastAsia="宋体" w:hAnsi="宋体" w:hint="eastAsia"/>
          <w:color w:val="000000"/>
          <w:kern w:val="0"/>
          <w:szCs w:val="21"/>
        </w:rPr>
        <w:t>副局长张某下了“强攻”的命令，他还调来了消防车。</w:t>
      </w:r>
      <w:r>
        <w:rPr>
          <w:rFonts w:ascii="宋体" w:eastAsia="宋体" w:hAnsi="宋体" w:hint="eastAsia"/>
          <w:szCs w:val="21"/>
        </w:rPr>
        <w:t>最</w:t>
      </w:r>
      <w:r>
        <w:rPr>
          <w:rFonts w:ascii="宋体" w:eastAsia="宋体" w:hAnsi="宋体" w:hint="eastAsia"/>
          <w:szCs w:val="21"/>
        </w:rPr>
        <w:t>后民警分两路到达三楼，</w:t>
      </w:r>
      <w:r>
        <w:rPr>
          <w:rFonts w:ascii="宋体" w:eastAsia="宋体" w:hAnsi="宋体" w:hint="eastAsia"/>
          <w:color w:val="000000"/>
          <w:szCs w:val="21"/>
        </w:rPr>
        <w:t>陆远明和陆安强被带走。民警刘某自称进入卷帘门后，被陆远明家人打伤；民警钱某和民警付某刚上到三楼顶时，遭到陆远明之子陆安强当头一棒，经法医鉴定，三人所受为轻伤。</w:t>
      </w:r>
    </w:p>
    <w:p>
      <w:pPr>
        <w:pStyle w:val="style0"/>
        <w:widowControl/>
        <w:jc w:val="left"/>
        <w:rPr>
          <w:rFonts w:ascii="宋体" w:eastAsia="宋体" w:hAnsi="宋体"/>
          <w:b/>
          <w:sz w:val="28"/>
          <w:szCs w:val="28"/>
        </w:rPr>
      </w:pPr>
      <w:r>
        <w:rPr>
          <w:rFonts w:ascii="宋体" w:eastAsia="宋体" w:hAnsi="宋体" w:hint="eastAsia"/>
          <w:b/>
          <w:sz w:val="28"/>
          <w:szCs w:val="28"/>
        </w:rPr>
        <w:t>（</w:t>
      </w:r>
      <w:r>
        <w:rPr>
          <w:rFonts w:ascii="宋体" w:eastAsia="宋体" w:hAnsi="宋体" w:hint="eastAsia"/>
          <w:b/>
          <w:sz w:val="28"/>
          <w:szCs w:val="28"/>
        </w:rPr>
        <w:t>1</w:t>
      </w:r>
      <w:r>
        <w:rPr>
          <w:rFonts w:ascii="宋体" w:eastAsia="宋体" w:hAnsi="宋体" w:hint="eastAsia"/>
          <w:b/>
          <w:sz w:val="28"/>
          <w:szCs w:val="28"/>
        </w:rPr>
        <w:t>）请问此案最后怎么判处？</w:t>
      </w:r>
    </w:p>
    <w:p>
      <w:pPr>
        <w:pStyle w:val="style0"/>
        <w:widowControl/>
        <w:jc w:val="left"/>
        <w:rPr>
          <w:rFonts w:ascii="宋体" w:eastAsia="宋体" w:hAnsi="宋体"/>
          <w:color w:val="000000"/>
          <w:szCs w:val="21"/>
        </w:rPr>
      </w:pPr>
      <w:r>
        <w:rPr>
          <w:rFonts w:ascii="宋体" w:eastAsia="宋体" w:hAnsi="宋体" w:hint="eastAsia"/>
          <w:color w:val="000000"/>
          <w:szCs w:val="21"/>
        </w:rPr>
        <w:t>A</w:t>
      </w:r>
      <w:r>
        <w:rPr>
          <w:rFonts w:ascii="宋体" w:eastAsia="宋体" w:hAnsi="宋体" w:hint="eastAsia"/>
          <w:color w:val="000000"/>
          <w:szCs w:val="21"/>
        </w:rPr>
        <w:t>．无罪</w:t>
      </w:r>
    </w:p>
    <w:p>
      <w:pPr>
        <w:pStyle w:val="style0"/>
        <w:widowControl/>
        <w:jc w:val="left"/>
        <w:rPr>
          <w:rFonts w:ascii="宋体" w:eastAsia="宋体" w:hAnsi="宋体"/>
          <w:color w:val="000000"/>
          <w:szCs w:val="21"/>
        </w:rPr>
      </w:pPr>
      <w:r>
        <w:rPr>
          <w:rFonts w:ascii="宋体" w:eastAsia="宋体" w:hAnsi="宋体" w:hint="eastAsia"/>
          <w:color w:val="000000"/>
          <w:szCs w:val="21"/>
        </w:rPr>
        <w:t>B</w:t>
      </w:r>
      <w:r>
        <w:rPr>
          <w:rFonts w:ascii="宋体" w:eastAsia="宋体" w:hAnsi="宋体" w:hint="eastAsia"/>
          <w:color w:val="000000"/>
          <w:szCs w:val="21"/>
        </w:rPr>
        <w:t>．判陆远明父子故意伤人罪</w:t>
      </w:r>
    </w:p>
    <w:p>
      <w:pPr>
        <w:pStyle w:val="style0"/>
        <w:widowControl/>
        <w:jc w:val="left"/>
        <w:rPr>
          <w:rFonts w:ascii="宋体" w:eastAsia="宋体" w:hAnsi="宋体"/>
          <w:color w:val="000000"/>
          <w:szCs w:val="21"/>
        </w:rPr>
      </w:pPr>
      <w:r>
        <w:rPr>
          <w:rFonts w:ascii="宋体" w:eastAsia="宋体" w:hAnsi="宋体" w:hint="eastAsia"/>
          <w:color w:val="000000"/>
          <w:szCs w:val="21"/>
        </w:rPr>
        <w:t>C</w:t>
      </w:r>
      <w:r>
        <w:rPr>
          <w:rFonts w:ascii="宋体" w:eastAsia="宋体" w:hAnsi="宋体" w:hint="eastAsia"/>
          <w:color w:val="000000"/>
          <w:szCs w:val="21"/>
        </w:rPr>
        <w:t>．判陆远明父子妨害公务罪</w:t>
      </w:r>
    </w:p>
    <w:p>
      <w:pPr>
        <w:pStyle w:val="style0"/>
        <w:widowControl/>
        <w:jc w:val="left"/>
        <w:rPr>
          <w:rFonts w:ascii="宋体" w:eastAsia="宋体" w:hAnsi="宋体"/>
          <w:color w:val="000000"/>
          <w:szCs w:val="21"/>
        </w:rPr>
      </w:pPr>
      <w:r>
        <w:rPr>
          <w:rFonts w:ascii="宋体" w:eastAsia="宋体" w:hAnsi="宋体" w:hint="eastAsia"/>
          <w:color w:val="000000"/>
          <w:szCs w:val="21"/>
        </w:rPr>
        <w:t>D</w:t>
      </w:r>
      <w:r>
        <w:rPr>
          <w:rFonts w:ascii="宋体" w:eastAsia="宋体" w:hAnsi="宋体" w:hint="eastAsia"/>
          <w:color w:val="000000"/>
          <w:szCs w:val="21"/>
        </w:rPr>
        <w:t>．</w:t>
      </w:r>
      <w:r>
        <w:rPr>
          <w:rFonts w:ascii="宋体" w:eastAsia="宋体" w:hAnsi="宋体" w:hint="eastAsia"/>
          <w:color w:val="000000"/>
          <w:szCs w:val="21"/>
        </w:rPr>
        <w:t>判警察</w:t>
      </w:r>
      <w:r>
        <w:rPr>
          <w:rFonts w:ascii="宋体" w:eastAsia="宋体" w:hAnsi="宋体" w:hint="eastAsia"/>
          <w:color w:val="000000"/>
          <w:szCs w:val="21"/>
        </w:rPr>
        <w:t>扰乱公共秩序罪</w:t>
      </w:r>
    </w:p>
    <w:p>
      <w:pPr>
        <w:pStyle w:val="style0"/>
        <w:widowControl/>
        <w:jc w:val="left"/>
        <w:rPr>
          <w:rFonts w:ascii="宋体" w:eastAsia="宋体" w:hAnsi="宋体"/>
          <w:color w:val="000000"/>
          <w:szCs w:val="21"/>
        </w:rPr>
      </w:pPr>
    </w:p>
    <w:p>
      <w:pPr>
        <w:pStyle w:val="style0"/>
        <w:widowControl/>
        <w:jc w:val="left"/>
        <w:rPr>
          <w:rFonts w:ascii="宋体" w:eastAsia="宋体" w:hAnsi="宋体"/>
          <w:color w:val="ff0000"/>
          <w:szCs w:val="21"/>
        </w:rPr>
      </w:pPr>
      <w:r>
        <w:rPr>
          <w:rFonts w:ascii="宋体" w:eastAsia="宋体" w:hAnsi="宋体" w:hint="eastAsia"/>
          <w:color w:val="ff0000"/>
          <w:szCs w:val="21"/>
        </w:rPr>
        <w:t>正确答案：</w:t>
      </w:r>
      <w:r>
        <w:rPr>
          <w:rFonts w:ascii="宋体" w:eastAsia="宋体" w:hAnsi="宋体" w:hint="eastAsia"/>
          <w:color w:val="ff0000"/>
          <w:szCs w:val="21"/>
        </w:rPr>
        <w:t>A</w:t>
      </w:r>
    </w:p>
    <w:p>
      <w:pPr>
        <w:pStyle w:val="style0"/>
        <w:widowControl/>
        <w:jc w:val="left"/>
        <w:rPr>
          <w:rFonts w:ascii="宋体" w:eastAsia="宋体" w:hAnsi="宋体"/>
          <w:b/>
          <w:sz w:val="28"/>
          <w:szCs w:val="28"/>
        </w:rPr>
      </w:pPr>
    </w:p>
    <w:p>
      <w:pPr>
        <w:pStyle w:val="style0"/>
        <w:widowControl/>
        <w:jc w:val="left"/>
        <w:rPr>
          <w:rFonts w:ascii="宋体" w:eastAsia="宋体" w:hAnsi="宋体"/>
          <w:b/>
          <w:sz w:val="28"/>
          <w:szCs w:val="28"/>
        </w:rPr>
      </w:pPr>
      <w:r>
        <w:rPr>
          <w:rFonts w:ascii="宋体" w:eastAsia="宋体" w:hAnsi="宋体" w:hint="eastAsia"/>
          <w:b/>
          <w:sz w:val="28"/>
          <w:szCs w:val="28"/>
        </w:rPr>
        <w:t>（</w:t>
      </w:r>
      <w:r>
        <w:rPr>
          <w:rFonts w:ascii="宋体" w:eastAsia="宋体" w:hAnsi="宋体" w:hint="eastAsia"/>
          <w:b/>
          <w:sz w:val="28"/>
          <w:szCs w:val="28"/>
        </w:rPr>
        <w:t>2</w:t>
      </w:r>
      <w:r>
        <w:rPr>
          <w:rFonts w:ascii="宋体" w:eastAsia="宋体" w:hAnsi="宋体" w:hint="eastAsia"/>
          <w:b/>
          <w:sz w:val="28"/>
          <w:szCs w:val="28"/>
        </w:rPr>
        <w:t>）问答题：为什么此案最终作无罪判决？</w:t>
      </w:r>
    </w:p>
    <w:p>
      <w:pPr>
        <w:pStyle w:val="style0"/>
        <w:widowControl/>
        <w:jc w:val="left"/>
        <w:rPr>
          <w:rFonts w:ascii="宋体" w:eastAsia="宋体" w:hAnsi="宋体"/>
          <w:color w:val="ff0000"/>
          <w:szCs w:val="21"/>
        </w:rPr>
      </w:pPr>
      <w:r>
        <w:rPr>
          <w:rFonts w:ascii="宋体" w:eastAsia="宋体" w:hAnsi="宋体" w:hint="eastAsia"/>
          <w:color w:val="ff0000"/>
          <w:szCs w:val="21"/>
        </w:rPr>
        <w:t>参考答案：</w:t>
      </w:r>
    </w:p>
    <w:p>
      <w:pPr>
        <w:pStyle w:val="style0"/>
        <w:widowControl/>
        <w:jc w:val="left"/>
        <w:rPr>
          <w:rFonts w:ascii="宋体" w:eastAsia="宋体" w:hAnsi="宋体"/>
          <w:color w:val="ff0000"/>
          <w:szCs w:val="21"/>
        </w:rPr>
      </w:pPr>
      <w:r>
        <w:rPr>
          <w:rFonts w:ascii="宋体" w:eastAsia="宋体" w:hAnsi="宋体" w:hint="eastAsia"/>
          <w:color w:val="ff0000"/>
          <w:szCs w:val="21"/>
        </w:rPr>
        <w:t>①因为陆远明没有拒绝传唤，只是说白天再来，答应天亮后接受传唤，而</w:t>
      </w:r>
      <w:r>
        <w:rPr>
          <w:rFonts w:ascii="宋体" w:eastAsia="宋体" w:hAnsi="宋体"/>
          <w:color w:val="ff0000"/>
          <w:szCs w:val="21"/>
        </w:rPr>
        <w:t>天亮后接受传唤并未超过指定时间，不能认定其拒绝传唤或逃避传唤</w:t>
      </w:r>
    </w:p>
    <w:p>
      <w:pPr>
        <w:pStyle w:val="style0"/>
        <w:widowControl/>
        <w:jc w:val="left"/>
        <w:rPr>
          <w:rFonts w:ascii="宋体" w:eastAsia="宋体" w:hAnsi="宋体"/>
          <w:color w:val="ff0000"/>
          <w:szCs w:val="21"/>
        </w:rPr>
      </w:pPr>
      <w:r>
        <w:rPr>
          <w:rFonts w:ascii="宋体" w:eastAsia="宋体" w:hAnsi="宋体" w:hint="eastAsia"/>
          <w:color w:val="ff0000"/>
          <w:szCs w:val="21"/>
        </w:rPr>
        <w:t>②</w:t>
      </w:r>
      <w:r>
        <w:rPr>
          <w:rFonts w:ascii="宋体" w:eastAsia="宋体" w:hAnsi="宋体"/>
          <w:color w:val="ff0000"/>
          <w:szCs w:val="21"/>
        </w:rPr>
        <w:t>公安局对陆远明采取的强制传唤的方式，其强度超过了必要的限度。</w:t>
      </w:r>
    </w:p>
    <w:p>
      <w:pPr>
        <w:pStyle w:val="style0"/>
        <w:widowControl/>
        <w:jc w:val="left"/>
        <w:rPr>
          <w:rFonts w:ascii="宋体" w:eastAsia="宋体" w:hAnsi="宋体"/>
          <w:color w:val="ff0000"/>
          <w:szCs w:val="21"/>
        </w:rPr>
      </w:pPr>
    </w:p>
    <w:p>
      <w:pPr>
        <w:pStyle w:val="style0"/>
        <w:widowControl/>
        <w:jc w:val="left"/>
        <w:rPr>
          <w:rFonts w:ascii="宋体" w:eastAsia="宋体" w:hAnsi="宋体"/>
          <w:b/>
          <w:sz w:val="28"/>
          <w:szCs w:val="28"/>
        </w:rPr>
      </w:pPr>
    </w:p>
    <w:p>
      <w:pPr>
        <w:pStyle w:val="style0"/>
        <w:rPr>
          <w:rFonts w:ascii="宋体" w:eastAsia="宋体" w:hAnsi="宋体"/>
          <w:b/>
          <w:sz w:val="28"/>
          <w:szCs w:val="28"/>
        </w:rPr>
      </w:pPr>
      <w:r>
        <w:rPr>
          <w:rFonts w:ascii="宋体" w:eastAsia="宋体" w:hAnsi="宋体" w:hint="eastAsia"/>
          <w:b/>
          <w:sz w:val="28"/>
          <w:szCs w:val="28"/>
        </w:rPr>
        <w:t>4</w:t>
      </w:r>
      <w:r>
        <w:rPr>
          <w:rFonts w:ascii="宋体" w:eastAsia="宋体" w:hAnsi="宋体"/>
          <w:b/>
          <w:sz w:val="28"/>
          <w:szCs w:val="28"/>
        </w:rPr>
        <w:t>.</w:t>
      </w:r>
      <w:r>
        <w:rPr>
          <w:rFonts w:ascii="宋体" w:eastAsia="宋体" w:hAnsi="宋体" w:hint="eastAsia"/>
          <w:b/>
          <w:sz w:val="28"/>
          <w:szCs w:val="28"/>
        </w:rPr>
        <w:t xml:space="preserve"> </w:t>
      </w:r>
      <w:r>
        <w:rPr>
          <w:rFonts w:ascii="宋体" w:eastAsia="宋体" w:hAnsi="宋体" w:hint="eastAsia"/>
          <w:b/>
          <w:sz w:val="28"/>
          <w:szCs w:val="28"/>
        </w:rPr>
        <w:t>为维护社会治安秩序，公安机关的人民警察对有违法犯罪嫌疑的人员，</w:t>
      </w:r>
      <w:r>
        <w:rPr>
          <w:rFonts w:ascii="宋体" w:eastAsia="宋体" w:hAnsi="宋体" w:hint="eastAsia"/>
          <w:b/>
          <w:sz w:val="28"/>
          <w:szCs w:val="28"/>
        </w:rPr>
        <w:t>经表明</w:t>
      </w:r>
      <w:r>
        <w:rPr>
          <w:rFonts w:ascii="宋体" w:eastAsia="宋体" w:hAnsi="宋体" w:hint="eastAsia"/>
          <w:b/>
          <w:sz w:val="28"/>
          <w:szCs w:val="28"/>
        </w:rPr>
        <w:t>执法身份后，可以当场盘问、检查。</w:t>
      </w:r>
    </w:p>
    <w:p>
      <w:pPr>
        <w:pStyle w:val="style0"/>
        <w:rPr>
          <w:rFonts w:ascii="宋体" w:eastAsia="宋体" w:hAnsi="宋体"/>
          <w:b/>
          <w:sz w:val="28"/>
          <w:szCs w:val="28"/>
        </w:rPr>
      </w:pPr>
      <w:r>
        <w:rPr>
          <w:rFonts w:ascii="宋体" w:eastAsia="宋体" w:hAnsi="宋体" w:hint="eastAsia"/>
          <w:b/>
          <w:sz w:val="28"/>
          <w:szCs w:val="28"/>
        </w:rPr>
        <w:t>对有违法犯罪嫌疑的人员当场盘问、检查后，不能排除其违法犯罪嫌疑，</w:t>
      </w:r>
      <w:r>
        <w:rPr>
          <w:rFonts w:ascii="宋体" w:eastAsia="宋体" w:hAnsi="宋体" w:hint="eastAsia"/>
          <w:b/>
          <w:sz w:val="28"/>
          <w:szCs w:val="28"/>
          <w:u w:val="single"/>
        </w:rPr>
        <w:t>除了下列哪种情形</w:t>
      </w:r>
      <w:r>
        <w:rPr>
          <w:rFonts w:ascii="宋体" w:eastAsia="宋体" w:hAnsi="宋体" w:hint="eastAsia"/>
          <w:b/>
          <w:sz w:val="28"/>
          <w:szCs w:val="28"/>
        </w:rPr>
        <w:t>，人民警察可以将其带至公安机关继续盘问：</w:t>
      </w:r>
    </w:p>
    <w:p>
      <w:pPr>
        <w:pStyle w:val="style0"/>
        <w:rPr/>
      </w:pPr>
    </w:p>
    <w:p>
      <w:pPr>
        <w:pStyle w:val="style0"/>
        <w:widowControl/>
        <w:jc w:val="left"/>
        <w:rPr>
          <w:rFonts w:ascii="宋体" w:eastAsia="宋体" w:hAnsi="宋体"/>
          <w:color w:val="000000"/>
          <w:szCs w:val="21"/>
        </w:rPr>
      </w:pPr>
      <w:r>
        <w:rPr>
          <w:rFonts w:ascii="宋体" w:eastAsia="宋体" w:hAnsi="宋体" w:hint="eastAsia"/>
          <w:color w:val="000000"/>
          <w:szCs w:val="21"/>
        </w:rPr>
        <w:t>A</w:t>
      </w:r>
      <w:r>
        <w:rPr>
          <w:rFonts w:ascii="宋体" w:eastAsia="宋体" w:hAnsi="宋体" w:hint="eastAsia"/>
          <w:color w:val="000000"/>
          <w:szCs w:val="21"/>
        </w:rPr>
        <w:t>．被害人、证人控告或者指认其有犯罪行为的；</w:t>
      </w:r>
    </w:p>
    <w:p>
      <w:pPr>
        <w:pStyle w:val="style0"/>
        <w:widowControl/>
        <w:jc w:val="left"/>
        <w:rPr>
          <w:rFonts w:ascii="宋体" w:eastAsia="宋体" w:hAnsi="宋体"/>
          <w:color w:val="000000"/>
          <w:szCs w:val="21"/>
        </w:rPr>
      </w:pPr>
      <w:r>
        <w:rPr>
          <w:rFonts w:ascii="宋体" w:eastAsia="宋体" w:hAnsi="宋体" w:hint="eastAsia"/>
          <w:color w:val="000000"/>
          <w:szCs w:val="21"/>
        </w:rPr>
        <w:t>B</w:t>
      </w:r>
      <w:r>
        <w:rPr>
          <w:rFonts w:ascii="宋体" w:eastAsia="宋体" w:hAnsi="宋体" w:hint="eastAsia"/>
          <w:color w:val="000000"/>
          <w:szCs w:val="21"/>
        </w:rPr>
        <w:t>．有正在实施违反治安管理或者犯罪行为嫌疑的；</w:t>
      </w:r>
    </w:p>
    <w:p>
      <w:pPr>
        <w:pStyle w:val="style0"/>
        <w:widowControl/>
        <w:jc w:val="left"/>
        <w:rPr>
          <w:rFonts w:ascii="宋体" w:eastAsia="宋体" w:hAnsi="宋体"/>
          <w:color w:val="000000"/>
          <w:szCs w:val="21"/>
        </w:rPr>
      </w:pPr>
      <w:r>
        <w:rPr>
          <w:rFonts w:ascii="宋体" w:eastAsia="宋体" w:hAnsi="宋体" w:hint="eastAsia"/>
          <w:color w:val="000000"/>
          <w:szCs w:val="21"/>
        </w:rPr>
        <w:t>C</w:t>
      </w:r>
      <w:r>
        <w:rPr>
          <w:rFonts w:ascii="宋体" w:eastAsia="宋体" w:hAnsi="宋体" w:hint="eastAsia"/>
          <w:color w:val="000000"/>
          <w:szCs w:val="21"/>
        </w:rPr>
        <w:t>．有违反治安管理或者犯罪嫌疑且身份不明的；</w:t>
      </w:r>
    </w:p>
    <w:p>
      <w:pPr>
        <w:pStyle w:val="style0"/>
        <w:rPr>
          <w:rFonts w:ascii="宋体" w:eastAsia="宋体" w:hAnsi="宋体"/>
          <w:color w:val="000000"/>
          <w:szCs w:val="21"/>
        </w:rPr>
      </w:pPr>
      <w:r>
        <w:rPr>
          <w:rFonts w:ascii="宋体" w:eastAsia="宋体" w:hAnsi="宋体" w:hint="eastAsia"/>
          <w:color w:val="000000"/>
          <w:szCs w:val="21"/>
        </w:rPr>
        <w:t>D</w:t>
      </w:r>
      <w:r>
        <w:rPr>
          <w:rFonts w:ascii="宋体" w:eastAsia="宋体" w:hAnsi="宋体" w:hint="eastAsia"/>
          <w:color w:val="000000"/>
          <w:szCs w:val="21"/>
        </w:rPr>
        <w:t>．有违法犯罪嫌疑但是未经当场盘问、检查的；</w:t>
      </w:r>
    </w:p>
    <w:p>
      <w:pPr>
        <w:pStyle w:val="style0"/>
        <w:widowControl/>
        <w:jc w:val="left"/>
        <w:rPr>
          <w:rFonts w:ascii="宋体" w:eastAsia="宋体" w:hAnsi="宋体"/>
          <w:color w:val="000000"/>
          <w:szCs w:val="21"/>
        </w:rPr>
      </w:pPr>
    </w:p>
    <w:p>
      <w:pPr>
        <w:pStyle w:val="style0"/>
        <w:widowControl/>
        <w:jc w:val="left"/>
        <w:rPr>
          <w:rFonts w:ascii="宋体" w:eastAsia="宋体" w:hAnsi="宋体"/>
          <w:color w:val="ff0000"/>
          <w:szCs w:val="21"/>
        </w:rPr>
      </w:pPr>
      <w:r>
        <w:rPr>
          <w:rFonts w:ascii="宋体" w:eastAsia="宋体" w:hAnsi="宋体" w:hint="eastAsia"/>
          <w:color w:val="ff0000"/>
          <w:szCs w:val="21"/>
        </w:rPr>
        <w:t>正确答案</w:t>
      </w:r>
      <w:r>
        <w:rPr>
          <w:rFonts w:ascii="宋体" w:eastAsia="宋体" w:hAnsi="宋体" w:hint="eastAsia"/>
          <w:color w:val="ff0000"/>
          <w:szCs w:val="21"/>
        </w:rPr>
        <w:t>D</w:t>
      </w:r>
    </w:p>
    <w:p>
      <w:pPr>
        <w:pStyle w:val="style0"/>
        <w:widowControl/>
        <w:jc w:val="left"/>
        <w:rPr>
          <w:rFonts w:ascii="宋体" w:eastAsia="宋体" w:hAnsi="宋体"/>
          <w:color w:val="000000"/>
          <w:szCs w:val="21"/>
        </w:rPr>
      </w:pPr>
    </w:p>
    <w:p>
      <w:pPr>
        <w:pStyle w:val="style0"/>
        <w:rPr>
          <w:rFonts w:ascii="宋体" w:eastAsia="宋体" w:hAnsi="宋体"/>
          <w:color w:val="000000"/>
          <w:szCs w:val="21"/>
        </w:rPr>
      </w:pPr>
      <w:r>
        <w:rPr>
          <w:rFonts w:ascii="宋体" w:eastAsia="宋体" w:hAnsi="宋体" w:hint="eastAsia"/>
          <w:color w:val="000000"/>
          <w:szCs w:val="21"/>
        </w:rPr>
        <w:t xml:space="preserve">P.S. </w:t>
      </w:r>
      <w:r>
        <w:rPr>
          <w:rFonts w:ascii="宋体" w:eastAsia="宋体" w:hAnsi="宋体" w:hint="eastAsia"/>
          <w:color w:val="000000"/>
          <w:szCs w:val="21"/>
        </w:rPr>
        <w:t>必须是经过当场盘问、检查后，不能排除其违法犯罪嫌疑的，并符合下列四中情形的，才可以带至公安机关继续盘问。</w:t>
      </w:r>
    </w:p>
    <w:p>
      <w:pPr>
        <w:pStyle w:val="style0"/>
        <w:widowControl/>
        <w:jc w:val="left"/>
        <w:rPr>
          <w:rFonts w:ascii="宋体" w:eastAsia="宋体" w:hAnsi="宋体"/>
          <w:color w:val="000000"/>
          <w:szCs w:val="21"/>
        </w:rPr>
      </w:pPr>
      <w:r>
        <w:rPr>
          <w:rFonts w:ascii="宋体" w:eastAsia="宋体" w:hAnsi="宋体" w:hint="eastAsia"/>
          <w:color w:val="000000"/>
          <w:szCs w:val="21"/>
        </w:rPr>
        <w:t>（一）被害人、证人控告或者指认其有犯罪行为的；</w:t>
      </w:r>
    </w:p>
    <w:p>
      <w:pPr>
        <w:pStyle w:val="style0"/>
        <w:widowControl/>
        <w:jc w:val="left"/>
        <w:rPr>
          <w:rFonts w:ascii="宋体" w:eastAsia="宋体" w:hAnsi="宋体"/>
          <w:color w:val="000000"/>
          <w:szCs w:val="21"/>
        </w:rPr>
      </w:pPr>
      <w:r>
        <w:rPr>
          <w:rFonts w:ascii="宋体" w:eastAsia="宋体" w:hAnsi="宋体" w:hint="eastAsia"/>
          <w:color w:val="000000"/>
          <w:szCs w:val="21"/>
        </w:rPr>
        <w:t>（二）有正在实施违反治安管理或者犯罪行为嫌疑的；</w:t>
      </w:r>
    </w:p>
    <w:p>
      <w:pPr>
        <w:pStyle w:val="style0"/>
        <w:widowControl/>
        <w:jc w:val="left"/>
        <w:rPr>
          <w:rFonts w:ascii="宋体" w:eastAsia="宋体" w:hAnsi="宋体"/>
          <w:color w:val="000000"/>
          <w:szCs w:val="21"/>
        </w:rPr>
      </w:pPr>
      <w:r>
        <w:rPr>
          <w:rFonts w:ascii="宋体" w:eastAsia="宋体" w:hAnsi="宋体" w:hint="eastAsia"/>
          <w:color w:val="000000"/>
          <w:szCs w:val="21"/>
        </w:rPr>
        <w:t>（三）有违反治安管理或者犯罪嫌疑且身份不明的；</w:t>
      </w:r>
    </w:p>
    <w:p>
      <w:pPr>
        <w:pStyle w:val="style0"/>
        <w:rPr>
          <w:rFonts w:ascii="宋体" w:eastAsia="宋体" w:hAnsi="宋体"/>
          <w:color w:val="000000"/>
          <w:szCs w:val="21"/>
        </w:rPr>
      </w:pPr>
      <w:r>
        <w:rPr>
          <w:rFonts w:ascii="宋体" w:eastAsia="宋体" w:hAnsi="宋体" w:hint="eastAsia"/>
          <w:color w:val="000000"/>
          <w:szCs w:val="21"/>
        </w:rPr>
        <w:t>（四）携带的物品可能是违反治安管理或者犯罪的赃物的</w:t>
      </w:r>
    </w:p>
    <w:p>
      <w:pPr>
        <w:pStyle w:val="style0"/>
        <w:rPr/>
      </w:pPr>
    </w:p>
    <w:p>
      <w:pPr>
        <w:pStyle w:val="style0"/>
        <w:widowControl/>
        <w:jc w:val="left"/>
        <w:rPr>
          <w:rFonts w:ascii="宋体" w:eastAsia="宋体" w:hAnsi="宋体"/>
          <w:b/>
          <w:sz w:val="28"/>
          <w:szCs w:val="28"/>
        </w:rPr>
      </w:pPr>
    </w:p>
    <w:p>
      <w:pPr>
        <w:pStyle w:val="style0"/>
        <w:widowControl/>
        <w:jc w:val="left"/>
        <w:rPr>
          <w:rFonts w:ascii="宋体" w:eastAsia="宋体" w:hAnsi="宋体"/>
          <w:b/>
          <w:sz w:val="28"/>
          <w:szCs w:val="28"/>
        </w:rPr>
      </w:pPr>
      <w:r>
        <w:rPr>
          <w:rFonts w:ascii="宋体" w:eastAsia="宋体" w:hAnsi="宋体" w:hint="eastAsia"/>
          <w:b/>
          <w:sz w:val="28"/>
          <w:szCs w:val="28"/>
        </w:rPr>
        <w:t>5</w:t>
      </w:r>
      <w:r>
        <w:rPr>
          <w:rFonts w:ascii="宋体" w:eastAsia="宋体" w:hAnsi="宋体"/>
          <w:b/>
          <w:sz w:val="28"/>
          <w:szCs w:val="28"/>
        </w:rPr>
        <w:t>.</w:t>
      </w:r>
      <w:r>
        <w:rPr>
          <w:rFonts w:ascii="宋体" w:eastAsia="宋体" w:hAnsi="宋体" w:hint="eastAsia"/>
          <w:b/>
          <w:sz w:val="28"/>
          <w:szCs w:val="28"/>
        </w:rPr>
        <w:t>怀孕期和哺乳期妇女</w:t>
      </w:r>
      <w:r>
        <w:rPr>
          <w:rFonts w:ascii="宋体" w:eastAsia="宋体" w:hAnsi="宋体" w:hint="eastAsia"/>
          <w:b/>
          <w:sz w:val="28"/>
          <w:szCs w:val="28"/>
        </w:rPr>
        <w:t>没有下列哪项保护？</w:t>
      </w:r>
    </w:p>
    <w:p>
      <w:pPr>
        <w:pStyle w:val="style0"/>
        <w:widowControl/>
        <w:jc w:val="left"/>
        <w:rPr>
          <w:rFonts w:ascii="宋体" w:eastAsia="宋体" w:hAnsi="宋体"/>
          <w:color w:val="000000"/>
          <w:szCs w:val="21"/>
        </w:rPr>
      </w:pPr>
      <w:r>
        <w:rPr>
          <w:rFonts w:ascii="宋体" w:eastAsia="宋体" w:hAnsi="宋体" w:hint="eastAsia"/>
          <w:color w:val="000000"/>
          <w:szCs w:val="21"/>
        </w:rPr>
        <w:t>A</w:t>
      </w:r>
      <w:r>
        <w:rPr>
          <w:rFonts w:ascii="宋体" w:eastAsia="宋体" w:hAnsi="宋体" w:hint="eastAsia"/>
          <w:color w:val="000000"/>
          <w:szCs w:val="21"/>
        </w:rPr>
        <w:t>．作为</w:t>
      </w:r>
      <w:r>
        <w:rPr>
          <w:rFonts w:ascii="宋体" w:eastAsia="宋体" w:hAnsi="宋体"/>
          <w:color w:val="000000"/>
          <w:szCs w:val="21"/>
        </w:rPr>
        <w:t>犯罪嫌疑人、被告人</w:t>
      </w:r>
      <w:r>
        <w:rPr>
          <w:rFonts w:ascii="宋体" w:eastAsia="宋体" w:hAnsi="宋体" w:hint="eastAsia"/>
          <w:color w:val="000000"/>
          <w:szCs w:val="21"/>
        </w:rPr>
        <w:t>时</w:t>
      </w:r>
      <w:r>
        <w:rPr>
          <w:rFonts w:ascii="宋体" w:eastAsia="宋体" w:hAnsi="宋体"/>
          <w:color w:val="000000"/>
          <w:szCs w:val="21"/>
        </w:rPr>
        <w:t>，可以取保候审</w:t>
      </w:r>
      <w:r>
        <w:rPr>
          <w:rFonts w:ascii="宋体" w:eastAsia="宋体" w:hAnsi="宋体" w:hint="eastAsia"/>
          <w:color w:val="000000"/>
          <w:szCs w:val="21"/>
        </w:rPr>
        <w:t>。</w:t>
      </w:r>
    </w:p>
    <w:p>
      <w:pPr>
        <w:pStyle w:val="style0"/>
        <w:rPr/>
      </w:pPr>
      <w:r>
        <w:rPr>
          <w:rFonts w:ascii="宋体" w:eastAsia="宋体" w:hAnsi="宋体" w:hint="eastAsia"/>
          <w:color w:val="000000"/>
          <w:szCs w:val="21"/>
        </w:rPr>
        <w:t xml:space="preserve">B. </w:t>
      </w:r>
      <w:r>
        <w:rPr>
          <w:rFonts w:ascii="宋体" w:eastAsia="宋体" w:hAnsi="宋体" w:hint="eastAsia"/>
          <w:color w:val="000000"/>
          <w:szCs w:val="21"/>
        </w:rPr>
        <w:t>可以适用继续盘问，但必须在带至公安机关之时起的</w:t>
      </w:r>
      <w:r>
        <w:rPr>
          <w:rFonts w:ascii="宋体" w:eastAsia="宋体" w:hAnsi="宋体" w:hint="eastAsia"/>
          <w:color w:val="000000"/>
          <w:szCs w:val="21"/>
        </w:rPr>
        <w:t>4</w:t>
      </w:r>
      <w:r>
        <w:rPr>
          <w:rFonts w:ascii="宋体" w:eastAsia="宋体" w:hAnsi="宋体" w:hint="eastAsia"/>
          <w:color w:val="000000"/>
          <w:szCs w:val="21"/>
        </w:rPr>
        <w:t>小时以内盘问完毕，且不得送入候问室。</w:t>
      </w:r>
    </w:p>
    <w:p>
      <w:pPr>
        <w:pStyle w:val="style0"/>
        <w:widowControl/>
        <w:jc w:val="left"/>
        <w:rPr>
          <w:rFonts w:ascii="宋体" w:eastAsia="宋体" w:hAnsi="宋体"/>
          <w:color w:val="000000"/>
          <w:szCs w:val="21"/>
        </w:rPr>
      </w:pPr>
      <w:r>
        <w:rPr>
          <w:rFonts w:ascii="宋体" w:eastAsia="宋体" w:hAnsi="宋体" w:hint="eastAsia"/>
          <w:color w:val="000000"/>
          <w:szCs w:val="21"/>
        </w:rPr>
        <w:t>C.</w:t>
      </w:r>
      <w:r>
        <w:rPr>
          <w:rFonts w:ascii="宋体" w:eastAsia="宋体" w:hAnsi="宋体"/>
          <w:color w:val="000000"/>
          <w:szCs w:val="21"/>
        </w:rPr>
        <w:t xml:space="preserve"> </w:t>
      </w:r>
      <w:r>
        <w:rPr>
          <w:rFonts w:ascii="宋体" w:eastAsia="宋体" w:hAnsi="宋体" w:hint="eastAsia"/>
          <w:color w:val="000000"/>
          <w:szCs w:val="21"/>
        </w:rPr>
        <w:t>怀孕期妇女不得被传唤或强制传唤。</w:t>
      </w:r>
    </w:p>
    <w:p>
      <w:pPr>
        <w:pStyle w:val="style0"/>
        <w:widowControl/>
        <w:jc w:val="left"/>
        <w:rPr>
          <w:rFonts w:ascii="宋体" w:eastAsia="宋体" w:hAnsi="宋体"/>
          <w:color w:val="000000"/>
          <w:szCs w:val="21"/>
        </w:rPr>
      </w:pPr>
      <w:r>
        <w:rPr>
          <w:rFonts w:ascii="宋体" w:eastAsia="宋体" w:hAnsi="宋体" w:hint="eastAsia"/>
          <w:color w:val="000000"/>
          <w:szCs w:val="21"/>
        </w:rPr>
        <w:t>D</w:t>
      </w:r>
      <w:r>
        <w:rPr>
          <w:rFonts w:ascii="宋体" w:eastAsia="宋体" w:hAnsi="宋体" w:hint="eastAsia"/>
          <w:color w:val="000000"/>
          <w:szCs w:val="21"/>
        </w:rPr>
        <w:t>．</w:t>
      </w:r>
      <w:r>
        <w:rPr>
          <w:rFonts w:ascii="宋体" w:eastAsia="宋体" w:hAnsi="宋体"/>
          <w:color w:val="000000"/>
          <w:szCs w:val="21"/>
        </w:rPr>
        <w:t>符合逮捕条件，但有特殊情形的犯罪嫌疑人、被告人，可以监视居住</w:t>
      </w:r>
      <w:r>
        <w:rPr>
          <w:rFonts w:ascii="宋体" w:eastAsia="宋体" w:hAnsi="宋体" w:hint="eastAsia"/>
          <w:color w:val="000000"/>
          <w:szCs w:val="21"/>
        </w:rPr>
        <w:t>。</w:t>
      </w:r>
    </w:p>
    <w:p>
      <w:pPr>
        <w:pStyle w:val="style0"/>
        <w:widowControl/>
        <w:jc w:val="left"/>
        <w:rPr>
          <w:rFonts w:ascii="宋体" w:eastAsia="宋体" w:hAnsi="宋体"/>
          <w:color w:val="ff0000"/>
          <w:szCs w:val="21"/>
        </w:rPr>
      </w:pPr>
    </w:p>
    <w:p>
      <w:pPr>
        <w:pStyle w:val="style0"/>
        <w:rPr>
          <w:rFonts w:ascii="宋体" w:eastAsia="宋体" w:hAnsi="宋体"/>
          <w:color w:val="ff0000"/>
          <w:szCs w:val="21"/>
        </w:rPr>
      </w:pPr>
      <w:r>
        <w:rPr>
          <w:rFonts w:ascii="宋体" w:eastAsia="宋体" w:hAnsi="宋体" w:hint="eastAsia"/>
          <w:color w:val="ff0000"/>
          <w:szCs w:val="21"/>
        </w:rPr>
        <w:t>正确答案：</w:t>
      </w:r>
      <w:r>
        <w:rPr>
          <w:rFonts w:ascii="宋体" w:eastAsia="宋体" w:hAnsi="宋体" w:hint="eastAsia"/>
          <w:color w:val="ff0000"/>
          <w:szCs w:val="21"/>
        </w:rPr>
        <w:t>C</w:t>
      </w:r>
    </w:p>
    <w:p>
      <w:pPr>
        <w:pStyle w:val="style0"/>
        <w:rPr>
          <w:rFonts w:ascii="宋体" w:eastAsia="宋体" w:hAnsi="宋体"/>
          <w:szCs w:val="21"/>
        </w:rPr>
      </w:pPr>
    </w:p>
    <w:p>
      <w:pPr>
        <w:pStyle w:val="style0"/>
        <w:widowControl/>
        <w:jc w:val="left"/>
        <w:rPr>
          <w:rFonts w:ascii="宋体" w:eastAsia="宋体" w:hAnsi="宋体"/>
          <w:b/>
          <w:sz w:val="28"/>
          <w:szCs w:val="28"/>
        </w:rPr>
      </w:pPr>
      <w:r>
        <w:rPr>
          <w:rFonts w:ascii="宋体" w:eastAsia="宋体" w:hAnsi="宋体" w:hint="eastAsia"/>
          <w:b/>
          <w:sz w:val="28"/>
          <w:szCs w:val="28"/>
        </w:rPr>
        <w:t>6</w:t>
      </w:r>
      <w:r>
        <w:rPr>
          <w:rFonts w:ascii="宋体" w:eastAsia="宋体" w:hAnsi="宋体"/>
          <w:b/>
          <w:sz w:val="28"/>
          <w:szCs w:val="28"/>
        </w:rPr>
        <w:t>.</w:t>
      </w:r>
      <w:r>
        <w:rPr>
          <w:rFonts w:ascii="宋体" w:eastAsia="宋体" w:hAnsi="宋体" w:hint="eastAsia"/>
          <w:b/>
          <w:sz w:val="28"/>
          <w:szCs w:val="28"/>
        </w:rPr>
        <w:t>以下哪几项是进行搜查需要满足的必要条件</w:t>
      </w:r>
    </w:p>
    <w:p>
      <w:pPr>
        <w:pStyle w:val="style0"/>
        <w:widowControl/>
        <w:jc w:val="left"/>
        <w:rPr>
          <w:rFonts w:ascii="宋体" w:eastAsia="宋体" w:hAnsi="宋体"/>
          <w:color w:val="000000"/>
          <w:szCs w:val="21"/>
        </w:rPr>
      </w:pPr>
      <w:r>
        <w:rPr>
          <w:rFonts w:ascii="宋体" w:eastAsia="宋体" w:hAnsi="宋体" w:hint="eastAsia"/>
          <w:color w:val="000000"/>
          <w:szCs w:val="21"/>
        </w:rPr>
        <w:t>①</w:t>
      </w:r>
      <w:r>
        <w:rPr>
          <w:rFonts w:ascii="宋体" w:eastAsia="宋体" w:hAnsi="宋体"/>
          <w:color w:val="000000"/>
          <w:szCs w:val="21"/>
        </w:rPr>
        <w:t>必须由公安机关、检察机关等</w:t>
      </w:r>
      <w:r>
        <w:rPr>
          <w:rFonts w:ascii="宋体" w:eastAsia="宋体" w:hAnsi="宋体"/>
          <w:color w:val="000000"/>
          <w:szCs w:val="21"/>
        </w:rPr>
        <w:t>侦查机</w:t>
      </w:r>
      <w:r>
        <w:rPr>
          <w:rFonts w:ascii="宋体" w:eastAsia="宋体" w:hAnsi="宋体"/>
          <w:color w:val="000000"/>
          <w:szCs w:val="21"/>
        </w:rPr>
        <w:t>关的侦查人员进行</w:t>
      </w:r>
      <w:r>
        <w:rPr>
          <w:rFonts w:ascii="宋体" w:eastAsia="宋体" w:hAnsi="宋体" w:hint="eastAsia"/>
          <w:color w:val="000000"/>
          <w:szCs w:val="21"/>
        </w:rPr>
        <w:t>②</w:t>
      </w:r>
      <w:r>
        <w:rPr>
          <w:rFonts w:ascii="宋体" w:eastAsia="宋体" w:hAnsi="宋体"/>
          <w:color w:val="000000"/>
          <w:szCs w:val="21"/>
        </w:rPr>
        <w:t>侦查人员不得少于</w:t>
      </w:r>
      <w:r>
        <w:rPr>
          <w:rFonts w:ascii="宋体" w:eastAsia="宋体" w:hAnsi="宋体" w:hint="eastAsia"/>
          <w:color w:val="000000"/>
          <w:szCs w:val="21"/>
        </w:rPr>
        <w:t>三</w:t>
      </w:r>
      <w:r>
        <w:rPr>
          <w:rFonts w:ascii="宋体" w:eastAsia="宋体" w:hAnsi="宋体"/>
          <w:color w:val="000000"/>
          <w:szCs w:val="21"/>
        </w:rPr>
        <w:t>人</w:t>
      </w:r>
      <w:r>
        <w:rPr>
          <w:rFonts w:ascii="宋体" w:eastAsia="宋体" w:hAnsi="宋体" w:hint="eastAsia"/>
          <w:color w:val="000000"/>
          <w:szCs w:val="21"/>
        </w:rPr>
        <w:t>③</w:t>
      </w:r>
      <w:r>
        <w:rPr>
          <w:rFonts w:ascii="宋体" w:eastAsia="宋体" w:hAnsi="宋体"/>
          <w:color w:val="000000"/>
          <w:szCs w:val="21"/>
        </w:rPr>
        <w:t>要向被搜查人出示《搜查证》</w:t>
      </w:r>
      <w:r>
        <w:rPr>
          <w:rFonts w:ascii="宋体" w:eastAsia="宋体" w:hAnsi="宋体" w:hint="eastAsia"/>
          <w:color w:val="000000"/>
          <w:szCs w:val="21"/>
        </w:rPr>
        <w:t>④</w:t>
      </w:r>
      <w:r>
        <w:rPr>
          <w:rFonts w:ascii="宋体" w:eastAsia="宋体" w:hAnsi="宋体"/>
          <w:color w:val="000000"/>
          <w:szCs w:val="21"/>
        </w:rPr>
        <w:t>搜查妇女的身体，应当由女侦查人员进行</w:t>
      </w:r>
      <w:r>
        <w:rPr>
          <w:rFonts w:ascii="宋体" w:eastAsia="宋体" w:hAnsi="宋体" w:hint="eastAsia"/>
          <w:color w:val="000000"/>
          <w:szCs w:val="21"/>
        </w:rPr>
        <w:t>。⑤</w:t>
      </w:r>
      <w:r>
        <w:rPr>
          <w:rFonts w:ascii="宋体" w:eastAsia="宋体" w:hAnsi="宋体"/>
          <w:color w:val="000000"/>
          <w:szCs w:val="21"/>
        </w:rPr>
        <w:t>在搜查的时候，应当有被搜查人或者他的家属，邻居或者其他见证人在场。</w:t>
      </w:r>
    </w:p>
    <w:p>
      <w:pPr>
        <w:pStyle w:val="style0"/>
        <w:widowControl/>
        <w:jc w:val="left"/>
        <w:rPr>
          <w:rFonts w:ascii="宋体" w:eastAsia="宋体" w:hAnsi="宋体"/>
          <w:color w:val="000000"/>
          <w:szCs w:val="21"/>
        </w:rPr>
      </w:pPr>
    </w:p>
    <w:p>
      <w:pPr>
        <w:pStyle w:val="style0"/>
        <w:widowControl/>
        <w:jc w:val="left"/>
        <w:rPr>
          <w:rFonts w:ascii="宋体" w:eastAsia="宋体" w:hAnsi="宋体"/>
          <w:color w:val="000000"/>
          <w:szCs w:val="21"/>
        </w:rPr>
      </w:pPr>
      <w:r>
        <w:rPr>
          <w:rFonts w:ascii="宋体" w:eastAsia="宋体" w:hAnsi="宋体" w:hint="eastAsia"/>
          <w:color w:val="000000"/>
          <w:szCs w:val="21"/>
        </w:rPr>
        <w:t>A</w:t>
      </w:r>
      <w:r>
        <w:rPr>
          <w:rFonts w:ascii="宋体" w:eastAsia="宋体" w:hAnsi="宋体" w:hint="eastAsia"/>
          <w:color w:val="000000"/>
          <w:szCs w:val="21"/>
        </w:rPr>
        <w:t>．①②③④</w:t>
      </w:r>
    </w:p>
    <w:p>
      <w:pPr>
        <w:pStyle w:val="style0"/>
        <w:widowControl/>
        <w:jc w:val="left"/>
        <w:rPr>
          <w:rFonts w:ascii="宋体" w:eastAsia="宋体" w:hAnsi="宋体"/>
          <w:color w:val="000000"/>
          <w:szCs w:val="21"/>
        </w:rPr>
      </w:pPr>
      <w:r>
        <w:rPr>
          <w:rFonts w:ascii="宋体" w:eastAsia="宋体" w:hAnsi="宋体" w:hint="eastAsia"/>
          <w:color w:val="000000"/>
          <w:szCs w:val="21"/>
        </w:rPr>
        <w:t>B</w:t>
      </w:r>
      <w:r>
        <w:rPr>
          <w:rFonts w:ascii="宋体" w:eastAsia="宋体" w:hAnsi="宋体" w:hint="eastAsia"/>
          <w:color w:val="000000"/>
          <w:szCs w:val="21"/>
        </w:rPr>
        <w:t>．①②③⑤</w:t>
      </w:r>
    </w:p>
    <w:p>
      <w:pPr>
        <w:pStyle w:val="style0"/>
        <w:widowControl/>
        <w:jc w:val="left"/>
        <w:rPr>
          <w:rFonts w:ascii="宋体" w:eastAsia="宋体" w:hAnsi="宋体"/>
          <w:color w:val="000000"/>
          <w:szCs w:val="21"/>
        </w:rPr>
      </w:pPr>
      <w:r>
        <w:rPr>
          <w:rFonts w:ascii="宋体" w:eastAsia="宋体" w:hAnsi="宋体" w:hint="eastAsia"/>
          <w:color w:val="000000"/>
          <w:szCs w:val="21"/>
        </w:rPr>
        <w:t xml:space="preserve">C. </w:t>
      </w:r>
      <w:r>
        <w:rPr>
          <w:rFonts w:ascii="宋体" w:eastAsia="宋体" w:hAnsi="宋体" w:hint="eastAsia"/>
          <w:color w:val="000000"/>
          <w:szCs w:val="21"/>
        </w:rPr>
        <w:t>②③④⑤</w:t>
      </w:r>
    </w:p>
    <w:p>
      <w:pPr>
        <w:pStyle w:val="style0"/>
        <w:widowControl/>
        <w:jc w:val="left"/>
        <w:rPr>
          <w:rFonts w:ascii="宋体" w:eastAsia="宋体" w:hAnsi="宋体"/>
          <w:color w:val="000000"/>
          <w:szCs w:val="21"/>
        </w:rPr>
      </w:pPr>
      <w:r>
        <w:rPr>
          <w:rFonts w:ascii="宋体" w:eastAsia="宋体" w:hAnsi="宋体" w:hint="eastAsia"/>
          <w:color w:val="000000"/>
          <w:szCs w:val="21"/>
        </w:rPr>
        <w:t xml:space="preserve">D. </w:t>
      </w:r>
      <w:r>
        <w:rPr>
          <w:rFonts w:ascii="宋体" w:eastAsia="宋体" w:hAnsi="宋体" w:hint="eastAsia"/>
          <w:color w:val="000000"/>
          <w:szCs w:val="21"/>
        </w:rPr>
        <w:t>①③④⑤</w:t>
      </w:r>
    </w:p>
    <w:p>
      <w:pPr>
        <w:pStyle w:val="style0"/>
        <w:widowControl/>
        <w:jc w:val="left"/>
        <w:rPr>
          <w:rFonts w:ascii="宋体" w:eastAsia="宋体" w:hAnsi="宋体"/>
          <w:color w:val="000000"/>
          <w:szCs w:val="21"/>
        </w:rPr>
      </w:pPr>
    </w:p>
    <w:p>
      <w:pPr>
        <w:pStyle w:val="style0"/>
        <w:widowControl/>
        <w:jc w:val="left"/>
        <w:rPr>
          <w:rFonts w:ascii="宋体" w:eastAsia="宋体" w:hAnsi="宋体"/>
          <w:color w:val="ff0000"/>
          <w:szCs w:val="21"/>
        </w:rPr>
      </w:pPr>
      <w:r>
        <w:rPr>
          <w:rFonts w:ascii="宋体" w:eastAsia="宋体" w:hAnsi="宋体" w:hint="eastAsia"/>
          <w:color w:val="ff0000"/>
          <w:szCs w:val="21"/>
        </w:rPr>
        <w:t>正确答案：</w:t>
      </w:r>
      <w:r>
        <w:rPr>
          <w:rFonts w:ascii="宋体" w:eastAsia="宋体" w:hAnsi="宋体" w:hint="eastAsia"/>
          <w:color w:val="ff0000"/>
          <w:szCs w:val="21"/>
        </w:rPr>
        <w:t>D</w:t>
      </w:r>
    </w:p>
    <w:p>
      <w:pPr>
        <w:pStyle w:val="style0"/>
        <w:widowControl/>
        <w:jc w:val="left"/>
        <w:rPr>
          <w:rFonts w:ascii="宋体" w:eastAsia="宋体" w:hAnsi="宋体"/>
          <w:color w:val="000000"/>
          <w:szCs w:val="21"/>
        </w:rPr>
      </w:pPr>
    </w:p>
    <w:p>
      <w:pPr>
        <w:pStyle w:val="style0"/>
        <w:widowControl/>
        <w:jc w:val="left"/>
        <w:rPr>
          <w:rFonts w:ascii="宋体" w:eastAsia="宋体" w:hAnsi="宋体"/>
          <w:color w:val="000000"/>
          <w:szCs w:val="21"/>
        </w:rPr>
      </w:pPr>
      <w:r>
        <w:rPr>
          <w:rFonts w:ascii="宋体" w:eastAsia="宋体" w:hAnsi="宋体" w:hint="eastAsia"/>
          <w:color w:val="000000"/>
          <w:szCs w:val="21"/>
        </w:rPr>
        <w:t>P.S.</w:t>
      </w:r>
    </w:p>
    <w:p>
      <w:pPr>
        <w:pStyle w:val="style0"/>
        <w:widowControl/>
        <w:jc w:val="left"/>
        <w:rPr>
          <w:rFonts w:ascii="宋体" w:eastAsia="宋体" w:hAnsi="宋体"/>
          <w:color w:val="000000"/>
          <w:szCs w:val="21"/>
        </w:rPr>
      </w:pPr>
      <w:r>
        <w:rPr>
          <w:rFonts w:ascii="宋体" w:eastAsia="宋体" w:hAnsi="宋体" w:hint="eastAsia"/>
          <w:color w:val="000000"/>
          <w:szCs w:val="21"/>
        </w:rPr>
        <w:t>侦查人员不得少于两人。</w:t>
      </w:r>
    </w:p>
    <w:p>
      <w:pPr>
        <w:pStyle w:val="style0"/>
        <w:widowControl/>
        <w:jc w:val="left"/>
        <w:rPr>
          <w:rFonts w:ascii="宋体" w:eastAsia="宋体" w:hAnsi="宋体"/>
          <w:color w:val="000000"/>
          <w:szCs w:val="21"/>
        </w:rPr>
      </w:pPr>
    </w:p>
    <w:p>
      <w:pPr>
        <w:pStyle w:val="style0"/>
        <w:widowControl/>
        <w:jc w:val="left"/>
        <w:rPr>
          <w:rFonts w:ascii="宋体" w:eastAsia="宋体" w:hAnsi="宋体"/>
          <w:color w:val="000000"/>
          <w:szCs w:val="21"/>
        </w:rPr>
      </w:pPr>
      <w:r>
        <w:rPr>
          <w:rFonts w:ascii="宋体" w:eastAsia="宋体" w:hAnsi="宋体" w:hint="eastAsia"/>
          <w:color w:val="000000"/>
          <w:szCs w:val="21"/>
        </w:rPr>
        <w:t>特殊情况不需要出示搜查证：</w:t>
      </w:r>
      <w:r>
        <w:rPr>
          <w:rFonts w:ascii="宋体" w:eastAsia="宋体" w:hAnsi="宋体"/>
          <w:color w:val="000000"/>
          <w:szCs w:val="21"/>
        </w:rPr>
        <w:br/>
      </w:r>
      <w:r>
        <w:rPr>
          <w:rFonts w:ascii="宋体" w:eastAsia="宋体" w:hAnsi="宋体"/>
          <w:color w:val="000000"/>
          <w:szCs w:val="21"/>
        </w:rPr>
        <w:t>(1)</w:t>
      </w:r>
      <w:r>
        <w:rPr>
          <w:rFonts w:ascii="宋体" w:eastAsia="宋体" w:hAnsi="宋体"/>
          <w:color w:val="000000"/>
          <w:szCs w:val="21"/>
        </w:rPr>
        <w:t>可能随身携带凶器的</w:t>
      </w:r>
      <w:r>
        <w:rPr>
          <w:rFonts w:ascii="宋体" w:eastAsia="宋体" w:hAnsi="宋体"/>
          <w:color w:val="000000"/>
          <w:szCs w:val="21"/>
        </w:rPr>
        <w:t>;</w:t>
      </w:r>
    </w:p>
    <w:p>
      <w:pPr>
        <w:pStyle w:val="style0"/>
        <w:widowControl/>
        <w:jc w:val="left"/>
        <w:rPr>
          <w:rFonts w:ascii="宋体" w:eastAsia="宋体" w:hAnsi="宋体"/>
          <w:color w:val="000000"/>
          <w:szCs w:val="21"/>
        </w:rPr>
      </w:pPr>
      <w:r>
        <w:rPr>
          <w:rFonts w:ascii="宋体" w:eastAsia="宋体" w:hAnsi="宋体"/>
          <w:color w:val="000000"/>
          <w:szCs w:val="21"/>
        </w:rPr>
        <w:t>(2)</w:t>
      </w:r>
      <w:r>
        <w:rPr>
          <w:rFonts w:ascii="宋体" w:eastAsia="宋体" w:hAnsi="宋体"/>
          <w:color w:val="000000"/>
          <w:szCs w:val="21"/>
        </w:rPr>
        <w:t>可能隐藏爆炸、剧毒等危险物品的</w:t>
      </w:r>
      <w:r>
        <w:rPr>
          <w:rFonts w:ascii="宋体" w:eastAsia="宋体" w:hAnsi="宋体"/>
          <w:color w:val="000000"/>
          <w:szCs w:val="21"/>
        </w:rPr>
        <w:t>;</w:t>
      </w:r>
    </w:p>
    <w:p>
      <w:pPr>
        <w:pStyle w:val="style0"/>
        <w:widowControl/>
        <w:jc w:val="left"/>
        <w:rPr>
          <w:rFonts w:ascii="宋体" w:eastAsia="宋体" w:hAnsi="宋体"/>
          <w:color w:val="000000"/>
          <w:szCs w:val="21"/>
        </w:rPr>
      </w:pPr>
      <w:r>
        <w:rPr>
          <w:rFonts w:ascii="宋体" w:eastAsia="宋体" w:hAnsi="宋体"/>
          <w:color w:val="000000"/>
          <w:szCs w:val="21"/>
        </w:rPr>
        <w:t>(3)</w:t>
      </w:r>
      <w:r>
        <w:rPr>
          <w:rFonts w:ascii="宋体" w:eastAsia="宋体" w:hAnsi="宋体"/>
          <w:color w:val="000000"/>
          <w:szCs w:val="21"/>
        </w:rPr>
        <w:t>可能隐匿、毁弃、转移犯罪证据的</w:t>
      </w:r>
      <w:r>
        <w:rPr>
          <w:rFonts w:ascii="宋体" w:eastAsia="宋体" w:hAnsi="宋体"/>
          <w:color w:val="000000"/>
          <w:szCs w:val="21"/>
        </w:rPr>
        <w:t>;</w:t>
      </w:r>
    </w:p>
    <w:p>
      <w:pPr>
        <w:pStyle w:val="style0"/>
        <w:widowControl/>
        <w:jc w:val="left"/>
        <w:rPr>
          <w:rFonts w:ascii="宋体" w:eastAsia="宋体" w:hAnsi="宋体"/>
          <w:color w:val="000000"/>
          <w:szCs w:val="21"/>
        </w:rPr>
      </w:pPr>
      <w:r>
        <w:rPr>
          <w:rFonts w:ascii="宋体" w:eastAsia="宋体" w:hAnsi="宋体"/>
          <w:color w:val="000000"/>
          <w:szCs w:val="21"/>
        </w:rPr>
        <w:t>(4)</w:t>
      </w:r>
      <w:r>
        <w:rPr>
          <w:rFonts w:ascii="宋体" w:eastAsia="宋体" w:hAnsi="宋体"/>
          <w:color w:val="000000"/>
          <w:szCs w:val="21"/>
        </w:rPr>
        <w:t>可能隐匿其他犯罪嫌疑人的</w:t>
      </w:r>
      <w:r>
        <w:rPr>
          <w:rFonts w:ascii="宋体" w:eastAsia="宋体" w:hAnsi="宋体"/>
          <w:color w:val="000000"/>
          <w:szCs w:val="21"/>
        </w:rPr>
        <w:t>;</w:t>
      </w:r>
    </w:p>
    <w:p>
      <w:pPr>
        <w:pStyle w:val="style0"/>
        <w:widowControl/>
        <w:jc w:val="left"/>
        <w:rPr>
          <w:rFonts w:ascii="宋体" w:eastAsia="宋体" w:hAnsi="宋体"/>
          <w:color w:val="000000"/>
          <w:szCs w:val="21"/>
        </w:rPr>
      </w:pPr>
      <w:r>
        <w:rPr>
          <w:rFonts w:ascii="宋体" w:eastAsia="宋体" w:hAnsi="宋体"/>
          <w:color w:val="000000"/>
          <w:szCs w:val="21"/>
        </w:rPr>
        <w:t>(5)</w:t>
      </w:r>
      <w:r>
        <w:rPr>
          <w:rFonts w:ascii="宋体" w:eastAsia="宋体" w:hAnsi="宋体"/>
          <w:color w:val="000000"/>
          <w:szCs w:val="21"/>
        </w:rPr>
        <w:t>其他突然发生的紧急情况。</w:t>
      </w:r>
    </w:p>
    <w:p>
      <w:pPr>
        <w:pStyle w:val="style0"/>
        <w:widowControl/>
        <w:jc w:val="left"/>
        <w:rPr>
          <w:rFonts w:ascii="宋体" w:eastAsia="宋体" w:hAnsi="宋体"/>
          <w:color w:val="000000"/>
          <w:szCs w:val="21"/>
        </w:rPr>
      </w:pPr>
    </w:p>
    <w:p>
      <w:pPr>
        <w:pStyle w:val="style0"/>
        <w:widowControl/>
        <w:jc w:val="left"/>
        <w:rPr>
          <w:rFonts w:ascii="宋体" w:eastAsia="宋体" w:hAnsi="宋体"/>
          <w:b/>
          <w:sz w:val="28"/>
          <w:szCs w:val="28"/>
        </w:rPr>
      </w:pPr>
      <w:r>
        <w:rPr>
          <w:rFonts w:ascii="宋体" w:eastAsia="宋体" w:hAnsi="宋体" w:hint="eastAsia"/>
          <w:b/>
          <w:sz w:val="28"/>
          <w:szCs w:val="28"/>
        </w:rPr>
        <w:t>7</w:t>
      </w:r>
      <w:r>
        <w:rPr>
          <w:rFonts w:ascii="宋体" w:eastAsia="宋体" w:hAnsi="宋体"/>
          <w:b/>
          <w:sz w:val="28"/>
          <w:szCs w:val="28"/>
        </w:rPr>
        <w:t>.</w:t>
      </w:r>
      <w:r>
        <w:rPr>
          <w:rFonts w:ascii="宋体" w:eastAsia="宋体" w:hAnsi="宋体" w:hint="eastAsia"/>
          <w:b/>
          <w:sz w:val="28"/>
          <w:szCs w:val="28"/>
        </w:rPr>
        <w:t>案例分析：今年佳</w:t>
      </w:r>
      <w:r>
        <w:rPr>
          <w:rFonts w:ascii="宋体" w:eastAsia="宋体" w:hAnsi="宋体" w:hint="eastAsia"/>
          <w:b/>
          <w:sz w:val="28"/>
          <w:szCs w:val="28"/>
        </w:rPr>
        <w:t>士科技</w:t>
      </w:r>
      <w:r>
        <w:rPr>
          <w:rFonts w:ascii="宋体" w:eastAsia="宋体" w:hAnsi="宋体" w:hint="eastAsia"/>
          <w:b/>
          <w:sz w:val="28"/>
          <w:szCs w:val="28"/>
        </w:rPr>
        <w:t>工厂工友因组织工会被厂内打压，之后又遭到警察的暴力执法。在和警察讨公道的过程中，有几十名佳士</w:t>
      </w:r>
      <w:r>
        <w:rPr>
          <w:rFonts w:ascii="宋体" w:eastAsia="宋体" w:hAnsi="宋体" w:hint="eastAsia"/>
          <w:b/>
          <w:sz w:val="28"/>
          <w:szCs w:val="28"/>
        </w:rPr>
        <w:t>工友和其他工厂声援工友及一名前来声援的大学生被以“寻衅滋事罪”刑事拘留。</w:t>
      </w:r>
    </w:p>
    <w:p>
      <w:pPr>
        <w:pStyle w:val="style0"/>
        <w:widowControl/>
        <w:jc w:val="left"/>
        <w:rPr>
          <w:rFonts w:ascii="宋体" w:eastAsia="宋体" w:hAnsi="宋体"/>
          <w:b/>
          <w:sz w:val="28"/>
          <w:szCs w:val="28"/>
        </w:rPr>
      </w:pPr>
      <w:r>
        <w:rPr>
          <w:rFonts w:ascii="宋体" w:eastAsia="宋体" w:hAnsi="宋体" w:hint="eastAsia"/>
          <w:b/>
          <w:sz w:val="28"/>
          <w:szCs w:val="28"/>
        </w:rPr>
        <w:t>（</w:t>
      </w:r>
      <w:r>
        <w:rPr>
          <w:rFonts w:ascii="宋体" w:eastAsia="宋体" w:hAnsi="宋体" w:hint="eastAsia"/>
          <w:b/>
          <w:sz w:val="28"/>
          <w:szCs w:val="28"/>
        </w:rPr>
        <w:t>1</w:t>
      </w:r>
      <w:r>
        <w:rPr>
          <w:rFonts w:ascii="宋体" w:eastAsia="宋体" w:hAnsi="宋体" w:hint="eastAsia"/>
          <w:b/>
          <w:sz w:val="28"/>
          <w:szCs w:val="28"/>
        </w:rPr>
        <w:t>）请问刑事拘留的对象需要满足哪些要求？</w:t>
      </w:r>
    </w:p>
    <w:p>
      <w:pPr>
        <w:pStyle w:val="style0"/>
        <w:rPr>
          <w:rFonts w:ascii="宋体" w:eastAsia="宋体" w:hAnsi="宋体"/>
          <w:color w:val="000000"/>
          <w:szCs w:val="21"/>
        </w:rPr>
      </w:pPr>
      <w:r>
        <w:rPr>
          <w:rFonts w:ascii="宋体" w:eastAsia="宋体" w:hAnsi="宋体" w:hint="eastAsia"/>
          <w:color w:val="000000"/>
          <w:szCs w:val="21"/>
        </w:rPr>
        <w:t>①是正在</w:t>
      </w:r>
      <w:r>
        <w:rPr>
          <w:rFonts w:ascii="宋体" w:eastAsia="宋体" w:hAnsi="宋体"/>
          <w:color w:val="000000"/>
          <w:szCs w:val="21"/>
        </w:rPr>
        <w:t>预备犯罪或实行犯罪以及犯罪实施完毕后即时被发觉的</w:t>
      </w:r>
      <w:r>
        <w:rPr>
          <w:rFonts w:ascii="宋体" w:eastAsia="宋体" w:hAnsi="宋体" w:hint="eastAsia"/>
          <w:color w:val="000000"/>
          <w:szCs w:val="21"/>
        </w:rPr>
        <w:t>的</w:t>
      </w:r>
      <w:r>
        <w:rPr>
          <w:rFonts w:ascii="宋体" w:eastAsia="宋体" w:hAnsi="宋体" w:hint="eastAsia"/>
          <w:color w:val="000000"/>
          <w:szCs w:val="21"/>
        </w:rPr>
        <w:t>现行犯。②是正</w:t>
      </w:r>
      <w:r>
        <w:rPr>
          <w:rFonts w:ascii="宋体" w:eastAsia="宋体" w:hAnsi="宋体" w:hint="eastAsia"/>
          <w:color w:val="000000"/>
          <w:szCs w:val="21"/>
        </w:rPr>
        <w:t>在关注或参与维权的公民。③有</w:t>
      </w:r>
      <w:r>
        <w:rPr>
          <w:rFonts w:ascii="宋体" w:eastAsia="宋体" w:hAnsi="宋体"/>
          <w:color w:val="000000"/>
          <w:szCs w:val="21"/>
        </w:rPr>
        <w:t>证据证明具有重大犯罪嫌疑的人</w:t>
      </w:r>
      <w:r>
        <w:rPr>
          <w:rFonts w:ascii="宋体" w:eastAsia="宋体" w:hAnsi="宋体" w:hint="eastAsia"/>
          <w:color w:val="000000"/>
          <w:szCs w:val="21"/>
        </w:rPr>
        <w:t>④案发现场形迹可疑的人。</w:t>
      </w:r>
    </w:p>
    <w:p>
      <w:pPr>
        <w:pStyle w:val="style0"/>
        <w:rPr/>
      </w:pPr>
    </w:p>
    <w:p>
      <w:pPr>
        <w:pStyle w:val="style0"/>
        <w:widowControl/>
        <w:jc w:val="left"/>
        <w:rPr>
          <w:rFonts w:ascii="宋体" w:eastAsia="宋体" w:hAnsi="宋体"/>
          <w:color w:val="000000"/>
          <w:szCs w:val="21"/>
        </w:rPr>
      </w:pPr>
    </w:p>
    <w:p>
      <w:pPr>
        <w:pStyle w:val="style0"/>
        <w:widowControl/>
        <w:jc w:val="left"/>
        <w:rPr>
          <w:rFonts w:ascii="宋体" w:eastAsia="宋体" w:hAnsi="宋体"/>
          <w:color w:val="000000"/>
          <w:szCs w:val="21"/>
        </w:rPr>
      </w:pPr>
      <w:r>
        <w:rPr>
          <w:rFonts w:ascii="宋体" w:eastAsia="宋体" w:hAnsi="宋体" w:hint="eastAsia"/>
          <w:color w:val="000000"/>
          <w:szCs w:val="21"/>
        </w:rPr>
        <w:t>A</w:t>
      </w:r>
      <w:r>
        <w:rPr>
          <w:rFonts w:ascii="宋体" w:eastAsia="宋体" w:hAnsi="宋体" w:hint="eastAsia"/>
          <w:color w:val="000000"/>
          <w:szCs w:val="21"/>
        </w:rPr>
        <w:t>．①②</w:t>
      </w:r>
    </w:p>
    <w:p>
      <w:pPr>
        <w:pStyle w:val="style0"/>
        <w:widowControl/>
        <w:jc w:val="left"/>
        <w:rPr>
          <w:rFonts w:ascii="宋体" w:eastAsia="宋体" w:hAnsi="宋体"/>
          <w:color w:val="000000"/>
          <w:szCs w:val="21"/>
        </w:rPr>
      </w:pPr>
      <w:r>
        <w:rPr>
          <w:rFonts w:ascii="宋体" w:eastAsia="宋体" w:hAnsi="宋体" w:hint="eastAsia"/>
          <w:color w:val="000000"/>
          <w:szCs w:val="21"/>
        </w:rPr>
        <w:t>B</w:t>
      </w:r>
      <w:r>
        <w:rPr>
          <w:rFonts w:ascii="宋体" w:eastAsia="宋体" w:hAnsi="宋体" w:hint="eastAsia"/>
          <w:color w:val="000000"/>
          <w:szCs w:val="21"/>
        </w:rPr>
        <w:t>．①③</w:t>
      </w:r>
    </w:p>
    <w:p>
      <w:pPr>
        <w:pStyle w:val="style0"/>
        <w:widowControl/>
        <w:jc w:val="left"/>
        <w:rPr>
          <w:rFonts w:ascii="宋体" w:eastAsia="宋体" w:hAnsi="宋体"/>
          <w:color w:val="000000"/>
          <w:szCs w:val="21"/>
        </w:rPr>
      </w:pPr>
      <w:r>
        <w:rPr>
          <w:rFonts w:ascii="宋体" w:eastAsia="宋体" w:hAnsi="宋体" w:hint="eastAsia"/>
          <w:color w:val="000000"/>
          <w:szCs w:val="21"/>
        </w:rPr>
        <w:t>C</w:t>
      </w:r>
      <w:r>
        <w:rPr>
          <w:rFonts w:ascii="宋体" w:eastAsia="宋体" w:hAnsi="宋体" w:hint="eastAsia"/>
          <w:color w:val="000000"/>
          <w:szCs w:val="21"/>
        </w:rPr>
        <w:t>．②③</w:t>
      </w:r>
    </w:p>
    <w:p>
      <w:pPr>
        <w:pStyle w:val="style0"/>
        <w:widowControl/>
        <w:jc w:val="left"/>
        <w:rPr>
          <w:rFonts w:ascii="宋体" w:eastAsia="宋体" w:hAnsi="宋体"/>
          <w:color w:val="000000"/>
          <w:szCs w:val="21"/>
        </w:rPr>
      </w:pPr>
      <w:r>
        <w:rPr>
          <w:rFonts w:ascii="宋体" w:eastAsia="宋体" w:hAnsi="宋体" w:hint="eastAsia"/>
          <w:color w:val="000000"/>
          <w:szCs w:val="21"/>
        </w:rPr>
        <w:t>D</w:t>
      </w:r>
      <w:r>
        <w:rPr>
          <w:rFonts w:ascii="宋体" w:eastAsia="宋体" w:hAnsi="宋体" w:hint="eastAsia"/>
          <w:color w:val="000000"/>
          <w:szCs w:val="21"/>
        </w:rPr>
        <w:t>．②④</w:t>
      </w:r>
    </w:p>
    <w:p>
      <w:pPr>
        <w:pStyle w:val="style0"/>
        <w:widowControl/>
        <w:jc w:val="left"/>
        <w:rPr>
          <w:rFonts w:ascii="宋体" w:eastAsia="宋体" w:hAnsi="宋体"/>
          <w:color w:val="000000"/>
          <w:szCs w:val="21"/>
        </w:rPr>
      </w:pPr>
    </w:p>
    <w:p>
      <w:pPr>
        <w:pStyle w:val="style0"/>
        <w:widowControl/>
        <w:jc w:val="left"/>
        <w:rPr>
          <w:rFonts w:ascii="宋体" w:eastAsia="宋体" w:hAnsi="宋体"/>
        </w:rPr>
      </w:pPr>
      <w:r>
        <w:rPr>
          <w:rFonts w:ascii="宋体" w:eastAsia="宋体" w:hAnsi="宋体" w:hint="eastAsia"/>
          <w:color w:val="ff0000"/>
          <w:szCs w:val="21"/>
        </w:rPr>
        <w:t>正确答案：</w:t>
      </w:r>
      <w:r>
        <w:rPr>
          <w:rFonts w:ascii="宋体" w:eastAsia="宋体" w:hAnsi="宋体" w:hint="eastAsia"/>
          <w:color w:val="ff0000"/>
          <w:szCs w:val="21"/>
        </w:rPr>
        <w:t>B</w:t>
      </w:r>
    </w:p>
    <w:p>
      <w:pPr>
        <w:pStyle w:val="style94"/>
        <w:spacing w:before="0" w:beforeAutospacing="false" w:after="375" w:afterAutospacing="false" w:lineRule="atLeast" w:line="240"/>
        <w:ind w:firstLine="420"/>
        <w:rPr>
          <w:rFonts w:cs="宋体"/>
          <w:b/>
          <w:kern w:val="2"/>
          <w:sz w:val="28"/>
          <w:szCs w:val="28"/>
        </w:rPr>
      </w:pPr>
    </w:p>
    <w:p>
      <w:pPr>
        <w:pStyle w:val="style94"/>
        <w:spacing w:before="0" w:beforeAutospacing="false" w:after="375" w:afterAutospacing="false" w:lineRule="atLeast" w:line="240"/>
        <w:ind w:firstLine="420"/>
        <w:rPr>
          <w:rFonts w:cs="宋体"/>
          <w:b/>
          <w:kern w:val="2"/>
          <w:sz w:val="28"/>
          <w:szCs w:val="28"/>
        </w:rPr>
      </w:pPr>
      <w:r>
        <w:rPr>
          <w:rFonts w:cs="宋体" w:hint="eastAsia"/>
          <w:b/>
          <w:kern w:val="2"/>
          <w:sz w:val="28"/>
          <w:szCs w:val="28"/>
        </w:rPr>
        <w:t>（</w:t>
      </w:r>
      <w:r>
        <w:rPr>
          <w:rFonts w:cs="宋体"/>
          <w:b/>
          <w:kern w:val="2"/>
          <w:sz w:val="28"/>
          <w:szCs w:val="28"/>
        </w:rPr>
        <w:t>2</w:t>
      </w:r>
      <w:r>
        <w:rPr>
          <w:rFonts w:cs="宋体" w:hint="eastAsia"/>
          <w:b/>
          <w:kern w:val="2"/>
          <w:sz w:val="28"/>
          <w:szCs w:val="28"/>
        </w:rPr>
        <w:t>）如果被刑</w:t>
      </w:r>
      <w:r>
        <w:rPr>
          <w:rFonts w:cs="宋体" w:hint="eastAsia"/>
          <w:b/>
          <w:kern w:val="2"/>
          <w:sz w:val="28"/>
          <w:szCs w:val="28"/>
        </w:rPr>
        <w:t>拘</w:t>
      </w:r>
      <w:r>
        <w:rPr>
          <w:rFonts w:cs="宋体" w:hint="eastAsia"/>
          <w:b/>
          <w:kern w:val="2"/>
          <w:sz w:val="28"/>
          <w:szCs w:val="28"/>
        </w:rPr>
        <w:t>的工友们的家人希望和他们获得联系，传达自己的关心，应该怎么做呢？</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A．尽快委托律师。</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B．在被拘留的地方要求放人。</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C．向公安机关申请探视。</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D．等待羁押期结束自动释放。</w:t>
      </w:r>
    </w:p>
    <w:p>
      <w:pPr>
        <w:pStyle w:val="style94"/>
        <w:spacing w:before="0" w:beforeAutospacing="false" w:after="375" w:afterAutospacing="false" w:lineRule="atLeast" w:line="240"/>
        <w:ind w:firstLine="420"/>
        <w:rPr>
          <w:rFonts w:cs="Tahoma"/>
          <w:color w:val="ff0000"/>
          <w:sz w:val="21"/>
          <w:szCs w:val="21"/>
        </w:rPr>
      </w:pPr>
      <w:r>
        <w:rPr>
          <w:rFonts w:cs="Tahoma" w:hint="eastAsia"/>
          <w:color w:val="ff0000"/>
          <w:sz w:val="21"/>
          <w:szCs w:val="21"/>
        </w:rPr>
        <w:t>正确答案：</w:t>
      </w:r>
      <w:r>
        <w:rPr>
          <w:rFonts w:cs="Tahoma" w:hint="eastAsia"/>
          <w:color w:val="ff0000"/>
          <w:sz w:val="21"/>
          <w:szCs w:val="21"/>
        </w:rPr>
        <w:t>A</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P.S.</w:t>
      </w:r>
      <w:r>
        <w:rPr>
          <w:rFonts w:cs="Tahoma" w:hint="eastAsia"/>
          <w:sz w:val="21"/>
          <w:szCs w:val="21"/>
        </w:rPr>
        <w:t>法院判决生效以前，家属是不能和犯罪嫌疑人见面的</w:t>
      </w:r>
      <w:r>
        <w:rPr>
          <w:rFonts w:cs="Tahoma" w:hint="eastAsia"/>
          <w:sz w:val="21"/>
          <w:szCs w:val="21"/>
        </w:rPr>
        <w:t>，</w:t>
      </w:r>
      <w:r>
        <w:rPr>
          <w:rFonts w:cs="Tahoma" w:hint="eastAsia"/>
          <w:sz w:val="21"/>
          <w:szCs w:val="21"/>
        </w:rPr>
        <w:t>只有委托律师进入看守所会见犯罪嫌疑人或被告人</w:t>
      </w:r>
      <w:r>
        <w:rPr>
          <w:rFonts w:cs="Tahoma" w:hint="eastAsia"/>
          <w:sz w:val="21"/>
          <w:szCs w:val="21"/>
        </w:rPr>
        <w:t>。</w:t>
      </w:r>
      <w:r>
        <w:rPr>
          <w:rFonts w:cs="Tahoma" w:hint="eastAsia"/>
          <w:sz w:val="21"/>
          <w:szCs w:val="21"/>
        </w:rPr>
        <w:t>早请律师还可以保护犯罪嫌疑人的基本权利，如不被刑讯逼供等。</w:t>
      </w:r>
    </w:p>
    <w:p>
      <w:pPr>
        <w:pStyle w:val="style94"/>
        <w:spacing w:before="0" w:beforeAutospacing="false" w:after="375" w:afterAutospacing="false" w:lineRule="atLeast" w:line="240"/>
        <w:ind w:firstLine="420"/>
        <w:rPr>
          <w:rFonts w:cs="宋体"/>
          <w:b/>
          <w:kern w:val="2"/>
          <w:sz w:val="28"/>
          <w:szCs w:val="28"/>
        </w:rPr>
      </w:pPr>
      <w:r>
        <w:rPr>
          <w:rFonts w:cs="宋体" w:hint="eastAsia"/>
          <w:b/>
          <w:kern w:val="2"/>
          <w:sz w:val="28"/>
          <w:szCs w:val="28"/>
        </w:rPr>
        <w:t>（</w:t>
      </w:r>
      <w:r>
        <w:rPr>
          <w:rFonts w:cs="宋体"/>
          <w:b/>
          <w:kern w:val="2"/>
          <w:sz w:val="28"/>
          <w:szCs w:val="28"/>
        </w:rPr>
        <w:t>3</w:t>
      </w:r>
      <w:r>
        <w:rPr>
          <w:rFonts w:cs="宋体" w:hint="eastAsia"/>
          <w:b/>
          <w:kern w:val="2"/>
          <w:sz w:val="28"/>
          <w:szCs w:val="28"/>
        </w:rPr>
        <w:t>）一般情况想，刑事拘留最多不超过多少天？</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A．七天</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B．十四天</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C．二十五天</w:t>
      </w:r>
    </w:p>
    <w:p>
      <w:pPr>
        <w:pStyle w:val="style94"/>
        <w:spacing w:before="0" w:beforeAutospacing="false" w:after="375" w:afterAutospacing="false" w:lineRule="atLeast" w:line="240"/>
        <w:ind w:firstLine="420"/>
        <w:rPr>
          <w:rFonts w:cs="Tahoma"/>
          <w:sz w:val="21"/>
          <w:szCs w:val="21"/>
        </w:rPr>
      </w:pPr>
      <w:r>
        <w:rPr>
          <w:rFonts w:cs="Tahoma" w:hint="eastAsia"/>
          <w:sz w:val="21"/>
          <w:szCs w:val="21"/>
        </w:rPr>
        <w:t>D．三十七天</w:t>
      </w:r>
    </w:p>
    <w:p>
      <w:pPr>
        <w:pStyle w:val="style94"/>
        <w:spacing w:before="0" w:beforeAutospacing="false" w:after="375" w:afterAutospacing="false" w:lineRule="atLeast" w:line="240"/>
        <w:ind w:firstLine="420"/>
        <w:rPr>
          <w:rFonts w:cs="Tahoma"/>
          <w:color w:val="ff0000"/>
          <w:sz w:val="21"/>
          <w:szCs w:val="21"/>
        </w:rPr>
      </w:pPr>
      <w:r>
        <w:rPr>
          <w:rFonts w:cs="Tahoma" w:hint="eastAsia"/>
          <w:color w:val="ff0000"/>
          <w:sz w:val="21"/>
          <w:szCs w:val="21"/>
        </w:rPr>
        <w:t>正确答案：</w:t>
      </w:r>
      <w:r>
        <w:rPr>
          <w:rFonts w:cs="Tahoma" w:hint="eastAsia"/>
          <w:color w:val="ff0000"/>
          <w:sz w:val="21"/>
          <w:szCs w:val="21"/>
        </w:rPr>
        <w:t>D</w:t>
      </w:r>
    </w:p>
    <w:p>
      <w:pPr>
        <w:pStyle w:val="style94"/>
        <w:spacing w:before="0" w:beforeAutospacing="false" w:after="375" w:afterAutospacing="false" w:lineRule="atLeast" w:line="240"/>
        <w:ind w:firstLine="420"/>
        <w:rPr>
          <w:rFonts w:cs="Tahoma" w:hint="eastAsia"/>
          <w:sz w:val="21"/>
          <w:szCs w:val="21"/>
        </w:rPr>
      </w:pPr>
      <w:r>
        <w:rPr>
          <w:rFonts w:cs="Tahoma" w:hint="eastAsia"/>
          <w:sz w:val="21"/>
          <w:szCs w:val="21"/>
        </w:rPr>
        <w:t>P.S．3</w:t>
      </w:r>
      <w:r>
        <w:rPr>
          <w:rFonts w:cs="Tahoma"/>
          <w:sz w:val="21"/>
          <w:szCs w:val="21"/>
        </w:rPr>
        <w:t>7</w:t>
      </w:r>
      <w:r>
        <w:rPr>
          <w:rFonts w:cs="Tahoma" w:hint="eastAsia"/>
          <w:sz w:val="21"/>
          <w:szCs w:val="21"/>
        </w:rPr>
        <w:t>天怎么来的？</w:t>
      </w:r>
    </w:p>
    <w:p>
      <w:pPr>
        <w:pStyle w:val="style94"/>
        <w:spacing w:after="375" w:lineRule="atLeast" w:line="240"/>
        <w:ind w:firstLine="420"/>
        <w:rPr>
          <w:rFonts w:cs="Tahoma"/>
          <w:sz w:val="21"/>
          <w:szCs w:val="21"/>
        </w:rPr>
      </w:pPr>
      <w:r>
        <w:rPr>
          <w:rFonts w:cs="Tahoma" w:hint="eastAsia"/>
          <w:sz w:val="21"/>
          <w:szCs w:val="21"/>
        </w:rPr>
        <w:t>一、一般情况下应当在</w:t>
      </w:r>
      <w:r>
        <w:rPr>
          <w:rFonts w:cs="Tahoma"/>
          <w:sz w:val="21"/>
          <w:szCs w:val="21"/>
        </w:rPr>
        <w:t>3日内提请</w:t>
      </w:r>
      <w:r>
        <w:rPr>
          <w:rFonts w:cs="Tahoma"/>
          <w:sz w:val="21"/>
          <w:szCs w:val="21"/>
        </w:rPr>
        <w:t>检查院</w:t>
      </w:r>
      <w:r>
        <w:rPr>
          <w:rFonts w:cs="Tahoma"/>
          <w:sz w:val="21"/>
          <w:szCs w:val="21"/>
        </w:rPr>
        <w:t>批捕，</w:t>
      </w:r>
      <w:r>
        <w:rPr>
          <w:rFonts w:cs="Tahoma"/>
          <w:sz w:val="21"/>
          <w:szCs w:val="21"/>
        </w:rPr>
        <w:t>检查院</w:t>
      </w:r>
      <w:r>
        <w:rPr>
          <w:rFonts w:cs="Tahoma"/>
          <w:sz w:val="21"/>
          <w:szCs w:val="21"/>
        </w:rPr>
        <w:t>应在7日内</w:t>
      </w:r>
      <w:r>
        <w:rPr>
          <w:rFonts w:cs="Tahoma"/>
          <w:sz w:val="21"/>
          <w:szCs w:val="21"/>
        </w:rPr>
        <w:t>作出</w:t>
      </w:r>
      <w:r>
        <w:rPr>
          <w:rFonts w:cs="Tahoma"/>
          <w:sz w:val="21"/>
          <w:szCs w:val="21"/>
        </w:rPr>
        <w:t>是否批捕的决定。</w:t>
      </w:r>
    </w:p>
    <w:p>
      <w:pPr>
        <w:pStyle w:val="style94"/>
        <w:spacing w:after="375" w:lineRule="atLeast" w:line="240"/>
        <w:ind w:firstLine="420"/>
        <w:rPr>
          <w:rFonts w:cs="Tahoma"/>
          <w:sz w:val="21"/>
          <w:szCs w:val="21"/>
        </w:rPr>
      </w:pPr>
      <w:r>
        <w:rPr>
          <w:rFonts w:cs="Tahoma" w:hint="eastAsia"/>
          <w:sz w:val="21"/>
          <w:szCs w:val="21"/>
        </w:rPr>
        <w:t>计算公式：</w:t>
      </w:r>
      <w:r>
        <w:rPr>
          <w:rFonts w:cs="Tahoma"/>
          <w:sz w:val="21"/>
          <w:szCs w:val="21"/>
        </w:rPr>
        <w:t>1~3+7=8~10天</w:t>
      </w:r>
    </w:p>
    <w:p>
      <w:pPr>
        <w:pStyle w:val="style94"/>
        <w:spacing w:after="375" w:lineRule="atLeast" w:line="240"/>
        <w:ind w:firstLine="420"/>
        <w:rPr>
          <w:rFonts w:cs="Tahoma"/>
          <w:sz w:val="21"/>
          <w:szCs w:val="21"/>
        </w:rPr>
      </w:pPr>
      <w:r>
        <w:rPr>
          <w:rFonts w:cs="Tahoma" w:hint="eastAsia"/>
          <w:sz w:val="21"/>
          <w:szCs w:val="21"/>
        </w:rPr>
        <w:t>二、特殊情况下可以延长</w:t>
      </w:r>
      <w:r>
        <w:rPr>
          <w:rFonts w:cs="Tahoma"/>
          <w:sz w:val="21"/>
          <w:szCs w:val="21"/>
        </w:rPr>
        <w:t>1至4日，</w:t>
      </w:r>
      <w:r>
        <w:rPr>
          <w:rFonts w:cs="Tahoma"/>
          <w:sz w:val="21"/>
          <w:szCs w:val="21"/>
        </w:rPr>
        <w:t>检查院</w:t>
      </w:r>
      <w:r>
        <w:rPr>
          <w:rFonts w:cs="Tahoma"/>
          <w:sz w:val="21"/>
          <w:szCs w:val="21"/>
        </w:rPr>
        <w:t>应在7日内</w:t>
      </w:r>
      <w:r>
        <w:rPr>
          <w:rFonts w:cs="Tahoma"/>
          <w:sz w:val="21"/>
          <w:szCs w:val="21"/>
        </w:rPr>
        <w:t>作出</w:t>
      </w:r>
      <w:r>
        <w:rPr>
          <w:rFonts w:cs="Tahoma"/>
          <w:sz w:val="21"/>
          <w:szCs w:val="21"/>
        </w:rPr>
        <w:t>是否批捕的决定。</w:t>
      </w:r>
    </w:p>
    <w:p>
      <w:pPr>
        <w:pStyle w:val="style94"/>
        <w:spacing w:after="375" w:lineRule="atLeast" w:line="240"/>
        <w:ind w:firstLine="420"/>
        <w:rPr>
          <w:rFonts w:cs="Tahoma"/>
          <w:sz w:val="21"/>
          <w:szCs w:val="21"/>
        </w:rPr>
      </w:pPr>
      <w:r>
        <w:rPr>
          <w:rFonts w:cs="Tahoma" w:hint="eastAsia"/>
          <w:sz w:val="21"/>
          <w:szCs w:val="21"/>
        </w:rPr>
        <w:t>计算公式：</w:t>
      </w:r>
      <w:r>
        <w:rPr>
          <w:rFonts w:cs="Tahoma"/>
          <w:sz w:val="21"/>
          <w:szCs w:val="21"/>
        </w:rPr>
        <w:t>3+(1~4)+7=11-14日</w:t>
      </w:r>
    </w:p>
    <w:p>
      <w:pPr>
        <w:pStyle w:val="style94"/>
        <w:spacing w:after="375" w:lineRule="atLeast" w:line="240"/>
        <w:ind w:firstLine="420"/>
        <w:rPr>
          <w:rFonts w:cs="Tahoma"/>
          <w:sz w:val="21"/>
          <w:szCs w:val="21"/>
        </w:rPr>
      </w:pPr>
      <w:r>
        <w:rPr>
          <w:rFonts w:cs="Tahoma" w:hint="eastAsia"/>
          <w:sz w:val="21"/>
          <w:szCs w:val="21"/>
        </w:rPr>
        <w:t>三、对于流窜作案</w:t>
      </w:r>
      <w:r>
        <w:rPr>
          <w:rFonts w:cs="Tahoma"/>
          <w:sz w:val="21"/>
          <w:szCs w:val="21"/>
        </w:rPr>
        <w:t>(指跨市、县范围连续作案，或者在居住地作案后逃跑到外市、县继续作案)、多次作案(3次以上)、结伙作案的重大嫌疑分子(2人以上)，提请审查批准的时间可以延长至三十日，</w:t>
      </w:r>
      <w:r>
        <w:rPr>
          <w:rFonts w:cs="Tahoma"/>
          <w:sz w:val="21"/>
          <w:szCs w:val="21"/>
        </w:rPr>
        <w:t>检查院</w:t>
      </w:r>
      <w:r>
        <w:rPr>
          <w:rFonts w:cs="Tahoma"/>
          <w:sz w:val="21"/>
          <w:szCs w:val="21"/>
        </w:rPr>
        <w:t>应在7日内</w:t>
      </w:r>
      <w:r>
        <w:rPr>
          <w:rFonts w:cs="Tahoma"/>
          <w:sz w:val="21"/>
          <w:szCs w:val="21"/>
        </w:rPr>
        <w:t>作出</w:t>
      </w:r>
      <w:r>
        <w:rPr>
          <w:rFonts w:cs="Tahoma"/>
          <w:sz w:val="21"/>
          <w:szCs w:val="21"/>
        </w:rPr>
        <w:t>是否批捕的决定。</w:t>
      </w:r>
    </w:p>
    <w:p>
      <w:pPr>
        <w:pStyle w:val="style94"/>
        <w:spacing w:after="375" w:lineRule="atLeast" w:line="240"/>
        <w:ind w:firstLine="420"/>
        <w:rPr>
          <w:rFonts w:cs="Tahoma"/>
          <w:sz w:val="21"/>
          <w:szCs w:val="21"/>
        </w:rPr>
      </w:pPr>
      <w:r>
        <w:rPr>
          <w:rFonts w:cs="Tahoma" w:hint="eastAsia"/>
          <w:sz w:val="21"/>
          <w:szCs w:val="21"/>
        </w:rPr>
        <w:t>计算公式：</w:t>
      </w:r>
      <w:r>
        <w:rPr>
          <w:rFonts w:cs="Tahoma"/>
          <w:sz w:val="21"/>
          <w:szCs w:val="21"/>
        </w:rPr>
        <w:t>30+7=37日</w:t>
      </w:r>
    </w:p>
    <w:p>
      <w:pPr>
        <w:pStyle w:val="style94"/>
        <w:spacing w:before="0" w:beforeAutospacing="false" w:after="375" w:afterAutospacing="false" w:lineRule="atLeast" w:line="240"/>
        <w:ind w:firstLine="420"/>
        <w:rPr>
          <w:rFonts w:cs="Tahoma" w:hint="eastAsia"/>
          <w:sz w:val="21"/>
          <w:szCs w:val="21"/>
        </w:rPr>
      </w:pPr>
      <w:r>
        <w:rPr>
          <w:rFonts w:cs="Tahoma" w:hint="eastAsia"/>
          <w:sz w:val="21"/>
          <w:szCs w:val="21"/>
        </w:rPr>
        <w:t>总的计算公式：</w:t>
      </w:r>
      <w:r>
        <w:rPr>
          <w:rFonts w:cs="Tahoma"/>
          <w:sz w:val="21"/>
          <w:szCs w:val="21"/>
        </w:rPr>
        <w:t>X(1~30日)+7日(</w:t>
      </w:r>
      <w:r>
        <w:rPr>
          <w:rFonts w:cs="Tahoma"/>
          <w:sz w:val="21"/>
          <w:szCs w:val="21"/>
        </w:rPr>
        <w:t>检查院</w:t>
      </w:r>
      <w:r>
        <w:rPr>
          <w:rFonts w:cs="Tahoma"/>
          <w:sz w:val="21"/>
          <w:szCs w:val="21"/>
        </w:rPr>
        <w:t>批捕的时间)=8~37日</w:t>
      </w:r>
    </w:p>
    <w:p>
      <w:pPr>
        <w:pStyle w:val="style0"/>
        <w:widowControl/>
        <w:jc w:val="left"/>
        <w:rPr>
          <w:rFonts w:ascii="宋体" w:eastAsia="宋体" w:hAnsi="宋体"/>
          <w:szCs w:val="21"/>
        </w:rPr>
      </w:pPr>
    </w:p>
    <w:p>
      <w:pPr>
        <w:pStyle w:val="style0"/>
        <w:widowControl/>
        <w:spacing w:lineRule="auto" w:line="60"/>
        <w:jc w:val="left"/>
        <w:rPr>
          <w:rFonts w:ascii="宋体" w:eastAsia="宋体" w:hAnsi="宋体"/>
          <w:b/>
          <w:color w:val="000000"/>
          <w:szCs w:val="21"/>
        </w:rPr>
      </w:pPr>
      <w:r>
        <w:rPr>
          <w:rFonts w:ascii="宋体" w:eastAsia="宋体" w:hAnsi="宋体" w:hint="eastAsia"/>
          <w:b/>
          <w:szCs w:val="21"/>
        </w:rPr>
        <w:t>（</w:t>
      </w:r>
      <w:r>
        <w:rPr>
          <w:rFonts w:ascii="宋体" w:eastAsia="宋体" w:hAnsi="宋体"/>
          <w:b/>
          <w:szCs w:val="21"/>
        </w:rPr>
        <w:t>4</w:t>
      </w:r>
      <w:r>
        <w:rPr>
          <w:rFonts w:ascii="宋体" w:eastAsia="宋体" w:hAnsi="宋体" w:hint="eastAsia"/>
          <w:b/>
          <w:szCs w:val="21"/>
        </w:rPr>
        <w:t>）寻衅滋事罪是著名的“口袋罪”，即</w:t>
      </w:r>
      <w:r>
        <w:rPr>
          <w:rFonts w:ascii="宋体" w:eastAsia="宋体" w:hAnsi="宋体"/>
          <w:b/>
          <w:szCs w:val="21"/>
        </w:rPr>
        <w:t>界定不清、外延模糊以至于难以界定有罪与否的</w:t>
      </w:r>
      <w:r>
        <w:rPr>
          <w:rFonts w:ascii="宋体" w:eastAsia="宋体" w:hAnsi="宋体"/>
          <w:b/>
          <w:color w:val="000000"/>
          <w:szCs w:val="21"/>
        </w:rPr>
        <w:t>罪名</w:t>
      </w:r>
      <w:r>
        <w:rPr>
          <w:rFonts w:ascii="宋体" w:eastAsia="宋体" w:hAnsi="宋体" w:hint="eastAsia"/>
          <w:b/>
          <w:color w:val="000000"/>
          <w:szCs w:val="21"/>
        </w:rPr>
        <w:t>。</w:t>
      </w:r>
    </w:p>
    <w:p>
      <w:pPr>
        <w:pStyle w:val="style94"/>
        <w:spacing w:before="0" w:beforeAutospacing="false" w:after="375" w:afterAutospacing="false" w:lineRule="atLeast" w:line="240"/>
        <w:ind w:firstLine="420"/>
        <w:rPr>
          <w:rFonts w:cs="Tahoma"/>
          <w:b/>
          <w:color w:val="666666"/>
          <w:sz w:val="21"/>
          <w:szCs w:val="21"/>
        </w:rPr>
      </w:pPr>
      <w:r>
        <w:rPr>
          <w:rFonts w:cs="Tahoma"/>
          <w:b/>
          <w:color w:val="666666"/>
          <w:sz w:val="21"/>
          <w:szCs w:val="21"/>
        </w:rPr>
        <w:t>第二百九十三条　【寻衅滋事罪】有下列寻衅滋事行为之一，破坏社会秩序的，处五年以下有期徒刑、拘役或者管制：</w:t>
      </w:r>
      <w:bookmarkStart w:id="1" w:name="_GoBack"/>
      <w:bookmarkEnd w:id="1"/>
    </w:p>
    <w:p>
      <w:pPr>
        <w:pStyle w:val="style94"/>
        <w:spacing w:before="0" w:beforeAutospacing="false" w:after="375" w:afterAutospacing="false" w:lineRule="atLeast" w:line="240"/>
        <w:ind w:firstLine="420"/>
        <w:rPr>
          <w:rFonts w:cs="Tahoma"/>
          <w:b/>
          <w:color w:val="666666"/>
          <w:sz w:val="21"/>
          <w:szCs w:val="21"/>
        </w:rPr>
      </w:pPr>
      <w:r>
        <w:rPr>
          <w:rFonts w:cs="Tahoma"/>
          <w:b/>
          <w:color w:val="666666"/>
          <w:sz w:val="21"/>
          <w:szCs w:val="21"/>
        </w:rPr>
        <w:t>(</w:t>
      </w:r>
      <w:r>
        <w:rPr>
          <w:rFonts w:cs="Tahoma"/>
          <w:b/>
          <w:color w:val="666666"/>
          <w:sz w:val="21"/>
          <w:szCs w:val="21"/>
        </w:rPr>
        <w:t>一</w:t>
      </w:r>
      <w:r>
        <w:rPr>
          <w:rFonts w:cs="Tahoma"/>
          <w:b/>
          <w:color w:val="666666"/>
          <w:sz w:val="21"/>
          <w:szCs w:val="21"/>
        </w:rPr>
        <w:t>)</w:t>
      </w:r>
      <w:r>
        <w:rPr>
          <w:rFonts w:cs="Tahoma"/>
          <w:b/>
          <w:color w:val="666666"/>
          <w:sz w:val="21"/>
          <w:szCs w:val="21"/>
        </w:rPr>
        <w:t>随意殴打他人，情节恶劣的</w:t>
      </w:r>
      <w:r>
        <w:rPr>
          <w:rFonts w:cs="Tahoma"/>
          <w:b/>
          <w:color w:val="666666"/>
          <w:sz w:val="21"/>
          <w:szCs w:val="21"/>
        </w:rPr>
        <w:t>;</w:t>
      </w:r>
    </w:p>
    <w:p>
      <w:pPr>
        <w:pStyle w:val="style94"/>
        <w:spacing w:before="0" w:beforeAutospacing="false" w:after="375" w:afterAutospacing="false" w:lineRule="atLeast" w:line="240"/>
        <w:ind w:firstLine="420"/>
        <w:rPr>
          <w:rFonts w:cs="Tahoma"/>
          <w:b/>
          <w:color w:val="666666"/>
          <w:sz w:val="21"/>
          <w:szCs w:val="21"/>
        </w:rPr>
      </w:pPr>
      <w:r>
        <w:rPr>
          <w:rFonts w:cs="Tahoma"/>
          <w:b/>
          <w:color w:val="666666"/>
          <w:sz w:val="21"/>
          <w:szCs w:val="21"/>
        </w:rPr>
        <w:t>(</w:t>
      </w:r>
      <w:r>
        <w:rPr>
          <w:rFonts w:cs="Tahoma"/>
          <w:b/>
          <w:color w:val="666666"/>
          <w:sz w:val="21"/>
          <w:szCs w:val="21"/>
        </w:rPr>
        <w:t>二</w:t>
      </w:r>
      <w:r>
        <w:rPr>
          <w:rFonts w:cs="Tahoma"/>
          <w:b/>
          <w:color w:val="666666"/>
          <w:sz w:val="21"/>
          <w:szCs w:val="21"/>
        </w:rPr>
        <w:t>)</w:t>
      </w:r>
      <w:r>
        <w:rPr>
          <w:rFonts w:cs="Tahoma"/>
          <w:b/>
          <w:color w:val="666666"/>
          <w:sz w:val="21"/>
          <w:szCs w:val="21"/>
        </w:rPr>
        <w:t>追逐、拦截、辱骂、恐吓他人，情节恶劣的</w:t>
      </w:r>
      <w:r>
        <w:rPr>
          <w:rFonts w:cs="Tahoma"/>
          <w:b/>
          <w:color w:val="666666"/>
          <w:sz w:val="21"/>
          <w:szCs w:val="21"/>
        </w:rPr>
        <w:t>;</w:t>
      </w:r>
    </w:p>
    <w:p>
      <w:pPr>
        <w:pStyle w:val="style94"/>
        <w:spacing w:before="0" w:beforeAutospacing="false" w:after="375" w:afterAutospacing="false" w:lineRule="atLeast" w:line="240"/>
        <w:ind w:firstLine="420"/>
        <w:rPr>
          <w:rFonts w:cs="Tahoma"/>
          <w:b/>
          <w:color w:val="666666"/>
          <w:sz w:val="21"/>
          <w:szCs w:val="21"/>
        </w:rPr>
      </w:pPr>
      <w:r>
        <w:rPr>
          <w:rFonts w:cs="Tahoma"/>
          <w:b/>
          <w:color w:val="666666"/>
          <w:sz w:val="21"/>
          <w:szCs w:val="21"/>
        </w:rPr>
        <w:t>(</w:t>
      </w:r>
      <w:r>
        <w:rPr>
          <w:rFonts w:cs="Tahoma"/>
          <w:b/>
          <w:color w:val="666666"/>
          <w:sz w:val="21"/>
          <w:szCs w:val="21"/>
        </w:rPr>
        <w:t>三</w:t>
      </w:r>
      <w:r>
        <w:rPr>
          <w:rFonts w:cs="Tahoma"/>
          <w:b/>
          <w:color w:val="666666"/>
          <w:sz w:val="21"/>
          <w:szCs w:val="21"/>
        </w:rPr>
        <w:t>)</w:t>
      </w:r>
      <w:r>
        <w:rPr>
          <w:rFonts w:cs="Tahoma"/>
          <w:b/>
          <w:color w:val="666666"/>
          <w:sz w:val="21"/>
          <w:szCs w:val="21"/>
        </w:rPr>
        <w:t>强拿硬要或者任意损毁、占用公私财物，情节严重的</w:t>
      </w:r>
      <w:r>
        <w:rPr>
          <w:rFonts w:cs="Tahoma"/>
          <w:b/>
          <w:color w:val="666666"/>
          <w:sz w:val="21"/>
          <w:szCs w:val="21"/>
        </w:rPr>
        <w:t>;</w:t>
      </w:r>
    </w:p>
    <w:p>
      <w:pPr>
        <w:pStyle w:val="style94"/>
        <w:spacing w:before="0" w:beforeAutospacing="false" w:after="375" w:afterAutospacing="false" w:lineRule="atLeast" w:line="240"/>
        <w:ind w:firstLine="420"/>
        <w:rPr>
          <w:rFonts w:cs="Tahoma"/>
          <w:b/>
          <w:color w:val="666666"/>
          <w:sz w:val="21"/>
          <w:szCs w:val="21"/>
        </w:rPr>
      </w:pPr>
      <w:r>
        <w:rPr>
          <w:rFonts w:cs="Tahoma"/>
          <w:b/>
          <w:color w:val="666666"/>
          <w:sz w:val="21"/>
          <w:szCs w:val="21"/>
        </w:rPr>
        <w:t>(</w:t>
      </w:r>
      <w:r>
        <w:rPr>
          <w:rFonts w:cs="Tahoma"/>
          <w:b/>
          <w:color w:val="666666"/>
          <w:sz w:val="21"/>
          <w:szCs w:val="21"/>
        </w:rPr>
        <w:t>四</w:t>
      </w:r>
      <w:r>
        <w:rPr>
          <w:rFonts w:cs="Tahoma"/>
          <w:b/>
          <w:color w:val="666666"/>
          <w:sz w:val="21"/>
          <w:szCs w:val="21"/>
        </w:rPr>
        <w:t>)</w:t>
      </w:r>
      <w:r>
        <w:rPr>
          <w:rFonts w:cs="Tahoma"/>
          <w:b/>
          <w:color w:val="666666"/>
          <w:sz w:val="21"/>
          <w:szCs w:val="21"/>
        </w:rPr>
        <w:t>在公共场所起哄闹事，造成公共场所秩序严重混乱的。</w:t>
      </w:r>
    </w:p>
    <w:p>
      <w:pPr>
        <w:pStyle w:val="style94"/>
        <w:spacing w:before="0" w:beforeAutospacing="false" w:after="375" w:afterAutospacing="false" w:lineRule="atLeast" w:line="240"/>
        <w:ind w:firstLine="420"/>
        <w:rPr>
          <w:rFonts w:cs="Tahoma"/>
          <w:b/>
          <w:color w:val="666666"/>
          <w:sz w:val="21"/>
          <w:szCs w:val="21"/>
        </w:rPr>
      </w:pPr>
      <w:r>
        <w:rPr>
          <w:rFonts w:cs="Tahoma"/>
          <w:b/>
          <w:color w:val="666666"/>
          <w:sz w:val="21"/>
          <w:szCs w:val="21"/>
        </w:rPr>
        <w:t>纠集他人多次实施前款行为，严重破坏社会秩序的，处五年以上十年以下有期徒刑，可以并处罚金。</w:t>
      </w:r>
    </w:p>
    <w:p>
      <w:pPr>
        <w:pStyle w:val="style94"/>
        <w:spacing w:before="0" w:beforeAutospacing="false" w:after="375" w:afterAutospacing="false" w:lineRule="atLeast" w:line="240"/>
        <w:ind w:firstLine="420"/>
        <w:rPr>
          <w:rFonts w:cs="宋体"/>
          <w:b/>
          <w:kern w:val="2"/>
          <w:sz w:val="28"/>
          <w:szCs w:val="28"/>
        </w:rPr>
      </w:pPr>
      <w:r>
        <w:rPr>
          <w:rFonts w:cs="宋体" w:hint="eastAsia"/>
          <w:b/>
          <w:kern w:val="2"/>
          <w:sz w:val="28"/>
          <w:szCs w:val="28"/>
        </w:rPr>
        <w:t>那么工友们真的犯了所谓的寻衅滋事罪吗？</w:t>
      </w:r>
    </w:p>
    <w:p>
      <w:pPr>
        <w:pStyle w:val="style94"/>
        <w:spacing w:before="0" w:beforeAutospacing="false" w:after="375" w:afterAutospacing="false" w:lineRule="atLeast" w:line="240"/>
        <w:ind w:firstLine="420"/>
        <w:rPr>
          <w:color w:val="ff0000"/>
        </w:rPr>
      </w:pPr>
      <w:r>
        <w:rPr>
          <w:rStyle w:val="style87"/>
          <w:color w:val="ff0000"/>
        </w:rPr>
        <w:t>《最高人民法院、最高人民检察院关于办理</w:t>
      </w:r>
      <w:r>
        <w:rPr/>
        <w:fldChar w:fldCharType="begin"/>
      </w:r>
      <w:r>
        <w:instrText xml:space="preserve"> HYPERLINK "http://www.66law.cn/special/xxzsz/" \t "_blank" \o "寻衅滋事" </w:instrText>
      </w:r>
      <w:r>
        <w:rPr/>
        <w:fldChar w:fldCharType="separate"/>
      </w:r>
      <w:r>
        <w:rPr>
          <w:rStyle w:val="style87"/>
          <w:color w:val="ff0000"/>
          <w:u w:val="single"/>
        </w:rPr>
        <w:t>寻衅滋事</w:t>
      </w:r>
      <w:r>
        <w:rPr/>
        <w:fldChar w:fldCharType="end"/>
      </w:r>
      <w:r>
        <w:rPr>
          <w:rStyle w:val="style87"/>
          <w:color w:val="ff0000"/>
        </w:rPr>
        <w:t>刑事案件适用法律若干问题的解释》</w:t>
      </w:r>
      <w:r>
        <w:rPr>
          <w:rStyle w:val="style87"/>
          <w:rFonts w:hint="eastAsia"/>
          <w:color w:val="ff0000"/>
        </w:rPr>
        <w:t>:</w:t>
      </w:r>
      <w:r>
        <w:rPr>
          <w:color w:val="ff0000"/>
        </w:rPr>
        <w:t>行为人因日常生活中的偶发矛盾纠纷，借故生非，实施刑法第二百九十三条规定的行为的，应当认定为“寻衅滋事”，但矛盾系由被害人故意引发或者被害人对矛盾激化负有主要责任的除外。</w:t>
      </w:r>
    </w:p>
    <w:p>
      <w:pPr>
        <w:pStyle w:val="style94"/>
        <w:spacing w:before="0" w:beforeAutospacing="false" w:after="375" w:afterAutospacing="false" w:lineRule="atLeast" w:line="240"/>
        <w:ind w:firstLine="420"/>
        <w:rPr>
          <w:rFonts w:cs="Tahoma"/>
          <w:color w:val="ff0000"/>
          <w:sz w:val="21"/>
          <w:szCs w:val="21"/>
        </w:rPr>
      </w:pPr>
    </w:p>
    <w:p>
      <w:pPr>
        <w:pStyle w:val="style0"/>
        <w:jc w:val="center"/>
        <w:rPr>
          <w:rFonts w:ascii="宋体" w:eastAsia="宋体" w:hAnsi="宋体"/>
          <w:szCs w:val="21"/>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lang w:val="en-US" w:bidi="ar-SA" w:eastAsia="zh-CN"/>
      </w:rPr>
    </w:rPrDefault>
    <w:pPrDefault>
      <w:pPr/>
    </w:pPrDefault>
  </w:docDefaults>
  <w:style w:type="paragraph" w:default="1" w:styleId="style0">
    <w:name w:val="Normal"/>
    <w:next w:val="style0"/>
    <w:qFormat/>
    <w:pPr>
      <w:widowControl w:val="false"/>
      <w:jc w:val="both"/>
    </w:pPr>
    <w:rPr>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character" w:styleId="style88">
    <w:name w:val="Emphasis"/>
    <w:basedOn w:val="style65"/>
    <w:next w:val="style88"/>
    <w:qFormat/>
    <w:uiPriority w:val="20"/>
    <w:rPr>
      <w:i/>
      <w:iC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firstLine="420" w:firstLineChars="200"/>
    </w:pPr>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kern w:val="2"/>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kern w:val="2"/>
      <w:sz w:val="18"/>
      <w:szCs w:val="18"/>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Words>2842</Words>
  <Pages>6</Pages>
  <Characters>2946</Characters>
  <Application>WPS Office</Application>
  <DocSecurity>0</DocSecurity>
  <Paragraphs>131</Paragraphs>
  <ScaleCrop>false</ScaleCrop>
  <LinksUpToDate>false</LinksUpToDate>
  <CharactersWithSpaces>2957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2018-08-11T01:39:00Z</dcterms:created>
  <dc:creator>lenovo</dc:creator>
  <lastModifiedBy>Redmi Note 4X</lastModifiedBy>
  <dcterms:modified xsi:type="dcterms:W3CDTF">2018-08-11T12:59:54Z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