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Roboto" w:cs="Roboto" w:eastAsia="Roboto" w:hAnsi="Roboto"/>
          <w:b w:val="1"/>
          <w:sz w:val="24"/>
          <w:szCs w:val="24"/>
          <w:rtl w:val="0"/>
        </w:rPr>
        <w:t xml:space="preserve">Sistema de Automatización de Procesos Aduaneros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w:t>
      </w:r>
      <w:r w:rsidDel="00000000" w:rsidR="00000000" w:rsidRPr="00000000">
        <w:rPr>
          <w:b w:val="1"/>
          <w:sz w:val="36"/>
          <w:szCs w:val="36"/>
          <w:rtl w:val="0"/>
        </w:rPr>
        <w:t xml:space="preserve">1</w:t>
      </w: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Nombre:Juan Bernal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Verónica Cereceda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Alvaro Monsalve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Yaii Selti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rPr>
      </w:pPr>
      <w:r w:rsidDel="00000000" w:rsidR="00000000" w:rsidRPr="00000000">
        <w:rPr>
          <w:i w:val="1"/>
          <w:rtl w:val="0"/>
        </w:rPr>
        <w:t xml:space="preserve">Asignatura:Ingeniería de Softwaredr</w:t>
      </w:r>
      <w:r w:rsidDel="00000000" w:rsidR="00000000" w:rsidRPr="00000000">
        <w:rPr>
          <w:rtl w:val="0"/>
        </w:rPr>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de mayo del 2025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001-002-003</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Roboto" w:cs="Roboto" w:eastAsia="Roboto" w:hAnsi="Roboto"/>
                <w:rtl w:val="0"/>
              </w:rPr>
              <w:t xml:space="preserve">Sistema de Automatización de Procesos Aduaneros</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r>
    </w:tbl>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smallCaps w:val="0"/>
                <w:strike w:val="0"/>
                <w:color w:val="000000"/>
                <w:sz w:val="20"/>
                <w:szCs w:val="20"/>
                <w:u w:val="none"/>
                <w:shd w:fill="auto" w:val="clear"/>
                <w:vertAlign w:val="baseline"/>
              </w:rPr>
            </w:pPr>
            <w:r w:rsidDel="00000000" w:rsidR="00000000" w:rsidRPr="00000000">
              <w:rPr>
                <w:rtl w:val="0"/>
              </w:rPr>
              <w:t xml:space="preserve">Juan Bernal,Verónica Cereceda, </w:t>
            </w:r>
            <w:r w:rsidDel="00000000" w:rsidR="00000000" w:rsidRPr="00000000">
              <w:rPr>
                <w:i w:val="1"/>
                <w:rtl w:val="0"/>
              </w:rPr>
              <w:t xml:space="preserve">Alvaro Monsalve, Yaii Selti</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29-05-2025</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04-07-2025</w:t>
            </w:r>
            <w:r w:rsidDel="00000000" w:rsidR="00000000" w:rsidRPr="00000000">
              <w:rPr>
                <w:rtl w:val="0"/>
              </w:rPr>
            </w:r>
          </w:p>
        </w:tc>
      </w:tr>
    </w:tbl>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Mabel Herrera Pino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D">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13-05-2025</w:t>
            </w: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Introducción y visión del sistema</w:t>
            </w: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23-05-2025</w:t>
            </w:r>
            <w:r w:rsidDel="00000000" w:rsidR="00000000" w:rsidRPr="00000000">
              <w:rPr>
                <w:rtl w:val="0"/>
              </w:rPr>
            </w:r>
          </w:p>
        </w:tc>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1.0.1</w:t>
            </w: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revisión completa y agregar información al documento</w:t>
            </w:r>
            <w:r w:rsidDel="00000000" w:rsidR="00000000" w:rsidRPr="00000000">
              <w:rPr>
                <w:rtl w:val="0"/>
              </w:rPr>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29-05-2025</w:t>
            </w:r>
            <w:r w:rsidDel="00000000" w:rsidR="00000000" w:rsidRPr="00000000">
              <w:rPr>
                <w:rtl w:val="0"/>
              </w:rPr>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1.0.2</w:t>
            </w: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completar información faltante y adjuntar diagramas</w:t>
            </w:r>
            <w:r w:rsidDel="00000000" w:rsidR="00000000" w:rsidRPr="00000000">
              <w:rPr>
                <w:rtl w:val="0"/>
              </w:rPr>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29-06-2025</w:t>
            </w:r>
            <w:r w:rsidDel="00000000" w:rsidR="00000000" w:rsidRPr="00000000">
              <w:rPr>
                <w:rtl w:val="0"/>
              </w:rPr>
            </w:r>
          </w:p>
        </w:tc>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w:t>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Nueva versión del documento, adjuntando información sugerida en base a lo nuevo que se encuentra, control de versiones-prototipo-evaluación calidad</w:t>
            </w:r>
            <w:r w:rsidDel="00000000" w:rsidR="00000000" w:rsidRPr="00000000">
              <w:rPr>
                <w:rtl w:val="0"/>
              </w:rPr>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Todos los integrantes</w:t>
            </w:r>
            <w:r w:rsidDel="00000000" w:rsidR="00000000" w:rsidRPr="00000000">
              <w:rPr>
                <w:rtl w:val="0"/>
              </w:rPr>
            </w:r>
          </w:p>
        </w:tc>
      </w:tr>
      <w:tr>
        <w:trPr>
          <w:cantSplit w:val="0"/>
          <w:tblHeader w:val="0"/>
        </w:trPr>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30-06-2025</w:t>
            </w:r>
          </w:p>
        </w:tc>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w:t>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Rellenado de información en los puntos agregados</w:t>
            </w:r>
          </w:p>
        </w:tc>
        <w:tc>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 los integrantes</w:t>
            </w:r>
          </w:p>
        </w:tc>
      </w:tr>
    </w:tbl>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Lines w:val="1"/>
        <w:widowControl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6E">
      <w:pPr>
        <w:spacing w:line="240" w:lineRule="auto"/>
        <w:rPr/>
      </w:pPr>
      <w:r w:rsidDel="00000000" w:rsidR="00000000" w:rsidRPr="00000000">
        <w:rPr>
          <w:rtl w:val="0"/>
        </w:rPr>
      </w:r>
    </w:p>
    <w:sdt>
      <w:sdtPr>
        <w:id w:val="2086032042"/>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nufcyyxe0cw">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1nufcyyxe0c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_heading=h.1nufcyyxe0cw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tmeo5a0ssg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utmeo5a0ssg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_heading=h.utmeo5a0ssgb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cs0s7fe2ck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ucs0s7fe2ck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_heading=h.ucs0s7fe2ck8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2dpqq12xp4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j2dpqq12xp4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_heading=h.j2dpqq12xp4u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q235etlk5lx">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tq235etlk5l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_heading=h.tq235etlk5lx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twioqxv00n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jtwioqxv00n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_heading=h.jtwioqxv00na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58jhfsyftt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g58jhfsyftt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_heading=h.g58jhfsyftti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zcrf0b6xt9k">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pzcrf0b6xt9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_heading=h.pzcrf0b6xt9k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3w2oj4pba2k">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13w2oj4pba2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_heading=h.13w2oj4pba2k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fcba4us0i2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5fcba4us0i2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_heading=h.5fcba4us0i25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Objetivos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8mr7bcy03g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f8mr7bcy03g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_heading=h.f8mr7bcy03ge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Principales funcionalidades esperadas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5hh46yza25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w:anchor="_heading=h.z5hh46yza25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_heading=h.z5hh46yza255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w2h5bor6hqd">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bw2h5bor6hq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_heading=h.bw2h5bor6hqd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tu9lvwullms">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6tu9lvwullm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_heading=h.6tu9lvwullms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espoy3a0jd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jespoy3a0jd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_heading=h.jespoy3a0jds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490jc6kyvuz">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heading=h.r490jc6kyvu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_heading=h.r490jc6kyvuz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itparjqv21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4.1.1.</w:t>
            </w:r>
          </w:hyperlink>
          <w:hyperlink w:anchor="_heading=h.oitparjqv21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_heading=h.oitparjqv21t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bca9yd24dm">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4.1.2.</w:t>
            </w:r>
          </w:hyperlink>
          <w:hyperlink w:anchor="_heading=h.ibca9yd24d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_heading=h.ibca9yd24dm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hcjztsoaqn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4.1.3.</w:t>
            </w:r>
          </w:hyperlink>
          <w:hyperlink w:anchor="_heading=h.lhcjztsoaqn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_heading=h.lhcjztsoaqnp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s1dsh8tppud">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4.1.4.</w:t>
            </w:r>
          </w:hyperlink>
          <w:hyperlink w:anchor="_heading=h.ss1dsh8tppu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_heading=h.ss1dsh8tppud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1nfxoctcqn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4.1.5.</w:t>
            </w:r>
          </w:hyperlink>
          <w:hyperlink w:anchor="_heading=h.81nfxoctcq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_heading=h.81nfxoctcqn2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z2si14dpe9l">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4.1.6.</w:t>
            </w:r>
          </w:hyperlink>
          <w:hyperlink w:anchor="_heading=h.mz2si14dpe9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_heading=h.mz2si14dpe9l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r0luav1ug3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heading=h.6r0luav1ug3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_heading=h.6r0luav1ug33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dv78eqgar2w">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4.2.1.</w:t>
            </w:r>
          </w:hyperlink>
          <w:hyperlink w:anchor="_heading=h.ldv78eqgar2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_heading=h.ldv78eqgar2w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ztp077sjjx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4.2.2.</w:t>
            </w:r>
          </w:hyperlink>
          <w:hyperlink w:anchor="_heading=h.hztp077sjjx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_heading=h.hztp077sjjxe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fvn9wa955bh">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4.2.3.</w:t>
            </w:r>
          </w:hyperlink>
          <w:hyperlink w:anchor="_heading=h.jfvn9wa955b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_heading=h.jfvn9wa955bh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cn8qxq92ps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heading=h.mcn8qxq92ps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_heading=h.mcn8qxq92ps8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hwe9dlo4xd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4.3.1.</w:t>
            </w:r>
          </w:hyperlink>
          <w:hyperlink w:anchor="_heading=h.rhwe9dlo4xd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_heading=h.rhwe9dlo4xd4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05n47r0wr7s">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4.3.2.</w:t>
            </w:r>
          </w:hyperlink>
          <w:hyperlink w:anchor="_heading=h.x05n47r0wr7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_heading=h.x05n47r0wr7s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4tiwayqjgq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4.3.3.</w:t>
            </w:r>
          </w:hyperlink>
          <w:hyperlink w:anchor="_heading=h.54tiwayqjgq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_heading=h.54tiwayqjgqr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xvoxrz8nsal">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4.3.4.</w:t>
            </w:r>
          </w:hyperlink>
          <w:hyperlink w:anchor="_heading=h.3xvoxrz8nsa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_heading=h.3xvoxrz8nsal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8voxzu3nl7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4.3.5.</w:t>
            </w:r>
          </w:hyperlink>
          <w:hyperlink w:anchor="_heading=h.58voxzu3nl7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_heading=h.58voxzu3nl7c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a1obvv02j7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w:anchor="_heading=h.da1obvv02j7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_heading=h.da1obvv02j7e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hdhl79wna0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4.4.1.</w:t>
            </w:r>
          </w:hyperlink>
          <w:hyperlink w:anchor="_heading=h.ahdhl79wna0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_heading=h.ahdhl79wna0u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w8oyxnp4pvo">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4.4.2.</w:t>
            </w:r>
          </w:hyperlink>
          <w:hyperlink w:anchor="_heading=h.6w8oyxnp4pv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_heading=h.6w8oyxnp4pvo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0famzcu64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4.4.3.</w:t>
            </w:r>
          </w:hyperlink>
          <w:hyperlink w:anchor="_heading=h.3z0famzcu64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_heading=h.3z0famzcu644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pkbqjm3yv3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4.5.</w:t>
            </w:r>
          </w:hyperlink>
          <w:hyperlink w:anchor="_heading=h.fpkbqjm3yv3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_heading=h.fpkbqjm3yv38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fal3owz7s9">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4.5.1.</w:t>
            </w:r>
          </w:hyperlink>
          <w:hyperlink w:anchor="_heading=h.3dfal3owz7s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_heading=h.3dfal3owz7s9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fjsqd5wyn9">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4.5.2.</w:t>
            </w:r>
          </w:hyperlink>
          <w:hyperlink w:anchor="_heading=h.6fjsqd5wyn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_heading=h.6fjsqd5wyn9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8cenua0sgu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4.5.3.</w:t>
            </w:r>
          </w:hyperlink>
          <w:hyperlink w:anchor="_heading=h.e8cenua0sgu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_heading=h.e8cenua0sgu0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p4ssvx8id3d">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hyperlink>
          <w:hyperlink w:anchor="_heading=h.vp4ssvx8id3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_heading=h.vp4ssvx8id3d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ngdsf76tgd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ongdsf76tgd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_heading=h.ongdsf76tgda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msacp8s8f4g">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5.3.</w:t>
            </w:r>
          </w:hyperlink>
          <w:hyperlink w:anchor="_heading=h.2msacp8s8f4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_heading=h.2msacp8s8f4g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j1fdaf4dlbj">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jj1fdaf4dlb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_heading=h.jj1fdaf4dlbj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PRINCIPIOS DE DISEÑO APLICADOS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9dle4i6k4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6.1.</w:t>
            </w:r>
          </w:hyperlink>
          <w:hyperlink w:anchor="_heading=h.3z9dle4i6k4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_heading=h.3z9dle4i6k4e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0fsu5if6fky">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6.4.</w:t>
            </w:r>
          </w:hyperlink>
          <w:hyperlink w:anchor="_heading=h.10fsu5if6fk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_heading=h.10fsu5if6fky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Diseño centrado en el usuario (UX/UI, prototipos, experiencia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qtr3gbclo5">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37qtr3gbclo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_heading=h.37qtr3gbclo5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5ucq6u8baxv">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k5ucq6u8bax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_heading=h.k5ucq6u8baxv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A1">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nufcyyxe0cw"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tmeo5a0ssgb"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hcefq22boorz" w:id="2"/>
      <w:bookmarkEnd w:id="2"/>
      <w:r w:rsidDel="00000000" w:rsidR="00000000" w:rsidRPr="00000000">
        <w:rPr>
          <w:sz w:val="24"/>
          <w:szCs w:val="24"/>
          <w:rtl w:val="0"/>
        </w:rPr>
        <w:t xml:space="preserve">El Servicio Nacional de Aduanas enfrenta actualmente desafíos en la gestión y fiscalización de los flujos fronterizos,mostrando extensos tiempos de espera,trámites manuales y falta de integración digital entre organismos nacionales.Estas dificultades afectan la eficiencia,la experiencias del usuario y la capacidad de control institucional.</w:t>
      </w:r>
    </w:p>
    <w:p w:rsidR="00000000" w:rsidDel="00000000" w:rsidP="00000000" w:rsidRDefault="00000000" w:rsidRPr="00000000" w14:paraId="000000A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cs0s7fe2ck8" w:id="3"/>
      <w:bookmarkEnd w:id="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a25b5fl4mu2" w:id="4"/>
      <w:bookmarkEnd w:id="4"/>
      <w:r w:rsidDel="00000000" w:rsidR="00000000" w:rsidRPr="00000000">
        <w:rPr>
          <w:sz w:val="24"/>
          <w:szCs w:val="24"/>
          <w:rtl w:val="0"/>
        </w:rPr>
        <w:t xml:space="preserve">El propósito de este sistema es modernizar y automatizar los procesos de control aduanero en pasos fronterizos,facilitando la gestión documental y el flujo de personas y vehículos,asegurando el cumplimiento normativo.</w:t>
      </w:r>
      <w:r w:rsidDel="00000000" w:rsidR="00000000" w:rsidRPr="00000000">
        <w:rPr>
          <w:rtl w:val="0"/>
        </w:rPr>
      </w:r>
    </w:p>
    <w:p w:rsidR="00000000" w:rsidDel="00000000" w:rsidP="00000000" w:rsidRDefault="00000000" w:rsidRPr="00000000" w14:paraId="000000A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2dpqq12xp4u" w:id="5"/>
      <w:bookmarkEnd w:i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mwxmowbphaeq" w:id="6"/>
      <w:bookmarkEnd w:id="6"/>
      <w:r w:rsidDel="00000000" w:rsidR="00000000" w:rsidRPr="00000000">
        <w:rPr>
          <w:sz w:val="24"/>
          <w:szCs w:val="24"/>
          <w:rtl w:val="0"/>
        </w:rPr>
        <w:t xml:space="preserve">El sistema abarca la gestión de salida y entrada temporal de vehículos,control de pasajeros,y la generación de reportes estadísticos para la toma de decisiones institucionales.</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q235etlk5lx" w:id="7"/>
      <w:bookmarkEnd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1"/>
        </w:trPr>
        <w:tc>
          <w:tcPr>
            <w:shd w:fill="e0e0e0" w:val="clear"/>
          </w:tcPr>
          <w:p w:rsidR="00000000" w:rsidDel="00000000" w:rsidP="00000000" w:rsidRDefault="00000000" w:rsidRPr="00000000" w14:paraId="000000AA">
            <w:pPr>
              <w:widowControl w:val="1"/>
              <w:spacing w:line="360" w:lineRule="auto"/>
              <w:jc w:val="both"/>
              <w:rPr>
                <w:b w:val="1"/>
                <w:sz w:val="16"/>
                <w:szCs w:val="16"/>
              </w:rPr>
            </w:pPr>
            <w:r w:rsidDel="00000000" w:rsidR="00000000" w:rsidRPr="00000000">
              <w:rPr>
                <w:b w:val="1"/>
                <w:sz w:val="16"/>
                <w:szCs w:val="16"/>
                <w:rtl w:val="0"/>
              </w:rPr>
              <w:t xml:space="preserve">ACRÓNIMO</w:t>
            </w:r>
          </w:p>
        </w:tc>
        <w:tc>
          <w:tcPr>
            <w:shd w:fill="e0e0e0" w:val="clear"/>
          </w:tcPr>
          <w:p w:rsidR="00000000" w:rsidDel="00000000" w:rsidP="00000000" w:rsidRDefault="00000000" w:rsidRPr="00000000" w14:paraId="000000AB">
            <w:pPr>
              <w:widowControl w:val="1"/>
              <w:spacing w:line="360" w:lineRule="auto"/>
              <w:jc w:val="both"/>
              <w:rPr>
                <w:b w:val="1"/>
                <w:sz w:val="16"/>
                <w:szCs w:val="16"/>
              </w:rPr>
            </w:pPr>
            <w:r w:rsidDel="00000000" w:rsidR="00000000" w:rsidRPr="00000000">
              <w:rPr>
                <w:b w:val="1"/>
                <w:sz w:val="16"/>
                <w:szCs w:val="16"/>
                <w:rtl w:val="0"/>
              </w:rPr>
              <w:t xml:space="preserve">DESCRIPCIÓN</w:t>
            </w:r>
          </w:p>
        </w:tc>
      </w:tr>
      <w:tr>
        <w:trPr>
          <w:cantSplit w:val="0"/>
          <w:tblHeader w:val="1"/>
        </w:trPr>
        <w:tc>
          <w:tcPr>
            <w:shd w:fill="auto" w:val="clear"/>
          </w:tcPr>
          <w:p w:rsidR="00000000" w:rsidDel="00000000" w:rsidP="00000000" w:rsidRDefault="00000000" w:rsidRPr="00000000" w14:paraId="000000AC">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AD">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 de chile</w:t>
            </w:r>
          </w:p>
        </w:tc>
      </w:tr>
      <w:tr>
        <w:trPr>
          <w:cantSplit w:val="0"/>
          <w:tblHeader w:val="1"/>
        </w:trPr>
        <w:tc>
          <w:tcPr>
            <w:shd w:fill="auto" w:val="clear"/>
          </w:tcPr>
          <w:p w:rsidR="00000000" w:rsidDel="00000000" w:rsidP="00000000" w:rsidRDefault="00000000" w:rsidRPr="00000000" w14:paraId="000000AE">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p>
        </w:tc>
        <w:tc>
          <w:tcPr>
            <w:shd w:fill="auto" w:val="clear"/>
          </w:tcPr>
          <w:p w:rsidR="00000000" w:rsidDel="00000000" w:rsidP="00000000" w:rsidRDefault="00000000" w:rsidRPr="00000000" w14:paraId="000000AF">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w:t>
            </w:r>
          </w:p>
        </w:tc>
      </w:tr>
      <w:tr>
        <w:trPr>
          <w:cantSplit w:val="0"/>
          <w:tblHeader w:val="1"/>
        </w:trPr>
        <w:tc>
          <w:tcPr>
            <w:shd w:fill="auto" w:val="clear"/>
          </w:tcPr>
          <w:p w:rsidR="00000000" w:rsidDel="00000000" w:rsidP="00000000" w:rsidRDefault="00000000" w:rsidRPr="00000000" w14:paraId="000000B0">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CSS</w:t>
            </w:r>
          </w:p>
        </w:tc>
        <w:tc>
          <w:tcPr>
            <w:shd w:fill="auto" w:val="clear"/>
          </w:tcPr>
          <w:p w:rsidR="00000000" w:rsidDel="00000000" w:rsidP="00000000" w:rsidRDefault="00000000" w:rsidRPr="00000000" w14:paraId="000000B1">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Estilo y presentación visual de una página web</w:t>
            </w:r>
          </w:p>
        </w:tc>
      </w:tr>
      <w:tr>
        <w:trPr>
          <w:cantSplit w:val="0"/>
          <w:tblHeader w:val="1"/>
        </w:trPr>
        <w:tc>
          <w:tcPr>
            <w:shd w:fill="auto" w:val="clear"/>
          </w:tcPr>
          <w:p w:rsidR="00000000" w:rsidDel="00000000" w:rsidP="00000000" w:rsidRDefault="00000000" w:rsidRPr="00000000" w14:paraId="000000B2">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PHP</w:t>
            </w:r>
          </w:p>
        </w:tc>
        <w:tc>
          <w:tcPr>
            <w:shd w:fill="auto" w:val="clear"/>
          </w:tcPr>
          <w:p w:rsidR="00000000" w:rsidDel="00000000" w:rsidP="00000000" w:rsidRDefault="00000000" w:rsidRPr="00000000" w14:paraId="000000B3">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Lenguaje de programación para el desarrollo web</w:t>
            </w:r>
          </w:p>
        </w:tc>
      </w:tr>
      <w:tr>
        <w:trPr>
          <w:cantSplit w:val="0"/>
          <w:tblHeader w:val="1"/>
        </w:trPr>
        <w:tc>
          <w:tcPr>
            <w:shd w:fill="auto" w:val="clear"/>
          </w:tcPr>
          <w:p w:rsidR="00000000" w:rsidDel="00000000" w:rsidP="00000000" w:rsidRDefault="00000000" w:rsidRPr="00000000" w14:paraId="000000B4">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BD</w:t>
            </w:r>
          </w:p>
        </w:tc>
        <w:tc>
          <w:tcPr>
            <w:shd w:fill="auto" w:val="clear"/>
          </w:tcPr>
          <w:p w:rsidR="00000000" w:rsidDel="00000000" w:rsidP="00000000" w:rsidRDefault="00000000" w:rsidRPr="00000000" w14:paraId="000000B5">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Base de Datos</w:t>
            </w:r>
          </w:p>
        </w:tc>
      </w:tr>
      <w:tr>
        <w:trPr>
          <w:cantSplit w:val="0"/>
          <w:tblHeader w:val="1"/>
        </w:trPr>
        <w:tc>
          <w:tcPr>
            <w:shd w:fill="auto" w:val="clear"/>
          </w:tcPr>
          <w:p w:rsidR="00000000" w:rsidDel="00000000" w:rsidP="00000000" w:rsidRDefault="00000000" w:rsidRPr="00000000" w14:paraId="000000B6">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SQL</w:t>
            </w:r>
          </w:p>
        </w:tc>
        <w:tc>
          <w:tcPr>
            <w:shd w:fill="auto" w:val="clear"/>
          </w:tcPr>
          <w:p w:rsidR="00000000" w:rsidDel="00000000" w:rsidP="00000000" w:rsidRDefault="00000000" w:rsidRPr="00000000" w14:paraId="000000B7">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Lenguaje que Gestiona y manipula la base de datos relacionales</w:t>
            </w:r>
          </w:p>
        </w:tc>
      </w:tr>
      <w:tr>
        <w:trPr>
          <w:cantSplit w:val="0"/>
          <w:tblHeader w:val="1"/>
        </w:trPr>
        <w:tc>
          <w:tcPr>
            <w:shd w:fill="auto" w:val="clear"/>
          </w:tcPr>
          <w:p w:rsidR="00000000" w:rsidDel="00000000" w:rsidP="00000000" w:rsidRDefault="00000000" w:rsidRPr="00000000" w14:paraId="000000B8">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HTTP</w:t>
            </w:r>
          </w:p>
        </w:tc>
        <w:tc>
          <w:tcPr>
            <w:shd w:fill="auto" w:val="clear"/>
          </w:tcPr>
          <w:p w:rsidR="00000000" w:rsidDel="00000000" w:rsidP="00000000" w:rsidRDefault="00000000" w:rsidRPr="00000000" w14:paraId="000000B9">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Reglas de transferencia de información entre servidores y la web</w:t>
            </w:r>
          </w:p>
        </w:tc>
      </w:tr>
      <w:tr>
        <w:trPr>
          <w:cantSplit w:val="0"/>
          <w:tblHeader w:val="1"/>
        </w:trPr>
        <w:tc>
          <w:tcPr>
            <w:shd w:fill="auto" w:val="clear"/>
          </w:tcPr>
          <w:p w:rsidR="00000000" w:rsidDel="00000000" w:rsidP="00000000" w:rsidRDefault="00000000" w:rsidRPr="00000000" w14:paraId="000000BA">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LOG</w:t>
            </w:r>
          </w:p>
        </w:tc>
        <w:tc>
          <w:tcPr>
            <w:shd w:fill="auto" w:val="clear"/>
          </w:tcPr>
          <w:p w:rsidR="00000000" w:rsidDel="00000000" w:rsidP="00000000" w:rsidRDefault="00000000" w:rsidRPr="00000000" w14:paraId="000000BB">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Registro de eventos o actividades de un sistema</w:t>
            </w:r>
          </w:p>
        </w:tc>
      </w:tr>
      <w:tr>
        <w:trPr>
          <w:cantSplit w:val="0"/>
          <w:tblHeader w:val="0"/>
        </w:trPr>
        <w:tc>
          <w:tcPr>
            <w:shd w:fill="auto" w:val="clear"/>
          </w:tcPr>
          <w:p w:rsidR="00000000" w:rsidDel="00000000" w:rsidP="00000000" w:rsidRDefault="00000000" w:rsidRPr="00000000" w14:paraId="000000BC">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SNA</w:t>
            </w:r>
          </w:p>
        </w:tc>
        <w:tc>
          <w:tcPr>
            <w:shd w:fill="auto" w:val="clear"/>
          </w:tcPr>
          <w:p w:rsidR="00000000" w:rsidDel="00000000" w:rsidP="00000000" w:rsidRDefault="00000000" w:rsidRPr="00000000" w14:paraId="000000BD">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nacional de aduanas</w:t>
            </w:r>
          </w:p>
        </w:tc>
      </w:tr>
      <w:tr>
        <w:trPr>
          <w:cantSplit w:val="0"/>
          <w:tblHeader w:val="0"/>
        </w:trPr>
        <w:tc>
          <w:tcPr>
            <w:shd w:fill="auto" w:val="clear"/>
          </w:tcPr>
          <w:p w:rsidR="00000000" w:rsidDel="00000000" w:rsidP="00000000" w:rsidRDefault="00000000" w:rsidRPr="00000000" w14:paraId="000000BE">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ID</w:t>
            </w:r>
          </w:p>
        </w:tc>
        <w:tc>
          <w:tcPr>
            <w:shd w:fill="auto" w:val="clear"/>
          </w:tcPr>
          <w:p w:rsidR="00000000" w:rsidDel="00000000" w:rsidP="00000000" w:rsidRDefault="00000000" w:rsidRPr="00000000" w14:paraId="000000BF">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Identificador único utilizado para distinguir un elemento de otro</w:t>
            </w:r>
          </w:p>
        </w:tc>
      </w:tr>
      <w:tr>
        <w:trPr>
          <w:cantSplit w:val="0"/>
          <w:tblHeader w:val="0"/>
        </w:trPr>
        <w:tc>
          <w:tcPr>
            <w:shd w:fill="auto" w:val="clear"/>
          </w:tcPr>
          <w:p w:rsidR="00000000" w:rsidDel="00000000" w:rsidP="00000000" w:rsidRDefault="00000000" w:rsidRPr="00000000" w14:paraId="000000C0">
            <w:pPr>
              <w:spacing w:line="360" w:lineRule="auto"/>
              <w:jc w:val="both"/>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RUN</w:t>
            </w:r>
          </w:p>
        </w:tc>
        <w:tc>
          <w:tcPr>
            <w:shd w:fill="auto" w:val="clear"/>
          </w:tcPr>
          <w:p w:rsidR="00000000" w:rsidDel="00000000" w:rsidP="00000000" w:rsidRDefault="00000000" w:rsidRPr="00000000" w14:paraId="000000C1">
            <w:pPr>
              <w:spacing w:line="360" w:lineRule="auto"/>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Rol Único Nacional</w:t>
            </w:r>
          </w:p>
        </w:tc>
      </w:tr>
    </w:tbl>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twioqxv00na" w:id="8"/>
      <w:bookmarkEnd w:id="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yg576weckjmz" w:id="9"/>
      <w:bookmarkEnd w:id="9"/>
      <w:r w:rsidDel="00000000" w:rsidR="00000000" w:rsidRPr="00000000">
        <w:rPr>
          <w:sz w:val="24"/>
          <w:szCs w:val="24"/>
          <w:rtl w:val="0"/>
        </w:rPr>
        <w:t xml:space="preserve">El sistema de gestión de aduana está diseñado para modernizar y optimizar los procesos de control fronterizo, facilitando la gestión documental, la validación de información y la interacción eficiente entre ciudadanos y funcionarios. Esta solución busca reducir los tiempos de espera, mejorar la trazabilidad de los trámites y asegurar el cumplimiento normativo.</w:t>
      </w:r>
    </w:p>
    <w:p w:rsidR="00000000" w:rsidDel="00000000" w:rsidP="00000000" w:rsidRDefault="00000000" w:rsidRPr="00000000" w14:paraId="000000C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58jhfsyftti" w:id="10"/>
      <w:bookmarkEnd w:id="1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3rc4989dd785" w:id="11"/>
      <w:bookmarkEnd w:id="11"/>
      <w:r w:rsidDel="00000000" w:rsidR="00000000" w:rsidRPr="00000000">
        <w:rPr>
          <w:sz w:val="24"/>
          <w:szCs w:val="24"/>
          <w:rtl w:val="0"/>
        </w:rPr>
        <w:t xml:space="preserve">Se ejecuta el modelo 4+1 para representar la arquitectura del sistema desde múltiples perspectivas:</w:t>
      </w:r>
    </w:p>
    <w:p w:rsidR="00000000" w:rsidDel="00000000" w:rsidP="00000000" w:rsidRDefault="00000000" w:rsidRPr="00000000" w14:paraId="000000C7">
      <w:pPr>
        <w:numPr>
          <w:ilvl w:val="0"/>
          <w:numId w:val="8"/>
        </w:numPr>
        <w:spacing w:after="0" w:afterAutospacing="0" w:before="240" w:line="360" w:lineRule="auto"/>
        <w:ind w:left="720" w:hanging="360"/>
        <w:jc w:val="both"/>
        <w:rPr>
          <w:sz w:val="24"/>
          <w:szCs w:val="24"/>
        </w:rPr>
      </w:pPr>
      <w:r w:rsidDel="00000000" w:rsidR="00000000" w:rsidRPr="00000000">
        <w:rPr>
          <w:b w:val="1"/>
          <w:sz w:val="24"/>
          <w:szCs w:val="24"/>
          <w:rtl w:val="0"/>
        </w:rPr>
        <w:t xml:space="preserve">Vista de Escenario:</w:t>
      </w:r>
      <w:r w:rsidDel="00000000" w:rsidR="00000000" w:rsidRPr="00000000">
        <w:rPr>
          <w:sz w:val="24"/>
          <w:szCs w:val="24"/>
          <w:rtl w:val="0"/>
        </w:rPr>
        <w:t xml:space="preserve"> Describe los actores y sus interacciones con el sistema </w:t>
      </w:r>
      <w:r w:rsidDel="00000000" w:rsidR="00000000" w:rsidRPr="00000000">
        <w:rPr>
          <w:rFonts w:ascii="Roboto" w:cs="Roboto" w:eastAsia="Roboto" w:hAnsi="Roboto"/>
          <w:sz w:val="24"/>
          <w:szCs w:val="24"/>
          <w:rtl w:val="0"/>
        </w:rPr>
        <w:t xml:space="preserve">incluyendo los flujos de trámites para salida y entrada de vehículos, validación documental y autorización.</w:t>
      </w:r>
      <w:r w:rsidDel="00000000" w:rsidR="00000000" w:rsidRPr="00000000">
        <w:rPr>
          <w:sz w:val="24"/>
          <w:szCs w:val="24"/>
          <w:rtl w:val="0"/>
        </w:rPr>
        <w:br w:type="textWrapping"/>
      </w:r>
    </w:p>
    <w:p w:rsidR="00000000" w:rsidDel="00000000" w:rsidP="00000000" w:rsidRDefault="00000000" w:rsidRPr="00000000" w14:paraId="000000C8">
      <w:pPr>
        <w:numPr>
          <w:ilvl w:val="0"/>
          <w:numId w:val="8"/>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Vista Lógica:</w:t>
      </w:r>
      <w:r w:rsidDel="00000000" w:rsidR="00000000" w:rsidRPr="00000000">
        <w:rPr>
          <w:sz w:val="24"/>
          <w:szCs w:val="24"/>
          <w:rtl w:val="0"/>
        </w:rPr>
        <w:t xml:space="preserve"> Muestra la estructura del software mediante diagramas de clases, detallando</w:t>
      </w:r>
      <w:r w:rsidDel="00000000" w:rsidR="00000000" w:rsidRPr="00000000">
        <w:rPr>
          <w:rFonts w:ascii="Roboto" w:cs="Roboto" w:eastAsia="Roboto" w:hAnsi="Roboto"/>
          <w:sz w:val="24"/>
          <w:szCs w:val="24"/>
          <w:rtl w:val="0"/>
        </w:rPr>
        <w:t xml:space="preserve"> las entidades principales, sus atributos, métodos y relaciones, facilitando la comprensión del dominio y la lógica de negocio.</w:t>
      </w:r>
      <w:r w:rsidDel="00000000" w:rsidR="00000000" w:rsidRPr="00000000">
        <w:rPr>
          <w:sz w:val="24"/>
          <w:szCs w:val="24"/>
          <w:rtl w:val="0"/>
        </w:rPr>
        <w:br w:type="textWrapping"/>
      </w:r>
    </w:p>
    <w:p w:rsidR="00000000" w:rsidDel="00000000" w:rsidP="00000000" w:rsidRDefault="00000000" w:rsidRPr="00000000" w14:paraId="000000C9">
      <w:pPr>
        <w:numPr>
          <w:ilvl w:val="0"/>
          <w:numId w:val="8"/>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Vista de Desarrollo:</w:t>
      </w:r>
      <w:r w:rsidDel="00000000" w:rsidR="00000000" w:rsidRPr="00000000">
        <w:rPr>
          <w:sz w:val="24"/>
          <w:szCs w:val="24"/>
          <w:rtl w:val="0"/>
        </w:rPr>
        <w:t xml:space="preserve"> Presenta la organización del software en componentes, separando la presentación, lógica y el acceso a datos.</w:t>
        <w:br w:type="textWrapping"/>
      </w:r>
    </w:p>
    <w:p w:rsidR="00000000" w:rsidDel="00000000" w:rsidP="00000000" w:rsidRDefault="00000000" w:rsidRPr="00000000" w14:paraId="000000CA">
      <w:pPr>
        <w:numPr>
          <w:ilvl w:val="0"/>
          <w:numId w:val="8"/>
        </w:numPr>
        <w:spacing w:after="0" w:afterAutospacing="0" w:before="0" w:beforeAutospacing="0" w:line="360" w:lineRule="auto"/>
        <w:ind w:left="720" w:hanging="360"/>
        <w:jc w:val="both"/>
        <w:rPr>
          <w:sz w:val="24"/>
          <w:szCs w:val="24"/>
        </w:rPr>
      </w:pPr>
      <w:r w:rsidDel="00000000" w:rsidR="00000000" w:rsidRPr="00000000">
        <w:rPr>
          <w:b w:val="1"/>
          <w:sz w:val="24"/>
          <w:szCs w:val="24"/>
          <w:rtl w:val="0"/>
        </w:rPr>
        <w:t xml:space="preserve">Vista de Procesos:</w:t>
      </w:r>
      <w:r w:rsidDel="00000000" w:rsidR="00000000" w:rsidRPr="00000000">
        <w:rPr>
          <w:sz w:val="24"/>
          <w:szCs w:val="24"/>
          <w:rtl w:val="0"/>
        </w:rPr>
        <w:t xml:space="preserve"> Detalla el comportamiento dinámico del sistema y la interacción entre actores y componentes mediante un diagrama de actividades.</w:t>
      </w:r>
    </w:p>
    <w:p w:rsidR="00000000" w:rsidDel="00000000" w:rsidP="00000000" w:rsidRDefault="00000000" w:rsidRPr="00000000" w14:paraId="000000CB">
      <w:pPr>
        <w:numPr>
          <w:ilvl w:val="0"/>
          <w:numId w:val="8"/>
        </w:numPr>
        <w:spacing w:after="240" w:before="0" w:beforeAutospacing="0" w:line="360" w:lineRule="auto"/>
        <w:ind w:left="720" w:hanging="360"/>
        <w:jc w:val="both"/>
        <w:rPr>
          <w:sz w:val="24"/>
          <w:szCs w:val="24"/>
        </w:rPr>
      </w:pPr>
      <w:r w:rsidDel="00000000" w:rsidR="00000000" w:rsidRPr="00000000">
        <w:rPr>
          <w:b w:val="1"/>
          <w:sz w:val="24"/>
          <w:szCs w:val="24"/>
          <w:rtl w:val="0"/>
        </w:rPr>
        <w:t xml:space="preserve">Vista Física:</w:t>
      </w:r>
      <w:r w:rsidDel="00000000" w:rsidR="00000000" w:rsidRPr="00000000">
        <w:rPr>
          <w:sz w:val="24"/>
          <w:szCs w:val="24"/>
          <w:rtl w:val="0"/>
        </w:rPr>
        <w:t xml:space="preserve"> Representa el despliegue del software en la infraestructura física, incluyendo servidores de aplicaciones, bases de datos y dispositivos de usuario,asegurando la comunicación eficiente.</w:t>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pzcrf0b6xt9k" w:id="12"/>
      <w:bookmarkEnd w:id="1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Fonts w:ascii="Arial" w:cs="Arial" w:eastAsia="Arial" w:hAnsi="Arial"/>
          <w:b w:val="1"/>
          <w:i w:val="0"/>
          <w:smallCaps w:val="0"/>
          <w:strike w:val="0"/>
          <w:color w:val="4472c4"/>
          <w:sz w:val="20"/>
          <w:szCs w:val="20"/>
          <w:u w:val="none"/>
          <w:shd w:fill="auto" w:val="clear"/>
          <w:vertAlign w:val="baseline"/>
          <w:rtl w:val="0"/>
        </w:rPr>
        <w:t xml:space="preserve">(General</w:t>
      </w:r>
      <w:r w:rsidDel="00000000" w:rsidR="00000000" w:rsidRPr="00000000">
        <w:rPr>
          <w:b w:val="1"/>
          <w:color w:val="4472c4"/>
          <w:rtl w:val="0"/>
        </w:rPr>
        <w:t xml:space="preserve">)</w:t>
      </w:r>
      <w:r w:rsidDel="00000000" w:rsidR="00000000" w:rsidRPr="00000000">
        <w:rPr>
          <w:rtl w:val="0"/>
        </w:rPr>
      </w:r>
    </w:p>
    <w:p w:rsidR="00000000" w:rsidDel="00000000" w:rsidP="00000000" w:rsidRDefault="00000000" w:rsidRPr="00000000" w14:paraId="000000C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3w2oj4pba2k" w:id="13"/>
      <w:bookmarkEnd w:id="1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El sistema permite la gestión electrónica de trámites aduaneros, desde la declaración jurada de pasajeros y vehículos, hasta la validación de documentación y control físico, integrando organismos nacionales.</w:t>
      </w:r>
      <w:r w:rsidDel="00000000" w:rsidR="00000000" w:rsidRPr="00000000">
        <w:rPr>
          <w:rtl w:val="0"/>
        </w:rPr>
      </w:r>
    </w:p>
    <w:p w:rsidR="00000000" w:rsidDel="00000000" w:rsidP="00000000" w:rsidRDefault="00000000" w:rsidRPr="00000000" w14:paraId="000000D1">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fcba4us0i25" w:id="14"/>
      <w:bookmarkEnd w:id="1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Acortar tiempos de espera dentro de la aduana fronteriza mediante automatización en rellenado de formularios previos a la llegada del Usuario</w:t>
      </w:r>
      <w:r w:rsidDel="00000000" w:rsidR="00000000" w:rsidRPr="00000000">
        <w:rPr>
          <w:rtl w:val="0"/>
        </w:rPr>
      </w:r>
    </w:p>
    <w:p w:rsidR="00000000" w:rsidDel="00000000" w:rsidP="00000000" w:rsidRDefault="00000000" w:rsidRPr="00000000" w14:paraId="000000D3">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f8mr7bcy03ge" w:id="15"/>
      <w:bookmarkEnd w:id="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Principales funcionalidades esperadas</w:t>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-Registro y validación de formularios de salida y entrada de vehículos</w:t>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-Control de permisos para menores y mascotas</w:t>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-Declaración y control de productos agrícolas y animales (SAG)</w:t>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-Generación de informes estadísticos</w:t>
      </w:r>
    </w:p>
    <w:p w:rsidR="00000000" w:rsidDel="00000000" w:rsidP="00000000" w:rsidRDefault="00000000" w:rsidRPr="00000000" w14:paraId="000000D8">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z5hh46yza255" w:id="16"/>
      <w:bookmarkEnd w:id="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dhpbotef6l9w" w:id="17"/>
      <w:bookmarkEnd w:id="17"/>
      <w:r w:rsidDel="00000000" w:rsidR="00000000" w:rsidRPr="00000000">
        <w:rPr>
          <w:sz w:val="24"/>
          <w:szCs w:val="24"/>
          <w:rtl w:val="0"/>
        </w:rPr>
        <w:t xml:space="preserve">     Supuestos:</w:t>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5rkc0k55pin5" w:id="18"/>
      <w:bookmarkEnd w:id="18"/>
      <w:r w:rsidDel="00000000" w:rsidR="00000000" w:rsidRPr="00000000">
        <w:rPr>
          <w:sz w:val="24"/>
          <w:szCs w:val="24"/>
          <w:rtl w:val="0"/>
        </w:rPr>
        <w:t xml:space="preserve">Todos los usuarios cuentan con acceso a dispositivos compatibles y conexión a internet para interactuar con el sistema.</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hv34u1aa99ut" w:id="19"/>
      <w:bookmarkEnd w:id="19"/>
      <w:r w:rsidDel="00000000" w:rsidR="00000000" w:rsidRPr="00000000">
        <w:rPr>
          <w:sz w:val="24"/>
          <w:szCs w:val="24"/>
          <w:rtl w:val="0"/>
        </w:rPr>
        <w:t xml:space="preserve">Los sistemas externos como el SAG y el PDI mantienen interfaces de integración estables y documentadas, permitiendo la interoperabilidad.</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1bnuy49rmel9" w:id="20"/>
      <w:bookmarkEnd w:id="20"/>
      <w:r w:rsidDel="00000000" w:rsidR="00000000" w:rsidRPr="00000000">
        <w:rPr>
          <w:sz w:val="24"/>
          <w:szCs w:val="24"/>
          <w:rtl w:val="0"/>
        </w:rPr>
        <w:t xml:space="preserve">Los funcionarios de aduana están debidamente capacitados en el uso de la plataforma digital. </w:t>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mmcaciym4rar" w:id="21"/>
      <w:bookmarkEnd w:id="21"/>
      <w:r w:rsidDel="00000000" w:rsidR="00000000" w:rsidRPr="00000000">
        <w:rPr>
          <w:sz w:val="24"/>
          <w:szCs w:val="24"/>
          <w:rtl w:val="0"/>
        </w:rPr>
        <w:t xml:space="preserve">      Dependencias:</w:t>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cuutcj6pj39o" w:id="22"/>
      <w:bookmarkEnd w:id="22"/>
      <w:r w:rsidDel="00000000" w:rsidR="00000000" w:rsidRPr="00000000">
        <w:rPr>
          <w:sz w:val="24"/>
          <w:szCs w:val="24"/>
          <w:rtl w:val="0"/>
        </w:rPr>
        <w:t xml:space="preserve">El correcto funcionamiento del sistema depende de la disponibilidad y la               estabilidad de los servicios web de SAG y PDI y validación de datos.</w:t>
      </w:r>
    </w:p>
    <w:p w:rsidR="00000000" w:rsidDel="00000000" w:rsidP="00000000" w:rsidRDefault="00000000" w:rsidRPr="00000000" w14:paraId="000000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q1bqcni3ivza" w:id="23"/>
      <w:bookmarkEnd w:id="23"/>
      <w:r w:rsidDel="00000000" w:rsidR="00000000" w:rsidRPr="00000000">
        <w:rPr>
          <w:sz w:val="24"/>
          <w:szCs w:val="24"/>
          <w:rtl w:val="0"/>
        </w:rPr>
        <w:t xml:space="preserve">El cumplimiento normativo está sujeto a la actualización de las regulaciones aduaneras y de control fronterizo.</w:t>
      </w:r>
    </w:p>
    <w:p w:rsidR="00000000" w:rsidDel="00000000" w:rsidP="00000000" w:rsidRDefault="00000000" w:rsidRPr="00000000" w14:paraId="000000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bookmarkStart w:colFirst="0" w:colLast="0" w:name="_heading=h.xxnm69vd5wg" w:id="24"/>
      <w:bookmarkEnd w:id="24"/>
      <w:r w:rsidDel="00000000" w:rsidR="00000000" w:rsidRPr="00000000">
        <w:rPr>
          <w:sz w:val="24"/>
          <w:szCs w:val="24"/>
          <w:rtl w:val="0"/>
        </w:rPr>
        <w:t xml:space="preserve">La infraestructura tecnológica debe estar disponible y dimensionada para soportar las demandas en temporadas altas en el flujo fronterizo.</w:t>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bw2h5bor6hqd" w:id="25"/>
      <w:bookmarkEnd w:id="2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E3">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Estilo arquitectónico adoptado </w:t>
      </w: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El sistema utiliza una arquitectura multicapa, en la que las funciones de presentación lógica y acceso a datos están separadas. Esto permite una mayor mantenibilidad, escalabilidad y flexibilidad ya que cada capa puede evolucionar de manera independiente y así facilita la distribución de responsabilidades entre los desarrolladores.</w:t>
      </w: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tu9lvwullms" w:id="26"/>
      <w:bookmarkEnd w:id="2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0E6">
      <w:pPr>
        <w:keepNext w:val="1"/>
        <w:spacing w:line="360" w:lineRule="auto"/>
        <w:ind w:left="36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Sistema que sea escalable y flexible a la hora de grandes cantidades de solicitudes y usuarios mantenga una respuesta rápida y a su vez de esta forma tenga un mantenimiento mucho más sencillo a comparación de otros como el Sistema monolítico ya que estará dividida en servicios </w:t>
      </w:r>
      <w:r w:rsidDel="00000000" w:rsidR="00000000" w:rsidRPr="00000000">
        <w:rPr>
          <w:rtl w:val="0"/>
        </w:rPr>
      </w:r>
    </w:p>
    <w:p w:rsidR="00000000" w:rsidDel="00000000" w:rsidP="00000000" w:rsidRDefault="00000000" w:rsidRPr="00000000" w14:paraId="000000E7">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sz w:val="24"/>
          <w:szCs w:val="24"/>
          <w:rtl w:val="0"/>
        </w:rPr>
        <w:t xml:space="preserve">Patrón Modelo-Vista-Controlador:</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sz w:val="24"/>
          <w:szCs w:val="24"/>
          <w:rtl w:val="0"/>
        </w:rPr>
        <w:t xml:space="preserve">El diagrama de componente muestra el patrón utilizado claramente, en el modelo representa la base de datos y las clases de acceso a datos, en la vista los archivos de presentación y para finalizar en el controlador los archivos de procesamiento.</w:t>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sz w:val="24"/>
          <w:szCs w:val="24"/>
          <w:rtl w:val="0"/>
        </w:rPr>
        <w:t xml:space="preserve">Patrón de repositorio:</w:t>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sz w:val="24"/>
          <w:szCs w:val="24"/>
          <w:rtl w:val="0"/>
        </w:rPr>
        <w:t xml:space="preserve">La clase acceso de datos implementa este patrón,centralizando el acceso a la información y desacoplando la lógica de negocio.</w:t>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sz w:val="24"/>
          <w:szCs w:val="24"/>
          <w:rtl w:val="0"/>
        </w:rPr>
        <w:t xml:space="preserve">Patrón de flujo de trabajo:</w:t>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r w:rsidDel="00000000" w:rsidR="00000000" w:rsidRPr="00000000">
        <w:rPr>
          <w:sz w:val="24"/>
          <w:szCs w:val="24"/>
          <w:rtl w:val="0"/>
        </w:rPr>
        <w:t xml:space="preserve">El diagrama de actividades implementa ese patrón,y lo muestra en dos procesos:</w:t>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sz w:val="24"/>
          <w:szCs w:val="24"/>
          <w:rtl w:val="0"/>
        </w:rPr>
        <w:t xml:space="preserve">-Proceso de Entrar al sistema con validación de credenciales</w:t>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sz w:val="24"/>
          <w:szCs w:val="24"/>
          <w:rtl w:val="0"/>
        </w:rPr>
        <w:t xml:space="preserve">-Proceso de revisión de vehículo con participación de múltiples actores.</w:t>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espoy3a0jds"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0F2">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490jc6kyvuz" w:id="28"/>
      <w:bookmarkEnd w:id="2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w:t>
      </w:r>
    </w:p>
    <w:p w:rsidR="00000000" w:rsidDel="00000000" w:rsidP="00000000" w:rsidRDefault="00000000" w:rsidRPr="00000000" w14:paraId="000000F3">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itparjqv21t" w:id="29"/>
      <w:bookmarkEnd w:id="2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04.00000000000006"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Brindar la vista general relacionado a los actores que forman parte de este sistema y sus respectivas acciones que van a realizar, por ejemplo, el flujo del ciudadano saliente en el cual tiene una serie de acciones para su trámite, “Rellenar formulario” y este lo lleva a adjuntar el certificado necesario para dicho proceso.</w:t>
      </w:r>
      <w:r w:rsidDel="00000000" w:rsidR="00000000" w:rsidRPr="00000000">
        <w:rPr>
          <w:rtl w:val="0"/>
        </w:rPr>
      </w:r>
    </w:p>
    <w:p w:rsidR="00000000" w:rsidDel="00000000" w:rsidP="00000000" w:rsidRDefault="00000000" w:rsidRPr="00000000" w14:paraId="000000F5">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94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ibca9yd24dm"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b w:val="1"/>
          <w:sz w:val="24"/>
          <w:szCs w:val="24"/>
          <w:rtl w:val="0"/>
        </w:rPr>
        <w:t xml:space="preserve">Ciudadano Ingresante:</w:t>
      </w:r>
      <w:r w:rsidDel="00000000" w:rsidR="00000000" w:rsidRPr="00000000">
        <w:rPr>
          <w:sz w:val="24"/>
          <w:szCs w:val="24"/>
          <w:rtl w:val="0"/>
        </w:rPr>
        <w:t xml:space="preserve"> Realiza trámites para ingresar al país con vehículo, declarando bienes, vehículos y cumpliendo normativas.</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b w:val="1"/>
          <w:sz w:val="24"/>
          <w:szCs w:val="24"/>
          <w:rtl w:val="0"/>
        </w:rPr>
        <w:t xml:space="preserve">Ciudadano Saliente:</w:t>
      </w:r>
      <w:r w:rsidDel="00000000" w:rsidR="00000000" w:rsidRPr="00000000">
        <w:rPr>
          <w:sz w:val="24"/>
          <w:szCs w:val="24"/>
          <w:rtl w:val="0"/>
        </w:rPr>
        <w:t xml:space="preserve"> Realiza trámites para salir del país con vehículo.</w:t>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b w:val="1"/>
          <w:sz w:val="24"/>
          <w:szCs w:val="24"/>
          <w:rtl w:val="0"/>
        </w:rPr>
        <w:t xml:space="preserve">Fiscalizador:</w:t>
      </w:r>
      <w:r w:rsidDel="00000000" w:rsidR="00000000" w:rsidRPr="00000000">
        <w:rPr>
          <w:sz w:val="24"/>
          <w:szCs w:val="24"/>
          <w:rtl w:val="0"/>
        </w:rPr>
        <w:t xml:space="preserve"> Funcionario encargado de validar y autorizar los documentos.</w:t>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b w:val="1"/>
          <w:sz w:val="24"/>
          <w:szCs w:val="24"/>
          <w:rtl w:val="0"/>
        </w:rPr>
        <w:t xml:space="preserve">Jefe Aduana:</w:t>
      </w:r>
      <w:r w:rsidDel="00000000" w:rsidR="00000000" w:rsidRPr="00000000">
        <w:rPr>
          <w:sz w:val="24"/>
          <w:szCs w:val="24"/>
          <w:rtl w:val="0"/>
        </w:rPr>
        <w:t xml:space="preserve"> Supervisor del personal y también puede autorizar o rechazar formularios.</w:t>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0FB">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lhcjztsoaqnp" w:id="31"/>
      <w:bookmarkEnd w:id="3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general de casos de uso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7kya26se913o" w:id="32"/>
      <w:bookmarkEnd w:id="32"/>
      <w:r w:rsidDel="00000000" w:rsidR="00000000" w:rsidRPr="00000000">
        <w:rPr>
          <w:sz w:val="24"/>
          <w:szCs w:val="24"/>
        </w:rPr>
        <w:drawing>
          <wp:inline distB="114300" distT="114300" distL="114300" distR="114300">
            <wp:extent cx="5740400" cy="3454400"/>
            <wp:effectExtent b="0" l="0" r="0" t="0"/>
            <wp:docPr id="42"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740400" cy="3454400"/>
                    </a:xfrm>
                    <a:prstGeom prst="rect"/>
                    <a:ln/>
                  </pic:spPr>
                </pic:pic>
              </a:graphicData>
            </a:graphic>
          </wp:inline>
        </w:drawing>
      </w:r>
      <w:r w:rsidDel="00000000" w:rsidR="00000000" w:rsidRPr="00000000">
        <w:rPr>
          <w:sz w:val="24"/>
          <w:szCs w:val="24"/>
        </w:rPr>
        <w:drawing>
          <wp:inline distB="114300" distT="114300" distL="114300" distR="114300">
            <wp:extent cx="5740400" cy="4318000"/>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404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ss1dsh8tppud"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4472c4"/>
          <w:sz w:val="28"/>
          <w:szCs w:val="28"/>
        </w:rPr>
      </w:pPr>
      <w:bookmarkStart w:colFirst="0" w:colLast="0" w:name="_heading=h.xxeo0yuoxr0e" w:id="34"/>
      <w:bookmarkEnd w:id="34"/>
      <w:r w:rsidDel="00000000" w:rsidR="00000000" w:rsidRPr="00000000">
        <w:rPr>
          <w:color w:val="4472c4"/>
          <w:sz w:val="28"/>
          <w:szCs w:val="28"/>
        </w:rPr>
        <w:drawing>
          <wp:inline distB="114300" distT="114300" distL="114300" distR="114300">
            <wp:extent cx="5570537" cy="1709037"/>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570537" cy="170903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1"/>
        <w:spacing w:line="360" w:lineRule="auto"/>
        <w:ind w:left="1224"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3802063" cy="2556559"/>
            <wp:effectExtent b="0" l="0" r="0" t="0"/>
            <wp:docPr id="3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802063" cy="255655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1nfxoctcqn2" w:id="35"/>
      <w:bookmarkEnd w:id="3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(salida vehículo o entrada vehículo)</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4.000000000000057" w:tblpY="0"/>
        <w:tblW w:w="9675.0" w:type="dxa"/>
        <w:jc w:val="left"/>
        <w:tblLayout w:type="fixed"/>
        <w:tblLook w:val="0000"/>
      </w:tblPr>
      <w:tblGrid>
        <w:gridCol w:w="1830"/>
        <w:gridCol w:w="5160"/>
        <w:gridCol w:w="2685"/>
        <w:tblGridChange w:id="0">
          <w:tblGrid>
            <w:gridCol w:w="1830"/>
            <w:gridCol w:w="5160"/>
            <w:gridCol w:w="2685"/>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4">
            <w:pPr>
              <w:widowControl w:val="1"/>
              <w:spacing w:line="360" w:lineRule="auto"/>
              <w:jc w:val="both"/>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5">
            <w:pPr>
              <w:widowControl w:val="1"/>
              <w:spacing w:line="360" w:lineRule="auto"/>
              <w:jc w:val="both"/>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6">
            <w:pPr>
              <w:widowControl w:val="1"/>
              <w:spacing w:line="360" w:lineRule="auto"/>
              <w:jc w:val="both"/>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360" w:lineRule="auto"/>
              <w:jc w:val="both"/>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360" w:lineRule="auto"/>
              <w:jc w:val="both"/>
              <w:rPr>
                <w:color w:val="000000"/>
                <w:sz w:val="24"/>
                <w:szCs w:val="24"/>
              </w:rPr>
            </w:pPr>
            <w:r w:rsidDel="00000000" w:rsidR="00000000" w:rsidRPr="00000000">
              <w:rPr>
                <w:sz w:val="24"/>
                <w:szCs w:val="24"/>
                <w:rtl w:val="0"/>
              </w:rPr>
              <w:t xml:space="preserve">Llenar formulario de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360" w:lineRule="auto"/>
              <w:jc w:val="both"/>
              <w:rPr>
                <w:color w:val="000000"/>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360" w:lineRule="auto"/>
              <w:jc w:val="both"/>
              <w:rPr>
                <w:color w:val="000000"/>
                <w:sz w:val="24"/>
                <w:szCs w:val="24"/>
              </w:rPr>
            </w:pPr>
            <w:r w:rsidDel="00000000" w:rsidR="00000000" w:rsidRPr="00000000">
              <w:rPr>
                <w:color w:val="000000"/>
                <w:sz w:val="24"/>
                <w:szCs w:val="24"/>
                <w:rtl w:val="0"/>
              </w:rPr>
              <w:t xml:space="preserve">CU-002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360" w:lineRule="auto"/>
              <w:jc w:val="both"/>
              <w:rPr>
                <w:color w:val="000000"/>
                <w:sz w:val="24"/>
                <w:szCs w:val="24"/>
              </w:rPr>
            </w:pPr>
            <w:r w:rsidDel="00000000" w:rsidR="00000000" w:rsidRPr="00000000">
              <w:rPr>
                <w:sz w:val="24"/>
                <w:szCs w:val="24"/>
                <w:rtl w:val="0"/>
              </w:rPr>
              <w:t xml:space="preserve">Adjuntar certificado notarial de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360" w:lineRule="auto"/>
              <w:jc w:val="both"/>
              <w:rPr>
                <w:color w:val="000000"/>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360" w:lineRule="auto"/>
              <w:jc w:val="both"/>
              <w:rPr>
                <w:color w:val="000000"/>
                <w:sz w:val="24"/>
                <w:szCs w:val="24"/>
              </w:rPr>
            </w:pPr>
            <w:r w:rsidDel="00000000" w:rsidR="00000000" w:rsidRPr="00000000">
              <w:rPr>
                <w:color w:val="000000"/>
                <w:sz w:val="24"/>
                <w:szCs w:val="24"/>
                <w:rtl w:val="0"/>
              </w:rPr>
              <w:t xml:space="preserve">CU-00</w:t>
            </w: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360" w:lineRule="auto"/>
              <w:jc w:val="both"/>
              <w:rPr>
                <w:color w:val="000000"/>
                <w:sz w:val="24"/>
                <w:szCs w:val="24"/>
              </w:rPr>
            </w:pPr>
            <w:r w:rsidDel="00000000" w:rsidR="00000000" w:rsidRPr="00000000">
              <w:rPr>
                <w:sz w:val="24"/>
                <w:szCs w:val="24"/>
                <w:rtl w:val="0"/>
              </w:rPr>
              <w:t xml:space="preserve">Llenar formulario carro de arrastre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360" w:lineRule="auto"/>
              <w:jc w:val="both"/>
              <w:rPr>
                <w:color w:val="000000"/>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360" w:lineRule="auto"/>
              <w:jc w:val="both"/>
              <w:rPr>
                <w:color w:val="000000"/>
                <w:sz w:val="24"/>
                <w:szCs w:val="24"/>
              </w:rPr>
            </w:pPr>
            <w:r w:rsidDel="00000000" w:rsidR="00000000" w:rsidRPr="00000000">
              <w:rPr>
                <w:color w:val="000000"/>
                <w:sz w:val="24"/>
                <w:szCs w:val="24"/>
                <w:rtl w:val="0"/>
              </w:rPr>
              <w:t xml:space="preserve">CU-004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360" w:lineRule="auto"/>
              <w:jc w:val="both"/>
              <w:rPr>
                <w:color w:val="000000"/>
                <w:sz w:val="24"/>
                <w:szCs w:val="24"/>
              </w:rPr>
            </w:pPr>
            <w:r w:rsidDel="00000000" w:rsidR="00000000" w:rsidRPr="00000000">
              <w:rPr>
                <w:sz w:val="24"/>
                <w:szCs w:val="24"/>
                <w:rtl w:val="0"/>
              </w:rPr>
              <w:t xml:space="preserve">Adjuntar seguro internacional de vehículo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360" w:lineRule="auto"/>
              <w:jc w:val="both"/>
              <w:rPr>
                <w:color w:val="000000"/>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360" w:lineRule="auto"/>
              <w:jc w:val="both"/>
              <w:rPr>
                <w:color w:val="000000"/>
                <w:sz w:val="24"/>
                <w:szCs w:val="24"/>
              </w:rPr>
            </w:pPr>
            <w:r w:rsidDel="00000000" w:rsidR="00000000" w:rsidRPr="00000000">
              <w:rPr>
                <w:sz w:val="24"/>
                <w:szCs w:val="24"/>
                <w:rtl w:val="0"/>
              </w:rPr>
              <w:t xml:space="preserve">CU-005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360" w:lineRule="auto"/>
              <w:jc w:val="both"/>
              <w:rPr>
                <w:color w:val="000000"/>
                <w:sz w:val="24"/>
                <w:szCs w:val="24"/>
              </w:rPr>
            </w:pPr>
            <w:r w:rsidDel="00000000" w:rsidR="00000000" w:rsidRPr="00000000">
              <w:rPr>
                <w:sz w:val="24"/>
                <w:szCs w:val="24"/>
                <w:rtl w:val="0"/>
              </w:rPr>
              <w:t xml:space="preserve">Adjuntar padrón de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360" w:lineRule="auto"/>
              <w:jc w:val="both"/>
              <w:rPr>
                <w:color w:val="000000"/>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360" w:lineRule="auto"/>
              <w:jc w:val="both"/>
              <w:rPr>
                <w:color w:val="000000"/>
                <w:sz w:val="24"/>
                <w:szCs w:val="24"/>
              </w:rPr>
            </w:pPr>
            <w:r w:rsidDel="00000000" w:rsidR="00000000" w:rsidRPr="00000000">
              <w:rPr>
                <w:sz w:val="24"/>
                <w:szCs w:val="24"/>
                <w:rtl w:val="0"/>
              </w:rPr>
              <w:t xml:space="preserve">CU-006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360" w:lineRule="auto"/>
              <w:jc w:val="both"/>
              <w:rPr>
                <w:color w:val="000000"/>
                <w:sz w:val="24"/>
                <w:szCs w:val="24"/>
              </w:rPr>
            </w:pPr>
            <w:r w:rsidDel="00000000" w:rsidR="00000000" w:rsidRPr="00000000">
              <w:rPr>
                <w:sz w:val="24"/>
                <w:szCs w:val="24"/>
                <w:rtl w:val="0"/>
              </w:rPr>
              <w:t xml:space="preserve">Validar formulario de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360" w:lineRule="auto"/>
              <w:jc w:val="both"/>
              <w:rPr>
                <w:color w:val="000000"/>
                <w:sz w:val="24"/>
                <w:szCs w:val="24"/>
              </w:rPr>
            </w:pPr>
            <w:r w:rsidDel="00000000" w:rsidR="00000000" w:rsidRPr="00000000">
              <w:rPr>
                <w:sz w:val="24"/>
                <w:szCs w:val="24"/>
                <w:rtl w:val="0"/>
              </w:rPr>
              <w:t xml:space="preserve">Fiscalizador aduana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360" w:lineRule="auto"/>
              <w:jc w:val="both"/>
              <w:rPr>
                <w:color w:val="000000"/>
                <w:sz w:val="24"/>
                <w:szCs w:val="24"/>
              </w:rPr>
            </w:pPr>
            <w:r w:rsidDel="00000000" w:rsidR="00000000" w:rsidRPr="00000000">
              <w:rPr>
                <w:sz w:val="24"/>
                <w:szCs w:val="24"/>
                <w:rtl w:val="0"/>
              </w:rPr>
              <w:t xml:space="preserve">CU-007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360" w:lineRule="auto"/>
              <w:jc w:val="both"/>
              <w:rPr>
                <w:color w:val="000000"/>
                <w:sz w:val="24"/>
                <w:szCs w:val="24"/>
              </w:rPr>
            </w:pPr>
            <w:r w:rsidDel="00000000" w:rsidR="00000000" w:rsidRPr="00000000">
              <w:rPr>
                <w:sz w:val="24"/>
                <w:szCs w:val="24"/>
                <w:rtl w:val="0"/>
              </w:rPr>
              <w:t xml:space="preserve">Revisión física del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360" w:lineRule="auto"/>
              <w:jc w:val="both"/>
              <w:rPr>
                <w:color w:val="000000"/>
                <w:sz w:val="24"/>
                <w:szCs w:val="24"/>
              </w:rPr>
            </w:pPr>
            <w:r w:rsidDel="00000000" w:rsidR="00000000" w:rsidRPr="00000000">
              <w:rPr>
                <w:sz w:val="24"/>
                <w:szCs w:val="24"/>
                <w:rtl w:val="0"/>
              </w:rPr>
              <w:t xml:space="preserve">Fiscalizador aduana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360" w:lineRule="auto"/>
              <w:jc w:val="both"/>
              <w:rPr>
                <w:color w:val="000000"/>
                <w:sz w:val="24"/>
                <w:szCs w:val="24"/>
              </w:rPr>
            </w:pPr>
            <w:r w:rsidDel="00000000" w:rsidR="00000000" w:rsidRPr="00000000">
              <w:rPr>
                <w:sz w:val="24"/>
                <w:szCs w:val="24"/>
                <w:rtl w:val="0"/>
              </w:rPr>
              <w:t xml:space="preserve">CU-008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360" w:lineRule="auto"/>
              <w:jc w:val="both"/>
              <w:rPr>
                <w:color w:val="000000"/>
                <w:sz w:val="24"/>
                <w:szCs w:val="24"/>
              </w:rPr>
            </w:pPr>
            <w:r w:rsidDel="00000000" w:rsidR="00000000" w:rsidRPr="00000000">
              <w:rPr>
                <w:sz w:val="24"/>
                <w:szCs w:val="24"/>
                <w:rtl w:val="0"/>
              </w:rPr>
              <w:t xml:space="preserve">Verificar formulario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360" w:lineRule="auto"/>
              <w:jc w:val="both"/>
              <w:rPr>
                <w:color w:val="000000"/>
                <w:sz w:val="24"/>
                <w:szCs w:val="24"/>
              </w:rPr>
            </w:pPr>
            <w:r w:rsidDel="00000000" w:rsidR="00000000" w:rsidRPr="00000000">
              <w:rPr>
                <w:sz w:val="24"/>
                <w:szCs w:val="24"/>
                <w:rtl w:val="0"/>
              </w:rPr>
              <w:t xml:space="preserve">Fiscalizador aduana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360" w:lineRule="auto"/>
              <w:jc w:val="both"/>
              <w:rPr>
                <w:color w:val="000000"/>
                <w:sz w:val="24"/>
                <w:szCs w:val="24"/>
              </w:rPr>
            </w:pPr>
            <w:r w:rsidDel="00000000" w:rsidR="00000000" w:rsidRPr="00000000">
              <w:rPr>
                <w:sz w:val="24"/>
                <w:szCs w:val="24"/>
                <w:rtl w:val="0"/>
              </w:rPr>
              <w:t xml:space="preserve">CU-009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360" w:lineRule="auto"/>
              <w:jc w:val="both"/>
              <w:rPr>
                <w:color w:val="000000"/>
                <w:sz w:val="24"/>
                <w:szCs w:val="24"/>
              </w:rPr>
            </w:pPr>
            <w:r w:rsidDel="00000000" w:rsidR="00000000" w:rsidRPr="00000000">
              <w:rPr>
                <w:sz w:val="24"/>
                <w:szCs w:val="24"/>
                <w:rtl w:val="0"/>
              </w:rPr>
              <w:t xml:space="preserve">Autorizar salida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360" w:lineRule="auto"/>
              <w:jc w:val="both"/>
              <w:rPr>
                <w:color w:val="000000"/>
                <w:sz w:val="24"/>
                <w:szCs w:val="24"/>
              </w:rPr>
            </w:pPr>
            <w:r w:rsidDel="00000000" w:rsidR="00000000" w:rsidRPr="00000000">
              <w:rPr>
                <w:sz w:val="24"/>
                <w:szCs w:val="24"/>
                <w:rtl w:val="0"/>
              </w:rPr>
              <w:t xml:space="preserve">Fiscalizador aduana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360" w:lineRule="auto"/>
              <w:jc w:val="both"/>
              <w:rPr>
                <w:color w:val="000000"/>
                <w:sz w:val="24"/>
                <w:szCs w:val="24"/>
              </w:rPr>
            </w:pPr>
            <w:r w:rsidDel="00000000" w:rsidR="00000000" w:rsidRPr="00000000">
              <w:rPr>
                <w:sz w:val="24"/>
                <w:szCs w:val="24"/>
                <w:rtl w:val="0"/>
              </w:rPr>
              <w:t xml:space="preserve">CU-010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360" w:lineRule="auto"/>
              <w:jc w:val="both"/>
              <w:rPr>
                <w:color w:val="000000"/>
                <w:sz w:val="24"/>
                <w:szCs w:val="24"/>
              </w:rPr>
            </w:pPr>
            <w:r w:rsidDel="00000000" w:rsidR="00000000" w:rsidRPr="00000000">
              <w:rPr>
                <w:sz w:val="24"/>
                <w:szCs w:val="24"/>
                <w:rtl w:val="0"/>
              </w:rPr>
              <w:t xml:space="preserve">Rechazar salida vehículo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360" w:lineRule="auto"/>
              <w:jc w:val="both"/>
              <w:rPr>
                <w:color w:val="000000"/>
                <w:sz w:val="24"/>
                <w:szCs w:val="24"/>
              </w:rPr>
            </w:pPr>
            <w:r w:rsidDel="00000000" w:rsidR="00000000" w:rsidRPr="00000000">
              <w:rPr>
                <w:sz w:val="24"/>
                <w:szCs w:val="24"/>
                <w:rtl w:val="0"/>
              </w:rPr>
              <w:t xml:space="preserve">Fiscalizador / Jefe aduana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360" w:lineRule="auto"/>
              <w:jc w:val="both"/>
              <w:rPr>
                <w:color w:val="000000"/>
                <w:sz w:val="24"/>
                <w:szCs w:val="24"/>
              </w:rPr>
            </w:pPr>
            <w:r w:rsidDel="00000000" w:rsidR="00000000" w:rsidRPr="00000000">
              <w:rPr>
                <w:sz w:val="24"/>
                <w:szCs w:val="24"/>
                <w:rtl w:val="0"/>
              </w:rPr>
              <w:t xml:space="preserve">CU-011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360" w:lineRule="auto"/>
              <w:jc w:val="both"/>
              <w:rPr>
                <w:sz w:val="24"/>
                <w:szCs w:val="24"/>
              </w:rPr>
            </w:pPr>
            <w:r w:rsidDel="00000000" w:rsidR="00000000" w:rsidRPr="00000000">
              <w:rPr>
                <w:sz w:val="24"/>
                <w:szCs w:val="24"/>
                <w:rtl w:val="0"/>
              </w:rPr>
              <w:t xml:space="preserve">Verificar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360" w:lineRule="auto"/>
              <w:jc w:val="both"/>
              <w:rPr>
                <w:color w:val="000000"/>
                <w:sz w:val="24"/>
                <w:szCs w:val="24"/>
              </w:rPr>
            </w:pPr>
            <w:r w:rsidDel="00000000" w:rsidR="00000000" w:rsidRPr="00000000">
              <w:rPr>
                <w:sz w:val="24"/>
                <w:szCs w:val="24"/>
                <w:rtl w:val="0"/>
              </w:rPr>
              <w:t xml:space="preserve">CU-012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360" w:lineRule="auto"/>
              <w:jc w:val="both"/>
              <w:rPr>
                <w:sz w:val="24"/>
                <w:szCs w:val="24"/>
              </w:rPr>
            </w:pPr>
            <w:r w:rsidDel="00000000" w:rsidR="00000000" w:rsidRPr="00000000">
              <w:rPr>
                <w:sz w:val="24"/>
                <w:szCs w:val="24"/>
                <w:rtl w:val="0"/>
              </w:rPr>
              <w:t xml:space="preserve">Aprobar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360" w:lineRule="auto"/>
              <w:jc w:val="both"/>
              <w:rPr>
                <w:color w:val="000000"/>
                <w:sz w:val="24"/>
                <w:szCs w:val="24"/>
              </w:rPr>
            </w:pPr>
            <w:r w:rsidDel="00000000" w:rsidR="00000000" w:rsidRPr="00000000">
              <w:rPr>
                <w:sz w:val="24"/>
                <w:szCs w:val="24"/>
                <w:rtl w:val="0"/>
              </w:rPr>
              <w:t xml:space="preserve">CU-013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360" w:lineRule="auto"/>
              <w:jc w:val="both"/>
              <w:rPr>
                <w:sz w:val="24"/>
                <w:szCs w:val="24"/>
              </w:rPr>
            </w:pPr>
            <w:r w:rsidDel="00000000" w:rsidR="00000000" w:rsidRPr="00000000">
              <w:rPr>
                <w:sz w:val="24"/>
                <w:szCs w:val="24"/>
                <w:rtl w:val="0"/>
              </w:rPr>
              <w:t xml:space="preserve">Rechazar seguro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360" w:lineRule="auto"/>
              <w:jc w:val="both"/>
              <w:rPr>
                <w:color w:val="000000"/>
                <w:sz w:val="24"/>
                <w:szCs w:val="24"/>
              </w:rPr>
            </w:pPr>
            <w:r w:rsidDel="00000000" w:rsidR="00000000" w:rsidRPr="00000000">
              <w:rPr>
                <w:sz w:val="24"/>
                <w:szCs w:val="24"/>
                <w:rtl w:val="0"/>
              </w:rPr>
              <w:t xml:space="preserve">CU-014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360" w:lineRule="auto"/>
              <w:jc w:val="both"/>
              <w:rPr>
                <w:sz w:val="24"/>
                <w:szCs w:val="24"/>
              </w:rPr>
            </w:pPr>
            <w:r w:rsidDel="00000000" w:rsidR="00000000" w:rsidRPr="00000000">
              <w:rPr>
                <w:sz w:val="24"/>
                <w:szCs w:val="24"/>
                <w:rtl w:val="0"/>
              </w:rPr>
              <w:t xml:space="preserve">Verificar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360" w:lineRule="auto"/>
              <w:jc w:val="both"/>
              <w:rPr>
                <w:color w:val="000000"/>
                <w:sz w:val="24"/>
                <w:szCs w:val="24"/>
              </w:rPr>
            </w:pPr>
            <w:r w:rsidDel="00000000" w:rsidR="00000000" w:rsidRPr="00000000">
              <w:rPr>
                <w:sz w:val="24"/>
                <w:szCs w:val="24"/>
                <w:rtl w:val="0"/>
              </w:rPr>
              <w:t xml:space="preserve">CU-015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360" w:lineRule="auto"/>
              <w:jc w:val="both"/>
              <w:rPr>
                <w:sz w:val="24"/>
                <w:szCs w:val="24"/>
              </w:rPr>
            </w:pPr>
            <w:r w:rsidDel="00000000" w:rsidR="00000000" w:rsidRPr="00000000">
              <w:rPr>
                <w:sz w:val="24"/>
                <w:szCs w:val="24"/>
                <w:rtl w:val="0"/>
              </w:rPr>
              <w:t xml:space="preserve">Aprobar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360" w:lineRule="auto"/>
              <w:jc w:val="both"/>
              <w:rPr>
                <w:color w:val="000000"/>
                <w:sz w:val="24"/>
                <w:szCs w:val="24"/>
              </w:rPr>
            </w:pPr>
            <w:r w:rsidDel="00000000" w:rsidR="00000000" w:rsidRPr="00000000">
              <w:rPr>
                <w:sz w:val="24"/>
                <w:szCs w:val="24"/>
                <w:rtl w:val="0"/>
              </w:rPr>
              <w:t xml:space="preserve">CU-016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360" w:lineRule="auto"/>
              <w:jc w:val="both"/>
              <w:rPr>
                <w:sz w:val="24"/>
                <w:szCs w:val="24"/>
              </w:rPr>
            </w:pPr>
            <w:r w:rsidDel="00000000" w:rsidR="00000000" w:rsidRPr="00000000">
              <w:rPr>
                <w:sz w:val="24"/>
                <w:szCs w:val="24"/>
                <w:rtl w:val="0"/>
              </w:rPr>
              <w:t xml:space="preserve">Rechazar patente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360" w:lineRule="auto"/>
              <w:jc w:val="both"/>
              <w:rPr>
                <w:color w:val="000000"/>
                <w:sz w:val="24"/>
                <w:szCs w:val="24"/>
              </w:rPr>
            </w:pPr>
            <w:r w:rsidDel="00000000" w:rsidR="00000000" w:rsidRPr="00000000">
              <w:rPr>
                <w:sz w:val="24"/>
                <w:szCs w:val="24"/>
                <w:rtl w:val="0"/>
              </w:rPr>
              <w:t xml:space="preserve">CU-017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360" w:lineRule="auto"/>
              <w:jc w:val="both"/>
              <w:rPr>
                <w:sz w:val="24"/>
                <w:szCs w:val="24"/>
              </w:rPr>
            </w:pPr>
            <w:r w:rsidDel="00000000" w:rsidR="00000000" w:rsidRPr="00000000">
              <w:rPr>
                <w:sz w:val="24"/>
                <w:szCs w:val="24"/>
                <w:rtl w:val="0"/>
              </w:rPr>
              <w:t xml:space="preserve">Verificar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9">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A">
            <w:pPr>
              <w:widowControl w:val="1"/>
              <w:spacing w:line="360" w:lineRule="auto"/>
              <w:jc w:val="both"/>
              <w:rPr>
                <w:color w:val="000000"/>
                <w:sz w:val="24"/>
                <w:szCs w:val="24"/>
              </w:rPr>
            </w:pPr>
            <w:r w:rsidDel="00000000" w:rsidR="00000000" w:rsidRPr="00000000">
              <w:rPr>
                <w:sz w:val="24"/>
                <w:szCs w:val="24"/>
                <w:rtl w:val="0"/>
              </w:rPr>
              <w:t xml:space="preserve">CU-018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B">
            <w:pPr>
              <w:widowControl w:val="1"/>
              <w:spacing w:line="360" w:lineRule="auto"/>
              <w:jc w:val="both"/>
              <w:rPr>
                <w:sz w:val="24"/>
                <w:szCs w:val="24"/>
              </w:rPr>
            </w:pPr>
            <w:r w:rsidDel="00000000" w:rsidR="00000000" w:rsidRPr="00000000">
              <w:rPr>
                <w:sz w:val="24"/>
                <w:szCs w:val="24"/>
                <w:rtl w:val="0"/>
              </w:rPr>
              <w:t xml:space="preserve">Aprobar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C">
            <w:pPr>
              <w:widowControl w:val="1"/>
              <w:spacing w:line="360" w:lineRule="auto"/>
              <w:jc w:val="both"/>
              <w:rPr>
                <w:sz w:val="24"/>
                <w:szCs w:val="24"/>
              </w:rPr>
            </w:pPr>
            <w:r w:rsidDel="00000000" w:rsidR="00000000" w:rsidRPr="00000000">
              <w:rPr>
                <w:sz w:val="24"/>
                <w:szCs w:val="24"/>
                <w:rtl w:val="0"/>
              </w:rPr>
              <w:t xml:space="preserve">Sistema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D">
            <w:pPr>
              <w:widowControl w:val="1"/>
              <w:spacing w:line="360" w:lineRule="auto"/>
              <w:jc w:val="both"/>
              <w:rPr>
                <w:color w:val="000000"/>
                <w:sz w:val="24"/>
                <w:szCs w:val="24"/>
              </w:rPr>
            </w:pPr>
            <w:r w:rsidDel="00000000" w:rsidR="00000000" w:rsidRPr="00000000">
              <w:rPr>
                <w:sz w:val="24"/>
                <w:szCs w:val="24"/>
                <w:rtl w:val="0"/>
              </w:rPr>
              <w:t xml:space="preserve">CU-019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E">
            <w:pPr>
              <w:widowControl w:val="1"/>
              <w:spacing w:line="360" w:lineRule="auto"/>
              <w:jc w:val="both"/>
              <w:rPr>
                <w:sz w:val="24"/>
                <w:szCs w:val="24"/>
              </w:rPr>
            </w:pPr>
            <w:r w:rsidDel="00000000" w:rsidR="00000000" w:rsidRPr="00000000">
              <w:rPr>
                <w:sz w:val="24"/>
                <w:szCs w:val="24"/>
                <w:rtl w:val="0"/>
              </w:rPr>
              <w:t xml:space="preserve">Rechazar patente carro arrastre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1"/>
              <w:spacing w:line="360" w:lineRule="auto"/>
              <w:jc w:val="both"/>
              <w:rPr>
                <w:sz w:val="24"/>
                <w:szCs w:val="24"/>
              </w:rPr>
            </w:pPr>
            <w:r w:rsidDel="00000000" w:rsidR="00000000" w:rsidRPr="00000000">
              <w:rPr>
                <w:sz w:val="24"/>
                <w:szCs w:val="24"/>
                <w:rtl w:val="0"/>
              </w:rPr>
              <w:t xml:space="preserve">Sistema</w:t>
            </w:r>
          </w:p>
        </w:tc>
      </w:tr>
    </w:tbl>
    <w:p w:rsidR="00000000" w:rsidDel="00000000" w:rsidP="00000000" w:rsidRDefault="00000000" w:rsidRPr="00000000" w14:paraId="00000140">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z2si14dpe9l" w:id="36"/>
      <w:bookmarkEnd w:id="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4472c4"/>
          <w:sz w:val="24"/>
          <w:szCs w:val="24"/>
          <w:u w:val="none"/>
          <w:shd w:fill="auto" w:val="clear"/>
          <w:vertAlign w:val="baseline"/>
          <w:rtl w:val="0"/>
        </w:rPr>
        <w:t xml:space="preserve">UN</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 caso de uso principal de la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vehículo/entrada vehículo)</w:t>
      </w:r>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spacing w:line="360" w:lineRule="auto"/>
        <w:jc w:val="both"/>
        <w:rPr>
          <w:b w:val="1"/>
        </w:rPr>
      </w:pPr>
      <w:r w:rsidDel="00000000" w:rsidR="00000000" w:rsidRPr="00000000">
        <w:rPr>
          <w:rtl w:val="0"/>
        </w:rPr>
      </w:r>
    </w:p>
    <w:tbl>
      <w:tblPr>
        <w:tblStyle w:val="Table7"/>
        <w:tblW w:w="9570.0" w:type="dxa"/>
        <w:jc w:val="left"/>
        <w:tblInd w:w="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4125"/>
        <w:gridCol w:w="3255"/>
        <w:tblGridChange w:id="0">
          <w:tblGrid>
            <w:gridCol w:w="2190"/>
            <w:gridCol w:w="4125"/>
            <w:gridCol w:w="3255"/>
          </w:tblGrid>
        </w:tblGridChange>
      </w:tblGrid>
      <w:tr>
        <w:trPr>
          <w:cantSplit w:val="0"/>
          <w:tblHeader w:val="0"/>
        </w:trPr>
        <w:tc>
          <w:tcPr>
            <w:shd w:fill="auto" w:val="clear"/>
          </w:tcPr>
          <w:p w:rsidR="00000000" w:rsidDel="00000000" w:rsidP="00000000" w:rsidRDefault="00000000" w:rsidRPr="00000000" w14:paraId="00000143">
            <w:pPr>
              <w:shd w:fill="ffffff" w:val="clear"/>
              <w:spacing w:line="360" w:lineRule="auto"/>
              <w:jc w:val="both"/>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44">
            <w:pPr>
              <w:widowControl w:val="1"/>
              <w:spacing w:line="360" w:lineRule="auto"/>
              <w:jc w:val="both"/>
              <w:rPr>
                <w:color w:val="a6a6a6"/>
              </w:rPr>
            </w:pPr>
            <w:r w:rsidDel="00000000" w:rsidR="00000000" w:rsidRPr="00000000">
              <w:rPr>
                <w:sz w:val="24"/>
                <w:szCs w:val="24"/>
                <w:rtl w:val="0"/>
              </w:rPr>
              <w:t xml:space="preserve">Llenar formulario de vehículo</w:t>
            </w:r>
            <w:r w:rsidDel="00000000" w:rsidR="00000000" w:rsidRPr="00000000">
              <w:rPr>
                <w:rtl w:val="0"/>
              </w:rPr>
            </w:r>
          </w:p>
        </w:tc>
        <w:tc>
          <w:tcPr>
            <w:shd w:fill="auto" w:val="clear"/>
          </w:tcPr>
          <w:p w:rsidR="00000000" w:rsidDel="00000000" w:rsidP="00000000" w:rsidRDefault="00000000" w:rsidRPr="00000000" w14:paraId="00000145">
            <w:pPr>
              <w:shd w:fill="ffffff" w:val="clear"/>
              <w:spacing w:line="360" w:lineRule="auto"/>
              <w:jc w:val="both"/>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w:t>
            </w:r>
            <w:r w:rsidDel="00000000" w:rsidR="00000000" w:rsidRPr="00000000">
              <w:rPr>
                <w:sz w:val="24"/>
                <w:szCs w:val="24"/>
                <w:rtl w:val="0"/>
              </w:rPr>
              <w:t xml:space="preserve">CU-001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hd w:fill="ffffff" w:val="clear"/>
              <w:spacing w:line="360" w:lineRule="auto"/>
              <w:jc w:val="both"/>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47">
            <w:pPr>
              <w:shd w:fill="ffffff" w:val="clear"/>
              <w:spacing w:line="360" w:lineRule="auto"/>
              <w:jc w:val="both"/>
              <w:rPr>
                <w:b w:val="1"/>
                <w:sz w:val="24"/>
                <w:szCs w:val="24"/>
              </w:rPr>
            </w:pPr>
            <w:r w:rsidDel="00000000" w:rsidR="00000000" w:rsidRPr="00000000">
              <w:rPr>
                <w:sz w:val="24"/>
                <w:szCs w:val="24"/>
                <w:rtl w:val="0"/>
              </w:rPr>
              <w:t xml:space="preserve">Ciudadano saliente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hd w:fill="ffffff" w:val="clear"/>
              <w:spacing w:line="360" w:lineRule="auto"/>
              <w:jc w:val="both"/>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4A">
            <w:pPr>
              <w:shd w:fill="ffffff" w:val="clear"/>
              <w:spacing w:line="360" w:lineRule="auto"/>
              <w:jc w:val="both"/>
              <w:rPr>
                <w:sz w:val="24"/>
                <w:szCs w:val="24"/>
              </w:rPr>
            </w:pPr>
            <w:r w:rsidDel="00000000" w:rsidR="00000000" w:rsidRPr="00000000">
              <w:rPr>
                <w:sz w:val="24"/>
                <w:szCs w:val="24"/>
                <w:rtl w:val="0"/>
              </w:rPr>
              <w:t xml:space="preserve">Primario</w:t>
            </w:r>
          </w:p>
        </w:tc>
      </w:tr>
      <w:tr>
        <w:trPr>
          <w:cantSplit w:val="0"/>
          <w:tblHeader w:val="0"/>
        </w:trPr>
        <w:tc>
          <w:tcPr>
            <w:shd w:fill="auto" w:val="clear"/>
          </w:tcPr>
          <w:p w:rsidR="00000000" w:rsidDel="00000000" w:rsidP="00000000" w:rsidRDefault="00000000" w:rsidRPr="00000000" w14:paraId="0000014C">
            <w:pPr>
              <w:shd w:fill="ffffff" w:val="clear"/>
              <w:spacing w:line="360" w:lineRule="auto"/>
              <w:jc w:val="both"/>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4D">
            <w:pPr>
              <w:shd w:fill="ffffff" w:val="clear"/>
              <w:spacing w:line="360" w:lineRule="auto"/>
              <w:jc w:val="both"/>
              <w:rPr>
                <w:sz w:val="24"/>
                <w:szCs w:val="24"/>
              </w:rPr>
            </w:pPr>
            <w:r w:rsidDel="00000000" w:rsidR="00000000" w:rsidRPr="00000000">
              <w:rPr>
                <w:b w:val="1"/>
                <w:sz w:val="24"/>
                <w:szCs w:val="24"/>
                <w:rtl w:val="0"/>
              </w:rPr>
              <w:t xml:space="preserve">Caso de uso relacionados:</w:t>
            </w:r>
            <w:r w:rsidDel="00000000" w:rsidR="00000000" w:rsidRPr="00000000">
              <w:rPr>
                <w:sz w:val="24"/>
                <w:szCs w:val="24"/>
                <w:rtl w:val="0"/>
              </w:rPr>
              <w:t xml:space="preserve"> </w:t>
            </w:r>
          </w:p>
          <w:p w:rsidR="00000000" w:rsidDel="00000000" w:rsidP="00000000" w:rsidRDefault="00000000" w:rsidRPr="00000000" w14:paraId="0000014E">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CU-002</w:t>
            </w:r>
            <w:r w:rsidDel="00000000" w:rsidR="00000000" w:rsidRPr="00000000">
              <w:rPr>
                <w:sz w:val="24"/>
                <w:szCs w:val="24"/>
                <w:rtl w:val="0"/>
              </w:rPr>
              <w:t xml:space="preserve"> </w:t>
            </w:r>
            <w:r w:rsidDel="00000000" w:rsidR="00000000" w:rsidRPr="00000000">
              <w:rPr>
                <w:sz w:val="24"/>
                <w:szCs w:val="24"/>
                <w:rtl w:val="0"/>
              </w:rPr>
              <w:t xml:space="preserve">Adjuntar</w:t>
            </w:r>
            <w:r w:rsidDel="00000000" w:rsidR="00000000" w:rsidRPr="00000000">
              <w:rPr>
                <w:sz w:val="24"/>
                <w:szCs w:val="24"/>
                <w:rtl w:val="0"/>
              </w:rPr>
              <w:t xml:space="preserve"> certificado notarial de vehículo. (</w:t>
            </w:r>
            <w:r w:rsidDel="00000000" w:rsidR="00000000" w:rsidRPr="00000000">
              <w:rPr>
                <w:rtl w:val="0"/>
              </w:rPr>
              <w:t xml:space="preserve">opcional</w:t>
            </w:r>
            <w:r w:rsidDel="00000000" w:rsidR="00000000" w:rsidRPr="00000000">
              <w:rPr>
                <w:sz w:val="24"/>
                <w:szCs w:val="24"/>
                <w:rtl w:val="0"/>
              </w:rPr>
              <w:t xml:space="preserve">)</w:t>
            </w:r>
          </w:p>
          <w:p w:rsidR="00000000" w:rsidDel="00000000" w:rsidP="00000000" w:rsidRDefault="00000000" w:rsidRPr="00000000" w14:paraId="0000014F">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CU-003</w:t>
            </w:r>
            <w:r w:rsidDel="00000000" w:rsidR="00000000" w:rsidRPr="00000000">
              <w:rPr>
                <w:sz w:val="24"/>
                <w:szCs w:val="24"/>
                <w:rtl w:val="0"/>
              </w:rPr>
              <w:t xml:space="preserve"> Llenar formulario carro de arrastre. (</w:t>
            </w:r>
            <w:r w:rsidDel="00000000" w:rsidR="00000000" w:rsidRPr="00000000">
              <w:rPr>
                <w:rtl w:val="0"/>
              </w:rPr>
              <w:t xml:space="preserve">Opcional</w:t>
            </w:r>
            <w:r w:rsidDel="00000000" w:rsidR="00000000" w:rsidRPr="00000000">
              <w:rPr>
                <w:sz w:val="24"/>
                <w:szCs w:val="24"/>
                <w:rtl w:val="0"/>
              </w:rPr>
              <w:t xml:space="preserve">)</w:t>
            </w:r>
          </w:p>
          <w:p w:rsidR="00000000" w:rsidDel="00000000" w:rsidP="00000000" w:rsidRDefault="00000000" w:rsidRPr="00000000" w14:paraId="00000150">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 CU-004</w:t>
            </w:r>
            <w:r w:rsidDel="00000000" w:rsidR="00000000" w:rsidRPr="00000000">
              <w:rPr>
                <w:sz w:val="24"/>
                <w:szCs w:val="24"/>
                <w:rtl w:val="0"/>
              </w:rPr>
              <w:t xml:space="preserve"> </w:t>
            </w:r>
            <w:r w:rsidDel="00000000" w:rsidR="00000000" w:rsidRPr="00000000">
              <w:rPr>
                <w:sz w:val="24"/>
                <w:szCs w:val="24"/>
                <w:rtl w:val="0"/>
              </w:rPr>
              <w:t xml:space="preserve">Adjuntar</w:t>
            </w:r>
            <w:r w:rsidDel="00000000" w:rsidR="00000000" w:rsidRPr="00000000">
              <w:rPr>
                <w:sz w:val="24"/>
                <w:szCs w:val="24"/>
                <w:rtl w:val="0"/>
              </w:rPr>
              <w:t xml:space="preserve"> seguro internacional de vehículo. (</w:t>
            </w:r>
            <w:r w:rsidDel="00000000" w:rsidR="00000000" w:rsidRPr="00000000">
              <w:rPr>
                <w:rtl w:val="0"/>
              </w:rPr>
              <w:t xml:space="preserve">Obligatorio</w:t>
            </w:r>
            <w:r w:rsidDel="00000000" w:rsidR="00000000" w:rsidRPr="00000000">
              <w:rPr>
                <w:sz w:val="24"/>
                <w:szCs w:val="24"/>
                <w:rtl w:val="0"/>
              </w:rPr>
              <w:t xml:space="preserve">)</w:t>
            </w:r>
          </w:p>
          <w:p w:rsidR="00000000" w:rsidDel="00000000" w:rsidP="00000000" w:rsidRDefault="00000000" w:rsidRPr="00000000" w14:paraId="00000151">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CU-005</w:t>
            </w:r>
            <w:r w:rsidDel="00000000" w:rsidR="00000000" w:rsidRPr="00000000">
              <w:rPr>
                <w:sz w:val="24"/>
                <w:szCs w:val="24"/>
                <w:rtl w:val="0"/>
              </w:rPr>
              <w:t xml:space="preserve"> Adjuntar padrón de vehículo. (</w:t>
            </w:r>
            <w:r w:rsidDel="00000000" w:rsidR="00000000" w:rsidRPr="00000000">
              <w:rPr>
                <w:rtl w:val="0"/>
              </w:rPr>
              <w:t xml:space="preserve">Obligatorio</w:t>
            </w:r>
            <w:r w:rsidDel="00000000" w:rsidR="00000000" w:rsidRPr="00000000">
              <w:rPr>
                <w:sz w:val="24"/>
                <w:szCs w:val="24"/>
                <w:rtl w:val="0"/>
              </w:rPr>
              <w:t xml:space="preserve">)</w:t>
            </w:r>
          </w:p>
          <w:p w:rsidR="00000000" w:rsidDel="00000000" w:rsidP="00000000" w:rsidRDefault="00000000" w:rsidRPr="00000000" w14:paraId="00000152">
            <w:pPr>
              <w:shd w:fill="ffffff" w:val="clear"/>
              <w:spacing w:line="360" w:lineRule="auto"/>
              <w:jc w:val="both"/>
              <w:rPr>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shd w:fill="ffffff" w:val="clear"/>
              <w:spacing w:line="360" w:lineRule="auto"/>
              <w:jc w:val="both"/>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55">
            <w:pPr>
              <w:shd w:fill="ffffff" w:val="clear"/>
              <w:spacing w:line="360" w:lineRule="auto"/>
              <w:jc w:val="both"/>
              <w:rPr>
                <w:color w:val="a6a6a6"/>
              </w:rPr>
            </w:pPr>
            <w:r w:rsidDel="00000000" w:rsidR="00000000" w:rsidRPr="00000000">
              <w:rPr>
                <w:sz w:val="24"/>
                <w:szCs w:val="24"/>
                <w:rtl w:val="0"/>
              </w:rPr>
              <w:t xml:space="preserve">El usuario ingresa al sistema y selecciona rellenar el formulario de vehículo para poder salir del país.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7">
            <w:pPr>
              <w:shd w:fill="ffffff" w:val="clear"/>
              <w:spacing w:line="360" w:lineRule="auto"/>
              <w:jc w:val="both"/>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58">
            <w:pPr>
              <w:shd w:fill="ffffff" w:val="clear"/>
              <w:spacing w:line="360" w:lineRule="auto"/>
              <w:jc w:val="both"/>
              <w:rPr>
                <w:sz w:val="24"/>
                <w:szCs w:val="24"/>
              </w:rPr>
            </w:pPr>
            <w:r w:rsidDel="00000000" w:rsidR="00000000" w:rsidRPr="00000000">
              <w:rPr>
                <w:sz w:val="24"/>
                <w:szCs w:val="24"/>
                <w:rtl w:val="0"/>
              </w:rPr>
              <w:t xml:space="preserve">Adjuntar los certificados requeridos y subirlos al sistema.</w:t>
            </w:r>
          </w:p>
        </w:tc>
      </w:tr>
      <w:tr>
        <w:trPr>
          <w:cantSplit w:val="0"/>
          <w:tblHeader w:val="0"/>
        </w:trPr>
        <w:tc>
          <w:tcPr>
            <w:shd w:fill="auto" w:val="clear"/>
          </w:tcPr>
          <w:p w:rsidR="00000000" w:rsidDel="00000000" w:rsidP="00000000" w:rsidRDefault="00000000" w:rsidRPr="00000000" w14:paraId="0000015A">
            <w:pPr>
              <w:shd w:fill="ffffff" w:val="clear"/>
              <w:spacing w:line="360" w:lineRule="auto"/>
              <w:jc w:val="both"/>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5B">
            <w:pPr>
              <w:shd w:fill="ffffff" w:val="clear"/>
              <w:spacing w:line="360" w:lineRule="auto"/>
              <w:jc w:val="both"/>
              <w:rPr>
                <w:sz w:val="24"/>
                <w:szCs w:val="24"/>
              </w:rPr>
            </w:pPr>
            <w:r w:rsidDel="00000000" w:rsidR="00000000" w:rsidRPr="00000000">
              <w:rPr>
                <w:sz w:val="24"/>
                <w:szCs w:val="24"/>
                <w:rtl w:val="0"/>
              </w:rPr>
              <w:t xml:space="preserve">El ciudadano saliente rellena el formulario para vehículos motorizados dispuesto en el sistema y lo guarda en el mismo para después ser verificado en la aduana.</w:t>
            </w:r>
          </w:p>
        </w:tc>
      </w:tr>
      <w:tr>
        <w:trPr>
          <w:cantSplit w:val="0"/>
          <w:tblHeader w:val="0"/>
        </w:trPr>
        <w:tc>
          <w:tcPr>
            <w:shd w:fill="auto" w:val="clear"/>
          </w:tcPr>
          <w:p w:rsidR="00000000" w:rsidDel="00000000" w:rsidP="00000000" w:rsidRDefault="00000000" w:rsidRPr="00000000" w14:paraId="0000015D">
            <w:pPr>
              <w:shd w:fill="ffffff" w:val="clear"/>
              <w:spacing w:line="360" w:lineRule="auto"/>
              <w:jc w:val="both"/>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5E">
            <w:pPr>
              <w:shd w:fill="ffffff" w:val="clear"/>
              <w:spacing w:line="360" w:lineRule="auto"/>
              <w:jc w:val="both"/>
              <w:rPr>
                <w:sz w:val="24"/>
                <w:szCs w:val="24"/>
              </w:rPr>
            </w:pPr>
            <w:r w:rsidDel="00000000" w:rsidR="00000000" w:rsidRPr="00000000">
              <w:rPr>
                <w:sz w:val="24"/>
                <w:szCs w:val="24"/>
                <w:rtl w:val="0"/>
              </w:rPr>
              <w:t xml:space="preserve">Todo ciudadano que salga del país vía terrestre hacia Argentina, debe rellenar previamente el formulario para vehículos motorizados que se encuentra en el sistema, adjuntando también los formularios requeridos como obligatorios y/o los opcionales según corresponda. Una vez rellenado todos los formularios, se suben al sistema para posteriormente ser revisados y validados por personal de aduana, disminuyendo así los tiempos de espera al completar toda esa información requerida para quienes requieren cruzar la frontera entre Chile y Argentina.</w:t>
            </w:r>
          </w:p>
        </w:tc>
      </w:tr>
    </w:tbl>
    <w:p w:rsidR="00000000" w:rsidDel="00000000" w:rsidP="00000000" w:rsidRDefault="00000000" w:rsidRPr="00000000" w14:paraId="00000160">
      <w:pPr>
        <w:spacing w:line="360" w:lineRule="auto"/>
        <w:jc w:val="both"/>
        <w:rPr/>
      </w:pPr>
      <w:r w:rsidDel="00000000" w:rsidR="00000000" w:rsidRPr="00000000">
        <w:rPr>
          <w:rtl w:val="0"/>
        </w:rPr>
      </w:r>
    </w:p>
    <w:p w:rsidR="00000000" w:rsidDel="00000000" w:rsidP="00000000" w:rsidRDefault="00000000" w:rsidRPr="00000000" w14:paraId="00000161">
      <w:pPr>
        <w:spacing w:line="360" w:lineRule="auto"/>
        <w:ind w:left="709" w:firstLine="0"/>
        <w:jc w:val="both"/>
        <w:rPr>
          <w:b w:val="1"/>
        </w:rPr>
      </w:pPr>
      <w:r w:rsidDel="00000000" w:rsidR="00000000" w:rsidRPr="00000000">
        <w:rPr>
          <w:b w:val="1"/>
          <w:rtl w:val="0"/>
        </w:rPr>
        <w:t xml:space="preserve">CURSO NORMAL</w:t>
      </w:r>
    </w:p>
    <w:tbl>
      <w:tblPr>
        <w:tblStyle w:val="Table8"/>
        <w:tblW w:w="9585.0" w:type="dxa"/>
        <w:jc w:val="left"/>
        <w:tblInd w:w="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3480"/>
        <w:gridCol w:w="4755"/>
        <w:tblGridChange w:id="0">
          <w:tblGrid>
            <w:gridCol w:w="1350"/>
            <w:gridCol w:w="3480"/>
            <w:gridCol w:w="4755"/>
          </w:tblGrid>
        </w:tblGridChange>
      </w:tblGrid>
      <w:tr>
        <w:trPr>
          <w:cantSplit w:val="0"/>
          <w:tblHeader w:val="0"/>
        </w:trPr>
        <w:tc>
          <w:tcPr>
            <w:shd w:fill="d9d9d9" w:val="clear"/>
          </w:tcPr>
          <w:p w:rsidR="00000000" w:rsidDel="00000000" w:rsidP="00000000" w:rsidRDefault="00000000" w:rsidRPr="00000000" w14:paraId="00000162">
            <w:pPr>
              <w:spacing w:line="360" w:lineRule="auto"/>
              <w:jc w:val="both"/>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63">
            <w:pPr>
              <w:spacing w:line="360" w:lineRule="auto"/>
              <w:jc w:val="both"/>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64">
            <w:pPr>
              <w:spacing w:line="360" w:lineRule="auto"/>
              <w:jc w:val="both"/>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65">
            <w:pPr>
              <w:shd w:fill="ffffff" w:val="clear"/>
              <w:spacing w:line="360" w:lineRule="auto"/>
              <w:jc w:val="both"/>
              <w:rPr>
                <w:sz w:val="24"/>
                <w:szCs w:val="24"/>
              </w:rPr>
            </w:pPr>
            <w:r w:rsidDel="00000000" w:rsidR="00000000" w:rsidRPr="00000000">
              <w:rPr>
                <w:sz w:val="24"/>
                <w:szCs w:val="24"/>
                <w:rtl w:val="0"/>
              </w:rPr>
              <w:t xml:space="preserve">2</w:t>
            </w:r>
            <w:r w:rsidDel="00000000" w:rsidR="00000000" w:rsidRPr="00000000">
              <w:rPr>
                <w:rtl w:val="0"/>
              </w:rPr>
            </w:r>
          </w:p>
        </w:tc>
        <w:tc>
          <w:tcPr>
            <w:shd w:fill="ffffff" w:val="clear"/>
          </w:tcPr>
          <w:p w:rsidR="00000000" w:rsidDel="00000000" w:rsidP="00000000" w:rsidRDefault="00000000" w:rsidRPr="00000000" w14:paraId="00000166">
            <w:pPr>
              <w:shd w:fill="ffffff" w:val="clear"/>
              <w:spacing w:line="360" w:lineRule="auto"/>
              <w:jc w:val="both"/>
              <w:rPr>
                <w:sz w:val="24"/>
                <w:szCs w:val="24"/>
              </w:rPr>
            </w:pPr>
            <w:r w:rsidDel="00000000" w:rsidR="00000000" w:rsidRPr="00000000">
              <w:rPr>
                <w:sz w:val="24"/>
                <w:szCs w:val="24"/>
                <w:rtl w:val="0"/>
              </w:rPr>
              <w:t xml:space="preserve">Ciudadano saliente</w:t>
            </w:r>
          </w:p>
        </w:tc>
        <w:tc>
          <w:tcPr>
            <w:shd w:fill="ffffff" w:val="clear"/>
          </w:tcPr>
          <w:p w:rsidR="00000000" w:rsidDel="00000000" w:rsidP="00000000" w:rsidRDefault="00000000" w:rsidRPr="00000000" w14:paraId="00000167">
            <w:pPr>
              <w:shd w:fill="ffffff" w:val="clear"/>
              <w:spacing w:line="360" w:lineRule="auto"/>
              <w:jc w:val="both"/>
              <w:rPr>
                <w:sz w:val="24"/>
                <w:szCs w:val="24"/>
              </w:rPr>
            </w:pPr>
            <w:r w:rsidDel="00000000" w:rsidR="00000000" w:rsidRPr="00000000">
              <w:rPr>
                <w:sz w:val="24"/>
                <w:szCs w:val="24"/>
                <w:rtl w:val="0"/>
              </w:rPr>
              <w:t xml:space="preserve">- Ingresa al sistema.</w:t>
            </w:r>
          </w:p>
          <w:p w:rsidR="00000000" w:rsidDel="00000000" w:rsidP="00000000" w:rsidRDefault="00000000" w:rsidRPr="00000000" w14:paraId="00000168">
            <w:pPr>
              <w:shd w:fill="ffffff" w:val="clear"/>
              <w:spacing w:line="360" w:lineRule="auto"/>
              <w:jc w:val="both"/>
              <w:rPr>
                <w:sz w:val="24"/>
                <w:szCs w:val="24"/>
              </w:rPr>
            </w:pPr>
            <w:r w:rsidDel="00000000" w:rsidR="00000000" w:rsidRPr="00000000">
              <w:rPr>
                <w:sz w:val="24"/>
                <w:szCs w:val="24"/>
                <w:rtl w:val="0"/>
              </w:rPr>
              <w:t xml:space="preserve">- Ingresa sus credenciales.</w:t>
            </w:r>
          </w:p>
        </w:tc>
      </w:tr>
      <w:tr>
        <w:trPr>
          <w:cantSplit w:val="0"/>
          <w:tblHeader w:val="0"/>
        </w:trPr>
        <w:tc>
          <w:tcPr>
            <w:shd w:fill="ffffff" w:val="clear"/>
          </w:tcPr>
          <w:p w:rsidR="00000000" w:rsidDel="00000000" w:rsidP="00000000" w:rsidRDefault="00000000" w:rsidRPr="00000000" w14:paraId="00000169">
            <w:pPr>
              <w:shd w:fill="ffffff" w:val="clear"/>
              <w:spacing w:line="360" w:lineRule="auto"/>
              <w:jc w:val="both"/>
              <w:rPr>
                <w:sz w:val="24"/>
                <w:szCs w:val="24"/>
              </w:rPr>
            </w:pPr>
            <w:r w:rsidDel="00000000" w:rsidR="00000000" w:rsidRPr="00000000">
              <w:rPr>
                <w:color w:val="a6a6a6"/>
                <w:rtl w:val="0"/>
              </w:rPr>
              <w:t xml:space="preserve"> </w:t>
            </w:r>
            <w:r w:rsidDel="00000000" w:rsidR="00000000" w:rsidRPr="00000000">
              <w:rPr>
                <w:sz w:val="24"/>
                <w:szCs w:val="24"/>
                <w:rtl w:val="0"/>
              </w:rPr>
              <w:t xml:space="preserve">1</w:t>
            </w:r>
          </w:p>
        </w:tc>
        <w:tc>
          <w:tcPr>
            <w:shd w:fill="ffffff" w:val="clear"/>
          </w:tcPr>
          <w:p w:rsidR="00000000" w:rsidDel="00000000" w:rsidP="00000000" w:rsidRDefault="00000000" w:rsidRPr="00000000" w14:paraId="0000016A">
            <w:pPr>
              <w:shd w:fill="ffffff" w:val="clear"/>
              <w:spacing w:line="360" w:lineRule="auto"/>
              <w:jc w:val="both"/>
              <w:rPr>
                <w:sz w:val="24"/>
                <w:szCs w:val="24"/>
              </w:rPr>
            </w:pPr>
            <w:r w:rsidDel="00000000" w:rsidR="00000000" w:rsidRPr="00000000">
              <w:rPr>
                <w:sz w:val="24"/>
                <w:szCs w:val="24"/>
                <w:rtl w:val="0"/>
              </w:rPr>
              <w:t xml:space="preserve">Sistema</w:t>
            </w:r>
          </w:p>
        </w:tc>
        <w:tc>
          <w:tcPr>
            <w:shd w:fill="ffffff" w:val="clear"/>
          </w:tcPr>
          <w:p w:rsidR="00000000" w:rsidDel="00000000" w:rsidP="00000000" w:rsidRDefault="00000000" w:rsidRPr="00000000" w14:paraId="0000016B">
            <w:pPr>
              <w:shd w:fill="ffffff" w:val="clear"/>
              <w:spacing w:line="360" w:lineRule="auto"/>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Valida</w:t>
            </w:r>
            <w:r w:rsidDel="00000000" w:rsidR="00000000" w:rsidRPr="00000000">
              <w:rPr>
                <w:sz w:val="24"/>
                <w:szCs w:val="24"/>
                <w:rtl w:val="0"/>
              </w:rPr>
              <w:t xml:space="preserve"> las credenciales.</w:t>
            </w:r>
          </w:p>
        </w:tc>
      </w:tr>
      <w:tr>
        <w:trPr>
          <w:cantSplit w:val="0"/>
          <w:tblHeader w:val="0"/>
        </w:trPr>
        <w:tc>
          <w:tcPr>
            <w:shd w:fill="ffffff" w:val="clear"/>
          </w:tcPr>
          <w:p w:rsidR="00000000" w:rsidDel="00000000" w:rsidP="00000000" w:rsidRDefault="00000000" w:rsidRPr="00000000" w14:paraId="0000016C">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6D">
            <w:pPr>
              <w:shd w:fill="ffffff" w:val="clear"/>
              <w:spacing w:line="360" w:lineRule="auto"/>
              <w:jc w:val="both"/>
              <w:rPr>
                <w:color w:val="a6a6a6"/>
                <w:sz w:val="18"/>
                <w:szCs w:val="18"/>
              </w:rPr>
            </w:pPr>
            <w:r w:rsidDel="00000000" w:rsidR="00000000" w:rsidRPr="00000000">
              <w:rPr>
                <w:sz w:val="24"/>
                <w:szCs w:val="24"/>
                <w:rtl w:val="0"/>
              </w:rPr>
              <w:t xml:space="preserve">Ciudadano saliente</w:t>
            </w:r>
            <w:r w:rsidDel="00000000" w:rsidR="00000000" w:rsidRPr="00000000">
              <w:rPr>
                <w:rtl w:val="0"/>
              </w:rPr>
            </w:r>
          </w:p>
        </w:tc>
        <w:tc>
          <w:tcPr>
            <w:shd w:fill="ffffff" w:val="clear"/>
          </w:tcPr>
          <w:p w:rsidR="00000000" w:rsidDel="00000000" w:rsidP="00000000" w:rsidRDefault="00000000" w:rsidRPr="00000000" w14:paraId="0000016E">
            <w:pPr>
              <w:shd w:fill="ffffff" w:val="clear"/>
              <w:spacing w:line="360" w:lineRule="auto"/>
              <w:jc w:val="both"/>
              <w:rPr>
                <w:sz w:val="24"/>
                <w:szCs w:val="24"/>
              </w:rPr>
            </w:pPr>
            <w:r w:rsidDel="00000000" w:rsidR="00000000" w:rsidRPr="00000000">
              <w:rPr>
                <w:sz w:val="24"/>
                <w:szCs w:val="24"/>
                <w:rtl w:val="0"/>
              </w:rPr>
              <w:t xml:space="preserve">- Selecciona rellenar formulario de vehículos.</w:t>
            </w:r>
          </w:p>
          <w:p w:rsidR="00000000" w:rsidDel="00000000" w:rsidP="00000000" w:rsidRDefault="00000000" w:rsidRPr="00000000" w14:paraId="0000016F">
            <w:pPr>
              <w:shd w:fill="ffffff" w:val="clear"/>
              <w:spacing w:line="360" w:lineRule="auto"/>
              <w:jc w:val="both"/>
              <w:rPr>
                <w:sz w:val="24"/>
                <w:szCs w:val="24"/>
              </w:rPr>
            </w:pPr>
            <w:r w:rsidDel="00000000" w:rsidR="00000000" w:rsidRPr="00000000">
              <w:rPr>
                <w:sz w:val="24"/>
                <w:szCs w:val="24"/>
                <w:rtl w:val="0"/>
              </w:rPr>
              <w:t xml:space="preserve">- Adjunta otros formularios requeridos.</w:t>
            </w:r>
          </w:p>
          <w:p w:rsidR="00000000" w:rsidDel="00000000" w:rsidP="00000000" w:rsidRDefault="00000000" w:rsidRPr="00000000" w14:paraId="00000170">
            <w:pPr>
              <w:shd w:fill="ffffff" w:val="clear"/>
              <w:spacing w:line="360" w:lineRule="auto"/>
              <w:jc w:val="both"/>
              <w:rPr>
                <w:sz w:val="24"/>
                <w:szCs w:val="24"/>
              </w:rPr>
            </w:pPr>
            <w:r w:rsidDel="00000000" w:rsidR="00000000" w:rsidRPr="00000000">
              <w:rPr>
                <w:sz w:val="24"/>
                <w:szCs w:val="24"/>
                <w:rtl w:val="0"/>
              </w:rPr>
              <w:t xml:space="preserve">- Sube todos los formularios al sistema.</w:t>
            </w:r>
          </w:p>
        </w:tc>
      </w:tr>
      <w:tr>
        <w:trPr>
          <w:cantSplit w:val="0"/>
          <w:tblHeader w:val="0"/>
        </w:trPr>
        <w:tc>
          <w:tcPr>
            <w:shd w:fill="ffffff" w:val="clear"/>
          </w:tcPr>
          <w:p w:rsidR="00000000" w:rsidDel="00000000" w:rsidP="00000000" w:rsidRDefault="00000000" w:rsidRPr="00000000" w14:paraId="00000171">
            <w:pPr>
              <w:shd w:fill="ffffff" w:val="clear"/>
              <w:spacing w:line="360" w:lineRule="auto"/>
              <w:jc w:val="both"/>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72">
            <w:pPr>
              <w:shd w:fill="ffffff" w:val="clear"/>
              <w:spacing w:line="360" w:lineRule="auto"/>
              <w:jc w:val="both"/>
              <w:rPr>
                <w:sz w:val="24"/>
                <w:szCs w:val="24"/>
              </w:rPr>
            </w:pPr>
            <w:r w:rsidDel="00000000" w:rsidR="00000000" w:rsidRPr="00000000">
              <w:rPr>
                <w:sz w:val="24"/>
                <w:szCs w:val="24"/>
                <w:rtl w:val="0"/>
              </w:rPr>
              <w:t xml:space="preserve">Sistema</w:t>
            </w:r>
          </w:p>
        </w:tc>
        <w:tc>
          <w:tcPr>
            <w:shd w:fill="ffffff" w:val="clear"/>
          </w:tcPr>
          <w:p w:rsidR="00000000" w:rsidDel="00000000" w:rsidP="00000000" w:rsidRDefault="00000000" w:rsidRPr="00000000" w14:paraId="00000173">
            <w:pPr>
              <w:shd w:fill="ffffff" w:val="clear"/>
              <w:spacing w:line="360" w:lineRule="auto"/>
              <w:ind w:left="0" w:firstLine="0"/>
              <w:jc w:val="both"/>
              <w:rPr>
                <w:sz w:val="24"/>
                <w:szCs w:val="24"/>
              </w:rPr>
            </w:pPr>
            <w:r w:rsidDel="00000000" w:rsidR="00000000" w:rsidRPr="00000000">
              <w:rPr>
                <w:sz w:val="24"/>
                <w:szCs w:val="24"/>
                <w:rtl w:val="0"/>
              </w:rPr>
              <w:t xml:space="preserve">- Valida que los formularios estén correctos </w:t>
            </w:r>
          </w:p>
          <w:p w:rsidR="00000000" w:rsidDel="00000000" w:rsidP="00000000" w:rsidRDefault="00000000" w:rsidRPr="00000000" w14:paraId="00000174">
            <w:pPr>
              <w:shd w:fill="ffffff" w:val="clear"/>
              <w:spacing w:line="360" w:lineRule="auto"/>
              <w:ind w:left="0" w:firstLine="0"/>
              <w:jc w:val="both"/>
              <w:rPr>
                <w:sz w:val="24"/>
                <w:szCs w:val="24"/>
              </w:rPr>
            </w:pPr>
            <w:r w:rsidDel="00000000" w:rsidR="00000000" w:rsidRPr="00000000">
              <w:rPr>
                <w:sz w:val="24"/>
                <w:szCs w:val="24"/>
                <w:rtl w:val="0"/>
              </w:rPr>
              <w:t xml:space="preserve">- Confirmación subida de formularios exitosa.</w:t>
            </w:r>
          </w:p>
        </w:tc>
      </w:tr>
      <w:tr>
        <w:trPr>
          <w:cantSplit w:val="0"/>
          <w:tblHeader w:val="0"/>
        </w:trPr>
        <w:tc>
          <w:tcPr>
            <w:gridSpan w:val="3"/>
            <w:shd w:fill="ffffff" w:val="clear"/>
          </w:tcPr>
          <w:p w:rsidR="00000000" w:rsidDel="00000000" w:rsidP="00000000" w:rsidRDefault="00000000" w:rsidRPr="00000000" w14:paraId="00000175">
            <w:pPr>
              <w:shd w:fill="ffffff" w:val="clear"/>
              <w:spacing w:line="360" w:lineRule="auto"/>
              <w:jc w:val="both"/>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76">
            <w:pPr>
              <w:shd w:fill="ffffff" w:val="clear"/>
              <w:spacing w:line="360" w:lineRule="auto"/>
              <w:jc w:val="both"/>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77">
            <w:pPr>
              <w:shd w:fill="ffffff" w:val="clear"/>
              <w:spacing w:line="360" w:lineRule="auto"/>
              <w:jc w:val="both"/>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7A">
      <w:pPr>
        <w:spacing w:line="360" w:lineRule="auto"/>
        <w:jc w:val="both"/>
        <w:rPr/>
      </w:pPr>
      <w:r w:rsidDel="00000000" w:rsidR="00000000" w:rsidRPr="00000000">
        <w:rPr>
          <w:rtl w:val="0"/>
        </w:rPr>
      </w:r>
    </w:p>
    <w:p w:rsidR="00000000" w:rsidDel="00000000" w:rsidP="00000000" w:rsidRDefault="00000000" w:rsidRPr="00000000" w14:paraId="0000017B">
      <w:pPr>
        <w:spacing w:line="360" w:lineRule="auto"/>
        <w:ind w:left="709" w:firstLine="0"/>
        <w:jc w:val="both"/>
        <w:rPr>
          <w:b w:val="1"/>
        </w:rPr>
      </w:pPr>
      <w:r w:rsidDel="00000000" w:rsidR="00000000" w:rsidRPr="00000000">
        <w:rPr>
          <w:b w:val="1"/>
          <w:rtl w:val="0"/>
        </w:rPr>
        <w:t xml:space="preserve">CURSO ALTERNATIVO</w:t>
      </w:r>
    </w:p>
    <w:tbl>
      <w:tblPr>
        <w:tblStyle w:val="Table9"/>
        <w:tblW w:w="9540.0" w:type="dxa"/>
        <w:jc w:val="left"/>
        <w:tblInd w:w="8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5"/>
        <w:gridCol w:w="7935"/>
        <w:tblGridChange w:id="0">
          <w:tblGrid>
            <w:gridCol w:w="1605"/>
            <w:gridCol w:w="7935"/>
          </w:tblGrid>
        </w:tblGridChange>
      </w:tblGrid>
      <w:tr>
        <w:trPr>
          <w:cantSplit w:val="0"/>
          <w:tblHeader w:val="0"/>
        </w:trPr>
        <w:tc>
          <w:tcPr>
            <w:shd w:fill="d9d9d9" w:val="clear"/>
          </w:tcPr>
          <w:p w:rsidR="00000000" w:rsidDel="00000000" w:rsidP="00000000" w:rsidRDefault="00000000" w:rsidRPr="00000000" w14:paraId="0000017C">
            <w:pPr>
              <w:spacing w:line="360" w:lineRule="auto"/>
              <w:jc w:val="both"/>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7D">
            <w:pPr>
              <w:spacing w:line="360" w:lineRule="auto"/>
              <w:jc w:val="both"/>
              <w:rPr>
                <w:b w:val="1"/>
                <w:color w:val="000000"/>
              </w:rPr>
            </w:pPr>
            <w:r w:rsidDel="00000000" w:rsidR="00000000" w:rsidRPr="00000000">
              <w:rPr>
                <w:b w:val="1"/>
                <w:color w:val="000000"/>
                <w:rtl w:val="0"/>
              </w:rPr>
              <w:t xml:space="preserve">Descripción de acciones alternas</w:t>
            </w:r>
          </w:p>
        </w:tc>
      </w:tr>
      <w:tr>
        <w:trPr>
          <w:cantSplit w:val="0"/>
          <w:trHeight w:val="489.9609375" w:hRule="atLeast"/>
          <w:tblHeader w:val="0"/>
        </w:trPr>
        <w:tc>
          <w:tcPr>
            <w:shd w:fill="ffffff" w:val="clear"/>
          </w:tcPr>
          <w:p w:rsidR="00000000" w:rsidDel="00000000" w:rsidP="00000000" w:rsidRDefault="00000000" w:rsidRPr="00000000" w14:paraId="0000017E">
            <w:pPr>
              <w:shd w:fill="ffffff" w:val="clear"/>
              <w:spacing w:line="360" w:lineRule="auto"/>
              <w:jc w:val="both"/>
              <w:rPr>
                <w:sz w:val="24"/>
                <w:szCs w:val="24"/>
              </w:rPr>
            </w:pPr>
            <w:r w:rsidDel="00000000" w:rsidR="00000000" w:rsidRPr="00000000">
              <w:rPr>
                <w:sz w:val="24"/>
                <w:szCs w:val="24"/>
                <w:rtl w:val="0"/>
              </w:rPr>
              <w:t xml:space="preserve">2</w:t>
            </w:r>
            <w:r w:rsidDel="00000000" w:rsidR="00000000" w:rsidRPr="00000000">
              <w:rPr>
                <w:rtl w:val="0"/>
              </w:rPr>
            </w:r>
          </w:p>
        </w:tc>
        <w:tc>
          <w:tcPr>
            <w:shd w:fill="ffffff" w:val="clear"/>
          </w:tcPr>
          <w:p w:rsidR="00000000" w:rsidDel="00000000" w:rsidP="00000000" w:rsidRDefault="00000000" w:rsidRPr="00000000" w14:paraId="0000017F">
            <w:pPr>
              <w:shd w:fill="ffffff" w:val="clear"/>
              <w:spacing w:line="360" w:lineRule="auto"/>
              <w:jc w:val="both"/>
              <w:rPr>
                <w:sz w:val="24"/>
                <w:szCs w:val="24"/>
              </w:rPr>
            </w:pPr>
            <w:r w:rsidDel="00000000" w:rsidR="00000000" w:rsidRPr="00000000">
              <w:rPr>
                <w:sz w:val="24"/>
                <w:szCs w:val="24"/>
                <w:rtl w:val="0"/>
              </w:rPr>
              <w:t xml:space="preserve">-Ingresar credenciales incorrectas o incompletas</w:t>
            </w:r>
          </w:p>
          <w:p w:rsidR="00000000" w:rsidDel="00000000" w:rsidP="00000000" w:rsidRDefault="00000000" w:rsidRPr="00000000" w14:paraId="00000180">
            <w:pPr>
              <w:shd w:fill="ffffff" w:val="clear"/>
              <w:spacing w:line="360" w:lineRule="auto"/>
              <w:jc w:val="both"/>
              <w:rPr>
                <w:sz w:val="24"/>
                <w:szCs w:val="24"/>
              </w:rPr>
            </w:pPr>
            <w:r w:rsidDel="00000000" w:rsidR="00000000" w:rsidRPr="00000000">
              <w:rPr>
                <w:sz w:val="24"/>
                <w:szCs w:val="24"/>
                <w:rtl w:val="0"/>
              </w:rPr>
              <w:t xml:space="preserve">-Reintentar hasta 3 veces</w:t>
            </w:r>
          </w:p>
          <w:p w:rsidR="00000000" w:rsidDel="00000000" w:rsidP="00000000" w:rsidRDefault="00000000" w:rsidRPr="00000000" w14:paraId="00000181">
            <w:pPr>
              <w:shd w:fill="ffffff" w:val="clear"/>
              <w:spacing w:line="360" w:lineRule="auto"/>
              <w:jc w:val="both"/>
              <w:rPr>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2">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83">
            <w:pPr>
              <w:shd w:fill="ffffff" w:val="clear"/>
              <w:spacing w:line="360" w:lineRule="auto"/>
              <w:jc w:val="both"/>
              <w:rPr>
                <w:sz w:val="24"/>
                <w:szCs w:val="24"/>
              </w:rPr>
            </w:pPr>
            <w:r w:rsidDel="00000000" w:rsidR="00000000" w:rsidRPr="00000000">
              <w:rPr>
                <w:sz w:val="24"/>
                <w:szCs w:val="24"/>
                <w:rtl w:val="0"/>
              </w:rPr>
              <w:t xml:space="preserve">-Detecta credenciales inválidas </w:t>
            </w:r>
          </w:p>
          <w:p w:rsidR="00000000" w:rsidDel="00000000" w:rsidP="00000000" w:rsidRDefault="00000000" w:rsidRPr="00000000" w14:paraId="00000184">
            <w:pPr>
              <w:shd w:fill="ffffff" w:val="clear"/>
              <w:spacing w:line="360" w:lineRule="auto"/>
              <w:jc w:val="both"/>
              <w:rPr>
                <w:sz w:val="24"/>
                <w:szCs w:val="24"/>
              </w:rPr>
            </w:pPr>
            <w:r w:rsidDel="00000000" w:rsidR="00000000" w:rsidRPr="00000000">
              <w:rPr>
                <w:sz w:val="24"/>
                <w:szCs w:val="24"/>
                <w:rtl w:val="0"/>
              </w:rPr>
              <w:t xml:space="preserve">-Muestra mensaje de error</w:t>
            </w:r>
          </w:p>
          <w:p w:rsidR="00000000" w:rsidDel="00000000" w:rsidP="00000000" w:rsidRDefault="00000000" w:rsidRPr="00000000" w14:paraId="00000185">
            <w:pPr>
              <w:shd w:fill="ffffff" w:val="clear"/>
              <w:spacing w:line="360" w:lineRule="auto"/>
              <w:jc w:val="both"/>
              <w:rPr>
                <w:sz w:val="24"/>
                <w:szCs w:val="24"/>
              </w:rPr>
            </w:pPr>
            <w:r w:rsidDel="00000000" w:rsidR="00000000" w:rsidRPr="00000000">
              <w:rPr>
                <w:sz w:val="24"/>
                <w:szCs w:val="24"/>
                <w:rtl w:val="0"/>
              </w:rPr>
              <w:t xml:space="preserve">-Si se superan los 3 intentos permitidos,la cuenta se le bloquea temporalmente y se le enviará una notificación al usuario</w:t>
            </w:r>
          </w:p>
        </w:tc>
      </w:tr>
      <w:tr>
        <w:trPr>
          <w:cantSplit w:val="0"/>
          <w:tblHeader w:val="0"/>
        </w:trPr>
        <w:tc>
          <w:tcPr>
            <w:shd w:fill="ffffff" w:val="clear"/>
          </w:tcPr>
          <w:p w:rsidR="00000000" w:rsidDel="00000000" w:rsidP="00000000" w:rsidRDefault="00000000" w:rsidRPr="00000000" w14:paraId="00000186">
            <w:pPr>
              <w:shd w:fill="ffffff" w:val="clear"/>
              <w:spacing w:line="360" w:lineRule="auto"/>
              <w:jc w:val="both"/>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87">
            <w:pPr>
              <w:shd w:fill="ffffff" w:val="clear"/>
              <w:spacing w:line="360" w:lineRule="auto"/>
              <w:jc w:val="both"/>
              <w:rPr>
                <w:sz w:val="24"/>
                <w:szCs w:val="24"/>
              </w:rPr>
            </w:pPr>
            <w:r w:rsidDel="00000000" w:rsidR="00000000" w:rsidRPr="00000000">
              <w:rPr>
                <w:sz w:val="24"/>
                <w:szCs w:val="24"/>
                <w:rtl w:val="0"/>
              </w:rPr>
              <w:t xml:space="preserve">-Adjunta formularios incompletos o con información errónea</w:t>
            </w:r>
          </w:p>
          <w:p w:rsidR="00000000" w:rsidDel="00000000" w:rsidP="00000000" w:rsidRDefault="00000000" w:rsidRPr="00000000" w14:paraId="00000188">
            <w:pPr>
              <w:shd w:fill="ffffff" w:val="clear"/>
              <w:spacing w:line="360" w:lineRule="auto"/>
              <w:jc w:val="both"/>
              <w:rPr>
                <w:sz w:val="24"/>
                <w:szCs w:val="24"/>
              </w:rPr>
            </w:pPr>
            <w:r w:rsidDel="00000000" w:rsidR="00000000" w:rsidRPr="00000000">
              <w:rPr>
                <w:sz w:val="24"/>
                <w:szCs w:val="24"/>
                <w:rtl w:val="0"/>
              </w:rPr>
              <w:t xml:space="preserve">-</w:t>
            </w:r>
            <w:r w:rsidDel="00000000" w:rsidR="00000000" w:rsidRPr="00000000">
              <w:rPr>
                <w:rFonts w:ascii="Roboto" w:cs="Roboto" w:eastAsia="Roboto" w:hAnsi="Roboto"/>
                <w:sz w:val="24"/>
                <w:szCs w:val="24"/>
                <w:rtl w:val="0"/>
              </w:rPr>
              <w:t xml:space="preserve">Recibe mensaje de error y debe corregir la información para volver a enviar.</w:t>
            </w:r>
            <w:r w:rsidDel="00000000" w:rsidR="00000000" w:rsidRPr="00000000">
              <w:rPr>
                <w:rtl w:val="0"/>
              </w:rPr>
            </w:r>
          </w:p>
        </w:tc>
      </w:tr>
      <w:tr>
        <w:trPr>
          <w:cantSplit w:val="0"/>
          <w:trHeight w:val="514.98046875" w:hRule="atLeast"/>
          <w:tblHeader w:val="0"/>
        </w:trPr>
        <w:tc>
          <w:tcPr>
            <w:shd w:fill="ffffff" w:val="clear"/>
          </w:tcPr>
          <w:p w:rsidR="00000000" w:rsidDel="00000000" w:rsidP="00000000" w:rsidRDefault="00000000" w:rsidRPr="00000000" w14:paraId="00000189">
            <w:pPr>
              <w:shd w:fill="ffffff" w:val="clear"/>
              <w:spacing w:line="360" w:lineRule="auto"/>
              <w:jc w:val="both"/>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8A">
            <w:pPr>
              <w:shd w:fill="ffffff" w:val="clea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Rechaza la carga de formularios por incompletos, formato incorrecto o información inválida.</w:t>
            </w:r>
          </w:p>
          <w:p w:rsidR="00000000" w:rsidDel="00000000" w:rsidP="00000000" w:rsidRDefault="00000000" w:rsidRPr="00000000" w14:paraId="0000018B">
            <w:pPr>
              <w:shd w:fill="ffffff" w:val="clea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Muestra mensaje de error específico.</w:t>
            </w:r>
          </w:p>
          <w:p w:rsidR="00000000" w:rsidDel="00000000" w:rsidP="00000000" w:rsidRDefault="00000000" w:rsidRPr="00000000" w14:paraId="0000018C">
            <w:pPr>
              <w:shd w:fill="ffffff" w:val="clear"/>
              <w:spacing w:line="360" w:lineRule="auto"/>
              <w:jc w:val="both"/>
              <w:rPr>
                <w:sz w:val="24"/>
                <w:szCs w:val="24"/>
              </w:rPr>
            </w:pPr>
            <w:r w:rsidDel="00000000" w:rsidR="00000000" w:rsidRPr="00000000">
              <w:rPr>
                <w:rFonts w:ascii="Roboto" w:cs="Roboto" w:eastAsia="Roboto" w:hAnsi="Roboto"/>
                <w:sz w:val="24"/>
                <w:szCs w:val="24"/>
                <w:rtl w:val="0"/>
              </w:rPr>
              <w:t xml:space="preserve">- Solicita corrección y reenvío de la documentación.</w:t>
            </w:r>
            <w:r w:rsidDel="00000000" w:rsidR="00000000" w:rsidRPr="00000000">
              <w:rPr>
                <w:rtl w:val="0"/>
              </w:rPr>
            </w:r>
          </w:p>
        </w:tc>
      </w:tr>
      <w:tr>
        <w:trPr>
          <w:cantSplit w:val="0"/>
          <w:trHeight w:val="870" w:hRule="atLeast"/>
          <w:tblHeader w:val="0"/>
        </w:trPr>
        <w:tc>
          <w:tcPr>
            <w:gridSpan w:val="2"/>
            <w:shd w:fill="ffffff" w:val="clear"/>
          </w:tcPr>
          <w:p w:rsidR="00000000" w:rsidDel="00000000" w:rsidP="00000000" w:rsidRDefault="00000000" w:rsidRPr="00000000" w14:paraId="0000018D">
            <w:pPr>
              <w:shd w:fill="ffffff" w:val="clear"/>
              <w:spacing w:line="360" w:lineRule="auto"/>
              <w:jc w:val="both"/>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8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6r0luav1ug33" w:id="37"/>
      <w:bookmarkEnd w:id="3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9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ldv78eqgar2w" w:id="38"/>
      <w:bookmarkEnd w:id="3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3">
      <w:pPr>
        <w:keepNext w:val="1"/>
        <w:spacing w:line="360" w:lineRule="auto"/>
        <w:ind w:left="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Es la descripción visual que muestra la estructura del sistema y en conjunto de quienes lo conforman, a su vez demostrando sus atributos y asociaciones respectivas </w:t>
      </w:r>
      <w:r w:rsidDel="00000000" w:rsidR="00000000" w:rsidRPr="00000000">
        <w:rPr>
          <w:rtl w:val="0"/>
        </w:rPr>
      </w:r>
    </w:p>
    <w:p w:rsidR="00000000" w:rsidDel="00000000" w:rsidP="00000000" w:rsidRDefault="00000000" w:rsidRPr="00000000" w14:paraId="00000194">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ztp077sjjxe" w:id="39"/>
      <w:bookmarkEnd w:id="3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3822700"/>
            <wp:effectExtent b="0" l="0" r="0" t="0"/>
            <wp:docPr id="38"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4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fvn9wa955bh" w:id="40"/>
      <w:bookmarkEnd w:id="4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sz w:val="24"/>
          <w:szCs w:val="24"/>
          <w:rtl w:val="0"/>
        </w:rPr>
        <w:t xml:space="preserve">En este caso, demuestra lo necesario y complementario para el Formulario, ya que este es rellano por un ciudadano el cuál rellena uno a muchos formularios, con sus respectivos atributos, el formulario puede incluir 0 a M (Muchos vehículos los cuales tiene su Modelo, Marca y Tipo de vehículo, en conjunto de un (opcional) carro de arrastre los cuales son revisados por el Fiscalizador </w:t>
      </w:r>
      <w:r w:rsidDel="00000000" w:rsidR="00000000" w:rsidRPr="00000000">
        <w:rPr>
          <w:rtl w:val="0"/>
        </w:rPr>
      </w:r>
    </w:p>
    <w:p w:rsidR="00000000" w:rsidDel="00000000" w:rsidP="00000000" w:rsidRDefault="00000000" w:rsidRPr="00000000" w14:paraId="0000019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hwe9dlo4xd4" w:id="41"/>
      <w:bookmarkEnd w:id="4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sz w:val="24"/>
          <w:szCs w:val="24"/>
          <w:rtl w:val="0"/>
        </w:rPr>
        <w:t xml:space="preserve">Describir cómo se organiza el software y como en este mismo están relacionados, facilitando la escalabilidad del sistema</w:t>
      </w:r>
    </w:p>
    <w:p w:rsidR="00000000" w:rsidDel="00000000" w:rsidP="00000000" w:rsidRDefault="00000000" w:rsidRPr="00000000" w14:paraId="0000019C">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05n47r0wr7s" w:id="42"/>
      <w:bookmarkEnd w:id="4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4165600"/>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4tiwayqjgqr" w:id="43"/>
      <w:bookmarkEnd w:id="4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Se comunican mediante API’s, donde los microservicios trabajan de forma autónoma y puede escalarse de forma independiente lo cual permite un mejor manejo del sistema y fluidez a la hora de trabajar ya que en este caso se trata con una gran cantidad de solicitudes </w:t>
      </w:r>
      <w:r w:rsidDel="00000000" w:rsidR="00000000" w:rsidRPr="00000000">
        <w:rPr>
          <w:rtl w:val="0"/>
        </w:rPr>
      </w:r>
    </w:p>
    <w:p w:rsidR="00000000" w:rsidDel="00000000" w:rsidP="00000000" w:rsidRDefault="00000000" w:rsidRPr="00000000" w14:paraId="000001A0">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xvoxrz8nsal" w:id="44"/>
      <w:bookmarkEnd w:id="4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740400" cy="2425700"/>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04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58voxzu3nl7c" w:id="45"/>
      <w:bookmarkEnd w:id="4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z7zvi3b37rf3" w:id="46"/>
      <w:bookmarkEnd w:id="46"/>
      <w:r w:rsidDel="00000000" w:rsidR="00000000" w:rsidRPr="00000000">
        <w:rPr>
          <w:rtl w:val="0"/>
        </w:rPr>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Facilita la mantenibilidad y permite que nuevos desarrolladores comprendan rápidamente la estructura ya que está orientado en un MVC(modelo-vista-controlador).</w:t>
      </w:r>
      <w:r w:rsidDel="00000000" w:rsidR="00000000" w:rsidRPr="00000000">
        <w:rPr>
          <w:rtl w:val="0"/>
        </w:rPr>
      </w:r>
    </w:p>
    <w:p w:rsidR="00000000" w:rsidDel="00000000" w:rsidP="00000000" w:rsidRDefault="00000000" w:rsidRPr="00000000" w14:paraId="000001A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da1obvv02j7e" w:id="47"/>
      <w:bookmarkEnd w:id="4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ahdhl79wna0u" w:id="48"/>
      <w:bookmarkEnd w:id="4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Representar las actividades que suelen realizar los usuarios detallando el flujo de acciones entre usuarios y componentes del sistema</w:t>
      </w:r>
      <w:r w:rsidDel="00000000" w:rsidR="00000000" w:rsidRPr="00000000">
        <w:rPr>
          <w:rtl w:val="0"/>
        </w:rPr>
      </w:r>
    </w:p>
    <w:p w:rsidR="00000000" w:rsidDel="00000000" w:rsidP="00000000" w:rsidRDefault="00000000" w:rsidRPr="00000000" w14:paraId="000001A9">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w8oyxnp4pvo" w:id="49"/>
      <w:bookmarkEnd w:id="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sz w:val="24"/>
          <w:szCs w:val="24"/>
        </w:rPr>
        <w:drawing>
          <wp:inline distB="114300" distT="114300" distL="114300" distR="114300">
            <wp:extent cx="5591175" cy="5953125"/>
            <wp:effectExtent b="0" l="0" r="0" t="0"/>
            <wp:docPr id="3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91175" cy="59531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sz w:val="24"/>
          <w:szCs w:val="24"/>
        </w:rPr>
        <w:drawing>
          <wp:inline distB="114300" distT="114300" distL="114300" distR="114300">
            <wp:extent cx="5740400" cy="2959100"/>
            <wp:effectExtent b="0" l="0" r="0" t="0"/>
            <wp:docPr id="3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404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z0famzcu644" w:id="50"/>
      <w:bookmarkEnd w:id="5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Primero se tiene al Ciudadano Saliente, el cual ingresa su patente de vehículo para realizar su Salida, esta es validada por el Sistema y en función de estar todo correcto se sigue con la revisión física del vehículo, donde el fiscalizador  verá si todo está en orden en relación al formulario realizado con anterioridad, si no, se espera que pueda dar acción por parte del jefe de aduana en la que esta permita al Ciudadano rehacer el formulario o rechazar su Salida (según qué errores se presentan).</w:t>
      </w:r>
      <w:r w:rsidDel="00000000" w:rsidR="00000000" w:rsidRPr="00000000">
        <w:rPr>
          <w:rtl w:val="0"/>
        </w:rPr>
      </w:r>
    </w:p>
    <w:p w:rsidR="00000000" w:rsidDel="00000000" w:rsidP="00000000" w:rsidRDefault="00000000" w:rsidRPr="00000000" w14:paraId="000001AE">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fpkbqjm3yv38" w:id="51"/>
      <w:bookmarkEnd w:id="5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dfal3owz7s9" w:id="52"/>
      <w:bookmarkEnd w:id="5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Mostrar o visualizar como componentes del software del sistema se comunican entre sí al interactuar con el usuario, además demostrando donde reside cada parte del sistema y como se interconectar para funcionar</w:t>
      </w:r>
      <w:r w:rsidDel="00000000" w:rsidR="00000000" w:rsidRPr="00000000">
        <w:rPr>
          <w:rtl w:val="0"/>
        </w:rPr>
      </w:r>
    </w:p>
    <w:p w:rsidR="00000000" w:rsidDel="00000000" w:rsidP="00000000" w:rsidRDefault="00000000" w:rsidRPr="00000000" w14:paraId="000001B2">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6fjsqd5wyn9" w:id="53"/>
      <w:bookmarkEnd w:id="5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sz w:val="24"/>
          <w:szCs w:val="24"/>
        </w:rPr>
        <w:drawing>
          <wp:inline distB="114300" distT="114300" distL="114300" distR="114300">
            <wp:extent cx="5030788" cy="5548049"/>
            <wp:effectExtent b="0" l="0" r="0" t="0"/>
            <wp:docPr id="3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030788" cy="5548049"/>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5">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e8cenua0sgu0" w:id="54"/>
      <w:bookmarkEnd w:id="5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Ilustra la arquitectura física del sistema, demostrando cómo el usuario interactúa a través de un navegador web en un dispositivo móvil o pc, la lógica principal reside en el servidor web la cual cuenta con Servidor HTTP, Interfaz DB, y log. Estos se conectan a un Servidor DB de MySQL, y ademas de conectar con sistemas externos como PDI, SAG, y Aduana Argentina</w:t>
      </w:r>
      <w:r w:rsidDel="00000000" w:rsidR="00000000" w:rsidRPr="00000000">
        <w:rPr>
          <w:rtl w:val="0"/>
        </w:rPr>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B9">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vp4ssvx8id3d" w:id="55"/>
      <w:bookmarkEnd w:id="5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ngdsf76tgda" w:id="56"/>
      <w:bookmarkEnd w:id="5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92"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Esto define la calidad que se espera tener para el sistema y lo que sería más conveniente para este mismo en relación al caso. La definición y el cumplimiento de estos requisitos aseguran la satisfacción del usuario, la integridad de los datos y el sistema, una adaptabilidad en futuras necesidades y una una ejecución eficiente del sistema.</w:t>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sz w:val="24"/>
          <w:szCs w:val="24"/>
          <w:rtl w:val="0"/>
        </w:rPr>
        <w:t xml:space="preserve"> los atributos de calidad que el sistema deberá satisfacer, esenciales para el éxito del proyecto en cuestión.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5.3.</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1"/>
        </w:trPr>
        <w:tc>
          <w:tcPr/>
          <w:p w:rsidR="00000000" w:rsidDel="00000000" w:rsidP="00000000" w:rsidRDefault="00000000" w:rsidRPr="00000000" w14:paraId="000001C1">
            <w:pPr>
              <w:spacing w:line="360" w:lineRule="auto"/>
              <w:jc w:val="both"/>
              <w:rPr>
                <w:b w:val="1"/>
              </w:rPr>
            </w:pPr>
            <w:r w:rsidDel="00000000" w:rsidR="00000000" w:rsidRPr="00000000">
              <w:rPr>
                <w:b w:val="1"/>
                <w:rtl w:val="0"/>
              </w:rPr>
              <w:t xml:space="preserve">ATRIBUTO DE CALIDAD</w:t>
            </w:r>
          </w:p>
        </w:tc>
        <w:tc>
          <w:tcPr/>
          <w:p w:rsidR="00000000" w:rsidDel="00000000" w:rsidP="00000000" w:rsidRDefault="00000000" w:rsidRPr="00000000" w14:paraId="000001C2">
            <w:pPr>
              <w:spacing w:line="360" w:lineRule="auto"/>
              <w:jc w:val="both"/>
              <w:rPr>
                <w:b w:val="1"/>
              </w:rPr>
            </w:pPr>
            <w:r w:rsidDel="00000000" w:rsidR="00000000" w:rsidRPr="00000000">
              <w:rPr>
                <w:b w:val="1"/>
                <w:rtl w:val="0"/>
              </w:rPr>
              <w:t xml:space="preserve">DESCRIPCIÓN</w:t>
            </w:r>
          </w:p>
        </w:tc>
        <w:tc>
          <w:tcPr/>
          <w:p w:rsidR="00000000" w:rsidDel="00000000" w:rsidP="00000000" w:rsidRDefault="00000000" w:rsidRPr="00000000" w14:paraId="000001C3">
            <w:pPr>
              <w:spacing w:line="360" w:lineRule="auto"/>
              <w:jc w:val="both"/>
              <w:rPr>
                <w:b w:val="1"/>
              </w:rPr>
            </w:pPr>
            <w:r w:rsidDel="00000000" w:rsidR="00000000" w:rsidRPr="00000000">
              <w:rPr>
                <w:b w:val="1"/>
                <w:rtl w:val="0"/>
              </w:rPr>
              <w:t xml:space="preserve">JUSTIFICACIÓN</w:t>
            </w:r>
          </w:p>
        </w:tc>
      </w:tr>
      <w:tr>
        <w:trPr>
          <w:cantSplit w:val="0"/>
          <w:tblHeader w:val="1"/>
        </w:trPr>
        <w:tc>
          <w:tcPr/>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Usabilidad</w:t>
            </w:r>
          </w:p>
        </w:tc>
        <w:tc>
          <w:tcPr/>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 xml:space="preserve">Interfaz intuitiva y accesible para todos los usuarios.</w:t>
            </w:r>
          </w:p>
        </w:tc>
        <w:tc>
          <w:tcPr/>
          <w:p w:rsidR="00000000" w:rsidDel="00000000" w:rsidP="00000000" w:rsidRDefault="00000000" w:rsidRPr="00000000" w14:paraId="000001C6">
            <w:pPr>
              <w:spacing w:line="360" w:lineRule="auto"/>
              <w:jc w:val="both"/>
              <w:rPr>
                <w:sz w:val="24"/>
                <w:szCs w:val="24"/>
              </w:rPr>
            </w:pPr>
            <w:r w:rsidDel="00000000" w:rsidR="00000000" w:rsidRPr="00000000">
              <w:rPr>
                <w:sz w:val="24"/>
                <w:szCs w:val="24"/>
                <w:rtl w:val="0"/>
              </w:rPr>
              <w:t xml:space="preserve">Facilita el uso para los Ciudadanos que no manejen tecnología</w:t>
            </w:r>
          </w:p>
        </w:tc>
      </w:tr>
      <w:tr>
        <w:trPr>
          <w:cantSplit w:val="0"/>
          <w:tblHeader w:val="0"/>
        </w:trPr>
        <w:tc>
          <w:tcPr/>
          <w:p w:rsidR="00000000" w:rsidDel="00000000" w:rsidP="00000000" w:rsidRDefault="00000000" w:rsidRPr="00000000" w14:paraId="000001C7">
            <w:pPr>
              <w:spacing w:line="360" w:lineRule="auto"/>
              <w:jc w:val="both"/>
              <w:rPr>
                <w:sz w:val="24"/>
                <w:szCs w:val="24"/>
              </w:rPr>
            </w:pPr>
            <w:r w:rsidDel="00000000" w:rsidR="00000000" w:rsidRPr="00000000">
              <w:rPr>
                <w:sz w:val="24"/>
                <w:szCs w:val="24"/>
                <w:rtl w:val="0"/>
              </w:rPr>
              <w:t xml:space="preserve">Rendimiento</w:t>
            </w:r>
          </w:p>
        </w:tc>
        <w:tc>
          <w:tcPr/>
          <w:p w:rsidR="00000000" w:rsidDel="00000000" w:rsidP="00000000" w:rsidRDefault="00000000" w:rsidRPr="00000000" w14:paraId="000001C8">
            <w:pPr>
              <w:spacing w:line="360" w:lineRule="auto"/>
              <w:jc w:val="both"/>
              <w:rPr>
                <w:sz w:val="24"/>
                <w:szCs w:val="24"/>
              </w:rPr>
            </w:pPr>
            <w:r w:rsidDel="00000000" w:rsidR="00000000" w:rsidRPr="00000000">
              <w:rPr>
                <w:sz w:val="24"/>
                <w:szCs w:val="24"/>
                <w:rtl w:val="0"/>
              </w:rPr>
              <w:t xml:space="preserve">El sistema debe dar una respuesta dentro de un lapso inferior a 2s cuando esté bajo mucha demanda</w:t>
            </w:r>
          </w:p>
        </w:tc>
        <w:tc>
          <w:tcPr/>
          <w:p w:rsidR="00000000" w:rsidDel="00000000" w:rsidP="00000000" w:rsidRDefault="00000000" w:rsidRPr="00000000" w14:paraId="000001C9">
            <w:pPr>
              <w:spacing w:line="360" w:lineRule="auto"/>
              <w:jc w:val="both"/>
              <w:rPr>
                <w:sz w:val="24"/>
                <w:szCs w:val="24"/>
              </w:rPr>
            </w:pPr>
            <w:r w:rsidDel="00000000" w:rsidR="00000000" w:rsidRPr="00000000">
              <w:rPr>
                <w:sz w:val="24"/>
                <w:szCs w:val="24"/>
                <w:rtl w:val="0"/>
              </w:rPr>
              <w:t xml:space="preserve">Se espera una gran cantidad de solicitudes y uso del sistema</w:t>
            </w:r>
          </w:p>
        </w:tc>
      </w:tr>
      <w:tr>
        <w:trPr>
          <w:cantSplit w:val="0"/>
          <w:tblHeader w:val="0"/>
        </w:trPr>
        <w:tc>
          <w:tcPr/>
          <w:p w:rsidR="00000000" w:rsidDel="00000000" w:rsidP="00000000" w:rsidRDefault="00000000" w:rsidRPr="00000000" w14:paraId="000001CA">
            <w:pPr>
              <w:spacing w:line="360" w:lineRule="auto"/>
              <w:jc w:val="both"/>
              <w:rPr>
                <w:sz w:val="24"/>
                <w:szCs w:val="24"/>
              </w:rPr>
            </w:pPr>
            <w:r w:rsidDel="00000000" w:rsidR="00000000" w:rsidRPr="00000000">
              <w:rPr>
                <w:sz w:val="24"/>
                <w:szCs w:val="24"/>
                <w:rtl w:val="0"/>
              </w:rPr>
              <w:t xml:space="preserve">Mantenibilidad</w:t>
            </w:r>
          </w:p>
        </w:tc>
        <w:tc>
          <w:tcPr/>
          <w:p w:rsidR="00000000" w:rsidDel="00000000" w:rsidP="00000000" w:rsidRDefault="00000000" w:rsidRPr="00000000" w14:paraId="000001CB">
            <w:pPr>
              <w:spacing w:line="360" w:lineRule="auto"/>
              <w:jc w:val="both"/>
              <w:rPr>
                <w:sz w:val="24"/>
                <w:szCs w:val="24"/>
              </w:rPr>
            </w:pPr>
            <w:r w:rsidDel="00000000" w:rsidR="00000000" w:rsidRPr="00000000">
              <w:rPr>
                <w:sz w:val="24"/>
                <w:szCs w:val="24"/>
                <w:rtl w:val="0"/>
              </w:rPr>
              <w:t xml:space="preserve">Servicio que permite aplicar cambios sin afectar a todo el sistema.</w:t>
            </w:r>
          </w:p>
        </w:tc>
        <w:tc>
          <w:tcPr/>
          <w:p w:rsidR="00000000" w:rsidDel="00000000" w:rsidP="00000000" w:rsidRDefault="00000000" w:rsidRPr="00000000" w14:paraId="000001CC">
            <w:pPr>
              <w:spacing w:line="360" w:lineRule="auto"/>
              <w:jc w:val="both"/>
              <w:rPr>
                <w:sz w:val="24"/>
                <w:szCs w:val="24"/>
              </w:rPr>
            </w:pPr>
            <w:r w:rsidDel="00000000" w:rsidR="00000000" w:rsidRPr="00000000">
              <w:rPr>
                <w:sz w:val="24"/>
                <w:szCs w:val="24"/>
                <w:rtl w:val="0"/>
              </w:rPr>
              <w:t xml:space="preserve">Facilita futuras mejoras o adaptaciones.</w:t>
            </w:r>
          </w:p>
        </w:tc>
      </w:tr>
      <w:tr>
        <w:trPr>
          <w:cantSplit w:val="0"/>
          <w:tblHeader w:val="0"/>
        </w:trPr>
        <w:tc>
          <w:tcPr/>
          <w:p w:rsidR="00000000" w:rsidDel="00000000" w:rsidP="00000000" w:rsidRDefault="00000000" w:rsidRPr="00000000" w14:paraId="000001CD">
            <w:pPr>
              <w:spacing w:line="360" w:lineRule="auto"/>
              <w:jc w:val="both"/>
              <w:rPr>
                <w:sz w:val="24"/>
                <w:szCs w:val="24"/>
              </w:rPr>
            </w:pPr>
            <w:r w:rsidDel="00000000" w:rsidR="00000000" w:rsidRPr="00000000">
              <w:rPr>
                <w:sz w:val="24"/>
                <w:szCs w:val="24"/>
                <w:rtl w:val="0"/>
              </w:rPr>
              <w:t xml:space="preserve">Escalabilidad</w:t>
            </w:r>
          </w:p>
        </w:tc>
        <w:tc>
          <w:tcPr/>
          <w:p w:rsidR="00000000" w:rsidDel="00000000" w:rsidP="00000000" w:rsidRDefault="00000000" w:rsidRPr="00000000" w14:paraId="000001CE">
            <w:pPr>
              <w:spacing w:line="360" w:lineRule="auto"/>
              <w:jc w:val="both"/>
              <w:rPr>
                <w:sz w:val="24"/>
                <w:szCs w:val="24"/>
              </w:rPr>
            </w:pPr>
            <w:r w:rsidDel="00000000" w:rsidR="00000000" w:rsidRPr="00000000">
              <w:rPr>
                <w:sz w:val="24"/>
                <w:szCs w:val="24"/>
                <w:rtl w:val="0"/>
              </w:rPr>
              <w:t xml:space="preserve">Permite la mejora continua según sea necesario para adaptarse con mayor facilidad a una carga exponencial de usuarios</w:t>
            </w:r>
          </w:p>
        </w:tc>
        <w:tc>
          <w:tcPr/>
          <w:p w:rsidR="00000000" w:rsidDel="00000000" w:rsidP="00000000" w:rsidRDefault="00000000" w:rsidRPr="00000000" w14:paraId="000001CF">
            <w:pPr>
              <w:spacing w:line="360" w:lineRule="auto"/>
              <w:jc w:val="both"/>
              <w:rPr>
                <w:sz w:val="24"/>
                <w:szCs w:val="24"/>
              </w:rPr>
            </w:pPr>
            <w:r w:rsidDel="00000000" w:rsidR="00000000" w:rsidRPr="00000000">
              <w:rPr>
                <w:sz w:val="24"/>
                <w:szCs w:val="24"/>
                <w:rtl w:val="0"/>
              </w:rPr>
              <w:t xml:space="preserve">Mejora el rendimiento en períodos de alta carga fronteriza.</w:t>
            </w:r>
          </w:p>
        </w:tc>
      </w:tr>
      <w:tr>
        <w:trPr>
          <w:cantSplit w:val="0"/>
          <w:tblHeader w:val="0"/>
        </w:trPr>
        <w:tc>
          <w:tcPr/>
          <w:p w:rsidR="00000000" w:rsidDel="00000000" w:rsidP="00000000" w:rsidRDefault="00000000" w:rsidRPr="00000000" w14:paraId="000001D0">
            <w:pPr>
              <w:spacing w:line="360" w:lineRule="auto"/>
              <w:jc w:val="both"/>
              <w:rPr>
                <w:sz w:val="24"/>
                <w:szCs w:val="24"/>
              </w:rPr>
            </w:pPr>
            <w:r w:rsidDel="00000000" w:rsidR="00000000" w:rsidRPr="00000000">
              <w:rPr>
                <w:sz w:val="24"/>
                <w:szCs w:val="24"/>
                <w:rtl w:val="0"/>
              </w:rPr>
              <w:t xml:space="preserve">Portabilidad</w:t>
            </w:r>
          </w:p>
        </w:tc>
        <w:tc>
          <w:tcPr/>
          <w:p w:rsidR="00000000" w:rsidDel="00000000" w:rsidP="00000000" w:rsidRDefault="00000000" w:rsidRPr="00000000" w14:paraId="000001D1">
            <w:pPr>
              <w:spacing w:line="360" w:lineRule="auto"/>
              <w:jc w:val="both"/>
              <w:rPr>
                <w:sz w:val="24"/>
                <w:szCs w:val="24"/>
              </w:rPr>
            </w:pPr>
            <w:r w:rsidDel="00000000" w:rsidR="00000000" w:rsidRPr="00000000">
              <w:rPr>
                <w:sz w:val="24"/>
                <w:szCs w:val="24"/>
                <w:rtl w:val="0"/>
              </w:rPr>
              <w:t xml:space="preserve">El sistema debe ser capaz de correr eficientemente en diferentes entornos como navegadores web y dispositivos.</w:t>
            </w:r>
          </w:p>
        </w:tc>
        <w:tc>
          <w:tcPr/>
          <w:p w:rsidR="00000000" w:rsidDel="00000000" w:rsidP="00000000" w:rsidRDefault="00000000" w:rsidRPr="00000000" w14:paraId="000001D2">
            <w:pPr>
              <w:spacing w:line="360" w:lineRule="auto"/>
              <w:jc w:val="both"/>
              <w:rPr>
                <w:sz w:val="24"/>
                <w:szCs w:val="24"/>
              </w:rPr>
            </w:pPr>
            <w:r w:rsidDel="00000000" w:rsidR="00000000" w:rsidRPr="00000000">
              <w:rPr>
                <w:sz w:val="24"/>
                <w:szCs w:val="24"/>
                <w:rtl w:val="0"/>
              </w:rPr>
              <w:t xml:space="preserve">Asegura que el sistema sea accesible y utilizable para distintos tipos de usuarios independientemente del entorno en el cual estén.</w:t>
            </w:r>
          </w:p>
        </w:tc>
      </w:tr>
      <w:tr>
        <w:trPr>
          <w:cantSplit w:val="0"/>
          <w:tblHeader w:val="0"/>
        </w:trPr>
        <w:tc>
          <w:tcPr/>
          <w:p w:rsidR="00000000" w:rsidDel="00000000" w:rsidP="00000000" w:rsidRDefault="00000000" w:rsidRPr="00000000" w14:paraId="000001D3">
            <w:pPr>
              <w:spacing w:line="360" w:lineRule="auto"/>
              <w:jc w:val="both"/>
              <w:rPr>
                <w:sz w:val="24"/>
                <w:szCs w:val="24"/>
              </w:rPr>
            </w:pPr>
            <w:r w:rsidDel="00000000" w:rsidR="00000000" w:rsidRPr="00000000">
              <w:rPr>
                <w:sz w:val="24"/>
                <w:szCs w:val="24"/>
                <w:rtl w:val="0"/>
              </w:rPr>
              <w:t xml:space="preserve">Seguridad</w:t>
            </w:r>
          </w:p>
        </w:tc>
        <w:tc>
          <w:tcPr/>
          <w:p w:rsidR="00000000" w:rsidDel="00000000" w:rsidP="00000000" w:rsidRDefault="00000000" w:rsidRPr="00000000" w14:paraId="000001D4">
            <w:pPr>
              <w:spacing w:line="360" w:lineRule="auto"/>
              <w:jc w:val="both"/>
              <w:rPr>
                <w:sz w:val="24"/>
                <w:szCs w:val="24"/>
              </w:rPr>
            </w:pPr>
            <w:r w:rsidDel="00000000" w:rsidR="00000000" w:rsidRPr="00000000">
              <w:rPr>
                <w:sz w:val="24"/>
                <w:szCs w:val="24"/>
                <w:rtl w:val="0"/>
              </w:rPr>
              <w:t xml:space="preserve">El sistema debe proteger la información del usuario, garantizando la confidencialidad e integridad de los datos del mismo.</w:t>
            </w:r>
          </w:p>
        </w:tc>
        <w:tc>
          <w:tcPr/>
          <w:p w:rsidR="00000000" w:rsidDel="00000000" w:rsidP="00000000" w:rsidRDefault="00000000" w:rsidRPr="00000000" w14:paraId="000001D5">
            <w:pPr>
              <w:spacing w:line="360" w:lineRule="auto"/>
              <w:jc w:val="both"/>
              <w:rPr>
                <w:sz w:val="24"/>
                <w:szCs w:val="24"/>
              </w:rPr>
            </w:pPr>
            <w:r w:rsidDel="00000000" w:rsidR="00000000" w:rsidRPr="00000000">
              <w:rPr>
                <w:sz w:val="24"/>
                <w:szCs w:val="24"/>
                <w:rtl w:val="0"/>
              </w:rPr>
              <w:t xml:space="preserve">Asegurará que el sistema garantice la confiabilidad de la información personal previniendo así la fuga de datos y protegiendo el sistema y al usuario.</w:t>
            </w:r>
          </w:p>
        </w:tc>
      </w:tr>
    </w:tbl>
    <w:p w:rsidR="00000000" w:rsidDel="00000000" w:rsidP="00000000" w:rsidRDefault="00000000" w:rsidRPr="00000000" w14:paraId="000001D6">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msacp8s8f4g" w:id="57"/>
      <w:bookmarkEnd w:id="5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D8">
      <w:pPr>
        <w:spacing w:line="360" w:lineRule="auto"/>
        <w:ind w:left="360" w:firstLine="0"/>
        <w:jc w:val="both"/>
        <w:rPr>
          <w:color w:val="a6a6a6"/>
          <w:sz w:val="24"/>
          <w:szCs w:val="24"/>
        </w:rPr>
      </w:pPr>
      <w:r w:rsidDel="00000000" w:rsidR="00000000" w:rsidRPr="00000000">
        <w:rPr>
          <w:rtl w:val="0"/>
        </w:rPr>
      </w:r>
    </w:p>
    <w:p w:rsidR="00000000" w:rsidDel="00000000" w:rsidP="00000000" w:rsidRDefault="00000000" w:rsidRPr="00000000" w14:paraId="000001D9">
      <w:pPr>
        <w:spacing w:line="360" w:lineRule="auto"/>
        <w:ind w:left="360" w:firstLine="0"/>
        <w:jc w:val="both"/>
        <w:rPr>
          <w:sz w:val="24"/>
          <w:szCs w:val="24"/>
        </w:rPr>
      </w:pPr>
      <w:r w:rsidDel="00000000" w:rsidR="00000000" w:rsidRPr="00000000">
        <w:rPr>
          <w:sz w:val="24"/>
          <w:szCs w:val="24"/>
          <w:rtl w:val="0"/>
        </w:rPr>
        <w:t xml:space="preserve">los criterios y métodos de verificación que se aplican mediante métodos específicos:</w:t>
      </w:r>
    </w:p>
    <w:p w:rsidR="00000000" w:rsidDel="00000000" w:rsidP="00000000" w:rsidRDefault="00000000" w:rsidRPr="00000000" w14:paraId="000001DA">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DB">
      <w:pPr>
        <w:spacing w:line="360" w:lineRule="auto"/>
        <w:ind w:left="360" w:firstLine="0"/>
        <w:jc w:val="both"/>
        <w:rPr>
          <w:sz w:val="24"/>
          <w:szCs w:val="24"/>
        </w:rPr>
      </w:pPr>
      <w:r w:rsidDel="00000000" w:rsidR="00000000" w:rsidRPr="00000000">
        <w:rPr>
          <w:b w:val="1"/>
          <w:sz w:val="24"/>
          <w:szCs w:val="24"/>
          <w:rtl w:val="0"/>
        </w:rPr>
        <w:t xml:space="preserve">Usabilidad:</w:t>
      </w:r>
      <w:r w:rsidDel="00000000" w:rsidR="00000000" w:rsidRPr="00000000">
        <w:rPr>
          <w:sz w:val="24"/>
          <w:szCs w:val="24"/>
          <w:rtl w:val="0"/>
        </w:rPr>
        <w:t xml:space="preserve"> Se medirá con la facilidad de uso del sistema, es decir se buscará que el usuario complete formularios los cuales no excedan los 10 minutos y se se medirá una tasa de éxito del 90% en la primera interacción, se realizará mediante pruebas de sesiones.</w:t>
      </w:r>
    </w:p>
    <w:p w:rsidR="00000000" w:rsidDel="00000000" w:rsidP="00000000" w:rsidRDefault="00000000" w:rsidRPr="00000000" w14:paraId="000001DC">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DD">
      <w:pPr>
        <w:spacing w:line="360" w:lineRule="auto"/>
        <w:ind w:left="360" w:firstLine="0"/>
        <w:jc w:val="both"/>
        <w:rPr>
          <w:sz w:val="24"/>
          <w:szCs w:val="24"/>
        </w:rPr>
      </w:pPr>
      <w:r w:rsidDel="00000000" w:rsidR="00000000" w:rsidRPr="00000000">
        <w:rPr>
          <w:b w:val="1"/>
          <w:sz w:val="24"/>
          <w:szCs w:val="24"/>
          <w:rtl w:val="0"/>
        </w:rPr>
        <w:t xml:space="preserve">Rendimiento:</w:t>
      </w:r>
      <w:r w:rsidDel="00000000" w:rsidR="00000000" w:rsidRPr="00000000">
        <w:rPr>
          <w:sz w:val="24"/>
          <w:szCs w:val="24"/>
          <w:rtl w:val="0"/>
        </w:rPr>
        <w:t xml:space="preserve"> Se evaluará mediante la capacidad  de respuesta y eficiencia del sistema bajo diferentes carga, la web no deberá exceder los 2s de respuestas con al menos 5800 usuarios en la web, el procedimiento y procesamiento para la validación serán con pruebas de carga y estrés para el sistema para simular un alto tráfico y verificar las respuestas bajo demanda.</w:t>
      </w:r>
    </w:p>
    <w:p w:rsidR="00000000" w:rsidDel="00000000" w:rsidP="00000000" w:rsidRDefault="00000000" w:rsidRPr="00000000" w14:paraId="000001DE">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DF">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E0">
      <w:pPr>
        <w:spacing w:line="360" w:lineRule="auto"/>
        <w:ind w:left="360" w:firstLine="0"/>
        <w:jc w:val="both"/>
        <w:rPr>
          <w:sz w:val="24"/>
          <w:szCs w:val="24"/>
        </w:rPr>
      </w:pPr>
      <w:r w:rsidDel="00000000" w:rsidR="00000000" w:rsidRPr="00000000">
        <w:rPr>
          <w:b w:val="1"/>
          <w:sz w:val="24"/>
          <w:szCs w:val="24"/>
          <w:rtl w:val="0"/>
        </w:rPr>
        <w:t xml:space="preserve">Mantenibilidad:</w:t>
      </w:r>
      <w:r w:rsidDel="00000000" w:rsidR="00000000" w:rsidRPr="00000000">
        <w:rPr>
          <w:sz w:val="24"/>
          <w:szCs w:val="24"/>
          <w:rtl w:val="0"/>
        </w:rPr>
        <w:t xml:space="preserve"> Se verificará que el sistema  se pueda ser modificado y adaptado efectivamente. Se verificará mediante revisiones de código o diseño para asegurar cambios con baja probabilidad de riesgo de afectar las funcionalidades del sistema.</w:t>
      </w:r>
    </w:p>
    <w:p w:rsidR="00000000" w:rsidDel="00000000" w:rsidP="00000000" w:rsidRDefault="00000000" w:rsidRPr="00000000" w14:paraId="000001E1">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E2">
      <w:pPr>
        <w:spacing w:line="360" w:lineRule="auto"/>
        <w:ind w:left="360" w:firstLine="0"/>
        <w:jc w:val="both"/>
        <w:rPr>
          <w:sz w:val="24"/>
          <w:szCs w:val="24"/>
        </w:rPr>
      </w:pPr>
      <w:r w:rsidDel="00000000" w:rsidR="00000000" w:rsidRPr="00000000">
        <w:rPr>
          <w:b w:val="1"/>
          <w:sz w:val="24"/>
          <w:szCs w:val="24"/>
          <w:rtl w:val="0"/>
        </w:rPr>
        <w:t xml:space="preserve">Escalabilidad:</w:t>
      </w:r>
      <w:r w:rsidDel="00000000" w:rsidR="00000000" w:rsidRPr="00000000">
        <w:rPr>
          <w:sz w:val="24"/>
          <w:szCs w:val="24"/>
          <w:rtl w:val="0"/>
        </w:rPr>
        <w:t xml:space="preserve"> Se evaluará la capacidad del sistema para manejar un aumento  en  la carga de usuarios, durante las pruebas de estrés se determinará el punto de quiebre del sistema y su capacidad máxima de usuarios que puede soportar el sistema manteniendo tiempos de respuesta para un rendimiento aceptable.</w:t>
      </w:r>
    </w:p>
    <w:p w:rsidR="00000000" w:rsidDel="00000000" w:rsidP="00000000" w:rsidRDefault="00000000" w:rsidRPr="00000000" w14:paraId="000001E3">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E4">
      <w:pPr>
        <w:spacing w:line="360" w:lineRule="auto"/>
        <w:ind w:left="360" w:firstLine="0"/>
        <w:jc w:val="both"/>
        <w:rPr>
          <w:sz w:val="24"/>
          <w:szCs w:val="24"/>
        </w:rPr>
      </w:pPr>
      <w:r w:rsidDel="00000000" w:rsidR="00000000" w:rsidRPr="00000000">
        <w:rPr>
          <w:b w:val="1"/>
          <w:sz w:val="24"/>
          <w:szCs w:val="24"/>
          <w:rtl w:val="0"/>
        </w:rPr>
        <w:t xml:space="preserve">Portabilidad:</w:t>
      </w:r>
      <w:r w:rsidDel="00000000" w:rsidR="00000000" w:rsidRPr="00000000">
        <w:rPr>
          <w:sz w:val="24"/>
          <w:szCs w:val="24"/>
          <w:rtl w:val="0"/>
        </w:rPr>
        <w:t xml:space="preserve"> Se verificará la portabilidad del sistema en diferentes entornos, el sistema deberá  funcionar correctamente y mantener la usabilidad en todos los entornos los cuales se prueben, la cual confirmará la compatibilidad del sistema.</w:t>
      </w:r>
    </w:p>
    <w:p w:rsidR="00000000" w:rsidDel="00000000" w:rsidP="00000000" w:rsidRDefault="00000000" w:rsidRPr="00000000" w14:paraId="000001E5">
      <w:pPr>
        <w:spacing w:line="360" w:lineRule="auto"/>
        <w:ind w:left="360" w:firstLine="0"/>
        <w:jc w:val="both"/>
        <w:rPr>
          <w:sz w:val="24"/>
          <w:szCs w:val="24"/>
        </w:rPr>
      </w:pPr>
      <w:r w:rsidDel="00000000" w:rsidR="00000000" w:rsidRPr="00000000">
        <w:rPr>
          <w:rtl w:val="0"/>
        </w:rPr>
      </w:r>
    </w:p>
    <w:p w:rsidR="00000000" w:rsidDel="00000000" w:rsidP="00000000" w:rsidRDefault="00000000" w:rsidRPr="00000000" w14:paraId="000001E6">
      <w:pPr>
        <w:spacing w:line="360" w:lineRule="auto"/>
        <w:ind w:left="360" w:firstLine="0"/>
        <w:jc w:val="both"/>
        <w:rPr>
          <w:sz w:val="24"/>
          <w:szCs w:val="24"/>
        </w:rPr>
      </w:pPr>
      <w:r w:rsidDel="00000000" w:rsidR="00000000" w:rsidRPr="00000000">
        <w:rPr>
          <w:b w:val="1"/>
          <w:sz w:val="24"/>
          <w:szCs w:val="24"/>
          <w:rtl w:val="0"/>
        </w:rPr>
        <w:t xml:space="preserve">Seguridad:</w:t>
      </w:r>
      <w:r w:rsidDel="00000000" w:rsidR="00000000" w:rsidRPr="00000000">
        <w:rPr>
          <w:sz w:val="24"/>
          <w:szCs w:val="24"/>
          <w:rtl w:val="0"/>
        </w:rPr>
        <w:t xml:space="preserve"> Deberá garantizar la protección de la información y el sistema. El sistema deberá contar con comunicaciones cifradas y será sometido a escaneo de vulnerabilidad para identificar posibles amenazas, y así prevenir accesos no autorizados en el sistema. </w:t>
      </w:r>
    </w:p>
    <w:p w:rsidR="00000000" w:rsidDel="00000000" w:rsidP="00000000" w:rsidRDefault="00000000" w:rsidRPr="00000000" w14:paraId="000001E7">
      <w:pPr>
        <w:spacing w:line="360" w:lineRule="auto"/>
        <w:jc w:val="both"/>
        <w:rPr>
          <w:sz w:val="24"/>
          <w:szCs w:val="24"/>
        </w:rPr>
      </w:pPr>
      <w:r w:rsidDel="00000000" w:rsidR="00000000" w:rsidRPr="00000000">
        <w:rPr>
          <w:rtl w:val="0"/>
        </w:rPr>
      </w:r>
    </w:p>
    <w:p w:rsidR="00000000" w:rsidDel="00000000" w:rsidP="00000000" w:rsidRDefault="00000000" w:rsidRPr="00000000" w14:paraId="000001E8">
      <w:pPr>
        <w:spacing w:line="360" w:lineRule="auto"/>
        <w:jc w:val="both"/>
        <w:rPr>
          <w:sz w:val="24"/>
          <w:szCs w:val="24"/>
        </w:rPr>
      </w:pPr>
      <w:r w:rsidDel="00000000" w:rsidR="00000000" w:rsidRPr="00000000">
        <w:rPr>
          <w:rtl w:val="0"/>
        </w:rPr>
      </w:r>
    </w:p>
    <w:p w:rsidR="00000000" w:rsidDel="00000000" w:rsidP="00000000" w:rsidRDefault="00000000" w:rsidRPr="00000000" w14:paraId="000001E9">
      <w:pPr>
        <w:spacing w:line="360" w:lineRule="auto"/>
        <w:jc w:val="both"/>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j1fdaf4dlbj" w:id="58"/>
      <w:bookmarkEnd w:id="5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E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3z9dle4i6k4e" w:id="59"/>
      <w:bookmarkEnd w:id="5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bookmarkStart w:colFirst="0" w:colLast="0" w:name="_heading=h.x4wxlui1hty6" w:id="60"/>
      <w:bookmarkEnd w:id="60"/>
      <w:r w:rsidDel="00000000" w:rsidR="00000000" w:rsidRPr="00000000">
        <w:rPr>
          <w:sz w:val="24"/>
          <w:szCs w:val="24"/>
          <w:rtl w:val="0"/>
        </w:rPr>
        <w:t xml:space="preserve">El propósito es garantizar que la arquitectura y el desarrollo sean robustos, mantenibles, escalables y fáciles de entender y modificar.   </w:t>
      </w:r>
    </w:p>
    <w:p w:rsidR="00000000" w:rsidDel="00000000" w:rsidP="00000000" w:rsidRDefault="00000000" w:rsidRPr="00000000" w14:paraId="000001E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36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EE">
            <w:pPr>
              <w:spacing w:line="360" w:lineRule="auto"/>
              <w:jc w:val="both"/>
              <w:rPr>
                <w:b w:val="1"/>
              </w:rPr>
            </w:pPr>
            <w:r w:rsidDel="00000000" w:rsidR="00000000" w:rsidRPr="00000000">
              <w:rPr>
                <w:b w:val="1"/>
                <w:rtl w:val="0"/>
              </w:rPr>
              <w:t xml:space="preserve">PRINCIPIO</w:t>
            </w:r>
          </w:p>
        </w:tc>
        <w:tc>
          <w:tcPr/>
          <w:p w:rsidR="00000000" w:rsidDel="00000000" w:rsidP="00000000" w:rsidRDefault="00000000" w:rsidRPr="00000000" w14:paraId="000001EF">
            <w:pPr>
              <w:spacing w:line="360" w:lineRule="auto"/>
              <w:jc w:val="both"/>
              <w:rPr>
                <w:b w:val="1"/>
              </w:rPr>
            </w:pPr>
            <w:r w:rsidDel="00000000" w:rsidR="00000000" w:rsidRPr="00000000">
              <w:rPr>
                <w:b w:val="1"/>
                <w:rtl w:val="0"/>
              </w:rPr>
              <w:t xml:space="preserve">DESCRIPCIÓN</w:t>
            </w:r>
          </w:p>
        </w:tc>
        <w:tc>
          <w:tcPr/>
          <w:p w:rsidR="00000000" w:rsidDel="00000000" w:rsidP="00000000" w:rsidRDefault="00000000" w:rsidRPr="00000000" w14:paraId="000001F0">
            <w:pPr>
              <w:spacing w:line="360" w:lineRule="auto"/>
              <w:jc w:val="both"/>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1F1">
            <w:pPr>
              <w:spacing w:line="360" w:lineRule="auto"/>
              <w:jc w:val="both"/>
              <w:rPr>
                <w:sz w:val="24"/>
                <w:szCs w:val="24"/>
              </w:rPr>
            </w:pPr>
            <w:r w:rsidDel="00000000" w:rsidR="00000000" w:rsidRPr="00000000">
              <w:rPr>
                <w:sz w:val="24"/>
                <w:szCs w:val="24"/>
                <w:rtl w:val="0"/>
              </w:rPr>
              <w:t xml:space="preserve">Cohesión</w:t>
            </w:r>
          </w:p>
        </w:tc>
        <w:tc>
          <w:tcPr/>
          <w:p w:rsidR="00000000" w:rsidDel="00000000" w:rsidP="00000000" w:rsidRDefault="00000000" w:rsidRPr="00000000" w14:paraId="000001F2">
            <w:pPr>
              <w:spacing w:line="360" w:lineRule="auto"/>
              <w:jc w:val="both"/>
              <w:rPr>
                <w:sz w:val="24"/>
                <w:szCs w:val="24"/>
              </w:rPr>
            </w:pPr>
            <w:r w:rsidDel="00000000" w:rsidR="00000000" w:rsidRPr="00000000">
              <w:rPr>
                <w:sz w:val="24"/>
                <w:szCs w:val="24"/>
                <w:rtl w:val="0"/>
              </w:rPr>
              <w:t xml:space="preserve">Cada módulo o clase tiene una única responsabilidad bien definida.</w:t>
            </w:r>
          </w:p>
        </w:tc>
        <w:tc>
          <w:tcPr/>
          <w:p w:rsidR="00000000" w:rsidDel="00000000" w:rsidP="00000000" w:rsidRDefault="00000000" w:rsidRPr="00000000" w14:paraId="000001F3">
            <w:pPr>
              <w:spacing w:line="360" w:lineRule="auto"/>
              <w:jc w:val="both"/>
              <w:rPr>
                <w:sz w:val="24"/>
                <w:szCs w:val="24"/>
              </w:rPr>
            </w:pPr>
            <w:r w:rsidDel="00000000" w:rsidR="00000000" w:rsidRPr="00000000">
              <w:rPr>
                <w:sz w:val="24"/>
                <w:szCs w:val="24"/>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F4">
            <w:pPr>
              <w:spacing w:line="360" w:lineRule="auto"/>
              <w:jc w:val="both"/>
              <w:rPr>
                <w:sz w:val="24"/>
                <w:szCs w:val="24"/>
              </w:rPr>
            </w:pPr>
            <w:r w:rsidDel="00000000" w:rsidR="00000000" w:rsidRPr="00000000">
              <w:rPr>
                <w:sz w:val="24"/>
                <w:szCs w:val="24"/>
                <w:rtl w:val="0"/>
              </w:rPr>
              <w:t xml:space="preserve">Acoplamiento</w:t>
            </w:r>
          </w:p>
        </w:tc>
        <w:tc>
          <w:tcPr/>
          <w:p w:rsidR="00000000" w:rsidDel="00000000" w:rsidP="00000000" w:rsidRDefault="00000000" w:rsidRPr="00000000" w14:paraId="000001F5">
            <w:pPr>
              <w:spacing w:line="360" w:lineRule="auto"/>
              <w:jc w:val="both"/>
              <w:rPr>
                <w:sz w:val="24"/>
                <w:szCs w:val="24"/>
              </w:rPr>
            </w:pPr>
            <w:r w:rsidDel="00000000" w:rsidR="00000000" w:rsidRPr="00000000">
              <w:rPr>
                <w:rFonts w:ascii="Roboto" w:cs="Roboto" w:eastAsia="Roboto" w:hAnsi="Roboto"/>
                <w:sz w:val="24"/>
                <w:szCs w:val="24"/>
                <w:rtl w:val="0"/>
              </w:rPr>
              <w:t xml:space="preserve">Los módulos dependen mínimamente unos de otros.</w:t>
            </w:r>
            <w:r w:rsidDel="00000000" w:rsidR="00000000" w:rsidRPr="00000000">
              <w:rPr>
                <w:rtl w:val="0"/>
              </w:rPr>
            </w:r>
          </w:p>
        </w:tc>
        <w:tc>
          <w:tcPr/>
          <w:p w:rsidR="00000000" w:rsidDel="00000000" w:rsidP="00000000" w:rsidRDefault="00000000" w:rsidRPr="00000000" w14:paraId="000001F6">
            <w:pPr>
              <w:spacing w:line="360" w:lineRule="auto"/>
              <w:jc w:val="both"/>
              <w:rPr>
                <w:sz w:val="24"/>
                <w:szCs w:val="24"/>
              </w:rPr>
            </w:pPr>
            <w:r w:rsidDel="00000000" w:rsidR="00000000" w:rsidRPr="00000000">
              <w:rPr>
                <w:rFonts w:ascii="Roboto" w:cs="Roboto" w:eastAsia="Roboto" w:hAnsi="Roboto"/>
                <w:sz w:val="24"/>
                <w:szCs w:val="24"/>
                <w:rtl w:val="0"/>
              </w:rPr>
              <w:t xml:space="preserve">Los componentes interactúan mediante interfaces bien definidas, facilitando cambios sin afectar al resto.</w:t>
            </w:r>
            <w:r w:rsidDel="00000000" w:rsidR="00000000" w:rsidRPr="00000000">
              <w:rPr>
                <w:rtl w:val="0"/>
              </w:rPr>
            </w:r>
          </w:p>
        </w:tc>
      </w:tr>
      <w:tr>
        <w:trPr>
          <w:cantSplit w:val="0"/>
          <w:tblHeader w:val="0"/>
        </w:trPr>
        <w:tc>
          <w:tcPr/>
          <w:p w:rsidR="00000000" w:rsidDel="00000000" w:rsidP="00000000" w:rsidRDefault="00000000" w:rsidRPr="00000000" w14:paraId="000001F7">
            <w:pPr>
              <w:spacing w:line="360" w:lineRule="auto"/>
              <w:jc w:val="both"/>
              <w:rPr>
                <w:sz w:val="24"/>
                <w:szCs w:val="24"/>
              </w:rPr>
            </w:pPr>
            <w:r w:rsidDel="00000000" w:rsidR="00000000" w:rsidRPr="00000000">
              <w:rPr>
                <w:rFonts w:ascii="Roboto" w:cs="Roboto" w:eastAsia="Roboto" w:hAnsi="Roboto"/>
                <w:sz w:val="24"/>
                <w:szCs w:val="24"/>
                <w:rtl w:val="0"/>
              </w:rPr>
              <w:t xml:space="preserve">Abstracción</w:t>
            </w:r>
            <w:r w:rsidDel="00000000" w:rsidR="00000000" w:rsidRPr="00000000">
              <w:rPr>
                <w:rtl w:val="0"/>
              </w:rPr>
            </w:r>
          </w:p>
        </w:tc>
        <w:tc>
          <w:tcPr/>
          <w:p w:rsidR="00000000" w:rsidDel="00000000" w:rsidP="00000000" w:rsidRDefault="00000000" w:rsidRPr="00000000" w14:paraId="000001F8">
            <w:pPr>
              <w:spacing w:line="360" w:lineRule="auto"/>
              <w:jc w:val="both"/>
              <w:rPr>
                <w:sz w:val="24"/>
                <w:szCs w:val="24"/>
              </w:rPr>
            </w:pPr>
            <w:r w:rsidDel="00000000" w:rsidR="00000000" w:rsidRPr="00000000">
              <w:rPr>
                <w:sz w:val="24"/>
                <w:szCs w:val="24"/>
                <w:rtl w:val="0"/>
              </w:rPr>
              <w:t xml:space="preserve">Oculta los detalles internos y muestra solo los necesarios </w:t>
            </w:r>
          </w:p>
        </w:tc>
        <w:tc>
          <w:tcPr/>
          <w:p w:rsidR="00000000" w:rsidDel="00000000" w:rsidP="00000000" w:rsidRDefault="00000000" w:rsidRPr="00000000" w14:paraId="000001F9">
            <w:pPr>
              <w:spacing w:line="360" w:lineRule="auto"/>
              <w:jc w:val="both"/>
              <w:rPr>
                <w:sz w:val="24"/>
                <w:szCs w:val="24"/>
              </w:rPr>
            </w:pPr>
            <w:r w:rsidDel="00000000" w:rsidR="00000000" w:rsidRPr="00000000">
              <w:rPr>
                <w:rFonts w:ascii="Roboto" w:cs="Roboto" w:eastAsia="Roboto" w:hAnsi="Roboto"/>
                <w:sz w:val="24"/>
                <w:szCs w:val="24"/>
                <w:rtl w:val="0"/>
              </w:rPr>
              <w:t xml:space="preserve">Se utilizan interfaces y clases abstractas para definir contratos y ocultar la implementación interna.</w:t>
            </w:r>
            <w:r w:rsidDel="00000000" w:rsidR="00000000" w:rsidRPr="00000000">
              <w:rPr>
                <w:rtl w:val="0"/>
              </w:rPr>
            </w:r>
          </w:p>
        </w:tc>
      </w:tr>
      <w:tr>
        <w:trPr>
          <w:cantSplit w:val="0"/>
          <w:tblHeader w:val="0"/>
        </w:trPr>
        <w:tc>
          <w:tcPr/>
          <w:p w:rsidR="00000000" w:rsidDel="00000000" w:rsidP="00000000" w:rsidRDefault="00000000" w:rsidRPr="00000000" w14:paraId="000001FA">
            <w:pPr>
              <w:spacing w:line="360" w:lineRule="auto"/>
              <w:jc w:val="both"/>
              <w:rPr>
                <w:sz w:val="24"/>
                <w:szCs w:val="24"/>
              </w:rPr>
            </w:pPr>
            <w:r w:rsidDel="00000000" w:rsidR="00000000" w:rsidRPr="00000000">
              <w:rPr>
                <w:sz w:val="24"/>
                <w:szCs w:val="24"/>
                <w:rtl w:val="0"/>
              </w:rPr>
              <w:t xml:space="preserve">Encapsulamiento</w:t>
            </w:r>
          </w:p>
        </w:tc>
        <w:tc>
          <w:tcPr/>
          <w:p w:rsidR="00000000" w:rsidDel="00000000" w:rsidP="00000000" w:rsidRDefault="00000000" w:rsidRPr="00000000" w14:paraId="000001FB">
            <w:pPr>
              <w:spacing w:line="360" w:lineRule="auto"/>
              <w:jc w:val="both"/>
              <w:rPr>
                <w:sz w:val="24"/>
                <w:szCs w:val="24"/>
              </w:rPr>
            </w:pPr>
            <w:r w:rsidDel="00000000" w:rsidR="00000000" w:rsidRPr="00000000">
              <w:rPr>
                <w:sz w:val="24"/>
                <w:szCs w:val="24"/>
                <w:rtl w:val="0"/>
              </w:rPr>
              <w:t xml:space="preserve">Protege los datos y las acciones internas</w:t>
            </w:r>
          </w:p>
        </w:tc>
        <w:tc>
          <w:tcPr/>
          <w:p w:rsidR="00000000" w:rsidDel="00000000" w:rsidP="00000000" w:rsidRDefault="00000000" w:rsidRPr="00000000" w14:paraId="000001FC">
            <w:pPr>
              <w:spacing w:line="360" w:lineRule="auto"/>
              <w:jc w:val="both"/>
              <w:rPr>
                <w:sz w:val="24"/>
                <w:szCs w:val="24"/>
              </w:rPr>
            </w:pPr>
            <w:r w:rsidDel="00000000" w:rsidR="00000000" w:rsidRPr="00000000">
              <w:rPr>
                <w:rFonts w:ascii="Roboto" w:cs="Roboto" w:eastAsia="Roboto" w:hAnsi="Roboto"/>
                <w:sz w:val="24"/>
                <w:szCs w:val="24"/>
                <w:rtl w:val="0"/>
              </w:rPr>
              <w:t xml:space="preserve">Los atributos de las clases son privados y se accede a ellos mediante métodos públicos controlados.</w:t>
            </w:r>
            <w:r w:rsidDel="00000000" w:rsidR="00000000" w:rsidRPr="00000000">
              <w:rPr>
                <w:rtl w:val="0"/>
              </w:rPr>
            </w:r>
          </w:p>
        </w:tc>
      </w:tr>
      <w:tr>
        <w:trPr>
          <w:cantSplit w:val="0"/>
          <w:tblHeader w:val="0"/>
        </w:trPr>
        <w:tc>
          <w:tcPr/>
          <w:p w:rsidR="00000000" w:rsidDel="00000000" w:rsidP="00000000" w:rsidRDefault="00000000" w:rsidRPr="00000000" w14:paraId="000001FD">
            <w:pPr>
              <w:spacing w:line="360" w:lineRule="auto"/>
              <w:jc w:val="both"/>
              <w:rPr>
                <w:sz w:val="24"/>
                <w:szCs w:val="24"/>
              </w:rPr>
            </w:pPr>
            <w:r w:rsidDel="00000000" w:rsidR="00000000" w:rsidRPr="00000000">
              <w:rPr>
                <w:sz w:val="24"/>
                <w:szCs w:val="24"/>
                <w:rtl w:val="0"/>
              </w:rPr>
              <w:t xml:space="preserve">Modularidad</w:t>
            </w:r>
          </w:p>
        </w:tc>
        <w:tc>
          <w:tcPr/>
          <w:p w:rsidR="00000000" w:rsidDel="00000000" w:rsidP="00000000" w:rsidRDefault="00000000" w:rsidRPr="00000000" w14:paraId="000001FE">
            <w:pPr>
              <w:spacing w:line="360" w:lineRule="auto"/>
              <w:jc w:val="both"/>
              <w:rPr>
                <w:sz w:val="24"/>
                <w:szCs w:val="24"/>
              </w:rPr>
            </w:pPr>
            <w:r w:rsidDel="00000000" w:rsidR="00000000" w:rsidRPr="00000000">
              <w:rPr>
                <w:sz w:val="24"/>
                <w:szCs w:val="24"/>
                <w:rtl w:val="0"/>
              </w:rPr>
              <w:t xml:space="preserve">El sistema se divide en </w:t>
            </w:r>
            <w:r w:rsidDel="00000000" w:rsidR="00000000" w:rsidRPr="00000000">
              <w:rPr>
                <w:rFonts w:ascii="Roboto" w:cs="Roboto" w:eastAsia="Roboto" w:hAnsi="Roboto"/>
                <w:sz w:val="25"/>
                <w:szCs w:val="25"/>
                <w:rtl w:val="0"/>
              </w:rPr>
              <w:t xml:space="preserve"> </w:t>
            </w:r>
            <w:r w:rsidDel="00000000" w:rsidR="00000000" w:rsidRPr="00000000">
              <w:rPr>
                <w:rFonts w:ascii="Roboto" w:cs="Roboto" w:eastAsia="Roboto" w:hAnsi="Roboto"/>
                <w:sz w:val="24"/>
                <w:szCs w:val="24"/>
                <w:rtl w:val="0"/>
              </w:rPr>
              <w:t xml:space="preserve">módulos independientes y reutilizables.</w:t>
            </w:r>
            <w:r w:rsidDel="00000000" w:rsidR="00000000" w:rsidRPr="00000000">
              <w:rPr>
                <w:rtl w:val="0"/>
              </w:rPr>
            </w:r>
          </w:p>
        </w:tc>
        <w:tc>
          <w:tcPr/>
          <w:p w:rsidR="00000000" w:rsidDel="00000000" w:rsidP="00000000" w:rsidRDefault="00000000" w:rsidRPr="00000000" w14:paraId="000001FF">
            <w:pPr>
              <w:spacing w:line="360" w:lineRule="auto"/>
              <w:jc w:val="both"/>
              <w:rPr>
                <w:rFonts w:ascii="Roboto" w:cs="Roboto" w:eastAsia="Roboto" w:hAnsi="Roboto"/>
                <w:sz w:val="24"/>
                <w:szCs w:val="24"/>
              </w:rPr>
            </w:pPr>
            <w:r w:rsidDel="00000000" w:rsidR="00000000" w:rsidRPr="00000000">
              <w:rPr>
                <w:rFonts w:ascii="Roboto" w:cs="Roboto" w:eastAsia="Roboto" w:hAnsi="Roboto"/>
                <w:sz w:val="25"/>
                <w:szCs w:val="25"/>
                <w:rtl w:val="0"/>
              </w:rPr>
              <w:t xml:space="preserve">El sistema está organizado en módulos MVC que pueden evolucionar de forma independiente.</w:t>
            </w: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color w:val="ff0000"/>
          <w:sz w:val="24"/>
          <w:szCs w:val="24"/>
        </w:rPr>
      </w:pPr>
      <w:bookmarkStart w:colFirst="0" w:colLast="0" w:name="_heading=h.r9l5nfuwtubc" w:id="61"/>
      <w:bookmarkEnd w:id="61"/>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7qtr3gbclo5" w:id="62"/>
      <w:bookmarkEnd w:id="62"/>
      <w:r w:rsidDel="00000000" w:rsidR="00000000" w:rsidRPr="00000000">
        <w:rPr>
          <w:b w:val="1"/>
          <w:sz w:val="24"/>
          <w:szCs w:val="24"/>
          <w:rtl w:val="0"/>
        </w:rPr>
        <w:t xml:space="preserve">PROTOTIPO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3e43q65x1t97" w:id="63"/>
      <w:bookmarkEnd w:id="63"/>
      <w:r w:rsidDel="00000000" w:rsidR="00000000" w:rsidRPr="00000000">
        <w:rPr>
          <w:b w:val="1"/>
          <w:sz w:val="24"/>
          <w:szCs w:val="24"/>
          <w:rtl w:val="0"/>
        </w:rPr>
        <w:t xml:space="preserve">Propósito</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qbjc3kfpso57" w:id="64"/>
      <w:bookmarkEnd w:id="64"/>
      <w:r w:rsidDel="00000000" w:rsidR="00000000" w:rsidRPr="00000000">
        <w:rPr>
          <w:sz w:val="24"/>
          <w:szCs w:val="24"/>
          <w:rtl w:val="0"/>
        </w:rPr>
        <w:t xml:space="preserve">El propósito de este prototipo es plantear de forma visual las distintas vistas para los diferentes usuarios los cuales están involucrados en el caso, mostrando las opciones que lleguen a manejar y, a su vez, anticipando los posibles errores que se puedan presentar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7w50w9vey5at" w:id="65"/>
      <w:bookmarkEnd w:id="65"/>
      <w:r w:rsidDel="00000000" w:rsidR="00000000" w:rsidRPr="00000000">
        <w:rPr>
          <w:b w:val="1"/>
          <w:sz w:val="24"/>
          <w:szCs w:val="24"/>
          <w:rtl w:val="0"/>
        </w:rPr>
        <w:br w:type="textWrapping"/>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lig2fosfv2ja" w:id="66"/>
      <w:bookmarkEnd w:id="66"/>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86zi0efqa03a" w:id="67"/>
      <w:bookmarkEnd w:id="67"/>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h7v6idnvlia4" w:id="68"/>
      <w:bookmarkEnd w:id="68"/>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xhmduq9utjcy" w:id="69"/>
      <w:bookmarkEnd w:id="69"/>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mzkgspw6sjzs" w:id="70"/>
      <w:bookmarkEnd w:id="70"/>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8js5mf5i80vv" w:id="71"/>
      <w:bookmarkEnd w:id="71"/>
      <w:r w:rsidDel="00000000" w:rsidR="00000000" w:rsidRPr="00000000">
        <w:rPr>
          <w:b w:val="1"/>
          <w:sz w:val="24"/>
          <w:szCs w:val="24"/>
          <w:rtl w:val="0"/>
        </w:rPr>
        <w:t xml:space="preserve">Mockups (imágenes con una breve descripción)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ovk68s1jj1ir" w:id="72"/>
      <w:bookmarkEnd w:id="72"/>
      <w:r w:rsidDel="00000000" w:rsidR="00000000" w:rsidRPr="00000000">
        <w:rPr>
          <w:sz w:val="24"/>
          <w:szCs w:val="24"/>
        </w:rPr>
        <w:drawing>
          <wp:inline distB="114300" distT="114300" distL="114300" distR="114300">
            <wp:extent cx="5740400" cy="3263900"/>
            <wp:effectExtent b="0" l="0" r="0" t="0"/>
            <wp:docPr id="41"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q7ibdcrccx8v" w:id="73"/>
      <w:bookmarkEnd w:id="73"/>
      <w:r w:rsidDel="00000000" w:rsidR="00000000" w:rsidRPr="00000000">
        <w:rPr>
          <w:sz w:val="24"/>
          <w:szCs w:val="24"/>
          <w:rtl w:val="0"/>
        </w:rPr>
        <w:t xml:space="preserve">Pantalla Principal que usaran los ciudadanos para conectarse al sistema y realizar sus tráites previo al momento de su viaje. En este caso, iremos a </w:t>
      </w:r>
      <w:r w:rsidDel="00000000" w:rsidR="00000000" w:rsidRPr="00000000">
        <w:rPr>
          <w:b w:val="1"/>
          <w:sz w:val="24"/>
          <w:szCs w:val="24"/>
          <w:rtl w:val="0"/>
        </w:rPr>
        <w:t xml:space="preserve">Trámites en línea.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b w:val="1"/>
          <w:sz w:val="24"/>
          <w:szCs w:val="24"/>
        </w:rPr>
      </w:pPr>
      <w:bookmarkStart w:colFirst="0" w:colLast="0" w:name="_heading=h.49t9js78a1fq" w:id="74"/>
      <w:bookmarkEnd w:id="74"/>
      <w:r w:rsidDel="00000000" w:rsidR="00000000" w:rsidRPr="00000000">
        <w:rPr>
          <w:b w:val="1"/>
          <w:sz w:val="24"/>
          <w:szCs w:val="24"/>
        </w:rPr>
        <w:drawing>
          <wp:inline distB="114300" distT="114300" distL="114300" distR="114300">
            <wp:extent cx="5740400" cy="3276600"/>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40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luzqu5hqzghi" w:id="75"/>
      <w:bookmarkEnd w:id="75"/>
      <w:r w:rsidDel="00000000" w:rsidR="00000000" w:rsidRPr="00000000">
        <w:rPr>
          <w:sz w:val="24"/>
          <w:szCs w:val="24"/>
          <w:rtl w:val="0"/>
        </w:rPr>
        <w:t xml:space="preserve">El ciudadano puede ingresar a </w:t>
      </w:r>
      <w:r w:rsidDel="00000000" w:rsidR="00000000" w:rsidRPr="00000000">
        <w:rPr>
          <w:i w:val="1"/>
          <w:sz w:val="24"/>
          <w:szCs w:val="24"/>
          <w:rtl w:val="0"/>
        </w:rPr>
        <w:t xml:space="preserve">Trámites en línea </w:t>
      </w:r>
      <w:r w:rsidDel="00000000" w:rsidR="00000000" w:rsidRPr="00000000">
        <w:rPr>
          <w:sz w:val="24"/>
          <w:szCs w:val="24"/>
          <w:rtl w:val="0"/>
        </w:rPr>
        <w:t xml:space="preserve">para realizar el trámite que require y lo puede hacer usando su clave única proporcionada por el estado a todos los chilenos.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1u5scz2j7j4h" w:id="76"/>
      <w:bookmarkEnd w:id="76"/>
      <w:r w:rsidDel="00000000" w:rsidR="00000000" w:rsidRPr="00000000">
        <w:rPr>
          <w:sz w:val="24"/>
          <w:szCs w:val="24"/>
        </w:rPr>
        <w:drawing>
          <wp:inline distB="114300" distT="114300" distL="114300" distR="114300">
            <wp:extent cx="5740400" cy="3251200"/>
            <wp:effectExtent b="0" l="0" r="0" t="0"/>
            <wp:docPr id="2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360" w:lineRule="auto"/>
        <w:jc w:val="both"/>
        <w:rPr>
          <w:b w:val="1"/>
          <w:i w:val="1"/>
          <w:sz w:val="24"/>
          <w:szCs w:val="24"/>
        </w:rPr>
      </w:pPr>
      <w:bookmarkStart w:colFirst="0" w:colLast="0" w:name="_heading=h.ouk379x8y64x" w:id="77"/>
      <w:bookmarkEnd w:id="77"/>
      <w:r w:rsidDel="00000000" w:rsidR="00000000" w:rsidRPr="00000000">
        <w:rPr>
          <w:sz w:val="24"/>
          <w:szCs w:val="24"/>
          <w:rtl w:val="0"/>
        </w:rPr>
        <w:t xml:space="preserve">Una vez dentro, tiene varias opciones para realizar trámites, y en esta ocación el ciudadano desae salir del país hacia Argentina, cruzando por un paso fronteriza Terrestre, por lo que seguiremos esa ruta dentro del Sistema. Para ello, el usuario va a seleccionar </w:t>
      </w:r>
      <w:r w:rsidDel="00000000" w:rsidR="00000000" w:rsidRPr="00000000">
        <w:rPr>
          <w:b w:val="1"/>
          <w:i w:val="1"/>
          <w:sz w:val="24"/>
          <w:szCs w:val="24"/>
          <w:rtl w:val="0"/>
        </w:rPr>
        <w:t xml:space="preserve">Viajero Turista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ouk379x8y64x" w:id="77"/>
      <w:bookmarkEnd w:id="77"/>
      <w:r w:rsidDel="00000000" w:rsidR="00000000" w:rsidRPr="00000000">
        <w:rPr>
          <w:sz w:val="24"/>
          <w:szCs w:val="24"/>
        </w:rPr>
        <w:drawing>
          <wp:inline distB="114300" distT="114300" distL="114300" distR="114300">
            <wp:extent cx="5740400" cy="3251200"/>
            <wp:effectExtent b="0" l="0" r="0" t="0"/>
            <wp:docPr id="3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360" w:lineRule="auto"/>
        <w:jc w:val="both"/>
        <w:rPr>
          <w:sz w:val="24"/>
          <w:szCs w:val="24"/>
        </w:rPr>
      </w:pPr>
      <w:bookmarkStart w:colFirst="0" w:colLast="0" w:name="_heading=h.jxuzw4588f74" w:id="78"/>
      <w:bookmarkEnd w:id="78"/>
      <w:r w:rsidDel="00000000" w:rsidR="00000000" w:rsidRPr="00000000">
        <w:rPr>
          <w:sz w:val="24"/>
          <w:szCs w:val="24"/>
          <w:rtl w:val="0"/>
        </w:rPr>
        <w:t xml:space="preserve">Cuando haya ingresado a </w:t>
      </w:r>
      <w:r w:rsidDel="00000000" w:rsidR="00000000" w:rsidRPr="00000000">
        <w:rPr>
          <w:b w:val="1"/>
          <w:i w:val="1"/>
          <w:sz w:val="24"/>
          <w:szCs w:val="24"/>
          <w:rtl w:val="0"/>
        </w:rPr>
        <w:t xml:space="preserve">Viajero Turista</w:t>
      </w:r>
      <w:r w:rsidDel="00000000" w:rsidR="00000000" w:rsidRPr="00000000">
        <w:rPr>
          <w:sz w:val="24"/>
          <w:szCs w:val="24"/>
          <w:rtl w:val="0"/>
        </w:rPr>
        <w:t xml:space="preserve">, tendrá que completer 3 módulos con información relacionada a su viaje hacia Argentina.</w:t>
      </w:r>
    </w:p>
    <w:p w:rsidR="00000000" w:rsidDel="00000000" w:rsidP="00000000" w:rsidRDefault="00000000" w:rsidRPr="00000000" w14:paraId="00000213">
      <w:pPr>
        <w:spacing w:after="240" w:before="240" w:line="360" w:lineRule="auto"/>
        <w:ind w:left="360"/>
        <w:jc w:val="both"/>
        <w:rPr>
          <w:i w:val="1"/>
          <w:sz w:val="24"/>
          <w:szCs w:val="24"/>
        </w:rPr>
      </w:pPr>
      <w:bookmarkStart w:colFirst="0" w:colLast="0" w:name="_heading=h.jxuzw4588f74" w:id="78"/>
      <w:bookmarkEnd w:id="78"/>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Detalles del viaje</w:t>
      </w:r>
    </w:p>
    <w:p w:rsidR="00000000" w:rsidDel="00000000" w:rsidP="00000000" w:rsidRDefault="00000000" w:rsidRPr="00000000" w14:paraId="00000214">
      <w:pPr>
        <w:spacing w:after="240" w:before="240" w:line="360" w:lineRule="auto"/>
        <w:ind w:left="360"/>
        <w:jc w:val="both"/>
        <w:rPr>
          <w:i w:val="1"/>
          <w:sz w:val="24"/>
          <w:szCs w:val="24"/>
        </w:rPr>
      </w:pPr>
      <w:bookmarkStart w:colFirst="0" w:colLast="0" w:name="_heading=h.jxuzw4588f74" w:id="78"/>
      <w:bookmarkEnd w:id="78"/>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Formulario detalles del vehículo</w:t>
      </w:r>
    </w:p>
    <w:p w:rsidR="00000000" w:rsidDel="00000000" w:rsidP="00000000" w:rsidRDefault="00000000" w:rsidRPr="00000000" w14:paraId="00000215">
      <w:pPr>
        <w:spacing w:after="240" w:before="240" w:line="360" w:lineRule="auto"/>
        <w:ind w:left="360"/>
        <w:jc w:val="both"/>
        <w:rPr>
          <w:i w:val="1"/>
          <w:sz w:val="24"/>
          <w:szCs w:val="24"/>
        </w:rPr>
      </w:pPr>
      <w:bookmarkStart w:colFirst="0" w:colLast="0" w:name="_heading=h.jxuzw4588f74" w:id="78"/>
      <w:bookmarkEnd w:id="78"/>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i w:val="1"/>
          <w:sz w:val="24"/>
          <w:szCs w:val="24"/>
          <w:rtl w:val="0"/>
        </w:rPr>
        <w:t xml:space="preserve">Documentación adjunta del vehículo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jxuzw4588f74" w:id="78"/>
      <w:bookmarkEnd w:id="78"/>
      <w:r w:rsidDel="00000000" w:rsidR="00000000" w:rsidRPr="00000000">
        <w:rPr>
          <w:sz w:val="24"/>
          <w:szCs w:val="24"/>
        </w:rPr>
        <w:drawing>
          <wp:inline distB="114300" distT="114300" distL="114300" distR="114300">
            <wp:extent cx="5740400" cy="3238500"/>
            <wp:effectExtent b="0" l="0" r="0" t="0"/>
            <wp:docPr id="4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myupx9755c3f" w:id="79"/>
      <w:bookmarkEnd w:id="79"/>
      <w:r w:rsidDel="00000000" w:rsidR="00000000" w:rsidRPr="00000000">
        <w:rPr>
          <w:sz w:val="24"/>
          <w:szCs w:val="24"/>
        </w:rPr>
        <w:drawing>
          <wp:inline distB="114300" distT="114300" distL="114300" distR="114300">
            <wp:extent cx="5740400" cy="32512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8"/>
          <w:szCs w:val="28"/>
        </w:rPr>
      </w:pPr>
      <w:bookmarkStart w:colFirst="0" w:colLast="0" w:name="_heading=h.820x9wg6gyb6" w:id="80"/>
      <w:bookmarkEnd w:id="80"/>
      <w:r w:rsidDel="00000000" w:rsidR="00000000" w:rsidRPr="00000000">
        <w:rPr>
          <w:sz w:val="24"/>
          <w:szCs w:val="24"/>
          <w:rtl w:val="0"/>
        </w:rPr>
        <w:t xml:space="preserve">Dentro debe completar información básica de su viaje. Ej: País al que viaja, fecha del viaje, cantidad de pasajeros, fecha de regreso, paso aduanero que utilizará, entre otros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th66s4ym96pt" w:id="81"/>
      <w:bookmarkEnd w:id="81"/>
      <w:r w:rsidDel="00000000" w:rsidR="00000000" w:rsidRPr="00000000">
        <w:rPr>
          <w:sz w:val="24"/>
          <w:szCs w:val="24"/>
          <w:rtl w:val="0"/>
        </w:rPr>
        <w:t xml:space="preserve">Vista formulario vehículo</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pymynujss2bo" w:id="82"/>
      <w:bookmarkEnd w:id="82"/>
      <w:r w:rsidDel="00000000" w:rsidR="00000000" w:rsidRPr="00000000">
        <w:rPr>
          <w:sz w:val="24"/>
          <w:szCs w:val="24"/>
        </w:rPr>
        <w:drawing>
          <wp:inline distB="114300" distT="114300" distL="114300" distR="114300">
            <wp:extent cx="5740400" cy="3314700"/>
            <wp:effectExtent b="0" l="0" r="0" t="0"/>
            <wp:docPr id="1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40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429l0uevmiv8" w:id="83"/>
      <w:bookmarkEnd w:id="83"/>
      <w:r w:rsidDel="00000000" w:rsidR="00000000" w:rsidRPr="00000000">
        <w:rPr>
          <w:sz w:val="24"/>
          <w:szCs w:val="24"/>
        </w:rPr>
        <w:drawing>
          <wp:inline distB="114300" distT="114300" distL="114300" distR="114300">
            <wp:extent cx="5740400" cy="3263900"/>
            <wp:effectExtent b="0" l="0" r="0" t="0"/>
            <wp:docPr id="2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62wrlse7qr9d" w:id="84"/>
      <w:bookmarkEnd w:id="84"/>
      <w:r w:rsidDel="00000000" w:rsidR="00000000" w:rsidRPr="00000000">
        <w:rPr>
          <w:sz w:val="24"/>
          <w:szCs w:val="24"/>
        </w:rPr>
        <w:drawing>
          <wp:inline distB="114300" distT="114300" distL="114300" distR="114300">
            <wp:extent cx="5740400" cy="3263900"/>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umxdu0xrjpf8" w:id="85"/>
      <w:bookmarkEnd w:id="85"/>
      <w:r w:rsidDel="00000000" w:rsidR="00000000" w:rsidRPr="00000000">
        <w:rPr>
          <w:sz w:val="24"/>
          <w:szCs w:val="24"/>
          <w:rtl w:val="0"/>
        </w:rPr>
        <w:t xml:space="preserve">Vista para subir documentación relacionada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ogtns02l66uw" w:id="86"/>
      <w:bookmarkEnd w:id="86"/>
      <w:r w:rsidDel="00000000" w:rsidR="00000000" w:rsidRPr="00000000">
        <w:rPr>
          <w:sz w:val="24"/>
          <w:szCs w:val="24"/>
        </w:rPr>
        <w:drawing>
          <wp:inline distB="114300" distT="114300" distL="114300" distR="114300">
            <wp:extent cx="5740400" cy="2616200"/>
            <wp:effectExtent b="0" l="0" r="0" t="0"/>
            <wp:docPr id="3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40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orljncb03adp" w:id="87"/>
      <w:bookmarkEnd w:id="87"/>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55awpwh837e" w:id="88"/>
      <w:bookmarkEnd w:id="88"/>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avsmwbh34f7k" w:id="89"/>
      <w:bookmarkEnd w:id="89"/>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6p01omhrouob" w:id="90"/>
      <w:bookmarkEnd w:id="90"/>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lpv1g7zf7emv" w:id="91"/>
      <w:bookmarkEnd w:id="91"/>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wn8x0uxhkd2k" w:id="92"/>
      <w:bookmarkEnd w:id="92"/>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7dntf0jga6lu" w:id="93"/>
      <w:bookmarkEnd w:id="93"/>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o8cp6op9xj9h" w:id="94"/>
      <w:bookmarkEnd w:id="94"/>
      <w:r w:rsidDel="00000000" w:rsidR="00000000" w:rsidRPr="00000000">
        <w:rPr>
          <w:sz w:val="24"/>
          <w:szCs w:val="24"/>
        </w:rPr>
        <w:drawing>
          <wp:inline distB="114300" distT="114300" distL="114300" distR="114300">
            <wp:extent cx="5740400" cy="3238500"/>
            <wp:effectExtent b="0" l="0" r="0" t="0"/>
            <wp:docPr id="2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40" w:before="240" w:line="360" w:lineRule="auto"/>
        <w:jc w:val="both"/>
        <w:rPr>
          <w:sz w:val="24"/>
          <w:szCs w:val="24"/>
        </w:rPr>
      </w:pPr>
      <w:bookmarkStart w:colFirst="0" w:colLast="0" w:name="_heading=h.guv8slw3i9xt" w:id="95"/>
      <w:bookmarkEnd w:id="95"/>
      <w:r w:rsidDel="00000000" w:rsidR="00000000" w:rsidRPr="00000000">
        <w:rPr>
          <w:sz w:val="24"/>
          <w:szCs w:val="24"/>
          <w:rtl w:val="0"/>
        </w:rPr>
        <w:t xml:space="preserve">Aquí comienzan las vistas del Sistema que ven los trabajadores de la Aduana. El Home de estas vistas tiene un menu donde el trabajador debe seleccionar su perfil de trabajador e ingresar con sus credenciales (Usuario y contraseña)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guv8slw3i9xt" w:id="95"/>
      <w:bookmarkEnd w:id="95"/>
      <w:r w:rsidDel="00000000" w:rsidR="00000000" w:rsidRPr="00000000">
        <w:rPr>
          <w:sz w:val="24"/>
          <w:szCs w:val="24"/>
        </w:rPr>
        <w:drawing>
          <wp:inline distB="114300" distT="114300" distL="114300" distR="114300">
            <wp:extent cx="5740400" cy="3251200"/>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40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8"/>
          <w:szCs w:val="28"/>
        </w:rPr>
      </w:pPr>
      <w:bookmarkStart w:colFirst="0" w:colLast="0" w:name="_heading=h.tjgnxh3dg6w0" w:id="96"/>
      <w:bookmarkEnd w:id="96"/>
      <w:r w:rsidDel="00000000" w:rsidR="00000000" w:rsidRPr="00000000">
        <w:rPr>
          <w:sz w:val="24"/>
          <w:szCs w:val="24"/>
          <w:rtl w:val="0"/>
        </w:rPr>
        <w:t xml:space="preserve">Al ingresar, ya sea el fiscalizador o el jefe de la aduana, deben iniciar sesión con su nombre de usuario y contraseña</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nyr9klvcmeop" w:id="97"/>
      <w:bookmarkEnd w:id="97"/>
      <w:r w:rsidDel="00000000" w:rsidR="00000000" w:rsidRPr="00000000">
        <w:rPr>
          <w:sz w:val="24"/>
          <w:szCs w:val="24"/>
          <w:rtl w:val="0"/>
        </w:rPr>
        <w:t xml:space="preserve">Vista Fiscalizador para ver los documentos relacionados a la salida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4ejycqd93b66" w:id="98"/>
      <w:bookmarkEnd w:id="98"/>
      <w:r w:rsidDel="00000000" w:rsidR="00000000" w:rsidRPr="00000000">
        <w:rPr>
          <w:sz w:val="24"/>
          <w:szCs w:val="24"/>
        </w:rPr>
        <w:drawing>
          <wp:inline distB="114300" distT="114300" distL="114300" distR="114300">
            <wp:extent cx="5740400" cy="3263900"/>
            <wp:effectExtent b="0" l="0" r="0" t="0"/>
            <wp:docPr id="2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r6m0e0cmr8ag" w:id="99"/>
      <w:bookmarkEnd w:id="99"/>
      <w:r w:rsidDel="00000000" w:rsidR="00000000" w:rsidRPr="00000000">
        <w:rPr>
          <w:sz w:val="24"/>
          <w:szCs w:val="24"/>
        </w:rPr>
        <w:drawing>
          <wp:inline distB="114300" distT="114300" distL="114300" distR="114300">
            <wp:extent cx="5740400" cy="3136900"/>
            <wp:effectExtent b="0" l="0" r="0" t="0"/>
            <wp:docPr id="43"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740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tsdk5modi10" w:id="100"/>
      <w:bookmarkEnd w:id="100"/>
      <w:r w:rsidDel="00000000" w:rsidR="00000000" w:rsidRPr="00000000">
        <w:rPr>
          <w:sz w:val="24"/>
          <w:szCs w:val="24"/>
          <w:rtl w:val="0"/>
        </w:rPr>
        <w:t xml:space="preserve">Documentación relacionada al vehículo, este cuenta con las opciones de aprobar dichos documentos o avisar al Jefe de aduana en caso de que se presente algún problema en la fiscalización, si no, aprobar.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1sanxvspmmsr" w:id="101"/>
      <w:bookmarkEnd w:id="101"/>
      <w:r w:rsidDel="00000000" w:rsidR="00000000" w:rsidRPr="00000000">
        <w:rPr>
          <w:sz w:val="24"/>
          <w:szCs w:val="24"/>
        </w:rPr>
        <w:drawing>
          <wp:inline distB="114300" distT="114300" distL="114300" distR="114300">
            <wp:extent cx="5740400" cy="3238500"/>
            <wp:effectExtent b="0" l="0" r="0" t="0"/>
            <wp:docPr id="4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after="240" w:before="240" w:line="360" w:lineRule="auto"/>
        <w:jc w:val="both"/>
        <w:rPr>
          <w:sz w:val="24"/>
          <w:szCs w:val="24"/>
        </w:rPr>
      </w:pPr>
      <w:bookmarkStart w:colFirst="0" w:colLast="0" w:name="_heading=h.cyh2zjjfnw8b" w:id="102"/>
      <w:bookmarkEnd w:id="102"/>
      <w:r w:rsidDel="00000000" w:rsidR="00000000" w:rsidRPr="00000000">
        <w:rPr>
          <w:sz w:val="24"/>
          <w:szCs w:val="24"/>
          <w:rtl w:val="0"/>
        </w:rPr>
        <w:t xml:space="preserve">El fiscalizador ingresa la patente del vehículo y pincha en </w:t>
      </w:r>
      <w:r w:rsidDel="00000000" w:rsidR="00000000" w:rsidRPr="00000000">
        <w:rPr>
          <w:b w:val="1"/>
          <w:i w:val="1"/>
          <w:sz w:val="24"/>
          <w:szCs w:val="24"/>
          <w:rtl w:val="0"/>
        </w:rPr>
        <w:t xml:space="preserve">Buscar</w:t>
      </w:r>
      <w:r w:rsidDel="00000000" w:rsidR="00000000" w:rsidRPr="00000000">
        <w:rPr>
          <w:sz w:val="24"/>
          <w:szCs w:val="24"/>
          <w:rtl w:val="0"/>
        </w:rPr>
        <w:t xml:space="preserve"> para obtener la documentación relacionada con ese vehículo y ciudadano.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cyh2zjjfnw8b" w:id="102"/>
      <w:bookmarkEnd w:id="102"/>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8fntwasdb6kw" w:id="103"/>
      <w:bookmarkEnd w:id="103"/>
      <w:r w:rsidDel="00000000" w:rsidR="00000000" w:rsidRPr="00000000">
        <w:rPr>
          <w:sz w:val="24"/>
          <w:szCs w:val="24"/>
        </w:rPr>
        <w:drawing>
          <wp:inline distB="114300" distT="114300" distL="114300" distR="114300">
            <wp:extent cx="5740400" cy="2794000"/>
            <wp:effectExtent b="0" l="0" r="0" t="0"/>
            <wp:docPr id="1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40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uury4i3s4iit" w:id="104"/>
      <w:bookmarkEnd w:id="104"/>
      <w:r w:rsidDel="00000000" w:rsidR="00000000" w:rsidRPr="00000000">
        <w:rPr>
          <w:sz w:val="24"/>
          <w:szCs w:val="24"/>
        </w:rPr>
        <w:drawing>
          <wp:inline distB="114300" distT="114300" distL="114300" distR="114300">
            <wp:extent cx="5740400" cy="1257300"/>
            <wp:effectExtent b="0" l="0" r="0" t="0"/>
            <wp:docPr id="24"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740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dvgvtyy7vco9" w:id="105"/>
      <w:bookmarkEnd w:id="105"/>
      <w:r w:rsidDel="00000000" w:rsidR="00000000" w:rsidRPr="00000000">
        <w:rPr>
          <w:sz w:val="24"/>
          <w:szCs w:val="24"/>
          <w:rtl w:val="0"/>
        </w:rPr>
        <w:t xml:space="preserve">Vista relacionada al jefe de aduana y su control sobre el sistema relacionada a la salida del vehículo // problemas que presenta el Fiscalizador (o general) para que el jefe solucione o intervenga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e3bonbr14cpn" w:id="106"/>
      <w:bookmarkEnd w:id="106"/>
      <w:r w:rsidDel="00000000" w:rsidR="00000000" w:rsidRPr="00000000">
        <w:rPr>
          <w:sz w:val="24"/>
          <w:szCs w:val="24"/>
        </w:rPr>
        <w:drawing>
          <wp:inline distB="114300" distT="114300" distL="114300" distR="114300">
            <wp:extent cx="5740400" cy="3238500"/>
            <wp:effectExtent b="0" l="0" r="0" t="0"/>
            <wp:docPr id="2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40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40" w:before="240" w:line="360" w:lineRule="auto"/>
        <w:jc w:val="both"/>
        <w:rPr>
          <w:sz w:val="24"/>
          <w:szCs w:val="24"/>
        </w:rPr>
      </w:pPr>
      <w:bookmarkStart w:colFirst="0" w:colLast="0" w:name="_heading=h.6bilqt99yeel" w:id="107"/>
      <w:bookmarkEnd w:id="107"/>
      <w:r w:rsidDel="00000000" w:rsidR="00000000" w:rsidRPr="00000000">
        <w:rPr>
          <w:sz w:val="24"/>
          <w:szCs w:val="24"/>
          <w:rtl w:val="0"/>
        </w:rPr>
        <w:t xml:space="preserve">Ahora veremos el flujo dentro del sistema del jefe de Aduana. Este, como se mencionó anteriormente, también debe iniciar sesión con su nombre de usuario y contraseña.</w:t>
      </w:r>
    </w:p>
    <w:p w:rsidR="00000000" w:rsidDel="00000000" w:rsidP="00000000" w:rsidRDefault="00000000" w:rsidRPr="00000000" w14:paraId="00000236">
      <w:pPr>
        <w:spacing w:after="240" w:before="240" w:line="360" w:lineRule="auto"/>
        <w:jc w:val="both"/>
        <w:rPr>
          <w:sz w:val="24"/>
          <w:szCs w:val="24"/>
        </w:rPr>
      </w:pPr>
      <w:bookmarkStart w:colFirst="0" w:colLast="0" w:name="_heading=h.6bilqt99yeel" w:id="107"/>
      <w:bookmarkEnd w:id="107"/>
      <w:r w:rsidDel="00000000" w:rsidR="00000000" w:rsidRPr="00000000">
        <w:rPr>
          <w:sz w:val="24"/>
          <w:szCs w:val="24"/>
          <w:rtl w:val="0"/>
        </w:rPr>
        <w:t xml:space="preserve">Dentro de su sesión podemos ver distintas opciones que puede realizar como:</w:t>
      </w:r>
    </w:p>
    <w:p w:rsidR="00000000" w:rsidDel="00000000" w:rsidP="00000000" w:rsidRDefault="00000000" w:rsidRPr="00000000" w14:paraId="00000237">
      <w:pPr>
        <w:spacing w:after="240" w:before="240" w:line="360" w:lineRule="auto"/>
        <w:ind w:left="360"/>
        <w:jc w:val="both"/>
        <w:rPr>
          <w:sz w:val="24"/>
          <w:szCs w:val="24"/>
        </w:rPr>
      </w:pPr>
      <w:bookmarkStart w:colFirst="0" w:colLast="0" w:name="_heading=h.6bilqt99yeel" w:id="107"/>
      <w:bookmarkEnd w:id="107"/>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Revisar las </w:t>
      </w:r>
      <w:r w:rsidDel="00000000" w:rsidR="00000000" w:rsidRPr="00000000">
        <w:rPr>
          <w:b w:val="1"/>
          <w:i w:val="1"/>
          <w:sz w:val="24"/>
          <w:szCs w:val="24"/>
          <w:rtl w:val="0"/>
        </w:rPr>
        <w:t xml:space="preserve">Notificaciones</w:t>
      </w:r>
      <w:r w:rsidDel="00000000" w:rsidR="00000000" w:rsidRPr="00000000">
        <w:rPr>
          <w:sz w:val="24"/>
          <w:szCs w:val="24"/>
          <w:rtl w:val="0"/>
        </w:rPr>
        <w:t xml:space="preserve">, Atender a </w:t>
      </w:r>
      <w:r w:rsidDel="00000000" w:rsidR="00000000" w:rsidRPr="00000000">
        <w:rPr>
          <w:b w:val="1"/>
          <w:i w:val="1"/>
          <w:sz w:val="24"/>
          <w:szCs w:val="24"/>
          <w:rtl w:val="0"/>
        </w:rPr>
        <w:t xml:space="preserve">Viajero Turista</w:t>
      </w:r>
      <w:r w:rsidDel="00000000" w:rsidR="00000000" w:rsidRPr="00000000">
        <w:rPr>
          <w:sz w:val="24"/>
          <w:szCs w:val="24"/>
          <w:rtl w:val="0"/>
        </w:rPr>
        <w:t xml:space="preserve">, </w:t>
      </w:r>
      <w:r w:rsidDel="00000000" w:rsidR="00000000" w:rsidRPr="00000000">
        <w:rPr>
          <w:b w:val="1"/>
          <w:i w:val="1"/>
          <w:sz w:val="24"/>
          <w:szCs w:val="24"/>
          <w:rtl w:val="0"/>
        </w:rPr>
        <w:t xml:space="preserve">Gestionar trabajadores,</w:t>
      </w:r>
      <w:r w:rsidDel="00000000" w:rsidR="00000000" w:rsidRPr="00000000">
        <w:rPr>
          <w:sz w:val="24"/>
          <w:szCs w:val="24"/>
          <w:rtl w:val="0"/>
        </w:rPr>
        <w:t xml:space="preserve"> entre otros.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6bilqt99yeel" w:id="107"/>
      <w:bookmarkEnd w:id="107"/>
      <w:r w:rsidDel="00000000" w:rsidR="00000000" w:rsidRPr="00000000">
        <w:rPr>
          <w:sz w:val="24"/>
          <w:szCs w:val="24"/>
        </w:rPr>
        <w:drawing>
          <wp:inline distB="114300" distT="114300" distL="114300" distR="114300">
            <wp:extent cx="5740400" cy="3263900"/>
            <wp:effectExtent b="0" l="0" r="0" t="0"/>
            <wp:docPr id="1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404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40" w:before="240" w:line="360" w:lineRule="auto"/>
        <w:jc w:val="both"/>
        <w:rPr>
          <w:sz w:val="24"/>
          <w:szCs w:val="24"/>
        </w:rPr>
      </w:pPr>
      <w:bookmarkStart w:colFirst="0" w:colLast="0" w:name="_heading=h.39i26eljpnry" w:id="108"/>
      <w:bookmarkEnd w:id="108"/>
      <w:r w:rsidDel="00000000" w:rsidR="00000000" w:rsidRPr="00000000">
        <w:rPr>
          <w:sz w:val="24"/>
          <w:szCs w:val="24"/>
          <w:rtl w:val="0"/>
        </w:rPr>
        <w:t xml:space="preserve">Dentro de </w:t>
      </w:r>
      <w:r w:rsidDel="00000000" w:rsidR="00000000" w:rsidRPr="00000000">
        <w:rPr>
          <w:b w:val="1"/>
          <w:i w:val="1"/>
          <w:sz w:val="24"/>
          <w:szCs w:val="24"/>
          <w:rtl w:val="0"/>
        </w:rPr>
        <w:t xml:space="preserve">Notificaciones</w:t>
      </w:r>
      <w:r w:rsidDel="00000000" w:rsidR="00000000" w:rsidRPr="00000000">
        <w:rPr>
          <w:sz w:val="24"/>
          <w:szCs w:val="24"/>
          <w:rtl w:val="0"/>
        </w:rPr>
        <w:t xml:space="preserve"> podemos ver varias opciones, estas son las diversas razones por las que un ciudadano puede ser </w:t>
      </w:r>
      <w:r w:rsidDel="00000000" w:rsidR="00000000" w:rsidRPr="00000000">
        <w:rPr>
          <w:b w:val="1"/>
          <w:i w:val="1"/>
          <w:sz w:val="24"/>
          <w:szCs w:val="24"/>
          <w:rtl w:val="0"/>
        </w:rPr>
        <w:t xml:space="preserve">derivado</w:t>
      </w:r>
      <w:r w:rsidDel="00000000" w:rsidR="00000000" w:rsidRPr="00000000">
        <w:rPr>
          <w:sz w:val="24"/>
          <w:szCs w:val="24"/>
          <w:rtl w:val="0"/>
        </w:rPr>
        <w:t xml:space="preserve"> con el jefe de la aduana.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39i26eljpnry" w:id="108"/>
      <w:bookmarkEnd w:id="108"/>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40400" cy="2730500"/>
            <wp:effectExtent b="0" l="0" r="0" t="0"/>
            <wp:docPr id="44"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40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360" w:lineRule="auto"/>
        <w:jc w:val="both"/>
        <w:rPr>
          <w:sz w:val="24"/>
          <w:szCs w:val="24"/>
        </w:rPr>
      </w:pPr>
      <w:bookmarkStart w:colFirst="0" w:colLast="0" w:name="_heading=h.5i69iymk4h59" w:id="109"/>
      <w:bookmarkEnd w:id="109"/>
      <w:r w:rsidDel="00000000" w:rsidR="00000000" w:rsidRPr="00000000">
        <w:rPr>
          <w:sz w:val="24"/>
          <w:szCs w:val="24"/>
          <w:rtl w:val="0"/>
        </w:rPr>
        <w:t xml:space="preserve">Aquí un ejemplo de como se ve cuando revisa un formulario con algún problema. Y junto a eso, una nota del fiscalizador indicando detalles del por qué fue derivado.</w:t>
      </w:r>
    </w:p>
    <w:p w:rsidR="00000000" w:rsidDel="00000000" w:rsidP="00000000" w:rsidRDefault="00000000" w:rsidRPr="00000000" w14:paraId="0000023C">
      <w:pPr>
        <w:spacing w:after="240" w:before="240" w:line="360" w:lineRule="auto"/>
        <w:jc w:val="both"/>
        <w:rPr>
          <w:sz w:val="24"/>
          <w:szCs w:val="24"/>
        </w:rPr>
      </w:pPr>
      <w:bookmarkStart w:colFirst="0" w:colLast="0" w:name="_heading=h.5i69iymk4h59" w:id="109"/>
      <w:bookmarkEnd w:id="109"/>
      <w:r w:rsidDel="00000000" w:rsidR="00000000" w:rsidRPr="00000000">
        <w:rPr>
          <w:sz w:val="24"/>
          <w:szCs w:val="24"/>
          <w:rtl w:val="0"/>
        </w:rPr>
        <w:t xml:space="preserve">El jefe de la Aduana puede accionar de 3 formas</w:t>
      </w:r>
    </w:p>
    <w:p w:rsidR="00000000" w:rsidDel="00000000" w:rsidP="00000000" w:rsidRDefault="00000000" w:rsidRPr="00000000" w14:paraId="0000023D">
      <w:pPr>
        <w:spacing w:after="240" w:before="240" w:line="360" w:lineRule="auto"/>
        <w:ind w:left="360"/>
        <w:jc w:val="both"/>
        <w:rPr>
          <w:sz w:val="24"/>
          <w:szCs w:val="24"/>
        </w:rPr>
      </w:pPr>
      <w:bookmarkStart w:colFirst="0" w:colLast="0" w:name="_heading=h.5i69iymk4h59" w:id="109"/>
      <w:bookmarkEnd w:id="109"/>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Autorizar al ciudadano a que pueda modificar el formulario si el erros no es grave.</w:t>
      </w:r>
    </w:p>
    <w:p w:rsidR="00000000" w:rsidDel="00000000" w:rsidP="00000000" w:rsidRDefault="00000000" w:rsidRPr="00000000" w14:paraId="0000023E">
      <w:pPr>
        <w:spacing w:after="240" w:before="240" w:line="360" w:lineRule="auto"/>
        <w:ind w:left="360"/>
        <w:jc w:val="both"/>
        <w:rPr>
          <w:sz w:val="24"/>
          <w:szCs w:val="24"/>
        </w:rPr>
      </w:pPr>
      <w:bookmarkStart w:colFirst="0" w:colLast="0" w:name="_heading=h.5i69iymk4h59" w:id="109"/>
      <w:bookmarkEnd w:id="109"/>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Aprobar el formulario y que el ciudadano pueda cruzar por la Aduana.</w:t>
      </w:r>
    </w:p>
    <w:p w:rsidR="00000000" w:rsidDel="00000000" w:rsidP="00000000" w:rsidRDefault="00000000" w:rsidRPr="00000000" w14:paraId="0000023F">
      <w:pPr>
        <w:spacing w:after="240" w:before="240" w:line="360" w:lineRule="auto"/>
        <w:ind w:left="360"/>
        <w:jc w:val="both"/>
        <w:rPr>
          <w:sz w:val="24"/>
          <w:szCs w:val="24"/>
        </w:rPr>
      </w:pPr>
      <w:bookmarkStart w:colFirst="0" w:colLast="0" w:name="_heading=h.5i69iymk4h59" w:id="109"/>
      <w:bookmarkEnd w:id="109"/>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Rechazar el formulario y denegar el paso por la aduana al ciudadano.</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54h0mpo4d4sg" w:id="110"/>
      <w:bookmarkEnd w:id="110"/>
      <w:r w:rsidDel="00000000" w:rsidR="00000000" w:rsidRPr="00000000">
        <w:rPr>
          <w:sz w:val="24"/>
          <w:szCs w:val="24"/>
        </w:rPr>
        <w:drawing>
          <wp:inline distB="114300" distT="114300" distL="114300" distR="114300">
            <wp:extent cx="5740400" cy="3149600"/>
            <wp:effectExtent b="0" l="0" r="0" t="0"/>
            <wp:docPr id="33"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4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360" w:lineRule="auto"/>
        <w:jc w:val="both"/>
        <w:rPr>
          <w:b w:val="1"/>
          <w:i w:val="1"/>
          <w:sz w:val="24"/>
          <w:szCs w:val="24"/>
        </w:rPr>
      </w:pPr>
      <w:bookmarkStart w:colFirst="0" w:colLast="0" w:name="_heading=h.5i69iymk4h59" w:id="109"/>
      <w:bookmarkEnd w:id="109"/>
      <w:r w:rsidDel="00000000" w:rsidR="00000000" w:rsidRPr="00000000">
        <w:rPr>
          <w:sz w:val="24"/>
          <w:szCs w:val="24"/>
          <w:rtl w:val="0"/>
        </w:rPr>
        <w:t xml:space="preserve">En esta otra imagen vemos el ítem </w:t>
      </w:r>
      <w:r w:rsidDel="00000000" w:rsidR="00000000" w:rsidRPr="00000000">
        <w:rPr>
          <w:b w:val="1"/>
          <w:i w:val="1"/>
          <w:sz w:val="24"/>
          <w:szCs w:val="24"/>
          <w:rtl w:val="0"/>
        </w:rPr>
        <w:t xml:space="preserve">Otros</w:t>
      </w:r>
      <w:r w:rsidDel="00000000" w:rsidR="00000000" w:rsidRPr="00000000">
        <w:rPr>
          <w:sz w:val="24"/>
          <w:szCs w:val="24"/>
          <w:rtl w:val="0"/>
        </w:rPr>
        <w:t xml:space="preserve">, donde llegan diferentes razones por las que han sido derivados por el fiscalizador o incluso por el mismo jefe de Aduana quién también tiene dentro de su menú la opción de atender a los ciudadanos si la situación lo amerita. Y, aunque es el jefe, si hay algún error en la documentación lo debe </w:t>
      </w:r>
      <w:r w:rsidDel="00000000" w:rsidR="00000000" w:rsidRPr="00000000">
        <w:rPr>
          <w:b w:val="1"/>
          <w:i w:val="1"/>
          <w:sz w:val="24"/>
          <w:szCs w:val="24"/>
          <w:rtl w:val="0"/>
        </w:rPr>
        <w:t xml:space="preserve">Derivar</w:t>
      </w:r>
      <w:r w:rsidDel="00000000" w:rsidR="00000000" w:rsidRPr="00000000">
        <w:rPr>
          <w:sz w:val="24"/>
          <w:szCs w:val="24"/>
          <w:rtl w:val="0"/>
        </w:rPr>
        <w:t xml:space="preserve"> para que quede registro de esto en el sistema y lo pueda atender desde la vista de </w:t>
      </w:r>
      <w:r w:rsidDel="00000000" w:rsidR="00000000" w:rsidRPr="00000000">
        <w:rPr>
          <w:b w:val="1"/>
          <w:i w:val="1"/>
          <w:sz w:val="24"/>
          <w:szCs w:val="24"/>
          <w:rtl w:val="0"/>
        </w:rPr>
        <w:t xml:space="preserve">Notificaciones.</w:t>
      </w:r>
    </w:p>
    <w:p w:rsidR="00000000" w:rsidDel="00000000" w:rsidP="00000000" w:rsidRDefault="00000000" w:rsidRPr="00000000" w14:paraId="00000242">
      <w:pPr>
        <w:spacing w:after="240" w:before="240" w:line="360" w:lineRule="auto"/>
        <w:jc w:val="both"/>
        <w:rPr>
          <w:sz w:val="24"/>
          <w:szCs w:val="24"/>
        </w:rPr>
      </w:pPr>
      <w:bookmarkStart w:colFirst="0" w:colLast="0" w:name="_heading=h.5i69iymk4h59" w:id="109"/>
      <w:bookmarkEnd w:id="109"/>
      <w:r w:rsidDel="00000000" w:rsidR="00000000" w:rsidRPr="00000000">
        <w:rPr>
          <w:sz w:val="24"/>
          <w:szCs w:val="24"/>
          <w:rtl w:val="0"/>
        </w:rPr>
        <w:t xml:space="preserve">También se logra ver que los casos quedan en una columna, uno debajo del otro a la espera de ser resueltos.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sz w:val="24"/>
          <w:szCs w:val="24"/>
        </w:rPr>
      </w:pPr>
      <w:bookmarkStart w:colFirst="0" w:colLast="0" w:name="_heading=h.5i69iymk4h59" w:id="109"/>
      <w:bookmarkEnd w:id="109"/>
      <w:r w:rsidDel="00000000" w:rsidR="00000000" w:rsidRPr="00000000">
        <w:rPr>
          <w:sz w:val="24"/>
          <w:szCs w:val="24"/>
        </w:rPr>
        <w:drawing>
          <wp:inline distB="114300" distT="114300" distL="114300" distR="114300">
            <wp:extent cx="5740400" cy="3149600"/>
            <wp:effectExtent b="0" l="0" r="0" t="0"/>
            <wp:docPr id="40"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740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40" w:before="240" w:line="360" w:lineRule="auto"/>
        <w:jc w:val="both"/>
        <w:rPr>
          <w:sz w:val="24"/>
          <w:szCs w:val="24"/>
        </w:rPr>
      </w:pPr>
      <w:bookmarkStart w:colFirst="0" w:colLast="0" w:name="_heading=h.mdxn03fm681y" w:id="111"/>
      <w:bookmarkEnd w:id="111"/>
      <w:r w:rsidDel="00000000" w:rsidR="00000000" w:rsidRPr="00000000">
        <w:rPr>
          <w:sz w:val="24"/>
          <w:szCs w:val="24"/>
          <w:rtl w:val="0"/>
        </w:rPr>
        <w:t xml:space="preserve">Aquí podemos ver una vista general del apartado de </w:t>
      </w:r>
      <w:r w:rsidDel="00000000" w:rsidR="00000000" w:rsidRPr="00000000">
        <w:rPr>
          <w:b w:val="1"/>
          <w:i w:val="1"/>
          <w:sz w:val="24"/>
          <w:szCs w:val="24"/>
          <w:rtl w:val="0"/>
        </w:rPr>
        <w:t xml:space="preserve">Gestión Trabajadores</w:t>
      </w:r>
      <w:r w:rsidDel="00000000" w:rsidR="00000000" w:rsidRPr="00000000">
        <w:rPr>
          <w:sz w:val="24"/>
          <w:szCs w:val="24"/>
          <w:rtl w:val="0"/>
        </w:rPr>
        <w:t xml:space="preserve"> donde el jefe de la Aduana administra al personal.</w:t>
      </w:r>
    </w:p>
    <w:p w:rsidR="00000000" w:rsidDel="00000000" w:rsidP="00000000" w:rsidRDefault="00000000" w:rsidRPr="00000000" w14:paraId="00000245">
      <w:pPr>
        <w:spacing w:after="240" w:before="240" w:line="360" w:lineRule="auto"/>
        <w:jc w:val="both"/>
        <w:rPr>
          <w:sz w:val="24"/>
          <w:szCs w:val="24"/>
        </w:rPr>
      </w:pPr>
      <w:bookmarkStart w:colFirst="0" w:colLast="0" w:name="_heading=h.ki7pjlu7ntd6" w:id="112"/>
      <w:bookmarkEnd w:id="112"/>
      <w:r w:rsidDel="00000000" w:rsidR="00000000" w:rsidRPr="00000000">
        <w:rPr>
          <w:sz w:val="24"/>
          <w:szCs w:val="24"/>
        </w:rPr>
        <w:drawing>
          <wp:inline distB="114300" distT="114300" distL="114300" distR="114300">
            <wp:extent cx="5740400" cy="3124200"/>
            <wp:effectExtent b="0" l="0" r="0" t="0"/>
            <wp:docPr id="15"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40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240" w:line="360" w:lineRule="auto"/>
        <w:jc w:val="both"/>
        <w:rPr>
          <w:b w:val="1"/>
          <w:i w:val="1"/>
          <w:sz w:val="24"/>
          <w:szCs w:val="24"/>
        </w:rPr>
      </w:pPr>
      <w:bookmarkStart w:colFirst="0" w:colLast="0" w:name="_heading=h.mdxn03fm681y" w:id="111"/>
      <w:bookmarkEnd w:id="111"/>
      <w:r w:rsidDel="00000000" w:rsidR="00000000" w:rsidRPr="00000000">
        <w:rPr>
          <w:sz w:val="24"/>
          <w:szCs w:val="24"/>
          <w:rtl w:val="0"/>
        </w:rPr>
        <w:t xml:space="preserve">También una vista general del apartado de </w:t>
      </w:r>
      <w:r w:rsidDel="00000000" w:rsidR="00000000" w:rsidRPr="00000000">
        <w:rPr>
          <w:b w:val="1"/>
          <w:i w:val="1"/>
          <w:sz w:val="24"/>
          <w:szCs w:val="24"/>
          <w:rtl w:val="0"/>
        </w:rPr>
        <w:t xml:space="preserve">Generación de informes</w:t>
      </w:r>
    </w:p>
    <w:p w:rsidR="00000000" w:rsidDel="00000000" w:rsidP="00000000" w:rsidRDefault="00000000" w:rsidRPr="00000000" w14:paraId="00000247">
      <w:pPr>
        <w:spacing w:after="240" w:before="240" w:line="360" w:lineRule="auto"/>
        <w:jc w:val="both"/>
        <w:rPr>
          <w:b w:val="1"/>
          <w:i w:val="1"/>
          <w:sz w:val="24"/>
          <w:szCs w:val="24"/>
        </w:rPr>
      </w:pPr>
      <w:bookmarkStart w:colFirst="0" w:colLast="0" w:name="_heading=h.qmti50b2kmeh" w:id="113"/>
      <w:bookmarkEnd w:id="113"/>
      <w:r w:rsidDel="00000000" w:rsidR="00000000" w:rsidRPr="00000000">
        <w:rPr>
          <w:rtl w:val="0"/>
        </w:rPr>
      </w:r>
    </w:p>
    <w:p w:rsidR="00000000" w:rsidDel="00000000" w:rsidP="00000000" w:rsidRDefault="00000000" w:rsidRPr="00000000" w14:paraId="00000248">
      <w:pPr>
        <w:ind w:left="0" w:firstLine="0"/>
        <w:jc w:val="both"/>
        <w:rPr>
          <w:b w:val="1"/>
          <w:sz w:val="24"/>
          <w:szCs w:val="24"/>
        </w:rPr>
      </w:pPr>
      <w:bookmarkStart w:colFirst="0" w:colLast="0" w:name="_heading=h.9fas26mf7p3h" w:id="114"/>
      <w:bookmarkEnd w:id="114"/>
      <w:r w:rsidDel="00000000" w:rsidR="00000000" w:rsidRPr="00000000">
        <w:rPr>
          <w:b w:val="1"/>
          <w:sz w:val="24"/>
          <w:szCs w:val="24"/>
          <w:rtl w:val="0"/>
        </w:rPr>
        <w:t xml:space="preserve">Justificar herramientas de prototipado</w:t>
      </w:r>
    </w:p>
    <w:p w:rsidR="00000000" w:rsidDel="00000000" w:rsidP="00000000" w:rsidRDefault="00000000" w:rsidRPr="00000000" w14:paraId="00000249">
      <w:pPr>
        <w:spacing w:after="240" w:before="240" w:lineRule="auto"/>
        <w:ind w:left="0" w:firstLine="0"/>
        <w:jc w:val="both"/>
        <w:rPr>
          <w:sz w:val="24"/>
          <w:szCs w:val="24"/>
        </w:rPr>
      </w:pPr>
      <w:bookmarkStart w:colFirst="0" w:colLast="0" w:name="_heading=h.sgj04l7hu86t" w:id="115"/>
      <w:bookmarkEnd w:id="115"/>
      <w:r w:rsidDel="00000000" w:rsidR="00000000" w:rsidRPr="00000000">
        <w:rPr>
          <w:sz w:val="24"/>
          <w:szCs w:val="24"/>
          <w:rtl w:val="0"/>
        </w:rPr>
        <w:t xml:space="preserve">La herramienta utilizada para prototipar este sistema es la plataforma para crear páginas llamada Wix estudio.</w:t>
      </w:r>
    </w:p>
    <w:p w:rsidR="00000000" w:rsidDel="00000000" w:rsidP="00000000" w:rsidRDefault="00000000" w:rsidRPr="00000000" w14:paraId="0000024A">
      <w:pPr>
        <w:spacing w:after="240" w:before="240" w:lineRule="auto"/>
        <w:ind w:left="0" w:firstLine="0"/>
        <w:jc w:val="both"/>
        <w:rPr>
          <w:sz w:val="24"/>
          <w:szCs w:val="24"/>
        </w:rPr>
      </w:pPr>
      <w:bookmarkStart w:colFirst="0" w:colLast="0" w:name="_heading=h.sgj04l7hu86t" w:id="115"/>
      <w:bookmarkEnd w:id="115"/>
      <w:r w:rsidDel="00000000" w:rsidR="00000000" w:rsidRPr="00000000">
        <w:rPr>
          <w:sz w:val="24"/>
          <w:szCs w:val="24"/>
          <w:rtl w:val="0"/>
        </w:rPr>
        <w:t xml:space="preserve">Se optó por utilizar esta plataforma ya que cuenta con múltiples funcionalidades para prototipar de una manera muy fidedigna el sistema que se pretende crear. Esta cuenta con gran variedad de opciones de textos, menús, colores, botones, formularios, imágenes, la capacidad de cargar archivos PDF, imágenes, entre muchas otras características que la hacen ideal para el trabajo desarrollado. También es destacable el hecho de poder tener el prototipo en línea, corriendo en un servidor y poder acceder a él desde cualquier lugar del planeta.</w:t>
      </w:r>
    </w:p>
    <w:p w:rsidR="00000000" w:rsidDel="00000000" w:rsidP="00000000" w:rsidRDefault="00000000" w:rsidRPr="00000000" w14:paraId="0000024B">
      <w:pPr>
        <w:ind w:left="0" w:firstLine="0"/>
        <w:jc w:val="both"/>
        <w:rPr>
          <w:sz w:val="24"/>
          <w:szCs w:val="24"/>
        </w:rPr>
      </w:pPr>
      <w:bookmarkStart w:colFirst="0" w:colLast="0" w:name="_heading=h.sgj04l7hu86t" w:id="115"/>
      <w:bookmarkEnd w:id="115"/>
      <w:r w:rsidDel="00000000" w:rsidR="00000000" w:rsidRPr="00000000">
        <w:rPr>
          <w:rtl w:val="0"/>
        </w:rPr>
      </w:r>
    </w:p>
    <w:p w:rsidR="00000000" w:rsidDel="00000000" w:rsidP="00000000" w:rsidRDefault="00000000" w:rsidRPr="00000000" w14:paraId="0000024C">
      <w:pPr>
        <w:ind w:left="0" w:firstLine="0"/>
        <w:jc w:val="both"/>
        <w:rPr>
          <w:sz w:val="24"/>
          <w:szCs w:val="24"/>
        </w:rPr>
      </w:pPr>
      <w:bookmarkStart w:colFirst="0" w:colLast="0" w:name="_heading=h.tqvgw7w86xeg" w:id="116"/>
      <w:bookmarkEnd w:id="116"/>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k5ucq6u8baxv" w:id="117"/>
      <w:bookmarkEnd w:id="117"/>
      <w:r w:rsidDel="00000000" w:rsidR="00000000" w:rsidRPr="00000000">
        <w:rPr>
          <w:b w:val="1"/>
          <w:sz w:val="24"/>
          <w:szCs w:val="24"/>
          <w:rtl w:val="0"/>
        </w:rPr>
        <w:t xml:space="preserve">EVALUACIÓN DE CALIDAD HEURÍSTICA DE NIELSEN</w:t>
      </w:r>
    </w:p>
    <w:p w:rsidR="00000000" w:rsidDel="00000000" w:rsidP="00000000" w:rsidRDefault="00000000" w:rsidRPr="00000000" w14:paraId="0000024E">
      <w:pPr>
        <w:spacing w:after="240" w:before="240" w:line="360" w:lineRule="auto"/>
        <w:ind w:left="0" w:firstLine="0"/>
        <w:jc w:val="both"/>
        <w:rPr>
          <w:b w:val="1"/>
          <w:sz w:val="24"/>
          <w:szCs w:val="24"/>
        </w:rPr>
      </w:pPr>
      <w:bookmarkStart w:colFirst="0" w:colLast="0" w:name="_heading=h.nutbwb3f8gl3" w:id="118"/>
      <w:bookmarkEnd w:id="118"/>
      <w:r w:rsidDel="00000000" w:rsidR="00000000" w:rsidRPr="00000000">
        <w:rPr>
          <w:b w:val="1"/>
          <w:sz w:val="14"/>
          <w:szCs w:val="14"/>
          <w:rtl w:val="0"/>
        </w:rPr>
        <w:t xml:space="preserve"> </w:t>
      </w:r>
      <w:r w:rsidDel="00000000" w:rsidR="00000000" w:rsidRPr="00000000">
        <w:rPr>
          <w:b w:val="1"/>
          <w:sz w:val="24"/>
          <w:szCs w:val="24"/>
          <w:rtl w:val="0"/>
        </w:rPr>
        <w:t xml:space="preserve">Propósito</w:t>
      </w:r>
    </w:p>
    <w:p w:rsidR="00000000" w:rsidDel="00000000" w:rsidP="00000000" w:rsidRDefault="00000000" w:rsidRPr="00000000" w14:paraId="0000024F">
      <w:pPr>
        <w:spacing w:after="240" w:before="240" w:line="360" w:lineRule="auto"/>
        <w:ind w:left="0" w:firstLine="0"/>
        <w:jc w:val="both"/>
        <w:rPr>
          <w:sz w:val="24"/>
          <w:szCs w:val="24"/>
        </w:rPr>
      </w:pPr>
      <w:bookmarkStart w:colFirst="0" w:colLast="0" w:name="_heading=h.r94zrgxflz6r" w:id="119"/>
      <w:bookmarkEnd w:id="119"/>
      <w:r w:rsidDel="00000000" w:rsidR="00000000" w:rsidRPr="00000000">
        <w:rPr>
          <w:sz w:val="24"/>
          <w:szCs w:val="24"/>
          <w:rtl w:val="0"/>
        </w:rPr>
        <w:t xml:space="preserve">El propósito de esta evaluación es tener claro el estado actual del sistema y cada punto que este presenta, revisando de forma detallada cada criterio definido y verificando su cumplimiento. Además, se considera la gravedad de las problemáticas encontradas y qué tanto afectan al usuario, siempre en base a lo que se tiene planteado en el prototipo.</w:t>
      </w:r>
    </w:p>
    <w:p w:rsidR="00000000" w:rsidDel="00000000" w:rsidP="00000000" w:rsidRDefault="00000000" w:rsidRPr="00000000" w14:paraId="00000250">
      <w:pPr>
        <w:spacing w:after="240" w:before="240" w:line="360" w:lineRule="auto"/>
        <w:ind w:left="0" w:firstLine="0"/>
        <w:jc w:val="both"/>
        <w:rPr>
          <w:b w:val="1"/>
          <w:sz w:val="24"/>
          <w:szCs w:val="24"/>
        </w:rPr>
      </w:pPr>
      <w:bookmarkStart w:colFirst="0" w:colLast="0" w:name="_heading=h.nutbwb3f8gl3" w:id="118"/>
      <w:bookmarkEnd w:id="118"/>
      <w:r w:rsidDel="00000000" w:rsidR="00000000" w:rsidRPr="00000000">
        <w:rPr>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1">
      <w:pPr>
        <w:spacing w:after="240" w:before="240" w:line="360" w:lineRule="auto"/>
        <w:ind w:left="0" w:firstLine="0"/>
        <w:jc w:val="both"/>
        <w:rPr>
          <w:b w:val="1"/>
          <w:sz w:val="24"/>
          <w:szCs w:val="24"/>
        </w:rPr>
      </w:pPr>
      <w:bookmarkStart w:colFirst="0" w:colLast="0" w:name="_heading=h.b899n3q3jzl8" w:id="120"/>
      <w:bookmarkEnd w:id="120"/>
      <w:r w:rsidDel="00000000" w:rsidR="00000000" w:rsidRPr="00000000">
        <w:rPr>
          <w:b w:val="1"/>
          <w:sz w:val="24"/>
          <w:szCs w:val="24"/>
          <w:rtl w:val="0"/>
        </w:rPr>
        <w:t xml:space="preserve">Lista de verificación</w:t>
      </w:r>
    </w:p>
    <w:p w:rsidR="00000000" w:rsidDel="00000000" w:rsidP="00000000" w:rsidRDefault="00000000" w:rsidRPr="00000000" w14:paraId="00000252">
      <w:pPr>
        <w:spacing w:after="240" w:before="240" w:line="360" w:lineRule="auto"/>
        <w:ind w:left="0" w:firstLine="0"/>
        <w:jc w:val="both"/>
        <w:rPr>
          <w:sz w:val="24"/>
          <w:szCs w:val="24"/>
        </w:rPr>
      </w:pPr>
      <w:bookmarkStart w:colFirst="0" w:colLast="0" w:name="_heading=h.3bfi32nd6oer" w:id="121"/>
      <w:bookmarkEnd w:id="121"/>
      <w:r w:rsidDel="00000000" w:rsidR="00000000" w:rsidRPr="00000000">
        <w:rPr>
          <w:sz w:val="24"/>
          <w:szCs w:val="24"/>
        </w:rPr>
        <w:drawing>
          <wp:inline distB="114300" distT="114300" distL="114300" distR="114300">
            <wp:extent cx="5740400" cy="6121400"/>
            <wp:effectExtent b="0" l="0" r="0" t="0"/>
            <wp:docPr id="25"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404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360" w:lineRule="auto"/>
        <w:ind w:left="0" w:firstLine="0"/>
        <w:jc w:val="both"/>
        <w:rPr>
          <w:b w:val="1"/>
          <w:sz w:val="24"/>
          <w:szCs w:val="24"/>
        </w:rPr>
      </w:pPr>
      <w:bookmarkStart w:colFirst="0" w:colLast="0" w:name="_heading=h.nutbwb3f8gl3" w:id="118"/>
      <w:bookmarkEnd w:id="118"/>
      <w:r w:rsidDel="00000000" w:rsidR="00000000" w:rsidRPr="00000000">
        <w:rPr>
          <w:b w:val="1"/>
          <w:sz w:val="24"/>
          <w:szCs w:val="24"/>
          <w:rtl w:val="0"/>
        </w:rPr>
        <w:t xml:space="preserve">Análisis y métricas de resultados</w:t>
      </w:r>
    </w:p>
    <w:p w:rsidR="00000000" w:rsidDel="00000000" w:rsidP="00000000" w:rsidRDefault="00000000" w:rsidRPr="00000000" w14:paraId="00000254">
      <w:pPr>
        <w:spacing w:after="240" w:before="240" w:line="360" w:lineRule="auto"/>
        <w:ind w:left="0" w:firstLine="0"/>
        <w:jc w:val="both"/>
        <w:rPr>
          <w:sz w:val="24"/>
          <w:szCs w:val="24"/>
        </w:rPr>
      </w:pPr>
      <w:bookmarkStart w:colFirst="0" w:colLast="0" w:name="_heading=h.6hcosapvydhp" w:id="122"/>
      <w:bookmarkEnd w:id="122"/>
      <w:r w:rsidDel="00000000" w:rsidR="00000000" w:rsidRPr="00000000">
        <w:rPr>
          <w:sz w:val="24"/>
          <w:szCs w:val="24"/>
          <w:rtl w:val="0"/>
        </w:rPr>
        <w:t xml:space="preserve">Entre los diversos parámetros de evaluación de la calidad heurística de Nilsen, el sistema cumple en un 100% de los ítem evaluados, incluyendo visibilidad del estado del sistema, control y libertad del usuario, coincidencias y estándares, prevención de errores, diseño estético y minimalista, entre varios otros.</w:t>
      </w:r>
    </w:p>
    <w:p w:rsidR="00000000" w:rsidDel="00000000" w:rsidP="00000000" w:rsidRDefault="00000000" w:rsidRPr="00000000" w14:paraId="00000255">
      <w:pPr>
        <w:spacing w:after="240" w:before="240" w:line="360" w:lineRule="auto"/>
        <w:ind w:left="0" w:firstLine="0"/>
        <w:jc w:val="both"/>
        <w:rPr>
          <w:b w:val="1"/>
          <w:sz w:val="24"/>
          <w:szCs w:val="24"/>
        </w:rPr>
      </w:pPr>
      <w:bookmarkStart w:colFirst="0" w:colLast="0" w:name="_heading=h.6hcosapvydhp" w:id="122"/>
      <w:bookmarkEnd w:id="122"/>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bookmarkStart w:colFirst="0" w:colLast="0" w:name="_heading=h.25qud4goi7iw" w:id="123"/>
      <w:bookmarkEnd w:id="123"/>
      <w:r w:rsidDel="00000000" w:rsidR="00000000" w:rsidRPr="00000000">
        <w:rPr>
          <w:rtl w:val="0"/>
        </w:rPr>
      </w:r>
    </w:p>
    <w:p w:rsidR="00000000" w:rsidDel="00000000" w:rsidP="00000000" w:rsidRDefault="00000000" w:rsidRPr="00000000" w14:paraId="00000257">
      <w:pPr>
        <w:numPr>
          <w:ilvl w:val="0"/>
          <w:numId w:val="7"/>
        </w:numPr>
        <w:spacing w:line="360" w:lineRule="auto"/>
        <w:ind w:left="360"/>
        <w:jc w:val="both"/>
        <w:rPr>
          <w:b w:val="1"/>
          <w:sz w:val="24"/>
          <w:szCs w:val="24"/>
        </w:rPr>
      </w:pPr>
      <w:bookmarkStart w:colFirst="0" w:colLast="0" w:name="_heading=h.k5ucq6u8baxv" w:id="117"/>
      <w:bookmarkEnd w:id="117"/>
      <w:r w:rsidDel="00000000" w:rsidR="00000000" w:rsidRPr="00000000">
        <w:rPr>
          <w:b w:val="1"/>
          <w:sz w:val="24"/>
          <w:szCs w:val="24"/>
          <w:rtl w:val="0"/>
        </w:rPr>
        <w:t xml:space="preserve">CONTROL DE VERSIONES -&gt; GITHUB REPOSITORIO, SE SUBEN LA DOCUMENTACIÓN DE EVALUACIONES ANTERIORES</w:t>
      </w:r>
    </w:p>
    <w:p w:rsidR="00000000" w:rsidDel="00000000" w:rsidP="00000000" w:rsidRDefault="00000000" w:rsidRPr="00000000" w14:paraId="00000258">
      <w:pPr>
        <w:spacing w:after="240" w:before="240" w:line="360" w:lineRule="auto"/>
        <w:ind w:left="1240" w:hanging="440"/>
        <w:jc w:val="both"/>
        <w:rPr>
          <w:b w:val="1"/>
          <w:sz w:val="24"/>
          <w:szCs w:val="24"/>
        </w:rPr>
      </w:pPr>
      <w:bookmarkStart w:colFirst="0" w:colLast="0" w:name="_heading=h.c52o3ugglxe8" w:id="124"/>
      <w:bookmarkEnd w:id="124"/>
      <w:r w:rsidDel="00000000" w:rsidR="00000000" w:rsidRPr="00000000">
        <w:rPr>
          <w:b w:val="1"/>
          <w:sz w:val="24"/>
          <w:szCs w:val="24"/>
          <w:rtl w:val="0"/>
        </w:rPr>
        <w:t xml:space="preserve"> Propósito </w:t>
      </w:r>
    </w:p>
    <w:p w:rsidR="00000000" w:rsidDel="00000000" w:rsidP="00000000" w:rsidRDefault="00000000" w:rsidRPr="00000000" w14:paraId="00000259">
      <w:pPr>
        <w:spacing w:after="240" w:before="240" w:line="360" w:lineRule="auto"/>
        <w:ind w:left="0" w:firstLine="0"/>
        <w:jc w:val="both"/>
        <w:rPr>
          <w:sz w:val="24"/>
          <w:szCs w:val="24"/>
        </w:rPr>
      </w:pPr>
      <w:bookmarkStart w:colFirst="0" w:colLast="0" w:name="_heading=h.ljpq5h5pycle" w:id="125"/>
      <w:bookmarkEnd w:id="125"/>
      <w:r w:rsidDel="00000000" w:rsidR="00000000" w:rsidRPr="00000000">
        <w:rPr>
          <w:sz w:val="24"/>
          <w:szCs w:val="24"/>
          <w:rtl w:val="0"/>
        </w:rPr>
        <w:t xml:space="preserve">El propósito de trabajar con un sistema de control de versiones es tener la documentación ordenada, actualizada y claramente identificada una versión de otra, con trazabilidad de quién modificó qué, cuándo y los motivos.</w:t>
      </w:r>
    </w:p>
    <w:p w:rsidR="00000000" w:rsidDel="00000000" w:rsidP="00000000" w:rsidRDefault="00000000" w:rsidRPr="00000000" w14:paraId="0000025A">
      <w:pPr>
        <w:spacing w:after="240" w:before="240" w:line="360" w:lineRule="auto"/>
        <w:ind w:left="1240" w:hanging="440"/>
        <w:jc w:val="both"/>
        <w:rPr>
          <w:sz w:val="24"/>
          <w:szCs w:val="24"/>
        </w:rPr>
      </w:pPr>
      <w:bookmarkStart w:colFirst="0" w:colLast="0" w:name="_heading=h.ljpq5h5pycle" w:id="125"/>
      <w:bookmarkEnd w:id="125"/>
      <w:r w:rsidDel="00000000" w:rsidR="00000000" w:rsidRPr="00000000">
        <w:rPr>
          <w:rtl w:val="0"/>
        </w:rPr>
      </w:r>
    </w:p>
    <w:p w:rsidR="00000000" w:rsidDel="00000000" w:rsidP="00000000" w:rsidRDefault="00000000" w:rsidRPr="00000000" w14:paraId="0000025B">
      <w:pPr>
        <w:spacing w:after="240" w:before="240" w:line="360" w:lineRule="auto"/>
        <w:ind w:left="1240" w:hanging="440"/>
        <w:jc w:val="both"/>
        <w:rPr>
          <w:b w:val="1"/>
          <w:sz w:val="24"/>
          <w:szCs w:val="24"/>
        </w:rPr>
      </w:pPr>
      <w:bookmarkStart w:colFirst="0" w:colLast="0" w:name="_heading=h.c52o3ugglxe8" w:id="124"/>
      <w:bookmarkEnd w:id="124"/>
      <w:r w:rsidDel="00000000" w:rsidR="00000000" w:rsidRPr="00000000">
        <w:rPr>
          <w:b w:val="1"/>
          <w:sz w:val="24"/>
          <w:szCs w:val="24"/>
          <w:rtl w:val="0"/>
        </w:rPr>
        <w:t xml:space="preserve">Control de versión utilizado (Semántico)</w:t>
      </w:r>
    </w:p>
    <w:p w:rsidR="00000000" w:rsidDel="00000000" w:rsidP="00000000" w:rsidRDefault="00000000" w:rsidRPr="00000000" w14:paraId="0000025C">
      <w:pPr>
        <w:spacing w:after="240" w:before="240" w:line="360" w:lineRule="auto"/>
        <w:ind w:left="0" w:firstLine="0"/>
        <w:jc w:val="both"/>
        <w:rPr>
          <w:sz w:val="24"/>
          <w:szCs w:val="24"/>
        </w:rPr>
      </w:pPr>
      <w:bookmarkStart w:colFirst="0" w:colLast="0" w:name="_heading=h.2tiqdlpfapyr" w:id="126"/>
      <w:bookmarkEnd w:id="126"/>
      <w:r w:rsidDel="00000000" w:rsidR="00000000" w:rsidRPr="00000000">
        <w:rPr>
          <w:sz w:val="24"/>
          <w:szCs w:val="24"/>
          <w:rtl w:val="0"/>
        </w:rPr>
        <w:t xml:space="preserve">Para el desarrollo de este proyecto se usó el tipo de control de versiones Semántico, ya que es el que más información aporta con tan solo leer los números de la versión del documento o de algún proyecto.</w:t>
      </w:r>
    </w:p>
    <w:p w:rsidR="00000000" w:rsidDel="00000000" w:rsidP="00000000" w:rsidRDefault="00000000" w:rsidRPr="00000000" w14:paraId="0000025D">
      <w:pPr>
        <w:spacing w:after="240" w:before="240" w:line="360" w:lineRule="auto"/>
        <w:ind w:left="0" w:firstLine="0"/>
        <w:jc w:val="both"/>
        <w:rPr>
          <w:sz w:val="24"/>
          <w:szCs w:val="24"/>
        </w:rPr>
      </w:pPr>
      <w:bookmarkStart w:colFirst="0" w:colLast="0" w:name="_heading=h.2tiqdlpfapyr" w:id="126"/>
      <w:bookmarkEnd w:id="126"/>
      <w:r w:rsidDel="00000000" w:rsidR="00000000" w:rsidRPr="00000000">
        <w:rPr>
          <w:sz w:val="24"/>
          <w:szCs w:val="24"/>
          <w:rtl w:val="0"/>
        </w:rPr>
        <w:t xml:space="preserve">Este aporta claramente los tipos de cambios que se realizan sin tener que escudriñar a profundidad la documentación para saber el alcance de esos cambios, mejoras o actualización. </w:t>
      </w:r>
    </w:p>
    <w:p w:rsidR="00000000" w:rsidDel="00000000" w:rsidP="00000000" w:rsidRDefault="00000000" w:rsidRPr="00000000" w14:paraId="0000025E">
      <w:pPr>
        <w:spacing w:after="240" w:before="240" w:line="360" w:lineRule="auto"/>
        <w:ind w:left="0" w:firstLine="0"/>
        <w:jc w:val="both"/>
        <w:rPr>
          <w:sz w:val="24"/>
          <w:szCs w:val="24"/>
        </w:rPr>
      </w:pPr>
      <w:bookmarkStart w:colFirst="0" w:colLast="0" w:name="_heading=h.2tiqdlpfapyr" w:id="126"/>
      <w:bookmarkEnd w:id="126"/>
      <w:r w:rsidDel="00000000" w:rsidR="00000000" w:rsidRPr="00000000">
        <w:rPr>
          <w:rtl w:val="0"/>
        </w:rPr>
      </w:r>
    </w:p>
    <w:p w:rsidR="00000000" w:rsidDel="00000000" w:rsidP="00000000" w:rsidRDefault="00000000" w:rsidRPr="00000000" w14:paraId="0000025F">
      <w:pPr>
        <w:spacing w:after="240" w:before="240" w:line="360" w:lineRule="auto"/>
        <w:ind w:left="1240" w:hanging="440"/>
        <w:jc w:val="both"/>
        <w:rPr>
          <w:b w:val="1"/>
          <w:sz w:val="24"/>
          <w:szCs w:val="24"/>
        </w:rPr>
      </w:pPr>
      <w:bookmarkStart w:colFirst="0" w:colLast="0" w:name="_heading=h.c52o3ugglxe8" w:id="124"/>
      <w:bookmarkEnd w:id="124"/>
      <w:r w:rsidDel="00000000" w:rsidR="00000000" w:rsidRPr="00000000">
        <w:rPr>
          <w:b w:val="1"/>
          <w:sz w:val="24"/>
          <w:szCs w:val="24"/>
          <w:rtl w:val="0"/>
        </w:rPr>
        <w:t xml:space="preserve">Justificar herramientas de versionamiento </w:t>
      </w:r>
    </w:p>
    <w:p w:rsidR="00000000" w:rsidDel="00000000" w:rsidP="00000000" w:rsidRDefault="00000000" w:rsidRPr="00000000" w14:paraId="00000260">
      <w:pPr>
        <w:spacing w:after="240" w:before="240" w:line="360" w:lineRule="auto"/>
        <w:ind w:left="0" w:firstLine="0"/>
        <w:jc w:val="both"/>
        <w:rPr>
          <w:sz w:val="24"/>
          <w:szCs w:val="24"/>
        </w:rPr>
      </w:pPr>
      <w:bookmarkStart w:colFirst="0" w:colLast="0" w:name="_heading=h.h3dd98mwsy8t" w:id="127"/>
      <w:bookmarkEnd w:id="127"/>
      <w:r w:rsidDel="00000000" w:rsidR="00000000" w:rsidRPr="00000000">
        <w:rPr>
          <w:sz w:val="24"/>
          <w:szCs w:val="24"/>
          <w:rtl w:val="0"/>
        </w:rPr>
        <w:t xml:space="preserve">Para el control de versiones del sistema y para la documentación de éste, se eligió </w:t>
      </w:r>
      <w:r w:rsidDel="00000000" w:rsidR="00000000" w:rsidRPr="00000000">
        <w:rPr>
          <w:b w:val="1"/>
          <w:sz w:val="24"/>
          <w:szCs w:val="24"/>
          <w:rtl w:val="0"/>
        </w:rPr>
        <w:t xml:space="preserve">GitHub</w:t>
      </w:r>
      <w:r w:rsidDel="00000000" w:rsidR="00000000" w:rsidRPr="00000000">
        <w:rPr>
          <w:sz w:val="24"/>
          <w:szCs w:val="24"/>
          <w:rtl w:val="0"/>
        </w:rPr>
        <w:t xml:space="preserve">, un repositorio especializado y ampliamente utilizado para este propósito ya que mantiene los proyectos o documentación ordenados, disponibles para consultarlos y lo más importante, con trazabilidad de quién realiza cambios, modificaciones o actualizaciones, incluyendo fecha y hora de esta.</w:t>
      </w:r>
    </w:p>
    <w:p w:rsidR="00000000" w:rsidDel="00000000" w:rsidP="00000000" w:rsidRDefault="00000000" w:rsidRPr="00000000" w14:paraId="00000261">
      <w:pPr>
        <w:spacing w:after="240" w:before="240" w:line="360" w:lineRule="auto"/>
        <w:ind w:left="0" w:firstLine="0"/>
        <w:jc w:val="both"/>
        <w:rPr>
          <w:sz w:val="24"/>
          <w:szCs w:val="24"/>
        </w:rPr>
      </w:pPr>
      <w:bookmarkStart w:colFirst="0" w:colLast="0" w:name="_heading=h.h3dd98mwsy8t" w:id="127"/>
      <w:bookmarkEnd w:id="127"/>
      <w:r w:rsidDel="00000000" w:rsidR="00000000" w:rsidRPr="00000000">
        <w:rPr>
          <w:rtl w:val="0"/>
        </w:rPr>
      </w:r>
    </w:p>
    <w:p w:rsidR="00000000" w:rsidDel="00000000" w:rsidP="00000000" w:rsidRDefault="00000000" w:rsidRPr="00000000" w14:paraId="00000262">
      <w:pPr>
        <w:spacing w:line="360" w:lineRule="auto"/>
        <w:ind w:left="360" w:firstLine="0"/>
        <w:jc w:val="both"/>
        <w:rPr>
          <w:sz w:val="24"/>
          <w:szCs w:val="24"/>
        </w:rPr>
      </w:pPr>
      <w:bookmarkStart w:colFirst="0" w:colLast="0" w:name="_heading=h.c52o3ugglxe8" w:id="124"/>
      <w:bookmarkEnd w:id="124"/>
      <w:r w:rsidDel="00000000" w:rsidR="00000000" w:rsidRPr="00000000">
        <w:rPr>
          <w:rtl w:val="0"/>
        </w:rPr>
      </w:r>
    </w:p>
    <w:p w:rsidR="00000000" w:rsidDel="00000000" w:rsidP="00000000" w:rsidRDefault="00000000" w:rsidRPr="00000000" w14:paraId="00000263">
      <w:pPr>
        <w:numPr>
          <w:ilvl w:val="0"/>
          <w:numId w:val="7"/>
        </w:numPr>
        <w:spacing w:line="360" w:lineRule="auto"/>
        <w:ind w:left="360"/>
        <w:jc w:val="both"/>
        <w:rPr>
          <w:b w:val="1"/>
          <w:sz w:val="24"/>
          <w:szCs w:val="24"/>
        </w:rPr>
      </w:pPr>
      <w:bookmarkStart w:colFirst="0" w:colLast="0" w:name="_heading=h.37qtr3gbclo5" w:id="62"/>
      <w:bookmarkEnd w:id="62"/>
      <w:r w:rsidDel="00000000" w:rsidR="00000000" w:rsidRPr="00000000">
        <w:rPr>
          <w:b w:val="1"/>
          <w:sz w:val="24"/>
          <w:szCs w:val="24"/>
          <w:rtl w:val="0"/>
        </w:rPr>
        <w:t xml:space="preserve"> CONCLUSIONES</w:t>
      </w:r>
    </w:p>
    <w:p w:rsidR="00000000" w:rsidDel="00000000" w:rsidP="00000000" w:rsidRDefault="00000000" w:rsidRPr="00000000" w14:paraId="00000264">
      <w:pPr>
        <w:spacing w:line="360" w:lineRule="auto"/>
        <w:jc w:val="both"/>
        <w:rPr>
          <w:sz w:val="24"/>
          <w:szCs w:val="24"/>
        </w:rPr>
      </w:pPr>
      <w:bookmarkStart w:colFirst="0" w:colLast="0" w:name="_heading=h.wg041gq370wt" w:id="128"/>
      <w:bookmarkEnd w:id="128"/>
      <w:r w:rsidDel="00000000" w:rsidR="00000000" w:rsidRPr="00000000">
        <w:rPr>
          <w:sz w:val="24"/>
          <w:szCs w:val="24"/>
          <w:rtl w:val="0"/>
        </w:rPr>
        <w:t xml:space="preserve">La arquitectura desarrollada y representada en los diagramas general,específicos,de clases,de actividades,de componentes y de despliegue,proporciona una visión clara y estructurada del sistema de gestión aduanera.Este enfoque facilita la identificación precisa de actores,procesos y flujos de información,asegurando la integración efectiva con sistemas externos y la automatización de los controles críticos.</w:t>
      </w:r>
    </w:p>
    <w:p w:rsidR="00000000" w:rsidDel="00000000" w:rsidP="00000000" w:rsidRDefault="00000000" w:rsidRPr="00000000" w14:paraId="00000265">
      <w:pPr>
        <w:spacing w:line="360" w:lineRule="auto"/>
        <w:jc w:val="both"/>
        <w:rPr>
          <w:b w:val="1"/>
          <w:sz w:val="24"/>
          <w:szCs w:val="24"/>
        </w:rPr>
      </w:pPr>
      <w:bookmarkStart w:colFirst="0" w:colLast="0" w:name="_heading=h.lpt85mgvv0yt" w:id="129"/>
      <w:bookmarkEnd w:id="129"/>
      <w:r w:rsidDel="00000000" w:rsidR="00000000" w:rsidRPr="00000000">
        <w:rPr>
          <w:sz w:val="24"/>
          <w:szCs w:val="24"/>
          <w:rtl w:val="0"/>
        </w:rPr>
        <w:t xml:space="preserve">La solución propuesta responde a los principales desafíos del contexto aduanero ,como la reducción de tiempos de espera y la mejora en la trazabilidad documental.Además,la modularidad y escalabilidad del diseño permiten adaptarse a cambios normativos y tecnológicos,garantizando la sostenibilidad y evolución del sistema.</w:t>
      </w:r>
      <w:r w:rsidDel="00000000" w:rsidR="00000000" w:rsidRPr="00000000">
        <w:rPr>
          <w:rtl w:val="0"/>
        </w:rPr>
      </w:r>
    </w:p>
    <w:p w:rsidR="00000000" w:rsidDel="00000000" w:rsidP="00000000" w:rsidRDefault="00000000" w:rsidRPr="00000000" w14:paraId="00000266">
      <w:pPr>
        <w:numPr>
          <w:ilvl w:val="0"/>
          <w:numId w:val="7"/>
        </w:numPr>
        <w:spacing w:line="360" w:lineRule="auto"/>
        <w:ind w:left="360"/>
        <w:jc w:val="both"/>
        <w:rPr>
          <w:b w:val="1"/>
          <w:sz w:val="24"/>
          <w:szCs w:val="24"/>
        </w:rPr>
      </w:pPr>
      <w:bookmarkStart w:colFirst="0" w:colLast="0" w:name="_heading=h.k5ucq6u8baxv" w:id="117"/>
      <w:bookmarkEnd w:id="117"/>
      <w:r w:rsidDel="00000000" w:rsidR="00000000" w:rsidRPr="00000000">
        <w:rPr>
          <w:b w:val="1"/>
          <w:sz w:val="24"/>
          <w:szCs w:val="24"/>
          <w:rtl w:val="0"/>
        </w:rPr>
        <w:t xml:space="preserve">BIBLIOGRAFÍA</w:t>
      </w:r>
      <w:r w:rsidDel="00000000" w:rsidR="00000000" w:rsidRPr="00000000">
        <w:rPr>
          <w:rtl w:val="0"/>
        </w:rPr>
      </w:r>
    </w:p>
    <w:sectPr>
      <w:headerReference r:id="rId41" w:type="default"/>
      <w:headerReference r:id="rId42" w:type="first"/>
      <w:footerReference r:id="rId43"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37"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69">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6A">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6B">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6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4.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image" Target="media/image8.png"/><Relationship Id="rId21" Type="http://schemas.openxmlformats.org/officeDocument/2006/relationships/image" Target="media/image31.png"/><Relationship Id="rId43" Type="http://schemas.openxmlformats.org/officeDocument/2006/relationships/footer" Target="footer1.xml"/><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6.png"/><Relationship Id="rId25" Type="http://schemas.openxmlformats.org/officeDocument/2006/relationships/image" Target="media/image4.png"/><Relationship Id="rId28" Type="http://schemas.openxmlformats.org/officeDocument/2006/relationships/image" Target="media/image15.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33.png"/><Relationship Id="rId8" Type="http://schemas.openxmlformats.org/officeDocument/2006/relationships/image" Target="media/image19.png"/><Relationship Id="rId31" Type="http://schemas.openxmlformats.org/officeDocument/2006/relationships/image" Target="media/image25.png"/><Relationship Id="rId30" Type="http://schemas.openxmlformats.org/officeDocument/2006/relationships/image" Target="media/image34.png"/><Relationship Id="rId11" Type="http://schemas.openxmlformats.org/officeDocument/2006/relationships/image" Target="media/image24.png"/><Relationship Id="rId33" Type="http://schemas.openxmlformats.org/officeDocument/2006/relationships/image" Target="media/image27.png"/><Relationship Id="rId10" Type="http://schemas.openxmlformats.org/officeDocument/2006/relationships/image" Target="media/image23.png"/><Relationship Id="rId32" Type="http://schemas.openxmlformats.org/officeDocument/2006/relationships/image" Target="media/image17.png"/><Relationship Id="rId13" Type="http://schemas.openxmlformats.org/officeDocument/2006/relationships/image" Target="media/image1.png"/><Relationship Id="rId35" Type="http://schemas.openxmlformats.org/officeDocument/2006/relationships/image" Target="media/image13.png"/><Relationship Id="rId12" Type="http://schemas.openxmlformats.org/officeDocument/2006/relationships/image" Target="media/image2.png"/><Relationship Id="rId34" Type="http://schemas.openxmlformats.org/officeDocument/2006/relationships/image" Target="media/image12.png"/><Relationship Id="rId15" Type="http://schemas.openxmlformats.org/officeDocument/2006/relationships/image" Target="media/image20.png"/><Relationship Id="rId37" Type="http://schemas.openxmlformats.org/officeDocument/2006/relationships/image" Target="media/image35.png"/><Relationship Id="rId14" Type="http://schemas.openxmlformats.org/officeDocument/2006/relationships/image" Target="media/image29.png"/><Relationship Id="rId36" Type="http://schemas.openxmlformats.org/officeDocument/2006/relationships/image" Target="media/image28.png"/><Relationship Id="rId17" Type="http://schemas.openxmlformats.org/officeDocument/2006/relationships/image" Target="media/image32.png"/><Relationship Id="rId39" Type="http://schemas.openxmlformats.org/officeDocument/2006/relationships/image" Target="media/image6.png"/><Relationship Id="rId16" Type="http://schemas.openxmlformats.org/officeDocument/2006/relationships/image" Target="media/image21.png"/><Relationship Id="rId38" Type="http://schemas.openxmlformats.org/officeDocument/2006/relationships/image" Target="media/image30.png"/><Relationship Id="rId19" Type="http://schemas.openxmlformats.org/officeDocument/2006/relationships/image" Target="media/image1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skwlOpoJlNCzincQ197hgbGPA==">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