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12" w:rsidRPr="00961512" w:rsidRDefault="005E041A" w:rsidP="00E14331">
      <w:pPr>
        <w:pStyle w:val="Titre"/>
        <w:jc w:val="center"/>
      </w:pPr>
      <w:r w:rsidRPr="005E041A">
        <w:t>Scénario</w:t>
      </w:r>
    </w:p>
    <w:p w:rsidR="005E041A" w:rsidRPr="00961512" w:rsidRDefault="005E041A">
      <w:pPr>
        <w:rPr>
          <w:b/>
          <w:sz w:val="28"/>
        </w:rPr>
      </w:pPr>
      <w:r w:rsidRPr="00961512">
        <w:rPr>
          <w:b/>
          <w:sz w:val="28"/>
        </w:rPr>
        <w:t>1-Disponibilité :</w:t>
      </w:r>
    </w:p>
    <w:p w:rsidR="005E041A" w:rsidRDefault="005E041A">
      <w:pPr>
        <w:rPr>
          <w:b/>
        </w:rPr>
      </w:pPr>
      <w:r>
        <w:rPr>
          <w:b/>
        </w:rPr>
        <w:t>Source de stimulus :</w:t>
      </w:r>
      <w:r w:rsidR="002F70FB">
        <w:rPr>
          <w:b/>
        </w:rPr>
        <w:t xml:space="preserve"> </w:t>
      </w:r>
      <w:r w:rsidR="002F70FB" w:rsidRPr="002F70FB">
        <w:t>Réseau électrique</w:t>
      </w:r>
      <w:r w:rsidR="007759D6">
        <w:rPr>
          <w:b/>
        </w:rPr>
        <w:t>.</w:t>
      </w:r>
    </w:p>
    <w:p w:rsidR="005E041A" w:rsidRDefault="005E041A">
      <w:pPr>
        <w:rPr>
          <w:b/>
        </w:rPr>
      </w:pPr>
      <w:r>
        <w:rPr>
          <w:b/>
        </w:rPr>
        <w:t>Stimulus :</w:t>
      </w:r>
      <w:r w:rsidR="007759D6">
        <w:rPr>
          <w:b/>
        </w:rPr>
        <w:t xml:space="preserve"> </w:t>
      </w:r>
      <w:r w:rsidR="007759D6" w:rsidRPr="007759D6">
        <w:t>Réseau électrique défaillant ou</w:t>
      </w:r>
      <w:r w:rsidR="007759D6">
        <w:t xml:space="preserve"> son</w:t>
      </w:r>
      <w:r w:rsidR="007759D6" w:rsidRPr="007759D6">
        <w:t xml:space="preserve"> coût </w:t>
      </w:r>
      <w:r w:rsidR="007759D6">
        <w:t xml:space="preserve">est </w:t>
      </w:r>
      <w:r w:rsidR="007759D6" w:rsidRPr="007759D6">
        <w:t>élevé</w:t>
      </w:r>
      <w:r w:rsidR="007759D6">
        <w:rPr>
          <w:b/>
        </w:rPr>
        <w:t>.</w:t>
      </w:r>
    </w:p>
    <w:p w:rsidR="005E041A" w:rsidRDefault="005E041A">
      <w:pPr>
        <w:rPr>
          <w:b/>
        </w:rPr>
      </w:pPr>
      <w:r>
        <w:rPr>
          <w:b/>
        </w:rPr>
        <w:t>Artefact :</w:t>
      </w:r>
      <w:r w:rsidR="007759D6">
        <w:rPr>
          <w:b/>
        </w:rPr>
        <w:t xml:space="preserve"> </w:t>
      </w:r>
      <w:r w:rsidR="007C6876">
        <w:t>C</w:t>
      </w:r>
      <w:r w:rsidR="007759D6" w:rsidRPr="007759D6">
        <w:t>apteurs q</w:t>
      </w:r>
      <w:r w:rsidR="007759D6">
        <w:t>ui mesures la qualité du réseau</w:t>
      </w:r>
      <w:r w:rsidR="007759D6">
        <w:rPr>
          <w:b/>
        </w:rPr>
        <w:t>.</w:t>
      </w:r>
    </w:p>
    <w:p w:rsidR="005E041A" w:rsidRDefault="005E041A">
      <w:pPr>
        <w:rPr>
          <w:b/>
        </w:rPr>
      </w:pPr>
      <w:r>
        <w:rPr>
          <w:b/>
        </w:rPr>
        <w:t>Environnement :</w:t>
      </w:r>
      <w:r w:rsidR="006223D1">
        <w:rPr>
          <w:b/>
        </w:rPr>
        <w:t xml:space="preserve"> </w:t>
      </w:r>
      <w:r w:rsidR="006223D1" w:rsidRPr="006223D1">
        <w:t>Système après inflation du prix de l’électricité</w:t>
      </w:r>
      <w:r w:rsidR="006223D1">
        <w:rPr>
          <w:b/>
        </w:rPr>
        <w:t xml:space="preserve">. </w:t>
      </w:r>
    </w:p>
    <w:p w:rsidR="005E041A" w:rsidRDefault="005E041A">
      <w:pPr>
        <w:rPr>
          <w:b/>
        </w:rPr>
      </w:pPr>
      <w:r>
        <w:rPr>
          <w:b/>
        </w:rPr>
        <w:t>Réponse :</w:t>
      </w:r>
      <w:r w:rsidR="006223D1">
        <w:rPr>
          <w:b/>
        </w:rPr>
        <w:t xml:space="preserve"> </w:t>
      </w:r>
      <w:r w:rsidR="006223D1" w:rsidRPr="009E2798">
        <w:t>Une batterie</w:t>
      </w:r>
      <w:r w:rsidR="007C468E" w:rsidRPr="009E2798">
        <w:t xml:space="preserve"> de secours</w:t>
      </w:r>
      <w:r w:rsidR="006223D1" w:rsidRPr="009E2798">
        <w:t xml:space="preserve"> </w:t>
      </w:r>
      <w:r w:rsidR="007C468E" w:rsidRPr="009E2798">
        <w:t>qui alimente le système</w:t>
      </w:r>
      <w:r w:rsidR="007C468E">
        <w:rPr>
          <w:b/>
        </w:rPr>
        <w:t>.</w:t>
      </w:r>
    </w:p>
    <w:p w:rsidR="005E041A" w:rsidRDefault="005E041A">
      <w:pPr>
        <w:rPr>
          <w:b/>
        </w:rPr>
      </w:pPr>
      <w:r>
        <w:rPr>
          <w:b/>
        </w:rPr>
        <w:t>Mesure</w:t>
      </w:r>
      <w:r w:rsidR="00961512">
        <w:rPr>
          <w:b/>
        </w:rPr>
        <w:t> :</w:t>
      </w:r>
      <w:r w:rsidR="009E2798">
        <w:rPr>
          <w:b/>
        </w:rPr>
        <w:t xml:space="preserve"> </w:t>
      </w:r>
      <w:r w:rsidR="009E2798" w:rsidRPr="009E2798">
        <w:t>Temps de passage de l’alimentation vers la batterie &lt; 1 seconde</w:t>
      </w:r>
      <w:r w:rsidR="009E2798">
        <w:rPr>
          <w:b/>
        </w:rPr>
        <w:t xml:space="preserve">.  </w:t>
      </w:r>
    </w:p>
    <w:p w:rsidR="00961512" w:rsidRPr="00961512" w:rsidRDefault="00961512">
      <w:pPr>
        <w:rPr>
          <w:b/>
          <w:sz w:val="28"/>
        </w:rPr>
      </w:pPr>
      <w:r w:rsidRPr="00961512">
        <w:rPr>
          <w:b/>
          <w:sz w:val="28"/>
        </w:rPr>
        <w:t>2. Accès dans tous les cas</w:t>
      </w:r>
    </w:p>
    <w:p w:rsidR="005E041A" w:rsidRDefault="005E041A" w:rsidP="005E041A">
      <w:pPr>
        <w:rPr>
          <w:b/>
        </w:rPr>
      </w:pPr>
      <w:r>
        <w:rPr>
          <w:b/>
        </w:rPr>
        <w:t>Source de stimulus :</w:t>
      </w:r>
      <w:r w:rsidR="009E2798">
        <w:rPr>
          <w:b/>
        </w:rPr>
        <w:t xml:space="preserve"> </w:t>
      </w:r>
      <w:r w:rsidR="0087434C">
        <w:t>Techniciens</w:t>
      </w:r>
      <w:r w:rsidR="009E2798">
        <w:rPr>
          <w:b/>
        </w:rPr>
        <w:t>.</w:t>
      </w:r>
    </w:p>
    <w:p w:rsidR="005E041A" w:rsidRDefault="005E041A" w:rsidP="005E041A">
      <w:pPr>
        <w:rPr>
          <w:b/>
        </w:rPr>
      </w:pPr>
      <w:r>
        <w:rPr>
          <w:b/>
        </w:rPr>
        <w:t>Stimulus :</w:t>
      </w:r>
      <w:r w:rsidR="0087434C">
        <w:rPr>
          <w:b/>
        </w:rPr>
        <w:t xml:space="preserve"> </w:t>
      </w:r>
      <w:r w:rsidR="0087434C" w:rsidRPr="0087434C">
        <w:t>Technicien veut configurer le contrôleur informatique</w:t>
      </w:r>
      <w:r w:rsidR="0087434C">
        <w:rPr>
          <w:b/>
        </w:rPr>
        <w:t>.</w:t>
      </w:r>
    </w:p>
    <w:p w:rsidR="005E041A" w:rsidRDefault="005E041A" w:rsidP="005E041A">
      <w:pPr>
        <w:rPr>
          <w:b/>
        </w:rPr>
      </w:pPr>
      <w:r>
        <w:rPr>
          <w:b/>
        </w:rPr>
        <w:t>Artefact :</w:t>
      </w:r>
      <w:r w:rsidR="0087434C">
        <w:rPr>
          <w:b/>
        </w:rPr>
        <w:t xml:space="preserve"> </w:t>
      </w:r>
      <w:r w:rsidR="007C6876">
        <w:t>C</w:t>
      </w:r>
      <w:r w:rsidR="0087434C" w:rsidRPr="0087434C">
        <w:t>ode source du contrôleur</w:t>
      </w:r>
      <w:r w:rsidR="0087434C">
        <w:rPr>
          <w:b/>
        </w:rPr>
        <w:t>.</w:t>
      </w:r>
    </w:p>
    <w:p w:rsidR="005E041A" w:rsidRDefault="005E041A" w:rsidP="005E041A">
      <w:pPr>
        <w:rPr>
          <w:b/>
        </w:rPr>
      </w:pPr>
      <w:r>
        <w:rPr>
          <w:b/>
        </w:rPr>
        <w:t>Environnement :</w:t>
      </w:r>
      <w:r w:rsidR="00821CDC">
        <w:rPr>
          <w:b/>
        </w:rPr>
        <w:t xml:space="preserve"> </w:t>
      </w:r>
      <w:r w:rsidR="00821CDC" w:rsidRPr="00821CDC">
        <w:t>Système</w:t>
      </w:r>
      <w:r w:rsidR="00821CDC">
        <w:rPr>
          <w:b/>
        </w:rPr>
        <w:t>.</w:t>
      </w:r>
    </w:p>
    <w:p w:rsidR="005E041A" w:rsidRDefault="005E041A" w:rsidP="005E041A">
      <w:pPr>
        <w:rPr>
          <w:b/>
        </w:rPr>
      </w:pPr>
      <w:r>
        <w:rPr>
          <w:b/>
        </w:rPr>
        <w:t>Réponse :</w:t>
      </w:r>
      <w:r w:rsidR="003E6011">
        <w:rPr>
          <w:b/>
        </w:rPr>
        <w:t xml:space="preserve"> </w:t>
      </w:r>
      <w:r w:rsidR="003E6011" w:rsidRPr="003E6011">
        <w:t>Techniciens change les paramètres du contrôleur</w:t>
      </w:r>
      <w:r w:rsidR="003E6011">
        <w:rPr>
          <w:b/>
        </w:rPr>
        <w:t xml:space="preserve">. </w:t>
      </w:r>
    </w:p>
    <w:p w:rsidR="005E041A" w:rsidRPr="005E041A" w:rsidRDefault="005E041A" w:rsidP="005E041A">
      <w:pPr>
        <w:rPr>
          <w:b/>
        </w:rPr>
      </w:pPr>
      <w:r>
        <w:rPr>
          <w:b/>
        </w:rPr>
        <w:t>Mesure</w:t>
      </w:r>
      <w:r w:rsidR="005A6B1B">
        <w:rPr>
          <w:b/>
        </w:rPr>
        <w:t> :</w:t>
      </w:r>
      <w:r w:rsidR="003E6011">
        <w:rPr>
          <w:b/>
        </w:rPr>
        <w:t xml:space="preserve"> </w:t>
      </w:r>
      <w:r w:rsidR="003E6011" w:rsidRPr="003E6011">
        <w:t>100% des tentatives d’accès est effectuée avec succès</w:t>
      </w:r>
      <w:r w:rsidR="003E6011">
        <w:rPr>
          <w:b/>
        </w:rPr>
        <w:t>.</w:t>
      </w:r>
    </w:p>
    <w:p w:rsidR="005A6B1B" w:rsidRPr="00961512" w:rsidRDefault="005A6B1B" w:rsidP="005A6B1B">
      <w:pPr>
        <w:rPr>
          <w:b/>
          <w:sz w:val="28"/>
        </w:rPr>
      </w:pPr>
      <w:r>
        <w:rPr>
          <w:b/>
          <w:sz w:val="28"/>
        </w:rPr>
        <w:t>3</w:t>
      </w:r>
      <w:r w:rsidRPr="00961512">
        <w:rPr>
          <w:b/>
          <w:sz w:val="28"/>
        </w:rPr>
        <w:t xml:space="preserve">. </w:t>
      </w:r>
      <w:r>
        <w:rPr>
          <w:b/>
          <w:sz w:val="28"/>
        </w:rPr>
        <w:t>Protégé contre les usages malicieux</w:t>
      </w:r>
    </w:p>
    <w:p w:rsidR="005A6B1B" w:rsidRDefault="005A6B1B" w:rsidP="005A6B1B">
      <w:pPr>
        <w:rPr>
          <w:b/>
        </w:rPr>
      </w:pPr>
      <w:r>
        <w:rPr>
          <w:b/>
        </w:rPr>
        <w:t>Source de stimulus :</w:t>
      </w:r>
      <w:r w:rsidR="00DD649A">
        <w:rPr>
          <w:b/>
        </w:rPr>
        <w:t xml:space="preserve"> </w:t>
      </w:r>
      <w:r w:rsidR="00DD649A" w:rsidRPr="00DD649A">
        <w:t>Utilisateur</w:t>
      </w:r>
      <w:r w:rsidR="00DD649A">
        <w:rPr>
          <w:b/>
        </w:rPr>
        <w:t xml:space="preserve"> </w:t>
      </w:r>
    </w:p>
    <w:p w:rsidR="005A6B1B" w:rsidRDefault="005A6B1B" w:rsidP="005A6B1B">
      <w:pPr>
        <w:rPr>
          <w:b/>
        </w:rPr>
      </w:pPr>
      <w:r>
        <w:rPr>
          <w:b/>
        </w:rPr>
        <w:t>Stimulus :</w:t>
      </w:r>
      <w:r w:rsidR="00DD649A">
        <w:rPr>
          <w:b/>
        </w:rPr>
        <w:t xml:space="preserve"> </w:t>
      </w:r>
      <w:r w:rsidR="00DD649A" w:rsidRPr="00DD649A">
        <w:t>Visiteur tente d’accéder à la console pour modifier les paramètres du contrôleur</w:t>
      </w:r>
      <w:r w:rsidR="00DD649A">
        <w:rPr>
          <w:b/>
        </w:rPr>
        <w:t>.</w:t>
      </w:r>
    </w:p>
    <w:p w:rsidR="005A6B1B" w:rsidRDefault="005A6B1B" w:rsidP="005A6B1B">
      <w:pPr>
        <w:rPr>
          <w:b/>
        </w:rPr>
      </w:pPr>
      <w:r>
        <w:rPr>
          <w:b/>
        </w:rPr>
        <w:t>Artefact :</w:t>
      </w:r>
      <w:r w:rsidR="00382572">
        <w:rPr>
          <w:b/>
        </w:rPr>
        <w:t xml:space="preserve"> </w:t>
      </w:r>
      <w:r w:rsidR="00382572" w:rsidRPr="00382572">
        <w:t>Module authentification</w:t>
      </w:r>
    </w:p>
    <w:p w:rsidR="005A6B1B" w:rsidRDefault="005A6B1B" w:rsidP="005A6B1B">
      <w:pPr>
        <w:rPr>
          <w:b/>
        </w:rPr>
      </w:pPr>
      <w:r>
        <w:rPr>
          <w:b/>
        </w:rPr>
        <w:t>Environnement :</w:t>
      </w:r>
      <w:r w:rsidR="00382572">
        <w:rPr>
          <w:b/>
        </w:rPr>
        <w:t xml:space="preserve"> </w:t>
      </w:r>
      <w:r w:rsidR="00382572" w:rsidRPr="00382572">
        <w:t>Système hors connexion</w:t>
      </w:r>
      <w:r w:rsidR="00382572">
        <w:rPr>
          <w:b/>
        </w:rPr>
        <w:t>.</w:t>
      </w:r>
    </w:p>
    <w:p w:rsidR="005A6B1B" w:rsidRDefault="005A6B1B" w:rsidP="005A6B1B">
      <w:pPr>
        <w:rPr>
          <w:b/>
        </w:rPr>
      </w:pPr>
      <w:r>
        <w:rPr>
          <w:b/>
        </w:rPr>
        <w:t>Réponse :</w:t>
      </w:r>
      <w:r w:rsidR="00382572">
        <w:rPr>
          <w:b/>
        </w:rPr>
        <w:t xml:space="preserve"> </w:t>
      </w:r>
      <w:r w:rsidR="00382572" w:rsidRPr="00382572">
        <w:t>Un ID et un mot de passe sont attribués aux techniciens avec des droits spécifique</w:t>
      </w:r>
      <w:r w:rsidR="00382572">
        <w:t>s</w:t>
      </w:r>
      <w:r w:rsidR="00382572">
        <w:rPr>
          <w:b/>
        </w:rPr>
        <w:t>.</w:t>
      </w:r>
    </w:p>
    <w:p w:rsidR="005A6B1B" w:rsidRDefault="005A6B1B" w:rsidP="005A6B1B">
      <w:pPr>
        <w:rPr>
          <w:b/>
        </w:rPr>
      </w:pPr>
      <w:r>
        <w:rPr>
          <w:b/>
        </w:rPr>
        <w:t>Mesure :</w:t>
      </w:r>
      <w:r w:rsidR="00382572">
        <w:rPr>
          <w:b/>
        </w:rPr>
        <w:t xml:space="preserve"> </w:t>
      </w:r>
      <w:r w:rsidR="00382572" w:rsidRPr="00382572">
        <w:t>100% accès légitime</w:t>
      </w:r>
      <w:r w:rsidR="00382572">
        <w:rPr>
          <w:b/>
        </w:rPr>
        <w:t>.</w:t>
      </w:r>
    </w:p>
    <w:p w:rsidR="005A6B1B" w:rsidRPr="00961512" w:rsidRDefault="005A6B1B" w:rsidP="005A6B1B">
      <w:pPr>
        <w:rPr>
          <w:b/>
          <w:sz w:val="28"/>
        </w:rPr>
      </w:pPr>
      <w:r>
        <w:rPr>
          <w:b/>
          <w:sz w:val="28"/>
        </w:rPr>
        <w:t>4</w:t>
      </w:r>
      <w:r w:rsidRPr="00961512">
        <w:rPr>
          <w:b/>
          <w:sz w:val="28"/>
        </w:rPr>
        <w:t xml:space="preserve">. </w:t>
      </w:r>
      <w:r w:rsidR="00797B94">
        <w:rPr>
          <w:b/>
          <w:sz w:val="28"/>
        </w:rPr>
        <w:t xml:space="preserve">Sécurité </w:t>
      </w:r>
      <w:r>
        <w:rPr>
          <w:b/>
          <w:sz w:val="28"/>
        </w:rPr>
        <w:t>même quand la batterie est surchargée</w:t>
      </w:r>
    </w:p>
    <w:p w:rsidR="005A6B1B" w:rsidRDefault="005A6B1B" w:rsidP="005A6B1B">
      <w:pPr>
        <w:rPr>
          <w:b/>
        </w:rPr>
      </w:pPr>
      <w:r>
        <w:rPr>
          <w:b/>
        </w:rPr>
        <w:t>Source de stimulus :</w:t>
      </w:r>
      <w:r w:rsidR="003F7F66">
        <w:rPr>
          <w:b/>
        </w:rPr>
        <w:t xml:space="preserve"> </w:t>
      </w:r>
      <w:r w:rsidR="00147DA5">
        <w:t>source alimentation</w:t>
      </w:r>
      <w:r w:rsidR="00E14331">
        <w:rPr>
          <w:b/>
        </w:rPr>
        <w:t>.</w:t>
      </w:r>
    </w:p>
    <w:p w:rsidR="005A6B1B" w:rsidRDefault="005A6B1B" w:rsidP="005A6B1B">
      <w:pPr>
        <w:rPr>
          <w:b/>
        </w:rPr>
      </w:pPr>
      <w:r>
        <w:rPr>
          <w:b/>
        </w:rPr>
        <w:t>Stimulus :</w:t>
      </w:r>
      <w:r w:rsidR="003F7F66">
        <w:rPr>
          <w:b/>
        </w:rPr>
        <w:t xml:space="preserve"> </w:t>
      </w:r>
      <w:bookmarkStart w:id="0" w:name="_GoBack"/>
      <w:bookmarkEnd w:id="0"/>
      <w:r w:rsidR="00147DA5">
        <w:t>haute tension électrique</w:t>
      </w:r>
      <w:r w:rsidR="00E14331">
        <w:rPr>
          <w:b/>
        </w:rPr>
        <w:t>.</w:t>
      </w:r>
    </w:p>
    <w:p w:rsidR="005A6B1B" w:rsidRDefault="005A6B1B" w:rsidP="005A6B1B">
      <w:pPr>
        <w:rPr>
          <w:b/>
        </w:rPr>
      </w:pPr>
      <w:r>
        <w:rPr>
          <w:b/>
        </w:rPr>
        <w:t>Artefact :</w:t>
      </w:r>
      <w:r w:rsidR="00E14331">
        <w:rPr>
          <w:b/>
        </w:rPr>
        <w:t xml:space="preserve"> </w:t>
      </w:r>
      <w:r w:rsidR="00E14331" w:rsidRPr="00E14331">
        <w:t>contrôleur</w:t>
      </w:r>
      <w:r w:rsidR="00E14331">
        <w:rPr>
          <w:b/>
        </w:rPr>
        <w:t>.</w:t>
      </w:r>
    </w:p>
    <w:p w:rsidR="005A6B1B" w:rsidRDefault="005A6B1B" w:rsidP="005A6B1B">
      <w:pPr>
        <w:rPr>
          <w:b/>
        </w:rPr>
      </w:pPr>
      <w:r>
        <w:rPr>
          <w:b/>
        </w:rPr>
        <w:t>Environnement :</w:t>
      </w:r>
      <w:r w:rsidR="00E14331">
        <w:rPr>
          <w:b/>
        </w:rPr>
        <w:t xml:space="preserve"> </w:t>
      </w:r>
      <w:r w:rsidR="00E14331" w:rsidRPr="00E14331">
        <w:t>Système surchargé</w:t>
      </w:r>
      <w:r w:rsidR="00E14331">
        <w:rPr>
          <w:b/>
        </w:rPr>
        <w:t>.</w:t>
      </w:r>
    </w:p>
    <w:p w:rsidR="00E14331" w:rsidRDefault="005A6B1B" w:rsidP="005A6B1B">
      <w:pPr>
        <w:rPr>
          <w:b/>
        </w:rPr>
      </w:pPr>
      <w:r>
        <w:rPr>
          <w:b/>
        </w:rPr>
        <w:t>Réponse :</w:t>
      </w:r>
      <w:r w:rsidR="00E14331">
        <w:rPr>
          <w:b/>
        </w:rPr>
        <w:t xml:space="preserve"> </w:t>
      </w:r>
      <w:r w:rsidR="00E14331" w:rsidRPr="00E14331">
        <w:t>Tous les relais des piles internes sont désactivés</w:t>
      </w:r>
      <w:r w:rsidR="00E14331">
        <w:rPr>
          <w:b/>
        </w:rPr>
        <w:t>.</w:t>
      </w:r>
    </w:p>
    <w:p w:rsidR="005A6B1B" w:rsidRPr="005E041A" w:rsidRDefault="005A6B1B" w:rsidP="005A6B1B">
      <w:pPr>
        <w:rPr>
          <w:b/>
        </w:rPr>
      </w:pPr>
      <w:r>
        <w:rPr>
          <w:b/>
        </w:rPr>
        <w:t>Mesure :</w:t>
      </w:r>
      <w:r w:rsidR="00797B94">
        <w:rPr>
          <w:b/>
        </w:rPr>
        <w:t xml:space="preserve"> </w:t>
      </w:r>
      <w:r w:rsidR="00797B94" w:rsidRPr="00797B94">
        <w:t>100% interrupteurs et piles sont désactivé au bout de 0.1 seconde</w:t>
      </w:r>
      <w:r w:rsidR="003F7F66">
        <w:t xml:space="preserve"> et 100% requetes traités avec succès </w:t>
      </w:r>
      <w:r w:rsidR="00797B94">
        <w:rPr>
          <w:b/>
        </w:rPr>
        <w:t xml:space="preserve">. </w:t>
      </w:r>
    </w:p>
    <w:p w:rsidR="005A6B1B" w:rsidRDefault="003D57AD" w:rsidP="003D57AD">
      <w:pPr>
        <w:pStyle w:val="Titre"/>
        <w:jc w:val="center"/>
      </w:pPr>
      <w:r>
        <w:lastRenderedPageBreak/>
        <w:t>Threads</w:t>
      </w:r>
    </w:p>
    <w:p w:rsidR="00DF2C88" w:rsidRDefault="00DF2C88" w:rsidP="00DF2C88">
      <w:r>
        <w:t>-Les classes threads (syntaxe + exécution)</w:t>
      </w:r>
    </w:p>
    <w:p w:rsidR="00DF2C88" w:rsidRDefault="00DF2C88" w:rsidP="00DF2C88">
      <w:r>
        <w:t>-Le pattern Share Queue</w:t>
      </w:r>
    </w:p>
    <w:p w:rsidR="00DF2C88" w:rsidRDefault="00DF2C88" w:rsidP="00DF2C88">
      <w:r>
        <w:t>-Business</w:t>
      </w:r>
    </w:p>
    <w:p w:rsidR="00DF2C88" w:rsidRDefault="00DF2C88" w:rsidP="00DF2C88">
      <w:pPr>
        <w:pStyle w:val="Titre"/>
        <w:jc w:val="center"/>
      </w:pPr>
      <w:r w:rsidRPr="00DF2C88">
        <w:t>Design pattern</w:t>
      </w:r>
    </w:p>
    <w:p w:rsidR="00DF2C88" w:rsidRPr="00DF2C88" w:rsidRDefault="00DF2C88" w:rsidP="00DF2C88"/>
    <w:p w:rsidR="00DF2C88" w:rsidRDefault="00DF2C88" w:rsidP="00DF2C88">
      <w:pPr>
        <w:pStyle w:val="Paragraphedeliste"/>
        <w:numPr>
          <w:ilvl w:val="0"/>
          <w:numId w:val="1"/>
        </w:numPr>
      </w:pPr>
      <w:r w:rsidRPr="00DF2C88">
        <w:rPr>
          <w:b/>
        </w:rPr>
        <w:t>Pattern prototype :</w:t>
      </w:r>
      <w:r>
        <w:t xml:space="preserve"> création des copies qu’on peut modifier.</w:t>
      </w:r>
    </w:p>
    <w:p w:rsidR="00DF2C88" w:rsidRPr="00DF2C88" w:rsidRDefault="00DF2C88" w:rsidP="00DF2C88">
      <w:pPr>
        <w:pStyle w:val="Paragraphedeliste"/>
        <w:numPr>
          <w:ilvl w:val="0"/>
          <w:numId w:val="1"/>
        </w:numPr>
      </w:pPr>
      <w:r>
        <w:rPr>
          <w:b/>
        </w:rPr>
        <w:t>Visual paradigm</w:t>
      </w:r>
    </w:p>
    <w:p w:rsidR="00DF2C88" w:rsidRPr="00DF2C88" w:rsidRDefault="00DF2C88" w:rsidP="00DF2C88">
      <w:pPr>
        <w:pStyle w:val="Paragraphedeliste"/>
        <w:numPr>
          <w:ilvl w:val="0"/>
          <w:numId w:val="1"/>
        </w:numPr>
      </w:pPr>
      <w:r>
        <w:rPr>
          <w:b/>
        </w:rPr>
        <w:t xml:space="preserve">Visual paradigm </w:t>
      </w:r>
    </w:p>
    <w:p w:rsidR="003D57AD" w:rsidRPr="003D57AD" w:rsidRDefault="003D57AD" w:rsidP="003D57AD"/>
    <w:p w:rsidR="003D57AD" w:rsidRPr="005E041A" w:rsidRDefault="003D57AD" w:rsidP="005A6B1B">
      <w:pPr>
        <w:rPr>
          <w:b/>
        </w:rPr>
      </w:pPr>
    </w:p>
    <w:p w:rsidR="005E041A" w:rsidRPr="005E041A" w:rsidRDefault="005E041A">
      <w:pPr>
        <w:rPr>
          <w:b/>
        </w:rPr>
      </w:pPr>
    </w:p>
    <w:p w:rsidR="005E041A" w:rsidRDefault="005E041A"/>
    <w:sectPr w:rsidR="005E0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677B0"/>
    <w:multiLevelType w:val="hybridMultilevel"/>
    <w:tmpl w:val="888AB77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1A"/>
    <w:rsid w:val="00147DA5"/>
    <w:rsid w:val="002F70FB"/>
    <w:rsid w:val="00382572"/>
    <w:rsid w:val="003D32AA"/>
    <w:rsid w:val="003D57AD"/>
    <w:rsid w:val="003E6011"/>
    <w:rsid w:val="003F7F66"/>
    <w:rsid w:val="005A6B1B"/>
    <w:rsid w:val="005E041A"/>
    <w:rsid w:val="006223D1"/>
    <w:rsid w:val="007759D6"/>
    <w:rsid w:val="00797B94"/>
    <w:rsid w:val="007C468E"/>
    <w:rsid w:val="007C6876"/>
    <w:rsid w:val="00821CDC"/>
    <w:rsid w:val="0087434C"/>
    <w:rsid w:val="00961512"/>
    <w:rsid w:val="009E2798"/>
    <w:rsid w:val="00C873AC"/>
    <w:rsid w:val="00DD649A"/>
    <w:rsid w:val="00DF2C88"/>
    <w:rsid w:val="00E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DE9E"/>
  <w15:chartTrackingRefBased/>
  <w15:docId w15:val="{A0885083-72CD-445A-BCE0-C95D15E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1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1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F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Maouaheb BELARBI</dc:creator>
  <cp:keywords/>
  <dc:description/>
  <cp:lastModifiedBy>Maouaheb BELARBI</cp:lastModifiedBy>
  <cp:revision>18</cp:revision>
  <dcterms:created xsi:type="dcterms:W3CDTF">2022-08-25T09:25:00Z</dcterms:created>
  <dcterms:modified xsi:type="dcterms:W3CDTF">2022-08-25T12:25:00Z</dcterms:modified>
</cp:coreProperties>
</file>