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BD6" w:rsidRDefault="00BF1CB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0～1分：恭喜您，提示您的认知功能正常！ </w:t>
      </w:r>
    </w:p>
    <w:p w:rsidR="002A1BD6" w:rsidRDefault="002A1BD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A1BD6" w:rsidRDefault="00BF1CB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2分及以上：提示您的可能存在认知障碍，应尽快到当地医院的认知门诊做进一步的检查，以明确诊断和及时治疗。</w:t>
      </w:r>
    </w:p>
    <w:p w:rsidR="00185E09" w:rsidRDefault="00185E09">
      <w:pPr>
        <w:spacing w:line="360" w:lineRule="auto"/>
        <w:ind w:firstLineChars="200" w:firstLine="480"/>
        <w:rPr>
          <w:rFonts w:hint="eastAsia"/>
          <w:sz w:val="24"/>
        </w:rPr>
      </w:pPr>
      <w:r w:rsidRPr="00FE6EA2">
        <w:rPr>
          <w:sz w:val="24"/>
        </w:rPr>
        <w:t>认知功能是</w:t>
      </w:r>
      <w:r>
        <w:rPr>
          <w:rFonts w:asciiTheme="minorEastAsia" w:hAnsiTheme="minorEastAsia" w:hint="eastAsia"/>
          <w:sz w:val="24"/>
          <w:szCs w:val="24"/>
        </w:rPr>
        <w:t>指人脑加工、储存和提取信息的能力，包括记忆力、注意力、定向力、计算力、理解力、判断力、语言能力等，</w:t>
      </w:r>
      <w:r>
        <w:rPr>
          <w:rFonts w:hint="eastAsia"/>
          <w:sz w:val="24"/>
        </w:rPr>
        <w:t>是</w:t>
      </w:r>
      <w:r w:rsidRPr="00FE6EA2">
        <w:rPr>
          <w:rFonts w:hint="eastAsia"/>
          <w:sz w:val="24"/>
        </w:rPr>
        <w:t>人对外界事物的全面感知</w:t>
      </w:r>
      <w:r>
        <w:rPr>
          <w:rFonts w:hint="eastAsia"/>
          <w:sz w:val="24"/>
        </w:rPr>
        <w:t>的能力</w:t>
      </w:r>
      <w:r w:rsidRPr="00FE6EA2">
        <w:rPr>
          <w:sz w:val="24"/>
        </w:rPr>
        <w:t>。</w:t>
      </w:r>
      <w:r w:rsidRPr="00FE6EA2">
        <w:rPr>
          <w:rFonts w:hint="eastAsia"/>
          <w:sz w:val="24"/>
        </w:rPr>
        <w:t>认知功能障碍泛指各种原因导致的不同程度的认知功能损害，包括轻度认知功能障碍和痴呆</w:t>
      </w:r>
      <w:r>
        <w:rPr>
          <w:rFonts w:hint="eastAsia"/>
          <w:sz w:val="24"/>
        </w:rPr>
        <w:t>。</w:t>
      </w:r>
    </w:p>
    <w:p w:rsidR="002A1BD6" w:rsidRDefault="00185E0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85E09">
        <w:rPr>
          <w:rFonts w:asciiTheme="minorEastAsia" w:hAnsiTheme="minorEastAsia" w:hint="eastAsia"/>
          <w:sz w:val="24"/>
          <w:szCs w:val="24"/>
        </w:rPr>
        <w:t>老年人随着年龄的增长，大脑也逐渐在老化</w:t>
      </w:r>
      <w:r>
        <w:rPr>
          <w:rFonts w:asciiTheme="minorEastAsia" w:hAnsiTheme="minorEastAsia" w:hint="eastAsia"/>
          <w:sz w:val="24"/>
          <w:szCs w:val="24"/>
        </w:rPr>
        <w:t>，加之各种慢性病，尤其是心脑血管疾病的影响，发生认知功能损害的风险增加</w:t>
      </w:r>
      <w:r w:rsidR="00BF1CB1">
        <w:rPr>
          <w:rFonts w:asciiTheme="minorEastAsia" w:hAnsiTheme="minorEastAsia" w:hint="eastAsia"/>
          <w:sz w:val="24"/>
          <w:szCs w:val="24"/>
        </w:rPr>
        <w:t>。</w:t>
      </w:r>
      <w:r w:rsidRPr="00185E09">
        <w:rPr>
          <w:rFonts w:asciiTheme="minorEastAsia" w:hAnsiTheme="minorEastAsia" w:hint="eastAsia"/>
          <w:sz w:val="24"/>
          <w:szCs w:val="24"/>
        </w:rPr>
        <w:t>专家建议，中年人和</w:t>
      </w:r>
      <w:r>
        <w:rPr>
          <w:rFonts w:asciiTheme="minorEastAsia" w:hAnsiTheme="minorEastAsia" w:hint="eastAsia"/>
          <w:sz w:val="24"/>
          <w:szCs w:val="24"/>
        </w:rPr>
        <w:t>老年人都需要</w:t>
      </w:r>
      <w:r w:rsidRPr="00185E09">
        <w:rPr>
          <w:rFonts w:asciiTheme="minorEastAsia" w:hAnsiTheme="minorEastAsia" w:hint="eastAsia"/>
          <w:sz w:val="24"/>
          <w:szCs w:val="24"/>
        </w:rPr>
        <w:t>有意识地进行大脑的认知功能训练。</w:t>
      </w:r>
    </w:p>
    <w:p w:rsidR="00185E09" w:rsidRDefault="00185E0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您可以参考以下信息进行相关的认知功能训练。</w:t>
      </w:r>
    </w:p>
    <w:p w:rsidR="00185E09" w:rsidRDefault="00185E0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commentRangeStart w:id="0"/>
      <w:r>
        <w:rPr>
          <w:rFonts w:asciiTheme="minorEastAsia" w:hAnsiTheme="minorEastAsia" w:hint="eastAsia"/>
          <w:sz w:val="24"/>
          <w:szCs w:val="24"/>
        </w:rPr>
        <w:t>认知功能训练</w:t>
      </w:r>
      <w:commentRangeEnd w:id="0"/>
      <w:r>
        <w:rPr>
          <w:rStyle w:val="aa"/>
        </w:rPr>
        <w:commentReference w:id="0"/>
      </w:r>
    </w:p>
    <w:p w:rsidR="005432C3" w:rsidRDefault="005432C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5432C3" w:rsidRDefault="005432C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此外，还可以进行以下运动训练：</w:t>
      </w:r>
    </w:p>
    <w:p w:rsidR="002A1BD6" w:rsidRDefault="00BF1CB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1.有氧运动训练 </w:t>
      </w:r>
    </w:p>
    <w:p w:rsidR="002A1BD6" w:rsidRDefault="00BF1CB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运动锻炼可以改善大脑的血液循环和氧供，从而使大脑组织得到更多的营养来维护大脑功能。有氧运动如快走、游泳、骑车、太极拳运动等有氧锻炼，每次≥ 30 min ，可以改善人们的语言能力、行为能力、记忆能力、执行功能及健康状况，促进认知功能的恢复。所以，人们要有目的、有计划、循序渐进地进行有氧运动训练。</w:t>
      </w:r>
      <w:r>
        <w:rPr>
          <w:rFonts w:asciiTheme="minorEastAsia" w:hAnsiTheme="minorEastAsia" w:hint="eastAsia"/>
          <w:color w:val="0000FF"/>
          <w:sz w:val="24"/>
          <w:szCs w:val="24"/>
        </w:rPr>
        <w:t>在运动时，老年人一定要注意自己的心率，运动时的心率不要太快，安全的心率范围是170-您的年龄。如果您今年70岁，那么运动过程中达到的心率最快不要超过100次/分钟（170-70=100次/分）。</w:t>
      </w:r>
    </w:p>
    <w:p w:rsidR="002A1BD6" w:rsidRDefault="00BF1CB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2.手球技巧训练 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2A1BD6" w:rsidRDefault="00BF1CB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手球训练包括掷球、抓球、弹跳抛球、传球等，每次半小时，1周5次。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2A1BD6" w:rsidRDefault="005432C3">
      <w:pPr>
        <w:spacing w:line="360" w:lineRule="auto"/>
        <w:rPr>
          <w:rFonts w:asciiTheme="minorEastAsia" w:hAnsiTheme="minorEastAsia"/>
          <w:b/>
          <w:color w:val="0000FF"/>
          <w:sz w:val="24"/>
          <w:szCs w:val="24"/>
        </w:rPr>
      </w:pPr>
      <w:r>
        <w:rPr>
          <w:rFonts w:asciiTheme="minorEastAsia" w:hAnsiTheme="minorEastAsia" w:hint="eastAsia"/>
          <w:b/>
          <w:color w:val="0000FF"/>
          <w:sz w:val="24"/>
          <w:szCs w:val="24"/>
        </w:rPr>
        <w:t>3.</w:t>
      </w:r>
      <w:r w:rsidR="00BF1CB1">
        <w:rPr>
          <w:rFonts w:asciiTheme="minorEastAsia" w:hAnsiTheme="minorEastAsia" w:hint="eastAsia"/>
          <w:b/>
          <w:color w:val="0000FF"/>
          <w:sz w:val="24"/>
          <w:szCs w:val="24"/>
        </w:rPr>
        <w:t>手指操训练</w:t>
      </w:r>
    </w:p>
    <w:p w:rsidR="002A1BD6" w:rsidRDefault="00BF1CB1">
      <w:pPr>
        <w:spacing w:line="360" w:lineRule="auto"/>
        <w:ind w:firstLineChars="250" w:firstLine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俗话说</w:t>
      </w:r>
      <w:r>
        <w:rPr>
          <w:rFonts w:ascii="Tahoma" w:hAnsi="Tahoma" w:cs="Tahoma" w:hint="eastAsia"/>
          <w:sz w:val="24"/>
          <w:szCs w:val="24"/>
        </w:rPr>
        <w:t>“</w:t>
      </w:r>
      <w:r>
        <w:rPr>
          <w:rFonts w:ascii="Tahoma" w:hAnsi="Tahoma" w:cs="Tahoma"/>
          <w:sz w:val="24"/>
          <w:szCs w:val="24"/>
        </w:rPr>
        <w:t>心灵手巧</w:t>
      </w:r>
      <w:r>
        <w:rPr>
          <w:rFonts w:ascii="Tahoma" w:hAnsi="Tahoma" w:cs="Tahoma" w:hint="eastAsia"/>
          <w:sz w:val="24"/>
          <w:szCs w:val="24"/>
        </w:rPr>
        <w:t>”</w:t>
      </w:r>
      <w:r>
        <w:rPr>
          <w:rFonts w:ascii="Tahoma" w:hAnsi="Tahoma" w:cs="Tahoma"/>
          <w:sz w:val="24"/>
          <w:szCs w:val="24"/>
        </w:rPr>
        <w:t>。脑科学家认为，手指在大脑皮层的感觉和运动机能中，占的比重最大，经常活动手指来刺激大脑，可以延缓脑细胞的衰老，改善记忆力、思维能力。手指</w:t>
      </w:r>
      <w:proofErr w:type="gramStart"/>
      <w:r>
        <w:rPr>
          <w:rFonts w:ascii="Tahoma" w:hAnsi="Tahoma" w:cs="Tahoma"/>
          <w:sz w:val="24"/>
          <w:szCs w:val="24"/>
        </w:rPr>
        <w:t>操需要</w:t>
      </w:r>
      <w:proofErr w:type="gramEnd"/>
      <w:r>
        <w:rPr>
          <w:rFonts w:ascii="Tahoma" w:hAnsi="Tahoma" w:cs="Tahoma"/>
          <w:sz w:val="24"/>
          <w:szCs w:val="24"/>
        </w:rPr>
        <w:t>左右手共同完成，因此有益于左右脑协调。高效率地活动</w:t>
      </w:r>
      <w:r>
        <w:rPr>
          <w:rFonts w:ascii="Tahoma" w:hAnsi="Tahoma" w:cs="Tahoma"/>
          <w:sz w:val="24"/>
          <w:szCs w:val="24"/>
        </w:rPr>
        <w:lastRenderedPageBreak/>
        <w:t>手指，</w:t>
      </w:r>
      <w:proofErr w:type="gramStart"/>
      <w:r>
        <w:rPr>
          <w:rFonts w:ascii="Tahoma" w:hAnsi="Tahoma" w:cs="Tahoma"/>
          <w:sz w:val="24"/>
          <w:szCs w:val="24"/>
        </w:rPr>
        <w:t>比效果</w:t>
      </w:r>
      <w:proofErr w:type="gramEnd"/>
      <w:r>
        <w:rPr>
          <w:rFonts w:ascii="Tahoma" w:hAnsi="Tahoma" w:cs="Tahoma"/>
          <w:sz w:val="24"/>
          <w:szCs w:val="24"/>
        </w:rPr>
        <w:t>差的用功学习和死记硬背更能增加大脑的活力。</w:t>
      </w:r>
    </w:p>
    <w:p w:rsidR="002A1BD6" w:rsidRDefault="00BF1CB1">
      <w:pPr>
        <w:spacing w:line="360" w:lineRule="auto"/>
        <w:ind w:firstLineChars="250" w:firstLine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一般在正式学习前、学习中、学习后，都可进行手指操的练习。这对开发弱势脑、改善左右脑半球的交流、提高注意力、放松调动出大脑</w:t>
      </w:r>
      <w:r>
        <w:rPr>
          <w:rFonts w:ascii="Tahoma" w:hAnsi="Tahoma" w:cs="Tahoma"/>
          <w:sz w:val="24"/>
          <w:szCs w:val="24"/>
        </w:rPr>
        <w:t>α</w:t>
      </w:r>
      <w:r>
        <w:rPr>
          <w:rFonts w:ascii="Tahoma" w:hAnsi="Tahoma" w:cs="Tahoma"/>
          <w:sz w:val="24"/>
          <w:szCs w:val="24"/>
        </w:rPr>
        <w:t>波都有很大的作用。</w:t>
      </w:r>
    </w:p>
    <w:p w:rsidR="002A1BD6" w:rsidRDefault="00BF1CB1">
      <w:pPr>
        <w:spacing w:line="360" w:lineRule="auto"/>
        <w:ind w:firstLineChars="200" w:firstLine="4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日本东京大学医学系栗田昌裕医生经多年实践证明：手指操可以提高人的智力。经过</w:t>
      </w:r>
      <w:r>
        <w:rPr>
          <w:rFonts w:ascii="Tahoma" w:hAnsi="Tahoma" w:cs="Tahoma"/>
          <w:sz w:val="24"/>
          <w:szCs w:val="24"/>
        </w:rPr>
        <w:t>20</w:t>
      </w:r>
      <w:r>
        <w:rPr>
          <w:rFonts w:ascii="Tahoma" w:hAnsi="Tahoma" w:cs="Tahoma"/>
          <w:sz w:val="24"/>
          <w:szCs w:val="24"/>
        </w:rPr>
        <w:t>小时的</w:t>
      </w:r>
      <w:r>
        <w:rPr>
          <w:rFonts w:ascii="Tahoma" w:hAnsi="Tahoma" w:cs="Tahoma" w:hint="eastAsia"/>
          <w:sz w:val="24"/>
          <w:szCs w:val="24"/>
        </w:rPr>
        <w:t>“</w:t>
      </w:r>
      <w:r>
        <w:rPr>
          <w:rFonts w:ascii="Tahoma" w:hAnsi="Tahoma" w:cs="Tahoma"/>
          <w:sz w:val="24"/>
          <w:szCs w:val="24"/>
        </w:rPr>
        <w:t>手指操</w:t>
      </w:r>
      <w:r>
        <w:rPr>
          <w:rFonts w:ascii="Tahoma" w:hAnsi="Tahoma" w:cs="Tahoma" w:hint="eastAsia"/>
          <w:sz w:val="24"/>
          <w:szCs w:val="24"/>
        </w:rPr>
        <w:t>”</w:t>
      </w:r>
      <w:r>
        <w:rPr>
          <w:rFonts w:ascii="Tahoma" w:hAnsi="Tahoma" w:cs="Tahoma"/>
          <w:sz w:val="24"/>
          <w:szCs w:val="24"/>
        </w:rPr>
        <w:t>练习的人，阅读速度平均提高</w:t>
      </w:r>
      <w:r>
        <w:rPr>
          <w:rFonts w:ascii="Tahoma" w:hAnsi="Tahoma" w:cs="Tahoma"/>
          <w:sz w:val="24"/>
          <w:szCs w:val="24"/>
        </w:rPr>
        <w:t>10</w:t>
      </w:r>
      <w:r>
        <w:rPr>
          <w:rFonts w:ascii="Tahoma" w:hAnsi="Tahoma" w:cs="Tahoma"/>
          <w:sz w:val="24"/>
          <w:szCs w:val="24"/>
        </w:rPr>
        <w:t>倍左右，效果好的人</w:t>
      </w:r>
      <w:r>
        <w:rPr>
          <w:rFonts w:ascii="Tahoma" w:hAnsi="Tahoma" w:cs="Tahoma" w:hint="eastAsia"/>
          <w:sz w:val="24"/>
          <w:szCs w:val="24"/>
        </w:rPr>
        <w:t>可</w:t>
      </w:r>
      <w:r>
        <w:rPr>
          <w:rFonts w:ascii="Tahoma" w:hAnsi="Tahoma" w:cs="Tahoma"/>
          <w:sz w:val="24"/>
          <w:szCs w:val="24"/>
        </w:rPr>
        <w:t>达到</w:t>
      </w:r>
      <w:r>
        <w:rPr>
          <w:rFonts w:ascii="Tahoma" w:hAnsi="Tahoma" w:cs="Tahoma"/>
          <w:sz w:val="24"/>
          <w:szCs w:val="24"/>
        </w:rPr>
        <w:t>28</w:t>
      </w:r>
      <w:r>
        <w:rPr>
          <w:rFonts w:ascii="Tahoma" w:hAnsi="Tahoma" w:cs="Tahoma"/>
          <w:sz w:val="24"/>
          <w:szCs w:val="24"/>
        </w:rPr>
        <w:t>倍。</w:t>
      </w:r>
    </w:p>
    <w:p w:rsidR="002A1BD6" w:rsidRDefault="00BF1CB1">
      <w:pPr>
        <w:spacing w:line="360" w:lineRule="auto"/>
        <w:ind w:firstLineChars="200" w:firstLine="480"/>
        <w:rPr>
          <w:rFonts w:ascii="Tahoma" w:hAnsi="Tahoma" w:cs="Tahoma"/>
          <w:sz w:val="24"/>
          <w:szCs w:val="24"/>
        </w:rPr>
      </w:pPr>
      <w:commentRangeStart w:id="1"/>
      <w:r>
        <w:rPr>
          <w:rFonts w:ascii="Tahoma" w:hAnsi="Tahoma" w:cs="Tahoma" w:hint="eastAsia"/>
          <w:sz w:val="24"/>
          <w:szCs w:val="24"/>
        </w:rPr>
        <w:t>手指</w:t>
      </w:r>
      <w:proofErr w:type="gramStart"/>
      <w:r>
        <w:rPr>
          <w:rFonts w:ascii="Tahoma" w:hAnsi="Tahoma" w:cs="Tahoma" w:hint="eastAsia"/>
          <w:sz w:val="24"/>
          <w:szCs w:val="24"/>
        </w:rPr>
        <w:t>操训练</w:t>
      </w:r>
      <w:commentRangeEnd w:id="1"/>
      <w:proofErr w:type="gramEnd"/>
      <w:r>
        <w:rPr>
          <w:rStyle w:val="aa"/>
        </w:rPr>
        <w:commentReference w:id="1"/>
      </w:r>
    </w:p>
    <w:p w:rsidR="002A1BD6" w:rsidRDefault="002A1BD6">
      <w:pPr>
        <w:spacing w:line="360" w:lineRule="auto"/>
        <w:ind w:firstLineChars="200" w:firstLine="480"/>
        <w:rPr>
          <w:rFonts w:ascii="Tahoma" w:hAnsi="Tahoma" w:cs="Tahoma"/>
          <w:sz w:val="24"/>
          <w:szCs w:val="24"/>
        </w:rPr>
      </w:pPr>
    </w:p>
    <w:sectPr w:rsidR="002A1BD6" w:rsidSect="002A1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12345" w:date="2018-10-01T19:26:00Z" w:initials="1">
    <w:p w:rsidR="00185E09" w:rsidRDefault="00185E09">
      <w:pPr>
        <w:pStyle w:val="a4"/>
      </w:pPr>
      <w:r>
        <w:rPr>
          <w:rStyle w:val="aa"/>
        </w:rPr>
        <w:annotationRef/>
      </w:r>
      <w:r>
        <w:rPr>
          <w:rFonts w:hint="eastAsia"/>
        </w:rPr>
        <w:t>点击后进入“认知功能训练”</w:t>
      </w:r>
    </w:p>
  </w:comment>
  <w:comment w:id="1" w:author="yumei" w:date="2018-10-01T19:31:00Z" w:initials="y">
    <w:p w:rsidR="002A1BD6" w:rsidRDefault="005432C3">
      <w:pPr>
        <w:pStyle w:val="a4"/>
        <w:rPr>
          <w:rFonts w:hint="eastAsia"/>
        </w:rPr>
      </w:pPr>
      <w:r>
        <w:rPr>
          <w:rFonts w:hint="eastAsia"/>
        </w:rPr>
        <w:t>点击后进入健康宣教中的“手指操训练”</w:t>
      </w:r>
      <w:r w:rsidR="00BF1CB1">
        <w:rPr>
          <w:rFonts w:hint="eastAsia"/>
        </w:rPr>
        <w:t>视频</w:t>
      </w:r>
    </w:p>
    <w:p w:rsidR="00044678" w:rsidRDefault="00044678">
      <w:pPr>
        <w:pStyle w:val="a4"/>
      </w:pPr>
      <w:r>
        <w:rPr>
          <w:rFonts w:hint="eastAsia"/>
        </w:rPr>
        <w:t>目前尚在准备拍摄中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0228FC" w15:done="0"/>
  <w15:commentEx w15:paraId="25FC34F5" w15:done="0"/>
  <w15:commentEx w15:paraId="19D7297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BAC" w:rsidRDefault="00A84BAC" w:rsidP="001E1361">
      <w:r>
        <w:separator/>
      </w:r>
    </w:p>
  </w:endnote>
  <w:endnote w:type="continuationSeparator" w:id="0">
    <w:p w:rsidR="00A84BAC" w:rsidRDefault="00A84BAC" w:rsidP="001E1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BAC" w:rsidRDefault="00A84BAC" w:rsidP="001E1361">
      <w:r>
        <w:separator/>
      </w:r>
    </w:p>
  </w:footnote>
  <w:footnote w:type="continuationSeparator" w:id="0">
    <w:p w:rsidR="00A84BAC" w:rsidRDefault="00A84BAC" w:rsidP="001E13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1B5C0"/>
    <w:multiLevelType w:val="singleLevel"/>
    <w:tmpl w:val="1961B5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E66CF4"/>
    <w:multiLevelType w:val="singleLevel"/>
    <w:tmpl w:val="6AE66CF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8BBFC06"/>
    <w:multiLevelType w:val="singleLevel"/>
    <w:tmpl w:val="78BBFC0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umei">
    <w15:presenceInfo w15:providerId="None" w15:userId="yumei"/>
  </w15:person>
  <w15:person w15:author="Administrator">
    <w15:presenceInfo w15:providerId="None" w15:userId="Administra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KY_MEDREF_DOCUID" w:val="{45C4FFDB-5C72-43C2-8FDC-D541DC11F5E9}"/>
    <w:docVar w:name="KY_MEDREF_VERSION" w:val="3"/>
  </w:docVars>
  <w:rsids>
    <w:rsidRoot w:val="00723590"/>
    <w:rsid w:val="00041148"/>
    <w:rsid w:val="00044678"/>
    <w:rsid w:val="00131333"/>
    <w:rsid w:val="00185E09"/>
    <w:rsid w:val="001D6DEB"/>
    <w:rsid w:val="001E1361"/>
    <w:rsid w:val="001F422C"/>
    <w:rsid w:val="00200801"/>
    <w:rsid w:val="0026459C"/>
    <w:rsid w:val="002743B8"/>
    <w:rsid w:val="002A1BD6"/>
    <w:rsid w:val="0030069C"/>
    <w:rsid w:val="00374582"/>
    <w:rsid w:val="003E213D"/>
    <w:rsid w:val="003E3C26"/>
    <w:rsid w:val="00407857"/>
    <w:rsid w:val="00441E96"/>
    <w:rsid w:val="004B2B72"/>
    <w:rsid w:val="005136E2"/>
    <w:rsid w:val="005432C3"/>
    <w:rsid w:val="005E0EB3"/>
    <w:rsid w:val="006F0CF7"/>
    <w:rsid w:val="00723590"/>
    <w:rsid w:val="00724011"/>
    <w:rsid w:val="00734E2C"/>
    <w:rsid w:val="007738F1"/>
    <w:rsid w:val="00804A52"/>
    <w:rsid w:val="00851B5F"/>
    <w:rsid w:val="00872794"/>
    <w:rsid w:val="008D3E78"/>
    <w:rsid w:val="00A84BAC"/>
    <w:rsid w:val="00AC7589"/>
    <w:rsid w:val="00AE5974"/>
    <w:rsid w:val="00B70121"/>
    <w:rsid w:val="00B8167F"/>
    <w:rsid w:val="00BF1CB1"/>
    <w:rsid w:val="00C23D59"/>
    <w:rsid w:val="00CA74B4"/>
    <w:rsid w:val="00CE0277"/>
    <w:rsid w:val="00D2177F"/>
    <w:rsid w:val="00D625BF"/>
    <w:rsid w:val="00DA6613"/>
    <w:rsid w:val="00E82016"/>
    <w:rsid w:val="00E86F3E"/>
    <w:rsid w:val="00EA03D0"/>
    <w:rsid w:val="00EC319F"/>
    <w:rsid w:val="00F21C9E"/>
    <w:rsid w:val="00F32222"/>
    <w:rsid w:val="00F41C7D"/>
    <w:rsid w:val="00F721A7"/>
    <w:rsid w:val="00F95B41"/>
    <w:rsid w:val="00FC2A05"/>
    <w:rsid w:val="5FAA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BD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sid w:val="002A1BD6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2A1BD6"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sid w:val="002A1BD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A1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2A1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rsid w:val="002A1BD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sid w:val="002A1BD6"/>
    <w:rPr>
      <w:b/>
    </w:rPr>
  </w:style>
  <w:style w:type="character" w:styleId="aa">
    <w:name w:val="annotation reference"/>
    <w:basedOn w:val="a0"/>
    <w:uiPriority w:val="99"/>
    <w:semiHidden/>
    <w:unhideWhenUsed/>
    <w:rsid w:val="002A1BD6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sid w:val="002A1BD6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A1BD6"/>
    <w:rPr>
      <w:sz w:val="18"/>
      <w:szCs w:val="18"/>
    </w:rPr>
  </w:style>
  <w:style w:type="character" w:customStyle="1" w:styleId="apple-converted-space">
    <w:name w:val="apple-converted-space"/>
    <w:basedOn w:val="a0"/>
    <w:rsid w:val="002A1BD6"/>
  </w:style>
  <w:style w:type="character" w:customStyle="1" w:styleId="Char0">
    <w:name w:val="批注文字 Char"/>
    <w:basedOn w:val="a0"/>
    <w:link w:val="a4"/>
    <w:uiPriority w:val="99"/>
    <w:semiHidden/>
    <w:rsid w:val="002A1BD6"/>
  </w:style>
  <w:style w:type="character" w:customStyle="1" w:styleId="Char">
    <w:name w:val="批注主题 Char"/>
    <w:basedOn w:val="Char0"/>
    <w:link w:val="a3"/>
    <w:uiPriority w:val="99"/>
    <w:semiHidden/>
    <w:rsid w:val="002A1BD6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sid w:val="002A1B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12345</cp:lastModifiedBy>
  <cp:revision>5</cp:revision>
  <dcterms:created xsi:type="dcterms:W3CDTF">2018-09-30T14:15:00Z</dcterms:created>
  <dcterms:modified xsi:type="dcterms:W3CDTF">2018-10-01T11:31:00Z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