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Answers to Questions:</w:t>
      </w:r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Question 2.a) QN Analysis 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Kombat's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commands to extract the 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osm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file are:</w:t>
      </w:r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&gt; </w:t>
      </w:r>
      <w:proofErr w:type="spellStart"/>
      <w:proofErr w:type="gram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cd</w:t>
      </w:r>
      <w:proofErr w:type="spellEnd"/>
      <w:proofErr w:type="gram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C:\Program Files\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osm</w:t>
      </w:r>
      <w:proofErr w:type="spellEnd"/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        osm2pgsql -c -d </w:t>
      </w:r>
      <w:proofErr w:type="spellStart"/>
      <w:proofErr w:type="gram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lesotho</w:t>
      </w:r>
      <w:proofErr w:type="spellEnd"/>
      <w:proofErr w:type="gram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-K -H 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localhost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-U 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postgres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--slim -S 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default.style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1808-lesotho-latest.osm.pbf (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fifiQn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)</w:t>
      </w:r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&gt;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cd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C:\osm</w:t>
      </w:r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       osm2pgsql -c -d 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lesotho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-K -H 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localhost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-U 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postgres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-S 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default.style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1808-lesotho-latest.osm.pbf (</w:t>
      </w:r>
      <w:proofErr w:type="spell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MontshyQn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and Stanley </w:t>
      </w:r>
      <w:proofErr w:type="spellStart"/>
      <w:proofErr w:type="gram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Makhanya</w:t>
      </w:r>
      <w:proofErr w:type="spell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)</w:t>
      </w:r>
      <w:proofErr w:type="gramEnd"/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b) The download link we used is: download.geofabrik.de</w:t>
      </w:r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c) The date of the download </w:t>
      </w:r>
      <w:proofErr w:type="gramStart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is :</w:t>
      </w:r>
      <w:proofErr w:type="gramEnd"/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18th August 2016</w:t>
      </w:r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>Question 4.a) there are [5374] mapped buildings for Urban Council (our study area)</w:t>
      </w:r>
    </w:p>
    <w:tbl>
      <w:tblPr>
        <w:tblW w:w="2112" w:type="dxa"/>
        <w:tblInd w:w="95" w:type="dxa"/>
        <w:tblLook w:val="04A0"/>
      </w:tblPr>
      <w:tblGrid>
        <w:gridCol w:w="1342"/>
        <w:gridCol w:w="960"/>
      </w:tblGrid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Building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Count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House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3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Church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4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Hangar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1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hospital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4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industrial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4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commercial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9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School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3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</w:t>
            </w:r>
            <w:r w:rsidRPr="00BC71B7">
              <w:rPr>
                <w:rFonts w:eastAsia="Times New Roman"/>
                <w:color w:val="000000"/>
              </w:rPr>
              <w:t>hed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87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farm houses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4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garage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2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residential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5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4493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construction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71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retail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1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11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Hut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671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garages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1</w:t>
            </w:r>
          </w:p>
        </w:tc>
      </w:tr>
      <w:tr w:rsidR="002E6EB0" w:rsidRPr="00BC71B7" w:rsidTr="007C302C">
        <w:trPr>
          <w:trHeight w:val="3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BC71B7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C71B7">
              <w:rPr>
                <w:rFonts w:eastAsia="Times New Roman"/>
                <w:color w:val="000000"/>
              </w:rPr>
              <w:t>5374</w:t>
            </w:r>
          </w:p>
        </w:tc>
      </w:tr>
    </w:tbl>
    <w:p w:rsidR="002E6EB0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lastRenderedPageBreak/>
        <w:t>b)</w:t>
      </w:r>
      <w:r>
        <w:rPr>
          <w:rFonts w:ascii="Consolas" w:eastAsia="Times New Roman" w:hAnsi="Consolas" w:cs="Courier New"/>
          <w:color w:val="596063"/>
          <w:sz w:val="16"/>
          <w:szCs w:val="16"/>
        </w:rPr>
        <w:t xml:space="preserve"> The Length of all Urban Council mapped roads is: 188.8466 KM</w:t>
      </w:r>
    </w:p>
    <w:tbl>
      <w:tblPr>
        <w:tblW w:w="6182" w:type="dxa"/>
        <w:tblInd w:w="95" w:type="dxa"/>
        <w:tblLook w:val="04A0"/>
      </w:tblPr>
      <w:tblGrid>
        <w:gridCol w:w="3091"/>
        <w:gridCol w:w="3091"/>
      </w:tblGrid>
      <w:tr w:rsidR="002E6EB0" w:rsidRPr="00AF67B2" w:rsidTr="007C302C">
        <w:trPr>
          <w:trHeight w:val="30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r</w:t>
            </w:r>
            <w:r w:rsidRPr="00AF67B2">
              <w:rPr>
                <w:rFonts w:eastAsia="Times New Roman"/>
                <w:color w:val="000000"/>
              </w:rPr>
              <w:t>oads_km</w:t>
            </w:r>
            <w:proofErr w:type="spellEnd"/>
            <w:r>
              <w:rPr>
                <w:rFonts w:eastAsia="Times New Roman"/>
                <w:color w:val="000000"/>
              </w:rPr>
              <w:t xml:space="preserve">               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Highway</w:t>
            </w:r>
          </w:p>
        </w:tc>
      </w:tr>
      <w:tr w:rsidR="002E6EB0" w:rsidRPr="00AF67B2" w:rsidTr="007C302C">
        <w:trPr>
          <w:trHeight w:val="30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F67B2">
              <w:rPr>
                <w:rFonts w:eastAsia="Times New Roman"/>
                <w:color w:val="000000"/>
              </w:rPr>
              <w:t>22.5469253530541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2E6EB0" w:rsidRPr="00AF67B2" w:rsidTr="007C302C">
        <w:trPr>
          <w:trHeight w:val="30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F67B2">
              <w:rPr>
                <w:rFonts w:eastAsia="Times New Roman"/>
                <w:color w:val="000000"/>
              </w:rPr>
              <w:t>35.8166614257247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Unclassified</w:t>
            </w:r>
          </w:p>
        </w:tc>
      </w:tr>
      <w:tr w:rsidR="002E6EB0" w:rsidRPr="00AF67B2" w:rsidTr="007C302C">
        <w:trPr>
          <w:trHeight w:val="30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F67B2">
              <w:rPr>
                <w:rFonts w:eastAsia="Times New Roman"/>
                <w:color w:val="000000"/>
              </w:rPr>
              <w:t>2.96177709353495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Secondary</w:t>
            </w:r>
          </w:p>
        </w:tc>
      </w:tr>
      <w:tr w:rsidR="002E6EB0" w:rsidRPr="00AF67B2" w:rsidTr="007C302C">
        <w:trPr>
          <w:trHeight w:val="30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F67B2">
              <w:rPr>
                <w:rFonts w:eastAsia="Times New Roman"/>
                <w:color w:val="000000"/>
              </w:rPr>
              <w:t>24.4303221357158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Track</w:t>
            </w:r>
          </w:p>
        </w:tc>
      </w:tr>
      <w:tr w:rsidR="002E6EB0" w:rsidRPr="00AF67B2" w:rsidTr="007C302C">
        <w:trPr>
          <w:trHeight w:val="30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F67B2">
              <w:rPr>
                <w:rFonts w:eastAsia="Times New Roman"/>
                <w:color w:val="000000"/>
              </w:rPr>
              <w:t>2.72863988795633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Footway</w:t>
            </w:r>
          </w:p>
        </w:tc>
      </w:tr>
      <w:tr w:rsidR="002E6EB0" w:rsidRPr="00AF67B2" w:rsidTr="007C302C">
        <w:trPr>
          <w:trHeight w:val="30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F67B2">
              <w:rPr>
                <w:rFonts w:eastAsia="Times New Roman"/>
                <w:color w:val="000000"/>
              </w:rPr>
              <w:t>1.62978384827992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Service</w:t>
            </w:r>
          </w:p>
        </w:tc>
      </w:tr>
      <w:tr w:rsidR="002E6EB0" w:rsidRPr="00AF67B2" w:rsidTr="007C302C">
        <w:trPr>
          <w:trHeight w:val="30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F67B2">
              <w:rPr>
                <w:rFonts w:eastAsia="Times New Roman"/>
                <w:color w:val="000000"/>
              </w:rPr>
              <w:t>95.351766361882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Path</w:t>
            </w:r>
          </w:p>
        </w:tc>
      </w:tr>
      <w:tr w:rsidR="002E6EB0" w:rsidRPr="00AF67B2" w:rsidTr="007C302C">
        <w:trPr>
          <w:trHeight w:val="30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F67B2">
              <w:rPr>
                <w:rFonts w:eastAsia="Times New Roman"/>
                <w:color w:val="000000"/>
              </w:rPr>
              <w:t>3.38068013720313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Tertiary</w:t>
            </w:r>
          </w:p>
        </w:tc>
      </w:tr>
      <w:tr w:rsidR="002E6EB0" w:rsidRPr="00AF67B2" w:rsidTr="007C302C">
        <w:trPr>
          <w:trHeight w:val="30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F67B2">
              <w:rPr>
                <w:rFonts w:eastAsia="Times New Roman"/>
                <w:color w:val="000000"/>
              </w:rPr>
              <w:t>82.0085191523176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B0" w:rsidRPr="00AF67B2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Residential</w:t>
            </w:r>
          </w:p>
        </w:tc>
      </w:tr>
      <w:tr w:rsidR="002E6EB0" w:rsidRPr="00951464" w:rsidTr="007C302C">
        <w:trPr>
          <w:trHeight w:val="30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EB0" w:rsidRPr="00951464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951464">
              <w:rPr>
                <w:rFonts w:eastAsia="Times New Roman"/>
                <w:color w:val="000000"/>
              </w:rPr>
              <w:t>188.8466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6EB0" w:rsidRPr="00951464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951464">
              <w:rPr>
                <w:rFonts w:eastAsia="Times New Roman"/>
                <w:color w:val="000000"/>
              </w:rPr>
              <w:t>TOTAL</w:t>
            </w:r>
          </w:p>
        </w:tc>
      </w:tr>
    </w:tbl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</w:p>
    <w:p w:rsidR="002E6EB0" w:rsidRPr="00AF67B2" w:rsidRDefault="002E6EB0" w:rsidP="002E6EB0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0" w:line="240" w:lineRule="auto"/>
        <w:rPr>
          <w:rFonts w:ascii="Consolas" w:eastAsia="Times New Roman" w:hAnsi="Consolas" w:cs="Courier New"/>
          <w:color w:val="596063"/>
          <w:sz w:val="16"/>
          <w:szCs w:val="16"/>
        </w:rPr>
      </w:pPr>
      <w:r w:rsidRPr="00AF67B2">
        <w:rPr>
          <w:rFonts w:ascii="Consolas" w:eastAsia="Times New Roman" w:hAnsi="Consolas" w:cs="Courier New"/>
          <w:color w:val="596063"/>
          <w:sz w:val="16"/>
          <w:szCs w:val="16"/>
        </w:rPr>
        <w:t xml:space="preserve">       </w:t>
      </w:r>
      <w:r>
        <w:rPr>
          <w:rFonts w:ascii="Consolas" w:eastAsia="Times New Roman" w:hAnsi="Consolas" w:cs="Courier New"/>
          <w:color w:val="596063"/>
          <w:sz w:val="16"/>
          <w:szCs w:val="16"/>
        </w:rPr>
        <w:t xml:space="preserve">           </w:t>
      </w:r>
    </w:p>
    <w:p w:rsidR="002E6EB0" w:rsidRDefault="002E6EB0" w:rsidP="002E6EB0">
      <w:r>
        <w:t xml:space="preserve">c) The area in hectares and the count of each type of </w:t>
      </w:r>
      <w:proofErr w:type="spellStart"/>
      <w:r>
        <w:t>landuse</w:t>
      </w:r>
      <w:proofErr w:type="spellEnd"/>
      <w:r>
        <w:t xml:space="preserve"> is: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48"/>
        <w:gridCol w:w="3085"/>
        <w:gridCol w:w="2643"/>
      </w:tblGrid>
      <w:tr w:rsidR="002E6EB0" w:rsidRPr="003A3D13" w:rsidTr="007C302C">
        <w:tc>
          <w:tcPr>
            <w:tcW w:w="3848" w:type="dxa"/>
            <w:vAlign w:val="bottom"/>
          </w:tcPr>
          <w:p w:rsidR="002E6EB0" w:rsidRPr="003A3D13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3A3D13">
              <w:rPr>
                <w:rFonts w:eastAsia="Times New Roman"/>
                <w:color w:val="000000"/>
              </w:rPr>
              <w:t>Area_ha</w:t>
            </w:r>
            <w:proofErr w:type="spellEnd"/>
          </w:p>
        </w:tc>
        <w:tc>
          <w:tcPr>
            <w:tcW w:w="3085" w:type="dxa"/>
          </w:tcPr>
          <w:p w:rsidR="002E6EB0" w:rsidRPr="003A3D13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3A3D13">
              <w:rPr>
                <w:rFonts w:eastAsia="Times New Roman"/>
                <w:color w:val="000000"/>
              </w:rPr>
              <w:t>Landuse</w:t>
            </w:r>
            <w:proofErr w:type="spellEnd"/>
          </w:p>
        </w:tc>
        <w:tc>
          <w:tcPr>
            <w:tcW w:w="2643" w:type="dxa"/>
          </w:tcPr>
          <w:p w:rsidR="002E6EB0" w:rsidRPr="003A3D13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3D13">
              <w:rPr>
                <w:rFonts w:eastAsia="Times New Roman"/>
                <w:color w:val="000000"/>
              </w:rPr>
              <w:t>Count</w:t>
            </w:r>
          </w:p>
        </w:tc>
      </w:tr>
      <w:tr w:rsidR="002E6EB0" w:rsidRPr="003A3D13" w:rsidTr="007C302C">
        <w:tc>
          <w:tcPr>
            <w:tcW w:w="3848" w:type="dxa"/>
            <w:vAlign w:val="bottom"/>
          </w:tcPr>
          <w:p w:rsidR="002E6EB0" w:rsidRPr="003A3D13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3D13">
              <w:rPr>
                <w:rFonts w:eastAsia="Times New Roman"/>
                <w:color w:val="000000"/>
              </w:rPr>
              <w:t>0.188017400001474</w:t>
            </w:r>
          </w:p>
        </w:tc>
        <w:tc>
          <w:tcPr>
            <w:tcW w:w="3085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eastAsia="Times New Roman"/>
                <w:color w:val="000000"/>
              </w:rPr>
              <w:t>Cemetery</w:t>
            </w:r>
          </w:p>
        </w:tc>
        <w:tc>
          <w:tcPr>
            <w:tcW w:w="2643" w:type="dxa"/>
          </w:tcPr>
          <w:p w:rsidR="002E6EB0" w:rsidRPr="003A3D13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3D13">
              <w:rPr>
                <w:rFonts w:eastAsia="Times New Roman"/>
                <w:color w:val="000000"/>
              </w:rPr>
              <w:t>1</w:t>
            </w:r>
          </w:p>
        </w:tc>
      </w:tr>
      <w:tr w:rsidR="002E6EB0" w:rsidRPr="003A3D13" w:rsidTr="007C302C">
        <w:tc>
          <w:tcPr>
            <w:tcW w:w="3848" w:type="dxa"/>
            <w:vAlign w:val="bottom"/>
          </w:tcPr>
          <w:p w:rsidR="002E6EB0" w:rsidRPr="003A3D13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3D13">
              <w:rPr>
                <w:rFonts w:eastAsia="Times New Roman"/>
                <w:color w:val="000000"/>
              </w:rPr>
              <w:t>51.3395037999519</w:t>
            </w:r>
          </w:p>
        </w:tc>
        <w:tc>
          <w:tcPr>
            <w:tcW w:w="3085" w:type="dxa"/>
          </w:tcPr>
          <w:p w:rsidR="002E6EB0" w:rsidRPr="003A3D13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3D13">
              <w:rPr>
                <w:rFonts w:eastAsia="Times New Roman"/>
                <w:color w:val="000000"/>
              </w:rPr>
              <w:t>commercial</w:t>
            </w:r>
          </w:p>
        </w:tc>
        <w:tc>
          <w:tcPr>
            <w:tcW w:w="2643" w:type="dxa"/>
          </w:tcPr>
          <w:p w:rsidR="002E6EB0" w:rsidRPr="003A3D13" w:rsidRDefault="002E6EB0" w:rsidP="007C302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A3D13">
              <w:rPr>
                <w:rFonts w:eastAsia="Times New Roman"/>
                <w:color w:val="000000"/>
              </w:rPr>
              <w:t>8</w:t>
            </w:r>
          </w:p>
        </w:tc>
      </w:tr>
      <w:tr w:rsidR="002E6EB0" w:rsidRPr="003A3D13" w:rsidTr="007C302C">
        <w:tc>
          <w:tcPr>
            <w:tcW w:w="3848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eastAsia="Times New Roman"/>
                <w:color w:val="000000"/>
              </w:rPr>
              <w:t>10351.5220627495</w:t>
            </w:r>
          </w:p>
        </w:tc>
        <w:tc>
          <w:tcPr>
            <w:tcW w:w="3085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Farmland</w:t>
            </w:r>
          </w:p>
        </w:tc>
        <w:tc>
          <w:tcPr>
            <w:tcW w:w="2643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89</w:t>
            </w:r>
          </w:p>
        </w:tc>
      </w:tr>
      <w:tr w:rsidR="002E6EB0" w:rsidRPr="003A3D13" w:rsidTr="007C302C">
        <w:tc>
          <w:tcPr>
            <w:tcW w:w="3848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eastAsia="Times New Roman"/>
                <w:color w:val="000000"/>
              </w:rPr>
              <w:t>7.38443475000811</w:t>
            </w:r>
          </w:p>
        </w:tc>
        <w:tc>
          <w:tcPr>
            <w:tcW w:w="3085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Landfill</w:t>
            </w:r>
          </w:p>
        </w:tc>
        <w:tc>
          <w:tcPr>
            <w:tcW w:w="2643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1</w:t>
            </w:r>
          </w:p>
        </w:tc>
      </w:tr>
      <w:tr w:rsidR="002E6EB0" w:rsidRPr="003A3D13" w:rsidTr="007C302C">
        <w:tc>
          <w:tcPr>
            <w:tcW w:w="3848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eastAsia="Times New Roman"/>
                <w:color w:val="000000"/>
              </w:rPr>
              <w:t>352.585857249941</w:t>
            </w:r>
          </w:p>
        </w:tc>
        <w:tc>
          <w:tcPr>
            <w:tcW w:w="3085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Military</w:t>
            </w:r>
          </w:p>
        </w:tc>
        <w:tc>
          <w:tcPr>
            <w:tcW w:w="2643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1</w:t>
            </w:r>
          </w:p>
        </w:tc>
      </w:tr>
      <w:tr w:rsidR="002E6EB0" w:rsidRPr="003A3D13" w:rsidTr="007C302C">
        <w:tc>
          <w:tcPr>
            <w:tcW w:w="3848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eastAsia="Times New Roman"/>
                <w:color w:val="000000"/>
              </w:rPr>
              <w:t>17.0787677999725</w:t>
            </w:r>
          </w:p>
        </w:tc>
        <w:tc>
          <w:tcPr>
            <w:tcW w:w="3085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Retail</w:t>
            </w:r>
          </w:p>
        </w:tc>
        <w:tc>
          <w:tcPr>
            <w:tcW w:w="2643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2</w:t>
            </w:r>
          </w:p>
        </w:tc>
      </w:tr>
      <w:tr w:rsidR="002E6EB0" w:rsidRPr="003A3D13" w:rsidTr="007C302C">
        <w:tc>
          <w:tcPr>
            <w:tcW w:w="3848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eastAsia="Times New Roman"/>
                <w:color w:val="000000"/>
              </w:rPr>
              <w:t>5814.04504980008</w:t>
            </w:r>
          </w:p>
        </w:tc>
        <w:tc>
          <w:tcPr>
            <w:tcW w:w="3085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residential</w:t>
            </w:r>
          </w:p>
        </w:tc>
        <w:tc>
          <w:tcPr>
            <w:tcW w:w="2643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25</w:t>
            </w:r>
          </w:p>
        </w:tc>
      </w:tr>
      <w:tr w:rsidR="002E6EB0" w:rsidRPr="003A3D13" w:rsidTr="007C302C">
        <w:tc>
          <w:tcPr>
            <w:tcW w:w="3848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eastAsia="Times New Roman"/>
                <w:color w:val="000000"/>
              </w:rPr>
              <w:t>34.6249139499669</w:t>
            </w:r>
          </w:p>
        </w:tc>
        <w:tc>
          <w:tcPr>
            <w:tcW w:w="3085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Quarry</w:t>
            </w:r>
          </w:p>
        </w:tc>
        <w:tc>
          <w:tcPr>
            <w:tcW w:w="2643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3</w:t>
            </w:r>
          </w:p>
        </w:tc>
      </w:tr>
      <w:tr w:rsidR="002E6EB0" w:rsidRPr="003A3D13" w:rsidTr="007C302C">
        <w:tc>
          <w:tcPr>
            <w:tcW w:w="3848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eastAsia="Times New Roman"/>
                <w:color w:val="000000"/>
              </w:rPr>
              <w:t>6.68926289997522</w:t>
            </w:r>
          </w:p>
        </w:tc>
        <w:tc>
          <w:tcPr>
            <w:tcW w:w="3085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Industrial</w:t>
            </w:r>
          </w:p>
        </w:tc>
        <w:tc>
          <w:tcPr>
            <w:tcW w:w="2643" w:type="dxa"/>
          </w:tcPr>
          <w:p w:rsidR="002E6EB0" w:rsidRPr="003A3D13" w:rsidRDefault="002E6EB0" w:rsidP="007C302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3A3D13">
              <w:rPr>
                <w:rFonts w:asciiTheme="minorHAnsi" w:eastAsiaTheme="minorHAnsi" w:hAnsiTheme="minorHAnsi" w:cstheme="minorBidi"/>
              </w:rPr>
              <w:t>1</w:t>
            </w:r>
          </w:p>
        </w:tc>
      </w:tr>
    </w:tbl>
    <w:p w:rsidR="002E6EB0" w:rsidRDefault="002E6EB0" w:rsidP="002E6EB0"/>
    <w:p w:rsidR="002E6EB0" w:rsidRDefault="002E6EB0" w:rsidP="002E6EB0"/>
    <w:p w:rsidR="002E6EB0" w:rsidRDefault="002E6EB0" w:rsidP="002E6EB0"/>
    <w:p w:rsidR="000E0799" w:rsidRPr="002E6EB0" w:rsidRDefault="000E0799" w:rsidP="002E6EB0"/>
    <w:sectPr w:rsidR="000E0799" w:rsidRPr="002E6EB0" w:rsidSect="00BD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0799"/>
    <w:rsid w:val="000E0799"/>
    <w:rsid w:val="002B02F9"/>
    <w:rsid w:val="002E6EB0"/>
    <w:rsid w:val="005C7562"/>
    <w:rsid w:val="00640D91"/>
    <w:rsid w:val="00797BFD"/>
    <w:rsid w:val="008B6C36"/>
    <w:rsid w:val="009B3FDE"/>
    <w:rsid w:val="00A35F1A"/>
    <w:rsid w:val="00BD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7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Dell-user</dc:creator>
  <cp:lastModifiedBy>Dell-user</cp:lastModifiedBy>
  <cp:revision>4</cp:revision>
  <dcterms:created xsi:type="dcterms:W3CDTF">2016-08-18T16:50:00Z</dcterms:created>
  <dcterms:modified xsi:type="dcterms:W3CDTF">2016-08-19T07:39:00Z</dcterms:modified>
</cp:coreProperties>
</file>