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0"/>
        <w:gridCol w:w="8085"/>
      </w:tblGrid>
      <w:tr w:rsidR="000621DD" w14:paraId="0E625E21" w14:textId="77777777" w:rsidTr="00F8271F">
        <w:trPr>
          <w:trHeight w:val="375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15" w:type="dxa"/>
              <w:left w:w="15" w:type="dxa"/>
              <w:right w:w="15" w:type="dxa"/>
            </w:tcMar>
            <w:vAlign w:val="bottom"/>
          </w:tcPr>
          <w:p w14:paraId="6EDC241D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T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uesday 11th</w:t>
            </w: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 November</w:t>
            </w:r>
          </w:p>
        </w:tc>
      </w:tr>
      <w:tr w:rsidR="000621DD" w14:paraId="7BB2EBE6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C1D98C" w14:textId="77777777" w:rsidR="000621DD" w:rsidRDefault="000621DD" w:rsidP="00F8271F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8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:</w:t>
            </w:r>
            <w:r>
              <w:rPr>
                <w:rFonts w:ascii="Calibri" w:eastAsia="Calibri" w:hAnsi="Calibri" w:cs="Calibri"/>
                <w:color w:val="000000" w:themeColor="text1"/>
              </w:rPr>
              <w:t>45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am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C3CD97" w14:textId="77777777" w:rsidR="000621DD" w:rsidRDefault="000621DD" w:rsidP="00F8271F">
            <w:pPr>
              <w:spacing w:after="0"/>
            </w:pPr>
            <w:r w:rsidRPr="7AE78D1E">
              <w:rPr>
                <w:rFonts w:ascii="Calibri" w:eastAsia="Calibri" w:hAnsi="Calibri" w:cs="Calibri"/>
                <w:color w:val="000000" w:themeColor="text1"/>
              </w:rPr>
              <w:t>Karakia and Welcome</w:t>
            </w:r>
          </w:p>
        </w:tc>
      </w:tr>
      <w:tr w:rsidR="000621DD" w14:paraId="12734928" w14:textId="77777777" w:rsidTr="00F8271F">
        <w:trPr>
          <w:trHeight w:val="30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1A10D2CA" w14:textId="77777777" w:rsidR="000621DD" w:rsidRPr="009A2350" w:rsidRDefault="000621DD" w:rsidP="00F8271F">
            <w:pPr>
              <w:spacing w:after="0"/>
              <w:jc w:val="center"/>
              <w:rPr>
                <w:b/>
                <w:bCs/>
              </w:rPr>
            </w:pPr>
            <w:r w:rsidRPr="009A2350">
              <w:rPr>
                <w:b/>
                <w:bCs/>
              </w:rPr>
              <w:t>Keynote</w:t>
            </w:r>
          </w:p>
        </w:tc>
      </w:tr>
      <w:tr w:rsidR="000621DD" w14:paraId="47EF366C" w14:textId="77777777" w:rsidTr="00F8271F">
        <w:trPr>
          <w:trHeight w:val="30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6BCA38BA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Session Chair: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Samantha Baldwin</w:t>
            </w:r>
          </w:p>
        </w:tc>
      </w:tr>
      <w:tr w:rsidR="000621DD" w14:paraId="11CEACE9" w14:textId="77777777" w:rsidTr="00F8271F">
        <w:trPr>
          <w:trHeight w:val="615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07BB01" w14:textId="77777777" w:rsidR="000621DD" w:rsidRDefault="000621DD" w:rsidP="00F8271F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9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:</w:t>
            </w:r>
            <w:r>
              <w:rPr>
                <w:rFonts w:ascii="Calibri" w:eastAsia="Calibri" w:hAnsi="Calibri" w:cs="Calibri"/>
                <w:color w:val="000000" w:themeColor="text1"/>
              </w:rPr>
              <w:t>00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 xml:space="preserve">am 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69DF32D" w14:textId="77777777" w:rsidR="000621DD" w:rsidRDefault="000621DD" w:rsidP="00F8271F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>Keynote: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Brian Cullis (</w:t>
            </w:r>
            <w:r w:rsidRPr="00BF115B">
              <w:rPr>
                <w:rFonts w:ascii="Calibri" w:eastAsia="Calibri" w:hAnsi="Calibri" w:cs="Calibri"/>
                <w:color w:val="000000" w:themeColor="text1"/>
              </w:rPr>
              <w:t>University of Wollongong</w:t>
            </w:r>
            <w:r>
              <w:rPr>
                <w:rFonts w:ascii="Calibri" w:eastAsia="Calibri" w:hAnsi="Calibri" w:cs="Calibri"/>
                <w:color w:val="000000" w:themeColor="text1"/>
              </w:rPr>
              <w:t>)</w:t>
            </w:r>
            <w:r w:rsidRPr="00BF115B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1486C8B6" w14:textId="77777777" w:rsidR="000621DD" w:rsidRDefault="000621DD" w:rsidP="00F8271F">
            <w:pPr>
              <w:spacing w:after="0"/>
            </w:pPr>
            <w:r w:rsidRPr="00BF115B">
              <w:rPr>
                <w:rFonts w:ascii="Calibri" w:eastAsia="Calibri" w:hAnsi="Calibri" w:cs="Calibri"/>
                <w:i/>
                <w:iCs/>
                <w:color w:val="000000" w:themeColor="text1"/>
              </w:rPr>
              <w:t>DWREML: a computationally efficient R package for fitting aspirational mixed models in genetic improvement programs</w:t>
            </w:r>
          </w:p>
        </w:tc>
      </w:tr>
      <w:tr w:rsidR="000621DD" w14:paraId="5FC0722F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40CC225D" w14:textId="77777777" w:rsidR="000621DD" w:rsidRDefault="000621DD" w:rsidP="00F8271F">
            <w:pPr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9</w:t>
            </w: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45</w:t>
            </w: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>am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24F1AB4" w14:textId="77777777" w:rsidR="000621DD" w:rsidRDefault="000621DD" w:rsidP="00F8271F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Morning Tea </w:t>
            </w:r>
          </w:p>
        </w:tc>
      </w:tr>
      <w:tr w:rsidR="000621DD" w14:paraId="39F78578" w14:textId="77777777" w:rsidTr="00F8271F">
        <w:trPr>
          <w:trHeight w:val="30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4E96C95" w14:textId="77777777" w:rsidR="000621DD" w:rsidRPr="00BF115B" w:rsidRDefault="000621DD" w:rsidP="00F8271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Indigenous Health</w:t>
            </w:r>
          </w:p>
        </w:tc>
      </w:tr>
      <w:tr w:rsidR="000621DD" w14:paraId="01526636" w14:textId="77777777" w:rsidTr="00F8271F">
        <w:trPr>
          <w:trHeight w:val="30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7C81173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Session Chair: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Jeanne Jacobs</w:t>
            </w:r>
          </w:p>
        </w:tc>
      </w:tr>
      <w:tr w:rsidR="000621DD" w14:paraId="0E31AC2E" w14:textId="77777777" w:rsidTr="00F8271F">
        <w:trPr>
          <w:trHeight w:val="457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127DBA4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color w:val="000000" w:themeColor="text1"/>
              </w:rPr>
              <w:t>10:</w:t>
            </w:r>
            <w:r>
              <w:rPr>
                <w:rFonts w:ascii="Calibri" w:eastAsia="Calibri" w:hAnsi="Calibri" w:cs="Calibri"/>
                <w:color w:val="000000" w:themeColor="text1"/>
              </w:rPr>
              <w:t>15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am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21FB00" w14:textId="77777777" w:rsidR="000621DD" w:rsidRDefault="000621DD" w:rsidP="00F8271F">
            <w:pPr>
              <w:spacing w:after="0"/>
            </w:pPr>
            <w:r>
              <w:t xml:space="preserve">Phil Wilcox (University of Otago) </w:t>
            </w:r>
          </w:p>
          <w:p w14:paraId="0FA6D478" w14:textId="77777777" w:rsidR="000621DD" w:rsidRPr="00787ADD" w:rsidRDefault="000621DD" w:rsidP="00F8271F">
            <w:pPr>
              <w:spacing w:after="0"/>
              <w:rPr>
                <w:i/>
                <w:iCs/>
              </w:rPr>
            </w:pPr>
            <w:proofErr w:type="spellStart"/>
            <w:r w:rsidRPr="00484793">
              <w:rPr>
                <w:i/>
                <w:iCs/>
              </w:rPr>
              <w:t>Whāia</w:t>
            </w:r>
            <w:proofErr w:type="spellEnd"/>
            <w:r w:rsidRPr="00484793">
              <w:rPr>
                <w:i/>
                <w:iCs/>
              </w:rPr>
              <w:t xml:space="preserve"> </w:t>
            </w:r>
            <w:proofErr w:type="spellStart"/>
            <w:r w:rsidRPr="00484793">
              <w:rPr>
                <w:i/>
                <w:iCs/>
              </w:rPr>
              <w:t>te</w:t>
            </w:r>
            <w:proofErr w:type="spellEnd"/>
            <w:r w:rsidRPr="00484793">
              <w:rPr>
                <w:i/>
                <w:iCs/>
              </w:rPr>
              <w:t xml:space="preserve"> </w:t>
            </w:r>
            <w:proofErr w:type="spellStart"/>
            <w:r w:rsidRPr="00484793">
              <w:rPr>
                <w:i/>
                <w:iCs/>
              </w:rPr>
              <w:t>mātauranga</w:t>
            </w:r>
            <w:proofErr w:type="spellEnd"/>
            <w:r w:rsidRPr="00484793">
              <w:rPr>
                <w:i/>
                <w:iCs/>
              </w:rPr>
              <w:t xml:space="preserve"> </w:t>
            </w:r>
            <w:proofErr w:type="spellStart"/>
            <w:r w:rsidRPr="00484793">
              <w:rPr>
                <w:i/>
                <w:iCs/>
              </w:rPr>
              <w:t>hei</w:t>
            </w:r>
            <w:proofErr w:type="spellEnd"/>
            <w:r w:rsidRPr="00484793">
              <w:rPr>
                <w:i/>
                <w:iCs/>
              </w:rPr>
              <w:t xml:space="preserve"> </w:t>
            </w:r>
            <w:proofErr w:type="spellStart"/>
            <w:r w:rsidRPr="00484793">
              <w:rPr>
                <w:i/>
                <w:iCs/>
              </w:rPr>
              <w:t>oranga</w:t>
            </w:r>
            <w:proofErr w:type="spellEnd"/>
            <w:r w:rsidRPr="00484793">
              <w:rPr>
                <w:i/>
                <w:iCs/>
              </w:rPr>
              <w:t xml:space="preserve"> </w:t>
            </w:r>
            <w:proofErr w:type="spellStart"/>
            <w:r w:rsidRPr="00484793">
              <w:rPr>
                <w:i/>
                <w:iCs/>
              </w:rPr>
              <w:t>mō</w:t>
            </w:r>
            <w:proofErr w:type="spellEnd"/>
            <w:r w:rsidRPr="00484793">
              <w:rPr>
                <w:i/>
                <w:iCs/>
              </w:rPr>
              <w:t xml:space="preserve"> koutou: Advancing Māori participation and leadership in medical genomics research – an overview</w:t>
            </w:r>
          </w:p>
        </w:tc>
      </w:tr>
      <w:tr w:rsidR="000621DD" w14:paraId="29A86F93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A7229D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color w:val="000000" w:themeColor="text1"/>
              </w:rPr>
              <w:t>10:</w:t>
            </w:r>
            <w:r>
              <w:rPr>
                <w:rFonts w:ascii="Calibri" w:eastAsia="Calibri" w:hAnsi="Calibri" w:cs="Calibri"/>
                <w:color w:val="000000" w:themeColor="text1"/>
              </w:rPr>
              <w:t>35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am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E79E38" w14:textId="77777777" w:rsidR="000621DD" w:rsidRDefault="000621DD" w:rsidP="00F8271F">
            <w:pPr>
              <w:spacing w:after="0"/>
            </w:pPr>
            <w:r>
              <w:t xml:space="preserve">ECR Award: Ben </w:t>
            </w:r>
            <w:proofErr w:type="spellStart"/>
            <w:r>
              <w:t>Rangihuna</w:t>
            </w:r>
            <w:proofErr w:type="spellEnd"/>
            <w:r>
              <w:t xml:space="preserve"> (University of Otago) </w:t>
            </w:r>
          </w:p>
          <w:p w14:paraId="50AD7683" w14:textId="77777777" w:rsidR="000621DD" w:rsidRDefault="000621DD" w:rsidP="00F8271F">
            <w:pPr>
              <w:spacing w:after="0"/>
            </w:pPr>
            <w:r w:rsidRPr="001C6D25">
              <w:rPr>
                <w:i/>
                <w:iCs/>
              </w:rPr>
              <w:t>Pioneering precision medicine for Māori and Pacific people: Estimating metabolic disease-specific (gout) polygenic risk scores (PRS) to find ‘biological hubs’</w:t>
            </w:r>
          </w:p>
        </w:tc>
      </w:tr>
      <w:tr w:rsidR="000621DD" w14:paraId="746B442A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CD17EB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color w:val="000000" w:themeColor="text1"/>
              </w:rPr>
              <w:t>1</w:t>
            </w:r>
            <w:r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:</w:t>
            </w:r>
            <w:r>
              <w:rPr>
                <w:rFonts w:ascii="Calibri" w:eastAsia="Calibri" w:hAnsi="Calibri" w:cs="Calibri"/>
                <w:color w:val="000000" w:themeColor="text1"/>
              </w:rPr>
              <w:t>55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am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1B7116" w14:textId="77777777" w:rsidR="000621DD" w:rsidRDefault="000621DD" w:rsidP="00F8271F">
            <w:pPr>
              <w:spacing w:after="0"/>
            </w:pPr>
            <w:r>
              <w:t>ECR Award: Clare Adams (University of Otago)</w:t>
            </w:r>
          </w:p>
          <w:p w14:paraId="37CDFCE2" w14:textId="77777777" w:rsidR="000621DD" w:rsidRPr="00433262" w:rsidRDefault="000621DD" w:rsidP="00F8271F">
            <w:pPr>
              <w:spacing w:after="0"/>
              <w:rPr>
                <w:i/>
                <w:iCs/>
              </w:rPr>
            </w:pPr>
            <w:r w:rsidRPr="00433262">
              <w:rPr>
                <w:i/>
                <w:iCs/>
              </w:rPr>
              <w:t>Identifying pleiotropic variants for metabolic conditions in Māori and Pacific peoples</w:t>
            </w:r>
          </w:p>
        </w:tc>
      </w:tr>
      <w:tr w:rsidR="000621DD" w14:paraId="5E41D461" w14:textId="77777777" w:rsidTr="00F8271F">
        <w:trPr>
          <w:trHeight w:val="303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22F438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color w:val="000000" w:themeColor="text1"/>
              </w:rPr>
              <w:t>11:</w:t>
            </w:r>
            <w:r>
              <w:rPr>
                <w:rFonts w:ascii="Calibri" w:eastAsia="Calibri" w:hAnsi="Calibri" w:cs="Calibri"/>
                <w:color w:val="000000" w:themeColor="text1"/>
              </w:rPr>
              <w:t>15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am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FFF704" w14:textId="77777777" w:rsidR="000621DD" w:rsidRDefault="000621DD" w:rsidP="00F8271F">
            <w:pPr>
              <w:spacing w:after="0"/>
            </w:pPr>
            <w:r>
              <w:t>Martin Kennedy (University of Otago, Christchurch)</w:t>
            </w:r>
          </w:p>
          <w:p w14:paraId="73B412CA" w14:textId="77777777" w:rsidR="000621DD" w:rsidRPr="007F762A" w:rsidRDefault="000621DD" w:rsidP="00F8271F">
            <w:pPr>
              <w:spacing w:after="0"/>
              <w:rPr>
                <w:i/>
                <w:iCs/>
              </w:rPr>
            </w:pPr>
            <w:r w:rsidRPr="007F762A">
              <w:rPr>
                <w:i/>
                <w:iCs/>
              </w:rPr>
              <w:t xml:space="preserve">CYP2D6*71 is a low functioning </w:t>
            </w:r>
            <w:proofErr w:type="spellStart"/>
            <w:r w:rsidRPr="007F762A">
              <w:rPr>
                <w:i/>
                <w:iCs/>
              </w:rPr>
              <w:t>pharmacogene</w:t>
            </w:r>
            <w:proofErr w:type="spellEnd"/>
            <w:r w:rsidRPr="007F762A">
              <w:rPr>
                <w:i/>
                <w:iCs/>
              </w:rPr>
              <w:t xml:space="preserve"> variant common in Polynesian and Māori people but absent from Europeans</w:t>
            </w:r>
          </w:p>
        </w:tc>
      </w:tr>
      <w:tr w:rsidR="000621DD" w14:paraId="07D649FB" w14:textId="77777777" w:rsidTr="00F8271F">
        <w:trPr>
          <w:trHeight w:val="396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E7D76F7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color w:val="000000" w:themeColor="text1"/>
              </w:rPr>
              <w:t>11:</w:t>
            </w:r>
            <w:r>
              <w:rPr>
                <w:rFonts w:ascii="Calibri" w:eastAsia="Calibri" w:hAnsi="Calibri" w:cs="Calibri"/>
                <w:color w:val="000000" w:themeColor="text1"/>
              </w:rPr>
              <w:t>35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am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49A085" w14:textId="77777777" w:rsidR="000621DD" w:rsidRDefault="000621DD" w:rsidP="00F8271F">
            <w:pPr>
              <w:spacing w:after="0"/>
            </w:pPr>
            <w:r>
              <w:t>Alastair Lamont (University of Otago)</w:t>
            </w:r>
          </w:p>
          <w:p w14:paraId="799FF065" w14:textId="77777777" w:rsidR="000621DD" w:rsidRPr="00F53D53" w:rsidRDefault="000621DD" w:rsidP="00F8271F">
            <w:pPr>
              <w:spacing w:after="0"/>
              <w:rPr>
                <w:i/>
                <w:iCs/>
              </w:rPr>
            </w:pPr>
            <w:r w:rsidRPr="00F53D53">
              <w:rPr>
                <w:i/>
                <w:iCs/>
              </w:rPr>
              <w:t>Population Simulation to Optimise Study Designs and Estimate Polygenic Disease Risk/Resilience in Aotearoa Māori Populations</w:t>
            </w:r>
          </w:p>
        </w:tc>
      </w:tr>
      <w:tr w:rsidR="000621DD" w14:paraId="746579F1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42E0DC41" w14:textId="77777777" w:rsidR="000621DD" w:rsidRDefault="000621DD" w:rsidP="00F8271F">
            <w:pPr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11</w:t>
            </w: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55</w:t>
            </w: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>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476E7AB0" w14:textId="77777777" w:rsidR="000621DD" w:rsidRDefault="000621DD" w:rsidP="00F8271F">
            <w:pPr>
              <w:spacing w:after="0"/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>Lunch</w:t>
            </w:r>
          </w:p>
        </w:tc>
      </w:tr>
      <w:tr w:rsidR="000621DD" w14:paraId="58C3C524" w14:textId="77777777" w:rsidTr="00F8271F">
        <w:trPr>
          <w:trHeight w:val="30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40401BE" w14:textId="77777777" w:rsidR="000621DD" w:rsidRPr="7AE78D1E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Keynote</w:t>
            </w:r>
          </w:p>
        </w:tc>
      </w:tr>
      <w:tr w:rsidR="000621DD" w14:paraId="5D532336" w14:textId="77777777" w:rsidTr="00F8271F">
        <w:trPr>
          <w:trHeight w:val="30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96EDE4D" w14:textId="77777777" w:rsidR="000621DD" w:rsidRPr="7AE78D1E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Session Chair: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Samantha Baldwin</w:t>
            </w:r>
          </w:p>
        </w:tc>
      </w:tr>
      <w:tr w:rsidR="000621DD" w14:paraId="230F339A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97AB664" w14:textId="77777777" w:rsidR="000621DD" w:rsidRPr="7AE78D1E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1:00pm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B40A1F" w14:textId="77777777" w:rsidR="000621DD" w:rsidRDefault="000621DD" w:rsidP="00F8271F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>Keynote: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61433A">
              <w:rPr>
                <w:rFonts w:ascii="Calibri" w:eastAsia="Calibri" w:hAnsi="Calibri" w:cs="Calibri"/>
                <w:color w:val="000000" w:themeColor="text1"/>
              </w:rPr>
              <w:t>Timothy Bilton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(BSI – AgResearch) </w:t>
            </w:r>
          </w:p>
          <w:p w14:paraId="3CF52167" w14:textId="77777777" w:rsidR="000621DD" w:rsidRPr="7AE78D1E" w:rsidRDefault="000621DD" w:rsidP="00F8271F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0BB2611">
              <w:rPr>
                <w:rFonts w:ascii="Calibri" w:eastAsia="Calibri" w:hAnsi="Calibri" w:cs="Calibri"/>
                <w:i/>
                <w:iCs/>
                <w:color w:val="000000" w:themeColor="text1"/>
              </w:rPr>
              <w:t>A new era of genomic prediction for the primary industries: Genomics for all, phenotyping at scale</w:t>
            </w:r>
          </w:p>
        </w:tc>
      </w:tr>
      <w:tr w:rsidR="000621DD" w14:paraId="167271EC" w14:textId="77777777" w:rsidTr="00F8271F">
        <w:trPr>
          <w:trHeight w:val="30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193B63DA" w14:textId="77777777" w:rsidR="000621DD" w:rsidRDefault="000621DD" w:rsidP="00F8271F">
            <w:pPr>
              <w:spacing w:after="0"/>
              <w:jc w:val="center"/>
            </w:pPr>
            <w:r>
              <w:rPr>
                <w:b/>
                <w:bCs/>
              </w:rPr>
              <w:t>Methods and Teaching</w:t>
            </w:r>
          </w:p>
        </w:tc>
      </w:tr>
      <w:tr w:rsidR="000621DD" w14:paraId="0BDFBDB4" w14:textId="77777777" w:rsidTr="00F8271F">
        <w:trPr>
          <w:trHeight w:val="30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3F892867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Session Chair: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Alastair Lamont</w:t>
            </w:r>
          </w:p>
        </w:tc>
      </w:tr>
      <w:tr w:rsidR="000621DD" w14:paraId="16842047" w14:textId="77777777" w:rsidTr="00F8271F">
        <w:trPr>
          <w:trHeight w:val="615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7D6468" w14:textId="77777777" w:rsidR="000621DD" w:rsidRPr="00544B60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00544B60">
              <w:rPr>
                <w:rFonts w:ascii="Calibri" w:eastAsia="Calibri" w:hAnsi="Calibri" w:cs="Calibri"/>
                <w:color w:val="000000" w:themeColor="text1"/>
              </w:rPr>
              <w:t>1:45pm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819E3B" w14:textId="77777777" w:rsidR="000621DD" w:rsidRPr="00544B60" w:rsidRDefault="000621DD" w:rsidP="00F8271F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00544B60">
              <w:rPr>
                <w:rFonts w:ascii="Calibri" w:eastAsia="Calibri" w:hAnsi="Calibri" w:cs="Calibri"/>
                <w:color w:val="000000" w:themeColor="text1"/>
              </w:rPr>
              <w:t>Ken Dodds (BSI – AgResearch)</w:t>
            </w:r>
          </w:p>
          <w:p w14:paraId="21A01CF8" w14:textId="77777777" w:rsidR="000621DD" w:rsidRPr="00544B60" w:rsidRDefault="000621DD" w:rsidP="00F8271F">
            <w:pPr>
              <w:spacing w:after="0"/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r w:rsidRPr="00544B60">
              <w:rPr>
                <w:rFonts w:ascii="Calibri" w:eastAsia="Calibri" w:hAnsi="Calibri" w:cs="Calibri"/>
                <w:i/>
                <w:iCs/>
                <w:color w:val="000000" w:themeColor="text1"/>
              </w:rPr>
              <w:t>What is the best sequencing depth for genome-wide association studies?</w:t>
            </w:r>
          </w:p>
        </w:tc>
      </w:tr>
      <w:tr w:rsidR="000621DD" w14:paraId="2598C5B4" w14:textId="77777777" w:rsidTr="00F8271F">
        <w:trPr>
          <w:trHeight w:val="6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D6F086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color w:val="000000" w:themeColor="text1"/>
              </w:rPr>
              <w:t>2:</w:t>
            </w:r>
            <w:r>
              <w:rPr>
                <w:rFonts w:ascii="Calibri" w:eastAsia="Calibri" w:hAnsi="Calibri" w:cs="Calibri"/>
                <w:color w:val="000000" w:themeColor="text1"/>
              </w:rPr>
              <w:t>05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D62F62" w14:textId="77777777" w:rsidR="000621DD" w:rsidRDefault="000621DD" w:rsidP="00F8271F">
            <w:pPr>
              <w:spacing w:after="0"/>
            </w:pPr>
            <w:r>
              <w:t>ECR Award: Julie Blommaert (BSI – Plant and Food)</w:t>
            </w:r>
          </w:p>
          <w:p w14:paraId="10E468E5" w14:textId="77777777" w:rsidR="000621DD" w:rsidRPr="00BA4E58" w:rsidRDefault="000621DD" w:rsidP="00F8271F">
            <w:pPr>
              <w:spacing w:after="0"/>
              <w:rPr>
                <w:i/>
                <w:iCs/>
              </w:rPr>
            </w:pPr>
            <w:r w:rsidRPr="00BA4E58">
              <w:rPr>
                <w:i/>
                <w:iCs/>
              </w:rPr>
              <w:t>Can decision trees do the job of GWAS and GBLUP? A case study in Australasian snapper</w:t>
            </w:r>
          </w:p>
        </w:tc>
      </w:tr>
      <w:tr w:rsidR="000621DD" w14:paraId="4B65041B" w14:textId="77777777" w:rsidTr="00F8271F">
        <w:trPr>
          <w:trHeight w:val="6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E550D2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color w:val="000000" w:themeColor="text1"/>
              </w:rPr>
              <w:t>2:</w:t>
            </w:r>
            <w:r>
              <w:rPr>
                <w:rFonts w:ascii="Calibri" w:eastAsia="Calibri" w:hAnsi="Calibri" w:cs="Calibri"/>
                <w:color w:val="000000" w:themeColor="text1"/>
              </w:rPr>
              <w:t>25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5A7E9A" w14:textId="77777777" w:rsidR="000621DD" w:rsidRDefault="000621DD" w:rsidP="00F8271F">
            <w:pPr>
              <w:spacing w:after="0"/>
            </w:pPr>
            <w:r>
              <w:t>John Holmes (University of Canterbury)</w:t>
            </w:r>
          </w:p>
          <w:p w14:paraId="32B7AC98" w14:textId="77777777" w:rsidR="000621DD" w:rsidRPr="007F5650" w:rsidRDefault="000621DD" w:rsidP="00F8271F">
            <w:pPr>
              <w:spacing w:after="0"/>
              <w:rPr>
                <w:i/>
                <w:iCs/>
              </w:rPr>
            </w:pPr>
            <w:r w:rsidRPr="007F5650">
              <w:rPr>
                <w:i/>
                <w:iCs/>
              </w:rPr>
              <w:t>Improving breeding value reliability approximation in genetic evaluation with the help of fictitious animals</w:t>
            </w:r>
          </w:p>
        </w:tc>
      </w:tr>
      <w:tr w:rsidR="000621DD" w14:paraId="4EB9EB11" w14:textId="77777777" w:rsidTr="00F8271F">
        <w:trPr>
          <w:trHeight w:val="6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5B652F" w14:textId="77777777" w:rsidR="000621DD" w:rsidRPr="7AE78D1E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2:45pm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45B310" w14:textId="77777777" w:rsidR="000621DD" w:rsidRDefault="000621DD" w:rsidP="00F8271F">
            <w:pPr>
              <w:spacing w:after="0"/>
              <w:rPr>
                <w:rFonts w:ascii="Aptos Narrow" w:hAnsi="Aptos Narrow" w:cstheme="minorHAnsi"/>
              </w:rPr>
            </w:pPr>
            <w:r>
              <w:t>Chlo</w:t>
            </w:r>
            <w:r>
              <w:rPr>
                <w:rFonts w:ascii="Aptos Narrow" w:hAnsi="Aptos Narrow" w:cstheme="minorHAnsi"/>
              </w:rPr>
              <w:t xml:space="preserve">é van der Berg (Genomics Aotearoa) </w:t>
            </w:r>
          </w:p>
          <w:p w14:paraId="2AF33160" w14:textId="77777777" w:rsidR="000621DD" w:rsidRPr="0079010B" w:rsidRDefault="000621DD" w:rsidP="00F8271F">
            <w:pPr>
              <w:spacing w:after="0"/>
              <w:rPr>
                <w:i/>
                <w:iCs/>
              </w:rPr>
            </w:pPr>
            <w:r w:rsidRPr="0079010B">
              <w:rPr>
                <w:i/>
                <w:iCs/>
              </w:rPr>
              <w:t>Genomics Aotearoa presents the Bioinformatics Training Programme</w:t>
            </w:r>
          </w:p>
        </w:tc>
      </w:tr>
      <w:tr w:rsidR="000621DD" w14:paraId="084F413F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4D7BD80C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>3: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05</w:t>
            </w: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>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231C1B47" w14:textId="77777777" w:rsidR="000621DD" w:rsidRDefault="000621DD" w:rsidP="00F8271F">
            <w:pPr>
              <w:spacing w:after="0"/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Afternoon tea </w:t>
            </w:r>
          </w:p>
        </w:tc>
      </w:tr>
      <w:tr w:rsidR="000621DD" w14:paraId="44BA72B0" w14:textId="77777777" w:rsidTr="00F8271F">
        <w:trPr>
          <w:trHeight w:val="30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386C82E" w14:textId="77777777" w:rsidR="000621DD" w:rsidRPr="7AE78D1E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lastRenderedPageBreak/>
              <w:t>Animal Disease</w:t>
            </w:r>
          </w:p>
        </w:tc>
      </w:tr>
      <w:tr w:rsidR="000621DD" w14:paraId="76A72CDE" w14:textId="77777777" w:rsidTr="00F8271F">
        <w:trPr>
          <w:trHeight w:val="30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3FCEABF2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Session Chair: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Rebecca Clarke</w:t>
            </w:r>
          </w:p>
        </w:tc>
      </w:tr>
      <w:tr w:rsidR="000621DD" w14:paraId="384908D2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6712535" w14:textId="77777777" w:rsidR="000621DD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3:35pm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AD0CBD" w14:textId="77777777" w:rsidR="000621DD" w:rsidRDefault="000621DD" w:rsidP="00F8271F">
            <w:pPr>
              <w:spacing w:after="0"/>
            </w:pPr>
            <w:r>
              <w:t>John McEwan (BSI – AgResearch)</w:t>
            </w:r>
          </w:p>
          <w:p w14:paraId="32CE8820" w14:textId="77777777" w:rsidR="000621DD" w:rsidRPr="004563CB" w:rsidRDefault="000621DD" w:rsidP="00F8271F">
            <w:pPr>
              <w:spacing w:after="0"/>
              <w:rPr>
                <w:i/>
                <w:iCs/>
              </w:rPr>
            </w:pPr>
            <w:r w:rsidRPr="004563CB">
              <w:rPr>
                <w:i/>
                <w:iCs/>
              </w:rPr>
              <w:t xml:space="preserve">An Icelandic sheep saga: mapping </w:t>
            </w:r>
            <w:proofErr w:type="spellStart"/>
            <w:r w:rsidRPr="004563CB">
              <w:rPr>
                <w:i/>
                <w:iCs/>
              </w:rPr>
              <w:t>Bógkreppa</w:t>
            </w:r>
            <w:proofErr w:type="spellEnd"/>
            <w:r w:rsidRPr="004563CB">
              <w:rPr>
                <w:i/>
                <w:iCs/>
              </w:rPr>
              <w:t xml:space="preserve"> to a frameshift mutation in the SHOX gene</w:t>
            </w:r>
          </w:p>
        </w:tc>
      </w:tr>
      <w:tr w:rsidR="000621DD" w14:paraId="6FCF04F8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4E427EB" w14:textId="77777777" w:rsidR="000621DD" w:rsidRDefault="000621DD" w:rsidP="00F8271F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:</w:t>
            </w:r>
            <w:r>
              <w:rPr>
                <w:rFonts w:ascii="Calibri" w:eastAsia="Calibri" w:hAnsi="Calibri" w:cs="Calibri"/>
                <w:color w:val="000000" w:themeColor="text1"/>
              </w:rPr>
              <w:t>55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FDC5517" w14:textId="77777777" w:rsidR="000621DD" w:rsidRDefault="000621DD" w:rsidP="00F8271F">
            <w:pPr>
              <w:spacing w:after="0"/>
            </w:pPr>
            <w:r>
              <w:t xml:space="preserve">ECR Award: </w:t>
            </w:r>
            <w:r w:rsidRPr="00D706AA">
              <w:t>Lucía</w:t>
            </w:r>
            <w:r>
              <w:t xml:space="preserve"> Mayor Fidalgo (</w:t>
            </w:r>
            <w:proofErr w:type="spellStart"/>
            <w:r w:rsidRPr="00883371">
              <w:t>Doñana</w:t>
            </w:r>
            <w:proofErr w:type="spellEnd"/>
            <w:r w:rsidRPr="00883371">
              <w:t xml:space="preserve"> Biological Station</w:t>
            </w:r>
            <w:r>
              <w:t>, Seville Spain)</w:t>
            </w:r>
          </w:p>
          <w:p w14:paraId="62B90A5A" w14:textId="77777777" w:rsidR="000621DD" w:rsidRPr="00CF13A5" w:rsidRDefault="000621DD" w:rsidP="00F8271F">
            <w:pPr>
              <w:spacing w:after="0"/>
              <w:rPr>
                <w:i/>
                <w:iCs/>
              </w:rPr>
            </w:pPr>
            <w:r w:rsidRPr="00CF13A5">
              <w:rPr>
                <w:i/>
                <w:iCs/>
              </w:rPr>
              <w:t>Linkage mapping reveals two candidate regions associated to juvenile idiopathic epilepsy in the Iberian lynx</w:t>
            </w:r>
          </w:p>
        </w:tc>
      </w:tr>
      <w:tr w:rsidR="000621DD" w14:paraId="283ADCAC" w14:textId="77777777" w:rsidTr="00F8271F">
        <w:trPr>
          <w:trHeight w:val="615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FE9BF8" w14:textId="77777777" w:rsidR="000621DD" w:rsidRDefault="000621DD" w:rsidP="00F8271F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:</w:t>
            </w:r>
            <w:r>
              <w:rPr>
                <w:rFonts w:ascii="Calibri" w:eastAsia="Calibri" w:hAnsi="Calibri" w:cs="Calibri"/>
                <w:color w:val="000000" w:themeColor="text1"/>
              </w:rPr>
              <w:t>15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B27F4B" w14:textId="77777777" w:rsidR="000621DD" w:rsidRDefault="000621DD" w:rsidP="00F8271F">
            <w:pPr>
              <w:spacing w:after="0"/>
            </w:pPr>
            <w:r>
              <w:t xml:space="preserve">Marion Price-Carter (BSI – AgResearch) </w:t>
            </w:r>
          </w:p>
          <w:p w14:paraId="1FCA2003" w14:textId="77777777" w:rsidR="000621DD" w:rsidRPr="00A46DE0" w:rsidRDefault="000621DD" w:rsidP="00F8271F">
            <w:pPr>
              <w:spacing w:after="0"/>
              <w:rPr>
                <w:i/>
                <w:iCs/>
              </w:rPr>
            </w:pPr>
            <w:r w:rsidRPr="00A46DE0">
              <w:rPr>
                <w:i/>
                <w:iCs/>
              </w:rPr>
              <w:t>ONT SNP amplicon sequencing for rapid and high-resolution Bovine TB strain typing directly from tissue</w:t>
            </w:r>
          </w:p>
        </w:tc>
      </w:tr>
      <w:tr w:rsidR="000621DD" w14:paraId="5EE68777" w14:textId="77777777" w:rsidTr="00F8271F">
        <w:trPr>
          <w:trHeight w:val="259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75307432" w14:textId="77777777" w:rsidR="000621DD" w:rsidRPr="00496345" w:rsidRDefault="000621DD" w:rsidP="00F8271F">
            <w:pPr>
              <w:spacing w:after="0"/>
              <w:jc w:val="center"/>
              <w:rPr>
                <w:b/>
                <w:bCs/>
              </w:rPr>
            </w:pPr>
            <w:r w:rsidRPr="00496345">
              <w:rPr>
                <w:b/>
                <w:bCs/>
              </w:rPr>
              <w:t>Structural Variations</w:t>
            </w:r>
          </w:p>
        </w:tc>
      </w:tr>
      <w:tr w:rsidR="000621DD" w14:paraId="742CEFED" w14:textId="77777777" w:rsidTr="00F8271F">
        <w:trPr>
          <w:trHeight w:val="401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4CE7D03F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Session Chair: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Ting-Hsuan Chen</w:t>
            </w:r>
          </w:p>
        </w:tc>
      </w:tr>
      <w:tr w:rsidR="000621DD" w14:paraId="6B4B15BC" w14:textId="77777777" w:rsidTr="00F8271F">
        <w:trPr>
          <w:trHeight w:val="495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FD5EA4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color w:val="000000" w:themeColor="text1"/>
              </w:rPr>
              <w:t>4:</w:t>
            </w:r>
            <w:r>
              <w:rPr>
                <w:rFonts w:ascii="Calibri" w:eastAsia="Calibri" w:hAnsi="Calibri" w:cs="Calibri"/>
                <w:color w:val="000000" w:themeColor="text1"/>
              </w:rPr>
              <w:t>35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24AA0B" w14:textId="77777777" w:rsidR="000621DD" w:rsidRDefault="000621DD" w:rsidP="00F8271F">
            <w:pPr>
              <w:spacing w:after="0"/>
            </w:pPr>
            <w:r>
              <w:t>ECR Award: Tram Vi (University of Auckland)</w:t>
            </w:r>
          </w:p>
          <w:p w14:paraId="4A9C5A90" w14:textId="77777777" w:rsidR="000621DD" w:rsidRPr="00D65296" w:rsidRDefault="000621DD" w:rsidP="00F8271F">
            <w:pPr>
              <w:spacing w:after="0"/>
              <w:rPr>
                <w:i/>
                <w:iCs/>
              </w:rPr>
            </w:pPr>
            <w:r w:rsidRPr="00D65296">
              <w:rPr>
                <w:i/>
                <w:iCs/>
              </w:rPr>
              <w:t>Conserved genomic landscapes of variation in two common invasive birds</w:t>
            </w:r>
          </w:p>
        </w:tc>
      </w:tr>
      <w:tr w:rsidR="000621DD" w14:paraId="07EAB924" w14:textId="77777777" w:rsidTr="00F8271F">
        <w:trPr>
          <w:trHeight w:val="495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A8DBBD1" w14:textId="77777777" w:rsidR="000621DD" w:rsidRPr="7AE78D1E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4:55pm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6B17C4" w14:textId="77777777" w:rsidR="000621DD" w:rsidRDefault="000621DD" w:rsidP="00F8271F">
            <w:pPr>
              <w:spacing w:after="0"/>
            </w:pPr>
            <w:r>
              <w:t>Rebecca Clarke (BSI – AgResearch)</w:t>
            </w:r>
          </w:p>
          <w:p w14:paraId="297BA80D" w14:textId="77777777" w:rsidR="000621DD" w:rsidRPr="00791737" w:rsidRDefault="000621DD" w:rsidP="00F8271F">
            <w:pPr>
              <w:spacing w:after="0"/>
              <w:rPr>
                <w:i/>
                <w:iCs/>
              </w:rPr>
            </w:pPr>
            <w:r w:rsidRPr="00791737">
              <w:rPr>
                <w:i/>
                <w:iCs/>
              </w:rPr>
              <w:t>Uncovering the Role of Structural Variants in Genetic Selection for New Zealand Sheep</w:t>
            </w:r>
          </w:p>
        </w:tc>
      </w:tr>
      <w:tr w:rsidR="000621DD" w14:paraId="2F693834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2CD5951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color w:val="000000" w:themeColor="text1"/>
              </w:rPr>
              <w:t>5</w:t>
            </w:r>
            <w:r>
              <w:rPr>
                <w:rFonts w:ascii="Calibri" w:eastAsia="Calibri" w:hAnsi="Calibri" w:cs="Calibri"/>
                <w:color w:val="000000" w:themeColor="text1"/>
              </w:rPr>
              <w:t>:15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2AE85DF5" w14:textId="77777777" w:rsidR="000621DD" w:rsidRDefault="000621DD" w:rsidP="00F8271F">
            <w:pPr>
              <w:spacing w:after="0"/>
            </w:pPr>
            <w:r>
              <w:rPr>
                <w:rFonts w:ascii="Calibri" w:eastAsia="Calibri" w:hAnsi="Calibri" w:cs="Calibri"/>
                <w:color w:val="000000" w:themeColor="text1"/>
              </w:rPr>
              <w:t>Closing remarks for the day</w:t>
            </w:r>
          </w:p>
        </w:tc>
      </w:tr>
      <w:tr w:rsidR="000621DD" w14:paraId="759C11C6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29DDF35" w14:textId="77777777" w:rsidR="000621DD" w:rsidRPr="7AE78D1E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5:30pm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2D88D690" w14:textId="77777777" w:rsidR="000621DD" w:rsidRDefault="000621DD" w:rsidP="00F8271F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Finish</w:t>
            </w:r>
          </w:p>
        </w:tc>
      </w:tr>
      <w:tr w:rsidR="000621DD" w14:paraId="53F508CE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F62D35C" w14:textId="77777777" w:rsidR="000621DD" w:rsidRPr="7AE78D1E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6:30pm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0D536923" w14:textId="77777777" w:rsidR="000621DD" w:rsidRPr="7AE78D1E" w:rsidRDefault="000621DD" w:rsidP="00F8271F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Dinner – The Laboratory</w:t>
            </w:r>
          </w:p>
        </w:tc>
      </w:tr>
      <w:tr w:rsidR="000621DD" w14:paraId="643BD0B3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A5F9D4D" w14:textId="77777777" w:rsidR="000621DD" w:rsidRDefault="000621DD" w:rsidP="00F8271F">
            <w:pPr>
              <w:jc w:val="center"/>
            </w:pPr>
          </w:p>
        </w:tc>
        <w:tc>
          <w:tcPr>
            <w:tcW w:w="80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228457" w14:textId="77777777" w:rsidR="000621DD" w:rsidRDefault="000621DD" w:rsidP="00F8271F"/>
        </w:tc>
      </w:tr>
      <w:tr w:rsidR="000621DD" w14:paraId="6A2CA538" w14:textId="77777777" w:rsidTr="00F8271F">
        <w:trPr>
          <w:trHeight w:val="375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tcMar>
              <w:top w:w="15" w:type="dxa"/>
              <w:left w:w="15" w:type="dxa"/>
              <w:right w:w="15" w:type="dxa"/>
            </w:tcMar>
            <w:vAlign w:val="bottom"/>
          </w:tcPr>
          <w:p w14:paraId="65C24DB9" w14:textId="77777777" w:rsidR="000621DD" w:rsidRDefault="000621DD" w:rsidP="00F8271F">
            <w:pPr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Wednesday</w:t>
            </w: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12</w:t>
            </w: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th November</w:t>
            </w:r>
          </w:p>
        </w:tc>
      </w:tr>
      <w:tr w:rsidR="000621DD" w14:paraId="08829BF8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CB4E94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color w:val="000000" w:themeColor="text1"/>
              </w:rPr>
              <w:t>8:</w:t>
            </w:r>
            <w:r>
              <w:rPr>
                <w:rFonts w:ascii="Calibri" w:eastAsia="Calibri" w:hAnsi="Calibri" w:cs="Calibri"/>
                <w:color w:val="000000" w:themeColor="text1"/>
              </w:rPr>
              <w:t>25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 xml:space="preserve">am 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B925990" w14:textId="77777777" w:rsidR="000621DD" w:rsidRDefault="000621DD" w:rsidP="00F8271F">
            <w:pPr>
              <w:spacing w:after="0"/>
            </w:pPr>
            <w:r w:rsidRPr="7AE78D1E">
              <w:rPr>
                <w:rFonts w:ascii="Calibri" w:eastAsia="Calibri" w:hAnsi="Calibri" w:cs="Calibri"/>
                <w:color w:val="000000" w:themeColor="text1"/>
              </w:rPr>
              <w:t>Welcome</w:t>
            </w:r>
          </w:p>
        </w:tc>
      </w:tr>
      <w:tr w:rsidR="000621DD" w14:paraId="21D23CAE" w14:textId="77777777" w:rsidTr="00F8271F">
        <w:trPr>
          <w:trHeight w:val="30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15A6247B" w14:textId="77777777" w:rsidR="000621DD" w:rsidRDefault="000621DD" w:rsidP="00F8271F">
            <w:pPr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Keynote</w:t>
            </w:r>
          </w:p>
        </w:tc>
      </w:tr>
      <w:tr w:rsidR="000621DD" w14:paraId="4562548E" w14:textId="77777777" w:rsidTr="00F8271F">
        <w:trPr>
          <w:trHeight w:val="30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196EA951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Session Chair: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Samantha Baldwin</w:t>
            </w:r>
          </w:p>
        </w:tc>
      </w:tr>
      <w:tr w:rsidR="000621DD" w14:paraId="68B5EFAF" w14:textId="77777777" w:rsidTr="00F8271F">
        <w:trPr>
          <w:trHeight w:val="615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52940A" w14:textId="77777777" w:rsidR="000621DD" w:rsidRDefault="000621DD" w:rsidP="00F8271F">
            <w:pPr>
              <w:spacing w:after="0"/>
              <w:jc w:val="center"/>
            </w:pPr>
            <w:r>
              <w:rPr>
                <w:rFonts w:ascii="Calibri" w:eastAsia="Calibri" w:hAnsi="Calibri" w:cs="Calibri"/>
                <w:color w:val="000000" w:themeColor="text1"/>
              </w:rPr>
              <w:t>8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:</w:t>
            </w:r>
            <w:r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 xml:space="preserve">0am 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063646" w14:textId="77777777" w:rsidR="000621DD" w:rsidRDefault="000621DD" w:rsidP="00F8271F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>Keynote: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Anna Santure (University of Auckland) </w:t>
            </w:r>
          </w:p>
          <w:p w14:paraId="605CF1D2" w14:textId="77777777" w:rsidR="000621DD" w:rsidRPr="003D13DD" w:rsidRDefault="000621DD" w:rsidP="00F8271F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 w:rsidRPr="003D13DD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Leveraging two decades of monitoring to map inbreeding depression in the threatened </w:t>
            </w:r>
            <w:proofErr w:type="spellStart"/>
            <w:r w:rsidRPr="003D13DD">
              <w:rPr>
                <w:rFonts w:ascii="Calibri" w:eastAsia="Calibri" w:hAnsi="Calibri" w:cs="Calibri"/>
                <w:i/>
                <w:iCs/>
                <w:color w:val="000000" w:themeColor="text1"/>
              </w:rPr>
              <w:t>hihi</w:t>
            </w:r>
            <w:proofErr w:type="spellEnd"/>
            <w:r w:rsidRPr="003D13DD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 (</w:t>
            </w:r>
            <w:proofErr w:type="spellStart"/>
            <w:r w:rsidRPr="003D13DD">
              <w:rPr>
                <w:rFonts w:ascii="Calibri" w:eastAsia="Calibri" w:hAnsi="Calibri" w:cs="Calibri"/>
                <w:i/>
                <w:iCs/>
                <w:color w:val="000000" w:themeColor="text1"/>
              </w:rPr>
              <w:t>stitchbird</w:t>
            </w:r>
            <w:proofErr w:type="spellEnd"/>
            <w:r w:rsidRPr="003D13DD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; </w:t>
            </w:r>
            <w:proofErr w:type="spellStart"/>
            <w:r w:rsidRPr="003D13DD">
              <w:rPr>
                <w:rFonts w:ascii="Calibri" w:eastAsia="Calibri" w:hAnsi="Calibri" w:cs="Calibri"/>
                <w:i/>
                <w:iCs/>
                <w:color w:val="000000" w:themeColor="text1"/>
              </w:rPr>
              <w:t>Notiomystis</w:t>
            </w:r>
            <w:proofErr w:type="spellEnd"/>
            <w:r w:rsidRPr="003D13DD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3D13DD">
              <w:rPr>
                <w:rFonts w:ascii="Calibri" w:eastAsia="Calibri" w:hAnsi="Calibri" w:cs="Calibri"/>
                <w:i/>
                <w:iCs/>
                <w:color w:val="000000" w:themeColor="text1"/>
              </w:rPr>
              <w:t>cincta</w:t>
            </w:r>
            <w:proofErr w:type="spellEnd"/>
            <w:r w:rsidRPr="003D13DD">
              <w:rPr>
                <w:rFonts w:ascii="Calibri" w:eastAsia="Calibri" w:hAnsi="Calibri" w:cs="Calibri"/>
                <w:i/>
                <w:iCs/>
                <w:color w:val="000000" w:themeColor="text1"/>
              </w:rPr>
              <w:t>)”</w:t>
            </w:r>
          </w:p>
        </w:tc>
      </w:tr>
      <w:tr w:rsidR="000621DD" w14:paraId="23C4849F" w14:textId="77777777" w:rsidTr="00F8271F">
        <w:trPr>
          <w:trHeight w:val="39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26B90A15" w14:textId="77777777" w:rsidR="000621DD" w:rsidRPr="7AE78D1E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Plants Part One</w:t>
            </w:r>
          </w:p>
        </w:tc>
      </w:tr>
      <w:tr w:rsidR="000621DD" w14:paraId="0F0FAC31" w14:textId="77777777" w:rsidTr="00F8271F">
        <w:trPr>
          <w:trHeight w:val="268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45209C0E" w14:textId="77777777" w:rsidR="000621DD" w:rsidRPr="7AE78D1E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Session Chair: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Phil Wilcox</w:t>
            </w:r>
          </w:p>
        </w:tc>
      </w:tr>
      <w:tr w:rsidR="000621DD" w14:paraId="565B517F" w14:textId="77777777" w:rsidTr="00F8271F">
        <w:trPr>
          <w:trHeight w:val="615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4D84E0" w14:textId="77777777" w:rsidR="000621DD" w:rsidRPr="7AE78D1E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9:15am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3EF849B" w14:textId="77777777" w:rsidR="000621DD" w:rsidRDefault="000621DD" w:rsidP="00F8271F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Annabel Whibley (Bragato Research Institute)</w:t>
            </w:r>
          </w:p>
          <w:p w14:paraId="36BEF21F" w14:textId="77777777" w:rsidR="000621DD" w:rsidRPr="009962CD" w:rsidRDefault="000621DD" w:rsidP="00F8271F">
            <w:pPr>
              <w:spacing w:after="0"/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r w:rsidRPr="009962CD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Reading between the vines: genomic and epigenomic variation in Sauvignon </w:t>
            </w:r>
            <w:proofErr w:type="spellStart"/>
            <w:r w:rsidRPr="009962CD">
              <w:rPr>
                <w:rFonts w:ascii="Calibri" w:eastAsia="Calibri" w:hAnsi="Calibri" w:cs="Calibri"/>
                <w:i/>
                <w:iCs/>
                <w:color w:val="000000" w:themeColor="text1"/>
              </w:rPr>
              <w:t>blanc</w:t>
            </w:r>
            <w:proofErr w:type="spellEnd"/>
          </w:p>
        </w:tc>
      </w:tr>
      <w:tr w:rsidR="000621DD" w14:paraId="609591B0" w14:textId="77777777" w:rsidTr="00F8271F">
        <w:trPr>
          <w:trHeight w:val="615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5264DC" w14:textId="77777777" w:rsidR="000621DD" w:rsidRPr="7AE78D1E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9:35am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F3F8BA" w14:textId="77777777" w:rsidR="000621DD" w:rsidRDefault="000621DD" w:rsidP="00F8271F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Cen Liau (Bragato Research Institute)</w:t>
            </w:r>
          </w:p>
          <w:p w14:paraId="3999E93D" w14:textId="77777777" w:rsidR="000621DD" w:rsidRPr="001E76E0" w:rsidRDefault="000621DD" w:rsidP="00F8271F">
            <w:pPr>
              <w:spacing w:after="0"/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r w:rsidRPr="001E76E0">
              <w:rPr>
                <w:rFonts w:ascii="Calibri" w:eastAsia="Calibri" w:hAnsi="Calibri" w:cs="Calibri"/>
                <w:i/>
                <w:iCs/>
                <w:color w:val="000000" w:themeColor="text1"/>
              </w:rPr>
              <w:t>DNA methylation analysis of grapevine with nanopore sequencing</w:t>
            </w:r>
          </w:p>
        </w:tc>
      </w:tr>
      <w:tr w:rsidR="000621DD" w14:paraId="7F950BC2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503068B" w14:textId="77777777" w:rsidR="000621DD" w:rsidRDefault="000621DD" w:rsidP="00F8271F">
            <w:pPr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9</w:t>
            </w: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55</w:t>
            </w: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>am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401EFB22" w14:textId="77777777" w:rsidR="000621DD" w:rsidRDefault="000621DD" w:rsidP="00F8271F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>Morning Tea</w:t>
            </w:r>
          </w:p>
        </w:tc>
      </w:tr>
      <w:tr w:rsidR="000621DD" w14:paraId="21517C9E" w14:textId="77777777" w:rsidTr="00F8271F">
        <w:trPr>
          <w:trHeight w:val="30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3F10B76" w14:textId="77777777" w:rsidR="000621DD" w:rsidRDefault="000621DD" w:rsidP="00F8271F">
            <w:pPr>
              <w:spacing w:after="0"/>
              <w:jc w:val="center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Plants Part Two</w:t>
            </w:r>
          </w:p>
        </w:tc>
      </w:tr>
      <w:tr w:rsidR="000621DD" w14:paraId="385E832B" w14:textId="77777777" w:rsidTr="00F8271F">
        <w:trPr>
          <w:trHeight w:val="30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4E268F91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Session Chair: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Phil Wilcox</w:t>
            </w:r>
          </w:p>
        </w:tc>
      </w:tr>
      <w:tr w:rsidR="000621DD" w14:paraId="40164210" w14:textId="77777777" w:rsidTr="00F8271F">
        <w:trPr>
          <w:trHeight w:val="615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DAEC21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color w:val="000000" w:themeColor="text1"/>
              </w:rPr>
              <w:t>10:</w:t>
            </w: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0am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A169DC" w14:textId="77777777" w:rsidR="000621DD" w:rsidRDefault="000621DD" w:rsidP="00F8271F">
            <w:pPr>
              <w:spacing w:after="0"/>
            </w:pPr>
            <w:r>
              <w:t>John McCallum (BSI – Plant and Food)</w:t>
            </w:r>
          </w:p>
          <w:p w14:paraId="6C66D56A" w14:textId="77777777" w:rsidR="000621DD" w:rsidRPr="002C5172" w:rsidRDefault="000621DD" w:rsidP="00F8271F">
            <w:pPr>
              <w:spacing w:after="0"/>
              <w:rPr>
                <w:i/>
                <w:iCs/>
              </w:rPr>
            </w:pPr>
            <w:r w:rsidRPr="002C5172">
              <w:rPr>
                <w:i/>
                <w:iCs/>
              </w:rPr>
              <w:t>Microhaplotype-based GWAS Reveals Multiple Loci Underlying Diversity of Polyphenol Content in Fruit of Actinidia Hybrids</w:t>
            </w:r>
          </w:p>
        </w:tc>
      </w:tr>
      <w:tr w:rsidR="000621DD" w14:paraId="3AF99E5F" w14:textId="77777777" w:rsidTr="00F8271F">
        <w:trPr>
          <w:trHeight w:val="615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F131B6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color w:val="000000" w:themeColor="text1"/>
              </w:rPr>
              <w:t>1</w:t>
            </w:r>
            <w:r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:</w:t>
            </w: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0am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0CDB0D" w14:textId="77777777" w:rsidR="000621DD" w:rsidRDefault="000621DD" w:rsidP="00F8271F">
            <w:pPr>
              <w:spacing w:after="0"/>
            </w:pPr>
            <w:r>
              <w:t>Margaret Carpenter (BSI – Plant and Food)</w:t>
            </w:r>
          </w:p>
          <w:p w14:paraId="783C4395" w14:textId="77777777" w:rsidR="000621DD" w:rsidRPr="00A50466" w:rsidRDefault="000621DD" w:rsidP="00F8271F">
            <w:pPr>
              <w:spacing w:after="0"/>
              <w:rPr>
                <w:i/>
                <w:iCs/>
              </w:rPr>
            </w:pPr>
            <w:r w:rsidRPr="00A50466">
              <w:rPr>
                <w:i/>
                <w:iCs/>
              </w:rPr>
              <w:t xml:space="preserve">Multiplexed amplicon sequencing for DNA fingerprinting in crop breeding programmes </w:t>
            </w:r>
          </w:p>
        </w:tc>
      </w:tr>
      <w:tr w:rsidR="000621DD" w14:paraId="531F77BC" w14:textId="77777777" w:rsidTr="00F8271F">
        <w:trPr>
          <w:trHeight w:val="615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3D6414" w14:textId="77777777" w:rsidR="000621DD" w:rsidRPr="7AE78D1E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lastRenderedPageBreak/>
              <w:t>11:00am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350444" w14:textId="77777777" w:rsidR="000621DD" w:rsidRDefault="000621DD" w:rsidP="00F8271F">
            <w:pPr>
              <w:spacing w:after="0"/>
            </w:pPr>
            <w:r>
              <w:t>ECR Award: Natalie Graham (BSI – Scion)</w:t>
            </w:r>
          </w:p>
          <w:p w14:paraId="5FF19CF6" w14:textId="77777777" w:rsidR="000621DD" w:rsidRPr="003F1D66" w:rsidRDefault="000621DD" w:rsidP="00F8271F">
            <w:pPr>
              <w:spacing w:after="0"/>
              <w:rPr>
                <w:i/>
                <w:iCs/>
              </w:rPr>
            </w:pPr>
            <w:r w:rsidRPr="003F1D66">
              <w:rPr>
                <w:i/>
                <w:iCs/>
              </w:rPr>
              <w:t>Heritability of the tree root microbiome</w:t>
            </w:r>
          </w:p>
        </w:tc>
      </w:tr>
      <w:tr w:rsidR="000621DD" w14:paraId="43A86B45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7941567D" w14:textId="77777777" w:rsidR="000621DD" w:rsidRPr="004E4AAA" w:rsidRDefault="000621DD" w:rsidP="00F8271F">
            <w:pPr>
              <w:spacing w:after="0"/>
              <w:jc w:val="center"/>
              <w:rPr>
                <w:b/>
                <w:bCs/>
              </w:rPr>
            </w:pPr>
            <w:r w:rsidRPr="004E4AAA">
              <w:rPr>
                <w:rFonts w:ascii="Calibri" w:eastAsia="Calibri" w:hAnsi="Calibri" w:cs="Calibri"/>
                <w:b/>
                <w:bCs/>
                <w:color w:val="000000" w:themeColor="text1"/>
              </w:rPr>
              <w:t>11: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20</w:t>
            </w:r>
            <w:r w:rsidRPr="004E4AAA">
              <w:rPr>
                <w:rFonts w:ascii="Calibri" w:eastAsia="Calibri" w:hAnsi="Calibri" w:cs="Calibri"/>
                <w:b/>
                <w:bCs/>
                <w:color w:val="000000" w:themeColor="text1"/>
              </w:rPr>
              <w:t>am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5A9FE887" w14:textId="77777777" w:rsidR="000621DD" w:rsidRPr="001915E3" w:rsidRDefault="000621DD" w:rsidP="00F8271F">
            <w:pPr>
              <w:spacing w:after="0"/>
              <w:rPr>
                <w:b/>
                <w:bCs/>
              </w:rPr>
            </w:pPr>
            <w:proofErr w:type="spellStart"/>
            <w:r w:rsidRPr="001915E3">
              <w:rPr>
                <w:rFonts w:ascii="Calibri" w:eastAsia="Calibri" w:hAnsi="Calibri" w:cs="Calibri"/>
                <w:b/>
                <w:bCs/>
                <w:color w:val="000000" w:themeColor="text1"/>
              </w:rPr>
              <w:t>MapNet</w:t>
            </w:r>
            <w:proofErr w:type="spellEnd"/>
            <w:r w:rsidRPr="001915E3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Discussion: Phil Wilcox</w:t>
            </w:r>
          </w:p>
        </w:tc>
      </w:tr>
      <w:tr w:rsidR="000621DD" w14:paraId="5089C2F2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2F2802F2" w14:textId="77777777" w:rsidR="000621DD" w:rsidRDefault="000621DD" w:rsidP="00F8271F">
            <w:pPr>
              <w:spacing w:after="0"/>
              <w:jc w:val="center"/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>12: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00</w:t>
            </w: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>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2D05BF54" w14:textId="77777777" w:rsidR="000621DD" w:rsidRDefault="000621DD" w:rsidP="00F8271F">
            <w:pPr>
              <w:spacing w:after="0"/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Lunch</w:t>
            </w:r>
          </w:p>
        </w:tc>
      </w:tr>
      <w:tr w:rsidR="000621DD" w14:paraId="74BE1844" w14:textId="77777777" w:rsidTr="00F8271F">
        <w:trPr>
          <w:trHeight w:val="30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008980D" w14:textId="77777777" w:rsidR="000621DD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Aquaculture</w:t>
            </w:r>
          </w:p>
        </w:tc>
      </w:tr>
      <w:tr w:rsidR="000621DD" w14:paraId="4A2B3B41" w14:textId="77777777" w:rsidTr="00F8271F">
        <w:trPr>
          <w:trHeight w:val="30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3BB5D7F9" w14:textId="77777777" w:rsidR="000621DD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AE78D1E">
              <w:rPr>
                <w:rFonts w:ascii="Calibri" w:eastAsia="Calibri" w:hAnsi="Calibri" w:cs="Calibri"/>
                <w:b/>
                <w:bCs/>
                <w:color w:val="000000" w:themeColor="text1"/>
              </w:rPr>
              <w:t>Session Chair: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Rachael Ashby</w:t>
            </w:r>
          </w:p>
        </w:tc>
      </w:tr>
      <w:tr w:rsidR="000621DD" w14:paraId="0DDB9A40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778D179C" w14:textId="77777777" w:rsidR="000621DD" w:rsidRPr="00C1271F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Pr="00C1271F">
              <w:rPr>
                <w:rFonts w:ascii="Calibri" w:eastAsia="Calibri" w:hAnsi="Calibri" w:cs="Calibri"/>
                <w:color w:val="000000" w:themeColor="text1"/>
              </w:rPr>
              <w:t>:</w:t>
            </w:r>
            <w:r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Pr="00C1271F">
              <w:rPr>
                <w:rFonts w:ascii="Calibri" w:eastAsia="Calibri" w:hAnsi="Calibri" w:cs="Calibri"/>
                <w:color w:val="000000" w:themeColor="text1"/>
              </w:rPr>
              <w:t>0pm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7ACFA432" w14:textId="77777777" w:rsidR="000621DD" w:rsidRDefault="000621DD" w:rsidP="00F8271F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Jane Symonds (</w:t>
            </w:r>
            <w:r w:rsidRPr="00F56745">
              <w:rPr>
                <w:rFonts w:ascii="Calibri" w:eastAsia="Calibri" w:hAnsi="Calibri" w:cs="Calibri"/>
                <w:color w:val="000000" w:themeColor="text1"/>
              </w:rPr>
              <w:t xml:space="preserve">Cawthron </w:t>
            </w:r>
            <w:r>
              <w:rPr>
                <w:rFonts w:ascii="Calibri" w:eastAsia="Calibri" w:hAnsi="Calibri" w:cs="Calibri"/>
                <w:color w:val="000000" w:themeColor="text1"/>
              </w:rPr>
              <w:t>Institute)</w:t>
            </w:r>
          </w:p>
          <w:p w14:paraId="0ADAFAFE" w14:textId="77777777" w:rsidR="000621DD" w:rsidRPr="00391C4D" w:rsidRDefault="000621DD" w:rsidP="00F8271F">
            <w:pPr>
              <w:spacing w:after="0"/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r w:rsidRPr="00391C4D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Climate Adapted Finfish: Salmon Thermotolerance and </w:t>
            </w:r>
            <w:proofErr w:type="spellStart"/>
            <w:r w:rsidRPr="00391C4D">
              <w:rPr>
                <w:rFonts w:ascii="Calibri" w:eastAsia="Calibri" w:hAnsi="Calibri" w:cs="Calibri"/>
                <w:i/>
                <w:iCs/>
                <w:color w:val="000000" w:themeColor="text1"/>
              </w:rPr>
              <w:t>Multiomics</w:t>
            </w:r>
            <w:proofErr w:type="spellEnd"/>
            <w:r w:rsidRPr="00391C4D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 Update</w:t>
            </w:r>
          </w:p>
        </w:tc>
      </w:tr>
      <w:tr w:rsidR="000621DD" w14:paraId="6F8C4A96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3CB930AA" w14:textId="77777777" w:rsidR="000621DD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1:2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0pm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278CB211" w14:textId="77777777" w:rsidR="000621DD" w:rsidRDefault="000621DD" w:rsidP="00F8271F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 xml:space="preserve">ECR Award: July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</w:rPr>
              <w:t>Ari</w:t>
            </w:r>
            <w:r w:rsidRPr="00C95D59">
              <w:rPr>
                <w:rFonts w:ascii="Calibri" w:eastAsia="Calibri" w:hAnsi="Calibri" w:cs="Calibri"/>
                <w:color w:val="000000" w:themeColor="text1"/>
              </w:rPr>
              <w:t>ñ</w:t>
            </w:r>
            <w:r>
              <w:rPr>
                <w:rFonts w:ascii="Calibri" w:eastAsia="Calibri" w:hAnsi="Calibri" w:cs="Calibri"/>
                <w:color w:val="000000" w:themeColor="text1"/>
              </w:rPr>
              <w:t>ez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</w:rPr>
              <w:t xml:space="preserve"> (University of Otago/</w:t>
            </w:r>
            <w:r>
              <w:t xml:space="preserve"> BSI – AgResearch</w:t>
            </w:r>
            <w:r>
              <w:rPr>
                <w:rFonts w:ascii="Calibri" w:eastAsia="Calibri" w:hAnsi="Calibri" w:cs="Calibri"/>
                <w:color w:val="000000" w:themeColor="text1"/>
              </w:rPr>
              <w:t>)</w:t>
            </w:r>
          </w:p>
          <w:p w14:paraId="5B97F484" w14:textId="77777777" w:rsidR="000621DD" w:rsidRPr="00571FBB" w:rsidRDefault="000621DD" w:rsidP="00F8271F">
            <w:pPr>
              <w:spacing w:after="0"/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r w:rsidRPr="00571FBB">
              <w:rPr>
                <w:rFonts w:ascii="Calibri" w:eastAsia="Calibri" w:hAnsi="Calibri" w:cs="Calibri"/>
                <w:i/>
                <w:iCs/>
                <w:color w:val="000000" w:themeColor="text1"/>
              </w:rPr>
              <w:t>Development of genome assembly for climate resilience breeding of farmed Chinook salmon in New Zealand</w:t>
            </w:r>
          </w:p>
        </w:tc>
      </w:tr>
      <w:tr w:rsidR="000621DD" w14:paraId="4D9381B2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74164623" w14:textId="77777777" w:rsidR="000621DD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1:40pm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158DB16A" w14:textId="77777777" w:rsidR="000621DD" w:rsidRDefault="000621DD" w:rsidP="00F8271F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Roy Costilla (</w:t>
            </w:r>
            <w:r w:rsidRPr="00F56745">
              <w:rPr>
                <w:rFonts w:ascii="Calibri" w:eastAsia="Calibri" w:hAnsi="Calibri" w:cs="Calibri"/>
                <w:color w:val="000000" w:themeColor="text1"/>
              </w:rPr>
              <w:t>Cawthron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Institute)</w:t>
            </w:r>
          </w:p>
          <w:p w14:paraId="77DBFD5B" w14:textId="77777777" w:rsidR="000621DD" w:rsidRPr="00DD6B47" w:rsidRDefault="000621DD" w:rsidP="00F8271F">
            <w:pPr>
              <w:spacing w:after="0"/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r w:rsidRPr="00DD6B47">
              <w:rPr>
                <w:rFonts w:ascii="Calibri" w:eastAsia="Calibri" w:hAnsi="Calibri" w:cs="Calibri"/>
                <w:i/>
                <w:iCs/>
                <w:color w:val="000000" w:themeColor="text1"/>
              </w:rPr>
              <w:t>Sex prediction using genomic information and machine learning in New Zealand Sockeye salmon</w:t>
            </w:r>
          </w:p>
        </w:tc>
      </w:tr>
      <w:tr w:rsidR="000621DD" w14:paraId="251AC7C7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2EE36A66" w14:textId="77777777" w:rsidR="000621DD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2:00pm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657591A3" w14:textId="77777777" w:rsidR="000621DD" w:rsidRDefault="000621DD" w:rsidP="00F8271F">
            <w:pPr>
              <w:spacing w:after="0"/>
            </w:pPr>
            <w:r>
              <w:rPr>
                <w:rFonts w:ascii="Calibri" w:eastAsia="Calibri" w:hAnsi="Calibri" w:cs="Calibri"/>
                <w:color w:val="000000" w:themeColor="text1"/>
              </w:rPr>
              <w:t>ECR Award: Mindy Leader (</w:t>
            </w:r>
            <w:r>
              <w:t xml:space="preserve">BSI – Plant and Food/ </w:t>
            </w:r>
            <w:r w:rsidRPr="00852E0E">
              <w:t>University of Auckland</w:t>
            </w:r>
            <w:r>
              <w:t>)</w:t>
            </w:r>
          </w:p>
          <w:p w14:paraId="6A60F819" w14:textId="77777777" w:rsidR="000621DD" w:rsidRPr="0058442D" w:rsidRDefault="000621DD" w:rsidP="00F8271F">
            <w:pPr>
              <w:spacing w:after="0"/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r w:rsidRPr="0058442D">
              <w:rPr>
                <w:rFonts w:ascii="Calibri" w:eastAsia="Calibri" w:hAnsi="Calibri" w:cs="Calibri"/>
                <w:i/>
                <w:iCs/>
                <w:color w:val="000000" w:themeColor="text1"/>
              </w:rPr>
              <w:t>Genomics-Informed Breeding for Climate Resilience in Aquaculture</w:t>
            </w:r>
          </w:p>
        </w:tc>
      </w:tr>
      <w:tr w:rsidR="000621DD" w14:paraId="416E4AEA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0F6ED7F7" w14:textId="77777777" w:rsidR="000621DD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:</w:t>
            </w: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0pm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2A5FDAD3" w14:textId="77777777" w:rsidR="000621DD" w:rsidRDefault="000621DD" w:rsidP="00F8271F">
            <w:pPr>
              <w:spacing w:after="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ECR Award: Megan Scholtens (</w:t>
            </w:r>
            <w:r w:rsidRPr="00F56745">
              <w:rPr>
                <w:rFonts w:ascii="Calibri" w:eastAsia="Calibri" w:hAnsi="Calibri" w:cs="Calibri"/>
                <w:color w:val="000000" w:themeColor="text1"/>
              </w:rPr>
              <w:t>Cawthron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Institute)</w:t>
            </w:r>
          </w:p>
          <w:p w14:paraId="3A5A9E0E" w14:textId="77777777" w:rsidR="000621DD" w:rsidRPr="00070F6B" w:rsidRDefault="000621DD" w:rsidP="00F8271F">
            <w:pPr>
              <w:spacing w:after="0"/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r w:rsidRPr="00070F6B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Tools to accelerate genetic gain for </w:t>
            </w:r>
            <w:proofErr w:type="spellStart"/>
            <w:r w:rsidRPr="00070F6B">
              <w:rPr>
                <w:rFonts w:ascii="Calibri" w:eastAsia="Calibri" w:hAnsi="Calibri" w:cs="Calibri"/>
                <w:i/>
                <w:iCs/>
                <w:color w:val="000000" w:themeColor="text1"/>
              </w:rPr>
              <w:t>Ostreid</w:t>
            </w:r>
            <w:proofErr w:type="spellEnd"/>
            <w:r w:rsidRPr="00070F6B">
              <w:rPr>
                <w:rFonts w:ascii="Calibri" w:eastAsia="Calibri" w:hAnsi="Calibri" w:cs="Calibri"/>
                <w:i/>
                <w:iCs/>
                <w:color w:val="000000" w:themeColor="text1"/>
              </w:rPr>
              <w:t xml:space="preserve"> Herpesvirus-1 (OsHV-1) resilience in Pacific oysters (Crassostrea gigas)</w:t>
            </w:r>
          </w:p>
        </w:tc>
      </w:tr>
      <w:tr w:rsidR="000621DD" w14:paraId="1982FE68" w14:textId="77777777" w:rsidTr="00F8271F">
        <w:trPr>
          <w:trHeight w:val="300"/>
        </w:trPr>
        <w:tc>
          <w:tcPr>
            <w:tcW w:w="9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3F3CC5F4" w14:textId="77777777" w:rsidR="000621DD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Reflections on genetics research</w:t>
            </w:r>
          </w:p>
        </w:tc>
      </w:tr>
      <w:tr w:rsidR="000621DD" w14:paraId="353574E9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51668A50" w14:textId="77777777" w:rsidR="000621DD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:</w:t>
            </w:r>
            <w:r>
              <w:rPr>
                <w:rFonts w:ascii="Calibri" w:eastAsia="Calibri" w:hAnsi="Calibri" w:cs="Calibri"/>
                <w:color w:val="000000" w:themeColor="text1"/>
              </w:rPr>
              <w:t>4</w:t>
            </w:r>
            <w:r w:rsidRPr="7AE78D1E">
              <w:rPr>
                <w:rFonts w:ascii="Calibri" w:eastAsia="Calibri" w:hAnsi="Calibri" w:cs="Calibri"/>
                <w:color w:val="000000" w:themeColor="text1"/>
              </w:rPr>
              <w:t>0pm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bottom"/>
          </w:tcPr>
          <w:p w14:paraId="65D4F12F" w14:textId="77777777" w:rsidR="000621DD" w:rsidRPr="00CB2D55" w:rsidRDefault="000621DD" w:rsidP="00F8271F">
            <w:pPr>
              <w:spacing w:after="0"/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  <w:r w:rsidRPr="00CB2D55">
              <w:rPr>
                <w:rFonts w:ascii="Calibri" w:eastAsia="Calibri" w:hAnsi="Calibri" w:cs="Calibri"/>
                <w:color w:val="000000" w:themeColor="text1"/>
              </w:rPr>
              <w:t>Bruce Weir</w:t>
            </w:r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</w:rPr>
              <w:t>( )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</w:rPr>
              <w:t>TBC</w:t>
            </w:r>
          </w:p>
        </w:tc>
      </w:tr>
      <w:tr w:rsidR="000621DD" w14:paraId="0101CD49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ED2EA81" w14:textId="77777777" w:rsidR="000621DD" w:rsidRPr="003C4D82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3</w:t>
            </w:r>
            <w:r w:rsidRPr="003C4D82">
              <w:rPr>
                <w:rFonts w:ascii="Calibri" w:eastAsia="Calibri" w:hAnsi="Calibri" w:cs="Calibri"/>
                <w:b/>
                <w:bCs/>
                <w:color w:val="000000" w:themeColor="text1"/>
              </w:rPr>
              <w:t>: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0</w:t>
            </w:r>
            <w:r w:rsidRPr="003C4D82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0pm 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C7B4B3A" w14:textId="77777777" w:rsidR="000621DD" w:rsidRDefault="000621DD" w:rsidP="00F8271F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Closing Remarks and Karakia</w:t>
            </w:r>
          </w:p>
        </w:tc>
      </w:tr>
      <w:tr w:rsidR="000621DD" w14:paraId="2C6959BE" w14:textId="77777777" w:rsidTr="00F8271F">
        <w:trPr>
          <w:trHeight w:val="300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3D2D1B7F" w14:textId="77777777" w:rsidR="000621DD" w:rsidRDefault="000621DD" w:rsidP="00F8271F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3:20pm</w:t>
            </w:r>
          </w:p>
        </w:tc>
        <w:tc>
          <w:tcPr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0684B6E6" w14:textId="77777777" w:rsidR="000621DD" w:rsidRDefault="000621DD" w:rsidP="00F8271F">
            <w:pPr>
              <w:spacing w:after="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</w:rPr>
              <w:t>Finish</w:t>
            </w:r>
          </w:p>
        </w:tc>
      </w:tr>
    </w:tbl>
    <w:p w14:paraId="34206B8A" w14:textId="77777777" w:rsidR="00980364" w:rsidRDefault="00980364"/>
    <w:sectPr w:rsidR="00980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FC"/>
    <w:rsid w:val="000621DD"/>
    <w:rsid w:val="00081D85"/>
    <w:rsid w:val="00143C74"/>
    <w:rsid w:val="00222A98"/>
    <w:rsid w:val="00397FFC"/>
    <w:rsid w:val="00446478"/>
    <w:rsid w:val="008212E9"/>
    <w:rsid w:val="00975891"/>
    <w:rsid w:val="00980364"/>
    <w:rsid w:val="00A13B10"/>
    <w:rsid w:val="00AE3A24"/>
    <w:rsid w:val="00B067E3"/>
    <w:rsid w:val="00BC4546"/>
    <w:rsid w:val="00CD7EEB"/>
    <w:rsid w:val="00F2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5D23"/>
  <w15:chartTrackingRefBased/>
  <w15:docId w15:val="{F89139DD-9B80-45BD-A628-61A0F874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FFC"/>
    <w:pPr>
      <w:spacing w:after="200" w:line="276" w:lineRule="auto"/>
    </w:pPr>
    <w:rPr>
      <w:rFonts w:eastAsiaTheme="minorEastAsia"/>
      <w:kern w:val="0"/>
      <w:lang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695</Words>
  <Characters>4190</Characters>
  <Application>Microsoft Office Word</Application>
  <DocSecurity>0</DocSecurity>
  <Lines>71</Lines>
  <Paragraphs>25</Paragraphs>
  <ScaleCrop>false</ScaleCrop>
  <Company>AgResearch</Company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Clarke</dc:creator>
  <cp:keywords/>
  <dc:description/>
  <cp:lastModifiedBy>Rebecca Clarke</cp:lastModifiedBy>
  <cp:revision>10</cp:revision>
  <dcterms:created xsi:type="dcterms:W3CDTF">2025-10-23T22:26:00Z</dcterms:created>
  <dcterms:modified xsi:type="dcterms:W3CDTF">2025-10-29T00:45:00Z</dcterms:modified>
</cp:coreProperties>
</file>