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Navigate to the GitHub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https://github.com/globalwebmapper/MapStructor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Either download the zip folder (suggested if you are not working on the project) or clone the repository to your computer (suggested if you ARE working on the project)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Navigate to the folder in an IDE like Visual Studio Code, and create a file in the root folder called ".env"</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4. In this new file, copy all the existing environment variables from the project, which can be found in Vercel. Otherwise, Nitin should have all of them, so he can send them to you instead. </w:t>
      </w:r>
      <w:r w:rsidDel="00000000" w:rsidR="00000000" w:rsidRPr="00000000">
        <w:rPr>
          <w:rFonts w:ascii="Times New Roman" w:cs="Times New Roman" w:eastAsia="Times New Roman" w:hAnsi="Times New Roman"/>
          <w:sz w:val="24"/>
          <w:szCs w:val="24"/>
          <w:highlight w:val="yellow"/>
          <w:rtl w:val="0"/>
        </w:rPr>
        <w:t xml:space="preserve">MAKE SURE IT HAS A LEADING "." IN THE NAME OR ELSE IT WON'T WORK!</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Save the project, open up the command prompt, and navigate to the project's directory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Run the command: "npm install"</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Once that process is complete, run the command "npm run dev"</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When that process is complete, open </w:t>
      </w:r>
      <w:hyperlink r:id="rId7">
        <w:r w:rsidDel="00000000" w:rsidR="00000000" w:rsidRPr="00000000">
          <w:rPr>
            <w:rFonts w:ascii="Times New Roman" w:cs="Times New Roman" w:eastAsia="Times New Roman" w:hAnsi="Times New Roman"/>
            <w:color w:val="1155cc"/>
            <w:sz w:val="24"/>
            <w:szCs w:val="24"/>
            <w:u w:val="single"/>
            <w:rtl w:val="0"/>
          </w:rPr>
          <w:t xml:space="preserve">http://localhost:3000</w:t>
        </w:r>
      </w:hyperlink>
      <w:r w:rsidDel="00000000" w:rsidR="00000000" w:rsidRPr="00000000">
        <w:rPr>
          <w:rFonts w:ascii="Times New Roman" w:cs="Times New Roman" w:eastAsia="Times New Roman" w:hAnsi="Times New Roman"/>
          <w:sz w:val="24"/>
          <w:szCs w:val="24"/>
          <w:rtl w:val="0"/>
        </w:rPr>
        <w:t xml:space="preserve"> in a browser.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shd w:fill="d9ead3" w:val="clear"/>
          <w:rtl w:val="0"/>
        </w:rPr>
        <w:t xml:space="preserve">The project should be running!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lobalwebmapper/MapStructor" TargetMode="External"/><Relationship Id="rId7"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