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FDB" w:rsidRDefault="00092FDB" w:rsidP="00647D30">
      <w:pPr>
        <w:spacing w:line="240" w:lineRule="auto"/>
        <w:jc w:val="both"/>
        <w:rPr>
          <w:rFonts w:cs="Times New Roman"/>
          <w:sz w:val="56"/>
          <w:szCs w:val="80"/>
          <w:lang w:eastAsia="en-US"/>
        </w:rPr>
      </w:pPr>
    </w:p>
    <w:p w:rsidR="006831AC" w:rsidRPr="00A67216" w:rsidRDefault="006831AC" w:rsidP="00647D30">
      <w:pPr>
        <w:spacing w:line="240" w:lineRule="auto"/>
        <w:jc w:val="center"/>
        <w:rPr>
          <w:rFonts w:cs="Times New Roman"/>
          <w:sz w:val="56"/>
          <w:szCs w:val="80"/>
          <w:lang w:val="en-US" w:eastAsia="en-US"/>
        </w:rPr>
      </w:pPr>
      <w:r w:rsidRPr="00A67216">
        <w:rPr>
          <w:rFonts w:cs="Times New Roman"/>
          <w:sz w:val="56"/>
          <w:szCs w:val="80"/>
          <w:lang w:val="en-US" w:eastAsia="en-US"/>
        </w:rPr>
        <w:t>Software Requirements Specification</w:t>
      </w:r>
      <w:r w:rsidR="000B6400" w:rsidRPr="00A67216">
        <w:rPr>
          <w:rFonts w:cs="Times New Roman"/>
          <w:sz w:val="56"/>
          <w:szCs w:val="80"/>
          <w:lang w:val="en-US" w:eastAsia="en-US"/>
        </w:rPr>
        <w:t>s</w:t>
      </w:r>
    </w:p>
    <w:p w:rsidR="006831AC" w:rsidRPr="00A67216" w:rsidRDefault="006831AC"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both"/>
        <w:rPr>
          <w:rFonts w:cs="Times New Roman"/>
          <w:sz w:val="52"/>
          <w:szCs w:val="80"/>
          <w:lang w:val="en-US" w:eastAsia="en-US"/>
        </w:rPr>
      </w:pPr>
    </w:p>
    <w:p w:rsidR="00092FDB" w:rsidRPr="00A67216" w:rsidRDefault="00092FDB" w:rsidP="00647D30">
      <w:pPr>
        <w:spacing w:line="240" w:lineRule="auto"/>
        <w:jc w:val="center"/>
        <w:rPr>
          <w:rFonts w:cs="Times New Roman"/>
          <w:b/>
          <w:sz w:val="52"/>
          <w:szCs w:val="80"/>
          <w:lang w:val="en-US" w:eastAsia="en-US"/>
        </w:rPr>
      </w:pPr>
      <w:r w:rsidRPr="00A67216">
        <w:rPr>
          <w:rFonts w:cs="Times New Roman"/>
          <w:b/>
          <w:sz w:val="52"/>
          <w:szCs w:val="80"/>
          <w:lang w:val="en-US" w:eastAsia="en-US"/>
        </w:rPr>
        <w:t>MapYou</w:t>
      </w:r>
    </w:p>
    <w:p w:rsidR="006831AC" w:rsidRPr="00A67216" w:rsidRDefault="006831AC"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092FDB" w:rsidRPr="00A67216" w:rsidRDefault="00092FDB" w:rsidP="00647D30">
      <w:pPr>
        <w:spacing w:line="240" w:lineRule="auto"/>
        <w:jc w:val="both"/>
        <w:rPr>
          <w:rFonts w:cs="Times New Roman"/>
          <w:b/>
          <w:sz w:val="18"/>
          <w:lang w:val="en-US"/>
        </w:rPr>
      </w:pPr>
    </w:p>
    <w:p w:rsidR="006831AC" w:rsidRPr="00A67216" w:rsidRDefault="006831AC" w:rsidP="00647D30">
      <w:pPr>
        <w:pStyle w:val="ListParagraph"/>
        <w:spacing w:after="0" w:line="240" w:lineRule="auto"/>
        <w:jc w:val="center"/>
        <w:rPr>
          <w:b/>
          <w:lang w:val="en-US"/>
        </w:rPr>
      </w:pPr>
      <w:r w:rsidRPr="00A67216">
        <w:rPr>
          <w:b/>
          <w:lang w:val="en-US"/>
        </w:rPr>
        <w:t>Giuseppe Fusco</w:t>
      </w:r>
    </w:p>
    <w:p w:rsidR="006831AC" w:rsidRPr="006831AC" w:rsidRDefault="00092FDB" w:rsidP="00647D30">
      <w:pPr>
        <w:pStyle w:val="ListParagraph"/>
        <w:spacing w:after="0" w:line="240" w:lineRule="auto"/>
        <w:ind w:left="3552" w:firstLine="696"/>
        <w:jc w:val="center"/>
      </w:pPr>
      <w:proofErr w:type="gramStart"/>
      <w:r>
        <w:t>m</w:t>
      </w:r>
      <w:r w:rsidR="006831AC" w:rsidRPr="006831AC">
        <w:t>atricola</w:t>
      </w:r>
      <w:proofErr w:type="gramEnd"/>
      <w:r>
        <w:t>:</w:t>
      </w:r>
      <w:r w:rsidR="006831AC" w:rsidRPr="006831AC">
        <w:t xml:space="preserve"> 399000091</w:t>
      </w:r>
    </w:p>
    <w:p w:rsidR="006831AC" w:rsidRPr="006831AC" w:rsidRDefault="00647D30" w:rsidP="00647D30">
      <w:pPr>
        <w:pStyle w:val="ListParagraph"/>
        <w:spacing w:after="0" w:line="240" w:lineRule="auto"/>
        <w:ind w:left="3552" w:firstLine="696"/>
        <w:jc w:val="center"/>
      </w:pPr>
      <w:r>
        <w:t xml:space="preserve">                          </w:t>
      </w:r>
      <w:proofErr w:type="gramStart"/>
      <w:r w:rsidR="006831AC" w:rsidRPr="006831AC">
        <w:t>email</w:t>
      </w:r>
      <w:proofErr w:type="gramEnd"/>
      <w:r w:rsidR="006831AC" w:rsidRPr="006831AC">
        <w:t xml:space="preserve">: </w:t>
      </w:r>
      <w:hyperlink r:id="rId6" w:history="1">
        <w:r w:rsidR="006831AC" w:rsidRPr="006831AC">
          <w:rPr>
            <w:rStyle w:val="Hyperlink"/>
          </w:rPr>
          <w:t>giuseppe.fusco.666@gmail.com</w:t>
        </w:r>
      </w:hyperlink>
    </w:p>
    <w:p w:rsidR="006831AC" w:rsidRPr="006831AC" w:rsidRDefault="006831AC" w:rsidP="00647D30">
      <w:pPr>
        <w:pStyle w:val="ListParagraph"/>
        <w:spacing w:after="0" w:line="240" w:lineRule="auto"/>
        <w:ind w:left="3552" w:firstLine="696"/>
        <w:jc w:val="center"/>
      </w:pPr>
    </w:p>
    <w:p w:rsidR="006831AC" w:rsidRPr="00092FDB" w:rsidRDefault="006831AC" w:rsidP="00647D30">
      <w:pPr>
        <w:pStyle w:val="ListParagraph"/>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647D30">
      <w:pPr>
        <w:pStyle w:val="ListParagraph"/>
        <w:spacing w:after="0" w:line="240" w:lineRule="auto"/>
        <w:ind w:left="2844" w:firstLine="696"/>
        <w:jc w:val="center"/>
      </w:pPr>
      <w:proofErr w:type="gramStart"/>
      <w:r>
        <w:t>m</w:t>
      </w:r>
      <w:r w:rsidR="006831AC" w:rsidRPr="006831AC">
        <w:t>atricola</w:t>
      </w:r>
      <w:proofErr w:type="gramEnd"/>
      <w:r>
        <w:t>:</w:t>
      </w:r>
      <w:r w:rsidR="006831AC" w:rsidRPr="006831AC">
        <w:t xml:space="preserve"> 399000090</w:t>
      </w:r>
    </w:p>
    <w:p w:rsidR="006831AC" w:rsidRPr="00AE25E7" w:rsidRDefault="00647D30" w:rsidP="00647D30">
      <w:pPr>
        <w:pStyle w:val="ListParagraph"/>
        <w:spacing w:after="0" w:line="240" w:lineRule="auto"/>
        <w:ind w:left="4968"/>
        <w:jc w:val="center"/>
      </w:pPr>
      <w:r w:rsidRPr="00AE25E7">
        <w:t xml:space="preserve">  </w:t>
      </w:r>
      <w:proofErr w:type="gramStart"/>
      <w:r w:rsidR="006831AC" w:rsidRPr="00AE25E7">
        <w:t>email</w:t>
      </w:r>
      <w:proofErr w:type="gramEnd"/>
      <w:r w:rsidR="006831AC" w:rsidRPr="00AE25E7">
        <w:t xml:space="preserve">: </w:t>
      </w:r>
      <w:hyperlink r:id="rId7" w:history="1">
        <w:r w:rsidR="006831AC" w:rsidRPr="00AE25E7">
          <w:rPr>
            <w:rStyle w:val="Hyperlink"/>
          </w:rPr>
          <w:t>diblasiogiovanni48@gmail.com</w:t>
        </w:r>
      </w:hyperlink>
    </w:p>
    <w:p w:rsidR="00092FDB" w:rsidRPr="00AE25E7" w:rsidRDefault="00092FDB" w:rsidP="00647D30">
      <w:pPr>
        <w:pStyle w:val="ListParagraph"/>
        <w:spacing w:after="0" w:line="240" w:lineRule="auto"/>
        <w:ind w:left="2844" w:firstLine="696"/>
        <w:jc w:val="both"/>
      </w:pPr>
    </w:p>
    <w:p w:rsidR="006831AC" w:rsidRPr="00AE25E7" w:rsidRDefault="006831AC"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092FDB" w:rsidRPr="00AE25E7" w:rsidRDefault="00092FDB" w:rsidP="00647D30">
      <w:pPr>
        <w:spacing w:line="240" w:lineRule="auto"/>
        <w:jc w:val="both"/>
      </w:pPr>
    </w:p>
    <w:p w:rsidR="00647D30" w:rsidRPr="00AE25E7" w:rsidRDefault="00647D30" w:rsidP="00647D30">
      <w:pPr>
        <w:spacing w:line="240" w:lineRule="auto"/>
        <w:jc w:val="both"/>
      </w:pPr>
    </w:p>
    <w:p w:rsidR="00647D30" w:rsidRPr="00AE25E7" w:rsidRDefault="00647D30" w:rsidP="00647D30">
      <w:pPr>
        <w:spacing w:line="240" w:lineRule="auto"/>
        <w:jc w:val="both"/>
      </w:pPr>
    </w:p>
    <w:p w:rsidR="00092FDB" w:rsidRPr="00AE25E7" w:rsidRDefault="00092FDB" w:rsidP="00647D30">
      <w:pPr>
        <w:spacing w:line="240" w:lineRule="auto"/>
        <w:jc w:val="both"/>
      </w:pPr>
      <w:r w:rsidRPr="00AE25E7">
        <w:lastRenderedPageBreak/>
        <w:t>Indice</w:t>
      </w:r>
    </w:p>
    <w:p w:rsidR="00092FDB" w:rsidRPr="00AE25E7" w:rsidRDefault="00092FDB" w:rsidP="00647D30">
      <w:pPr>
        <w:spacing w:line="240" w:lineRule="auto"/>
        <w:jc w:val="both"/>
      </w:pPr>
    </w:p>
    <w:p w:rsidR="00092FDB" w:rsidRDefault="00092FDB" w:rsidP="001E6CAF">
      <w:pPr>
        <w:pStyle w:val="ListParagraph"/>
        <w:numPr>
          <w:ilvl w:val="0"/>
          <w:numId w:val="16"/>
        </w:numPr>
        <w:spacing w:line="240" w:lineRule="auto"/>
        <w:jc w:val="both"/>
      </w:pPr>
      <w:r>
        <w:t>Introduzione</w:t>
      </w:r>
    </w:p>
    <w:p w:rsidR="00092FDB" w:rsidRDefault="00D11333" w:rsidP="001E6CAF">
      <w:pPr>
        <w:pStyle w:val="ListParagraph"/>
        <w:numPr>
          <w:ilvl w:val="1"/>
          <w:numId w:val="16"/>
        </w:numPr>
        <w:spacing w:line="240" w:lineRule="auto"/>
        <w:jc w:val="both"/>
      </w:pPr>
      <w:r>
        <w:t>Obiettivo</w:t>
      </w:r>
    </w:p>
    <w:p w:rsidR="00D11333" w:rsidRDefault="00D11333" w:rsidP="001E6CAF">
      <w:pPr>
        <w:pStyle w:val="ListParagraph"/>
        <w:numPr>
          <w:ilvl w:val="1"/>
          <w:numId w:val="16"/>
        </w:numPr>
        <w:spacing w:line="240" w:lineRule="auto"/>
        <w:jc w:val="both"/>
      </w:pPr>
      <w:r>
        <w:t>Scopo</w:t>
      </w:r>
    </w:p>
    <w:p w:rsidR="00D11333" w:rsidRDefault="00D11333" w:rsidP="00127309">
      <w:pPr>
        <w:pStyle w:val="ListParagraph"/>
        <w:numPr>
          <w:ilvl w:val="1"/>
          <w:numId w:val="16"/>
        </w:numPr>
        <w:spacing w:line="240" w:lineRule="auto"/>
        <w:jc w:val="both"/>
      </w:pPr>
      <w:r>
        <w:t>Definizioni, acronimi e abbreviazioni</w:t>
      </w:r>
    </w:p>
    <w:p w:rsidR="00647D30" w:rsidRDefault="00647D30" w:rsidP="00647D30">
      <w:pPr>
        <w:spacing w:line="240" w:lineRule="auto"/>
        <w:jc w:val="both"/>
      </w:pPr>
    </w:p>
    <w:p w:rsidR="00D11333" w:rsidRDefault="00D11333" w:rsidP="001E6CAF">
      <w:pPr>
        <w:pStyle w:val="ListParagraph"/>
        <w:numPr>
          <w:ilvl w:val="0"/>
          <w:numId w:val="16"/>
        </w:numPr>
        <w:spacing w:line="240" w:lineRule="auto"/>
        <w:jc w:val="both"/>
      </w:pPr>
      <w:r>
        <w:t>Descrizione generale</w:t>
      </w:r>
    </w:p>
    <w:p w:rsidR="00D11333" w:rsidRDefault="00D11333" w:rsidP="001E6CAF">
      <w:pPr>
        <w:pStyle w:val="ListParagraph"/>
        <w:numPr>
          <w:ilvl w:val="1"/>
          <w:numId w:val="16"/>
        </w:numPr>
        <w:spacing w:line="240" w:lineRule="auto"/>
        <w:jc w:val="both"/>
      </w:pPr>
      <w:r>
        <w:t>Prospettive del prodotto</w:t>
      </w:r>
    </w:p>
    <w:p w:rsidR="00D11333" w:rsidRDefault="00D11333" w:rsidP="001E6CAF">
      <w:pPr>
        <w:pStyle w:val="ListParagraph"/>
        <w:numPr>
          <w:ilvl w:val="1"/>
          <w:numId w:val="16"/>
        </w:numPr>
        <w:spacing w:line="240" w:lineRule="auto"/>
        <w:jc w:val="both"/>
      </w:pPr>
      <w:r>
        <w:t>Funzioni di prodotto</w:t>
      </w:r>
    </w:p>
    <w:p w:rsidR="00D11333" w:rsidRDefault="00D11333" w:rsidP="001E6CAF">
      <w:pPr>
        <w:pStyle w:val="ListParagraph"/>
        <w:numPr>
          <w:ilvl w:val="1"/>
          <w:numId w:val="16"/>
        </w:numPr>
        <w:spacing w:line="240" w:lineRule="auto"/>
        <w:jc w:val="both"/>
      </w:pPr>
      <w:r>
        <w:t>Caratteristiche utenti</w:t>
      </w:r>
    </w:p>
    <w:p w:rsidR="00127309" w:rsidRDefault="00D11333" w:rsidP="00127309">
      <w:pPr>
        <w:pStyle w:val="ListParagraph"/>
        <w:numPr>
          <w:ilvl w:val="1"/>
          <w:numId w:val="16"/>
        </w:numPr>
        <w:spacing w:line="240" w:lineRule="auto"/>
        <w:jc w:val="both"/>
      </w:pPr>
      <w:r>
        <w:t>Vincoli</w:t>
      </w:r>
    </w:p>
    <w:p w:rsidR="00647D30" w:rsidRDefault="00647D30" w:rsidP="00647D30">
      <w:pPr>
        <w:spacing w:line="240" w:lineRule="auto"/>
        <w:jc w:val="both"/>
      </w:pPr>
    </w:p>
    <w:p w:rsidR="00D11333" w:rsidRDefault="00D11333" w:rsidP="001E6CAF">
      <w:pPr>
        <w:pStyle w:val="ListParagraph"/>
        <w:numPr>
          <w:ilvl w:val="0"/>
          <w:numId w:val="16"/>
        </w:numPr>
        <w:spacing w:line="240" w:lineRule="auto"/>
        <w:jc w:val="both"/>
      </w:pPr>
      <w:r>
        <w:t>Specifiche dei requisiti</w:t>
      </w:r>
    </w:p>
    <w:p w:rsidR="00647D30" w:rsidRDefault="00647D30" w:rsidP="001E6CAF">
      <w:pPr>
        <w:pStyle w:val="ListParagraph"/>
        <w:numPr>
          <w:ilvl w:val="1"/>
          <w:numId w:val="16"/>
        </w:numPr>
        <w:spacing w:line="240" w:lineRule="auto"/>
        <w:jc w:val="both"/>
      </w:pPr>
      <w:r>
        <w:t>Requisiti delle interfacce esterne</w:t>
      </w:r>
    </w:p>
    <w:p w:rsidR="00D11333" w:rsidRDefault="00D11333" w:rsidP="001E6CAF">
      <w:pPr>
        <w:pStyle w:val="ListParagraph"/>
        <w:numPr>
          <w:ilvl w:val="2"/>
          <w:numId w:val="16"/>
        </w:numPr>
        <w:spacing w:line="240" w:lineRule="auto"/>
        <w:jc w:val="both"/>
      </w:pPr>
      <w:r>
        <w:t>Interfacce utente</w:t>
      </w:r>
    </w:p>
    <w:p w:rsidR="00D11333" w:rsidRDefault="00D11333" w:rsidP="001E6CAF">
      <w:pPr>
        <w:pStyle w:val="ListParagraph"/>
        <w:numPr>
          <w:ilvl w:val="2"/>
          <w:numId w:val="16"/>
        </w:numPr>
        <w:spacing w:line="240" w:lineRule="auto"/>
        <w:jc w:val="both"/>
      </w:pPr>
      <w:r>
        <w:t>Interfacce hardware</w:t>
      </w:r>
    </w:p>
    <w:p w:rsidR="00D11333" w:rsidRDefault="00D11333" w:rsidP="001E6CAF">
      <w:pPr>
        <w:pStyle w:val="ListParagraph"/>
        <w:numPr>
          <w:ilvl w:val="2"/>
          <w:numId w:val="16"/>
        </w:numPr>
        <w:spacing w:line="240" w:lineRule="auto"/>
        <w:jc w:val="both"/>
      </w:pPr>
      <w:r>
        <w:t>Interfacce software</w:t>
      </w:r>
    </w:p>
    <w:p w:rsidR="00D11333" w:rsidRDefault="00D11333" w:rsidP="001E6CAF">
      <w:pPr>
        <w:pStyle w:val="ListParagraph"/>
        <w:numPr>
          <w:ilvl w:val="2"/>
          <w:numId w:val="16"/>
        </w:numPr>
        <w:spacing w:line="240" w:lineRule="auto"/>
        <w:jc w:val="both"/>
      </w:pPr>
      <w:r>
        <w:t>Interfacce di comunicazione</w:t>
      </w:r>
    </w:p>
    <w:p w:rsidR="00B856A2" w:rsidRDefault="00B856A2" w:rsidP="001E6CAF">
      <w:pPr>
        <w:pStyle w:val="ListParagraph"/>
        <w:numPr>
          <w:ilvl w:val="1"/>
          <w:numId w:val="16"/>
        </w:numPr>
        <w:spacing w:line="240" w:lineRule="auto"/>
        <w:jc w:val="both"/>
      </w:pPr>
      <w:r>
        <w:t>Requisiti funzionali</w:t>
      </w:r>
    </w:p>
    <w:p w:rsidR="00B856A2" w:rsidRDefault="00B856A2" w:rsidP="001E6CAF">
      <w:pPr>
        <w:pStyle w:val="ListParagraph"/>
        <w:numPr>
          <w:ilvl w:val="1"/>
          <w:numId w:val="16"/>
        </w:numPr>
        <w:spacing w:line="240" w:lineRule="auto"/>
        <w:jc w:val="both"/>
      </w:pPr>
      <w:r>
        <w:t>Requisiti non funzionali</w:t>
      </w:r>
    </w:p>
    <w:p w:rsidR="00B856A2" w:rsidRDefault="00B856A2" w:rsidP="001E6CAF">
      <w:pPr>
        <w:pStyle w:val="ListParagraph"/>
        <w:numPr>
          <w:ilvl w:val="1"/>
          <w:numId w:val="16"/>
        </w:numPr>
        <w:spacing w:line="240" w:lineRule="auto"/>
        <w:jc w:val="both"/>
      </w:pPr>
      <w:r>
        <w:t xml:space="preserve">Vincoli di </w:t>
      </w:r>
      <w:r w:rsidR="00224FD6">
        <w:t>progettazione</w:t>
      </w:r>
    </w:p>
    <w:p w:rsidR="00B856A2" w:rsidRDefault="00B856A2" w:rsidP="0062054D">
      <w:pPr>
        <w:pStyle w:val="ListParagraph"/>
        <w:numPr>
          <w:ilvl w:val="1"/>
          <w:numId w:val="16"/>
        </w:numPr>
        <w:spacing w:line="240" w:lineRule="auto"/>
        <w:jc w:val="both"/>
      </w:pPr>
      <w:r>
        <w:t>Attributi del sistema</w:t>
      </w:r>
    </w:p>
    <w:p w:rsidR="00A67216" w:rsidRDefault="00A67216" w:rsidP="0062054D">
      <w:pPr>
        <w:pStyle w:val="ListParagraph"/>
        <w:numPr>
          <w:ilvl w:val="1"/>
          <w:numId w:val="16"/>
        </w:numPr>
        <w:spacing w:line="240" w:lineRule="auto"/>
        <w:jc w:val="both"/>
      </w:pPr>
      <w:r>
        <w:t>Altri requisiti</w:t>
      </w: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rPr>
          <w:rFonts w:eastAsia="Times New Roman" w:cs="Times New Roman"/>
        </w:rPr>
      </w:pPr>
    </w:p>
    <w:p w:rsidR="00EB123B" w:rsidRDefault="00EB123B"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647D30" w:rsidRDefault="00647D30"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777A37" w:rsidRDefault="00777A37" w:rsidP="00647D30">
      <w:pPr>
        <w:spacing w:line="240" w:lineRule="auto"/>
        <w:jc w:val="both"/>
        <w:rPr>
          <w:sz w:val="36"/>
          <w:szCs w:val="36"/>
        </w:rPr>
      </w:pPr>
      <w:r w:rsidRPr="00777A37">
        <w:rPr>
          <w:sz w:val="36"/>
          <w:szCs w:val="36"/>
        </w:rPr>
        <w:lastRenderedPageBreak/>
        <w:t>1. Introduzione</w:t>
      </w:r>
    </w:p>
    <w:p w:rsidR="00777A37" w:rsidRPr="00777A37" w:rsidRDefault="00777A37" w:rsidP="00647D30">
      <w:pPr>
        <w:spacing w:line="240" w:lineRule="auto"/>
        <w:jc w:val="both"/>
        <w:rPr>
          <w:szCs w:val="36"/>
        </w:rPr>
      </w:pPr>
    </w:p>
    <w:p w:rsidR="00777A37" w:rsidRPr="00FC0C2B" w:rsidRDefault="00777A37" w:rsidP="001E6CAF">
      <w:pPr>
        <w:pStyle w:val="ListParagraph"/>
        <w:numPr>
          <w:ilvl w:val="1"/>
          <w:numId w:val="17"/>
        </w:numPr>
        <w:spacing w:line="240" w:lineRule="auto"/>
        <w:jc w:val="both"/>
        <w:rPr>
          <w:sz w:val="32"/>
          <w:szCs w:val="32"/>
        </w:rPr>
      </w:pPr>
      <w:r w:rsidRPr="00FC0C2B">
        <w:rPr>
          <w:sz w:val="32"/>
          <w:szCs w:val="32"/>
        </w:rPr>
        <w:t>Obiettivo</w:t>
      </w:r>
    </w:p>
    <w:p w:rsidR="00FC0C2B" w:rsidRPr="00FC0C2B" w:rsidRDefault="00FC0C2B" w:rsidP="00FC0C2B">
      <w:pPr>
        <w:spacing w:line="240" w:lineRule="auto"/>
        <w:jc w:val="both"/>
        <w:rPr>
          <w:szCs w:val="32"/>
        </w:rPr>
      </w:pPr>
      <w:r>
        <w:rPr>
          <w:szCs w:val="32"/>
        </w:rPr>
        <w:t>L’obiettivo del documento è fornire una descrizione dettagliata dei requisiti per il sistema software “MapYou”</w:t>
      </w:r>
      <w:r w:rsidR="00791637">
        <w:rPr>
          <w:szCs w:val="32"/>
        </w:rPr>
        <w:t>.</w:t>
      </w:r>
    </w:p>
    <w:p w:rsidR="00777A37" w:rsidRDefault="00777A37" w:rsidP="00647D30">
      <w:pPr>
        <w:spacing w:line="240" w:lineRule="auto"/>
        <w:jc w:val="both"/>
        <w:rPr>
          <w:sz w:val="32"/>
          <w:szCs w:val="32"/>
        </w:rPr>
      </w:pPr>
      <w:r w:rsidRPr="00777A37">
        <w:rPr>
          <w:sz w:val="32"/>
          <w:szCs w:val="32"/>
        </w:rPr>
        <w:t>1.2. Scopo</w:t>
      </w:r>
    </w:p>
    <w:p w:rsidR="00791637" w:rsidRPr="00D97893" w:rsidRDefault="00553318" w:rsidP="00791637">
      <w:pPr>
        <w:spacing w:after="0" w:line="240" w:lineRule="auto"/>
        <w:jc w:val="both"/>
        <w:rPr>
          <w:rFonts w:cs="Times New Roman"/>
        </w:rPr>
      </w:pPr>
      <w:r w:rsidRPr="00553318">
        <w:rPr>
          <w:rFonts w:cs="Times New Roman"/>
          <w:b/>
        </w:rPr>
        <w:t>Mapyou</w:t>
      </w:r>
      <w:r w:rsidRPr="00D97893">
        <w:rPr>
          <w:rFonts w:cs="Times New Roman"/>
        </w:rPr>
        <w:t xml:space="preserve"> </w:t>
      </w:r>
      <w:r w:rsidR="00791637" w:rsidRPr="00D97893">
        <w:rPr>
          <w:rFonts w:cs="Times New Roman"/>
        </w:rPr>
        <w:t xml:space="preserve">è </w:t>
      </w:r>
      <w:r w:rsidR="005A13B8">
        <w:rPr>
          <w:rFonts w:cs="Times New Roman"/>
        </w:rPr>
        <w:t xml:space="preserve">un’applicazione/sistema mobile su piattaforma </w:t>
      </w:r>
      <w:proofErr w:type="spellStart"/>
      <w:r w:rsidR="005A13B8">
        <w:rPr>
          <w:rFonts w:cs="Times New Roman"/>
        </w:rPr>
        <w:t>Android</w:t>
      </w:r>
      <w:proofErr w:type="spellEnd"/>
      <w:r w:rsidR="005A13B8">
        <w:rPr>
          <w:rFonts w:cs="Times New Roman"/>
        </w:rPr>
        <w:t xml:space="preserve"> </w:t>
      </w:r>
      <w:r w:rsidR="00791637" w:rsidRPr="00D97893">
        <w:rPr>
          <w:rFonts w:cs="Times New Roman"/>
        </w:rPr>
        <w:t>che consente ad un insieme di utenti</w:t>
      </w:r>
      <w:r w:rsidR="00791637">
        <w:rPr>
          <w:rFonts w:cs="Times New Roman"/>
        </w:rPr>
        <w:t>, appartenenti ad una community (</w:t>
      </w:r>
      <w:proofErr w:type="spellStart"/>
      <w:r w:rsidR="00755AC4" w:rsidRPr="00553318">
        <w:rPr>
          <w:b/>
          <w:szCs w:val="32"/>
        </w:rPr>
        <w:t>Mapme</w:t>
      </w:r>
      <w:proofErr w:type="spellEnd"/>
      <w:r w:rsidR="00791637">
        <w:rPr>
          <w:rFonts w:cs="Times New Roman"/>
        </w:rPr>
        <w:t>),</w:t>
      </w:r>
      <w:r w:rsidR="00791637" w:rsidRPr="00D97893">
        <w:rPr>
          <w:rFonts w:cs="Times New Roman"/>
        </w:rPr>
        <w:t xml:space="preserve"> di raggiungere una location, tramite un percorso, e “guidarli” al raggiun</w:t>
      </w:r>
      <w:r w:rsidR="00791637">
        <w:rPr>
          <w:rFonts w:cs="Times New Roman"/>
        </w:rPr>
        <w:t>gimento della stessa</w:t>
      </w:r>
      <w:r w:rsidR="00791637" w:rsidRPr="00D97893">
        <w:rPr>
          <w:rFonts w:cs="Times New Roman"/>
        </w:rPr>
        <w:t>.</w:t>
      </w:r>
    </w:p>
    <w:p w:rsidR="00791637" w:rsidRPr="00D97893" w:rsidRDefault="00791637" w:rsidP="00791637">
      <w:pPr>
        <w:spacing w:after="0" w:line="240" w:lineRule="auto"/>
        <w:jc w:val="both"/>
        <w:rPr>
          <w:rFonts w:cs="Times New Roman"/>
        </w:rPr>
      </w:pPr>
      <w:r w:rsidRPr="00D97893">
        <w:rPr>
          <w:rFonts w:cs="Times New Roman"/>
        </w:rPr>
        <w:t xml:space="preserve">L’utilizzo del sistema è consentito </w:t>
      </w:r>
      <w:r w:rsidR="00671CE4">
        <w:rPr>
          <w:rFonts w:cs="Times New Roman"/>
        </w:rPr>
        <w:t xml:space="preserve">solo </w:t>
      </w:r>
      <w:r w:rsidRPr="00D97893">
        <w:rPr>
          <w:rFonts w:cs="Times New Roman"/>
        </w:rPr>
        <w:t>tramite registrazione.</w:t>
      </w:r>
    </w:p>
    <w:p w:rsidR="00791637" w:rsidRDefault="00553318" w:rsidP="00791637">
      <w:pPr>
        <w:spacing w:after="0" w:line="240" w:lineRule="auto"/>
        <w:jc w:val="both"/>
        <w:rPr>
          <w:rFonts w:cs="Times New Roman"/>
        </w:rPr>
      </w:pPr>
      <w:proofErr w:type="spellStart"/>
      <w:r>
        <w:rPr>
          <w:rFonts w:cs="Times New Roman"/>
        </w:rPr>
        <w:t>Mapy</w:t>
      </w:r>
      <w:r w:rsidRPr="00D97893">
        <w:rPr>
          <w:rFonts w:cs="Times New Roman"/>
        </w:rPr>
        <w:t>ou</w:t>
      </w:r>
      <w:proofErr w:type="spellEnd"/>
      <w:r>
        <w:rPr>
          <w:rFonts w:cs="Times New Roman"/>
        </w:rPr>
        <w:t xml:space="preserve"> </w:t>
      </w:r>
      <w:r w:rsidR="00791637">
        <w:rPr>
          <w:rFonts w:cs="Times New Roman"/>
        </w:rPr>
        <w:t xml:space="preserve">fornisce agli utenti iscritti ad una </w:t>
      </w:r>
      <w:proofErr w:type="spellStart"/>
      <w:r w:rsidR="00755AC4">
        <w:rPr>
          <w:szCs w:val="32"/>
        </w:rPr>
        <w:t>Mapme</w:t>
      </w:r>
      <w:proofErr w:type="spellEnd"/>
      <w:r w:rsidR="00755AC4">
        <w:rPr>
          <w:rFonts w:cs="Times New Roman"/>
        </w:rPr>
        <w:t xml:space="preserve"> </w:t>
      </w:r>
      <w:r w:rsidR="00791637">
        <w:rPr>
          <w:rFonts w:cs="Times New Roman"/>
        </w:rPr>
        <w:t>un servizio di visione comune degli spostamenti effettuati dagli altri utenti per facilitarne l’indirizzamento verso la location di arrivo.</w:t>
      </w:r>
    </w:p>
    <w:p w:rsidR="00791637" w:rsidRDefault="00791637" w:rsidP="00791637">
      <w:pPr>
        <w:spacing w:after="0" w:line="240" w:lineRule="auto"/>
        <w:jc w:val="both"/>
        <w:rPr>
          <w:rFonts w:cs="Times New Roman"/>
        </w:rPr>
      </w:pPr>
      <w:r>
        <w:rPr>
          <w:rFonts w:cs="Times New Roman"/>
        </w:rPr>
        <w:t>Tale servizio include:</w:t>
      </w:r>
    </w:p>
    <w:p w:rsidR="00791637" w:rsidRDefault="00791637" w:rsidP="001E6CAF">
      <w:pPr>
        <w:pStyle w:val="ListParagraph"/>
        <w:numPr>
          <w:ilvl w:val="0"/>
          <w:numId w:val="20"/>
        </w:numPr>
        <w:spacing w:after="0" w:line="240" w:lineRule="auto"/>
        <w:jc w:val="both"/>
      </w:pPr>
      <w:proofErr w:type="gramStart"/>
      <w:r>
        <w:t>una</w:t>
      </w:r>
      <w:proofErr w:type="gramEnd"/>
      <w:r>
        <w:t xml:space="preserve"> sezione interattiva (</w:t>
      </w:r>
      <w:r w:rsidRPr="00065089">
        <w:rPr>
          <w:b/>
        </w:rPr>
        <w:t>RTI</w:t>
      </w:r>
      <w:r>
        <w:t xml:space="preserve">: real-time </w:t>
      </w:r>
      <w:proofErr w:type="spellStart"/>
      <w:r>
        <w:t>interaction</w:t>
      </w:r>
      <w:proofErr w:type="spellEnd"/>
      <w:r>
        <w:t>):</w:t>
      </w:r>
    </w:p>
    <w:p w:rsidR="00791637" w:rsidRDefault="00791637" w:rsidP="001E6CAF">
      <w:pPr>
        <w:pStyle w:val="ListParagraph"/>
        <w:numPr>
          <w:ilvl w:val="1"/>
          <w:numId w:val="20"/>
        </w:numPr>
        <w:spacing w:after="0" w:line="240" w:lineRule="auto"/>
        <w:jc w:val="both"/>
      </w:pPr>
      <w:proofErr w:type="gramStart"/>
      <w:r>
        <w:t>visualizzazione</w:t>
      </w:r>
      <w:proofErr w:type="gramEnd"/>
      <w:r>
        <w:t xml:space="preserve"> real-time delle posizioni</w:t>
      </w:r>
      <w:r w:rsidR="00755AC4">
        <w:t xml:space="preserve"> degli utenti iscritti alla </w:t>
      </w:r>
      <w:proofErr w:type="spellStart"/>
      <w:r w:rsidR="00755AC4">
        <w:t>Mapm</w:t>
      </w:r>
      <w:r>
        <w:t>e</w:t>
      </w:r>
      <w:proofErr w:type="spellEnd"/>
      <w:r>
        <w:t>;</w:t>
      </w:r>
    </w:p>
    <w:p w:rsidR="00791637" w:rsidRDefault="00791637" w:rsidP="001E6CAF">
      <w:pPr>
        <w:pStyle w:val="ListParagraph"/>
        <w:numPr>
          <w:ilvl w:val="1"/>
          <w:numId w:val="20"/>
        </w:numPr>
        <w:spacing w:after="0" w:line="240" w:lineRule="auto"/>
        <w:jc w:val="both"/>
      </w:pPr>
      <w:proofErr w:type="gramStart"/>
      <w:r>
        <w:t>visuali</w:t>
      </w:r>
      <w:r w:rsidR="00755AC4">
        <w:t>zzazione</w:t>
      </w:r>
      <w:proofErr w:type="gramEnd"/>
      <w:r w:rsidR="00755AC4">
        <w:t xml:space="preserve"> del percorso della </w:t>
      </w:r>
      <w:proofErr w:type="spellStart"/>
      <w:r w:rsidR="00755AC4">
        <w:t>Mapm</w:t>
      </w:r>
      <w:r>
        <w:t>e</w:t>
      </w:r>
      <w:proofErr w:type="spellEnd"/>
      <w:r>
        <w:t>;</w:t>
      </w:r>
    </w:p>
    <w:p w:rsidR="00791637" w:rsidRDefault="00791637" w:rsidP="001E6CAF">
      <w:pPr>
        <w:pStyle w:val="ListParagraph"/>
        <w:numPr>
          <w:ilvl w:val="0"/>
          <w:numId w:val="20"/>
        </w:numPr>
        <w:spacing w:after="0" w:line="240" w:lineRule="auto"/>
        <w:jc w:val="both"/>
      </w:pPr>
      <w:proofErr w:type="gramStart"/>
      <w:r>
        <w:t>lo</w:t>
      </w:r>
      <w:proofErr w:type="gramEnd"/>
      <w:r>
        <w:t xml:space="preserve"> scambio di messaggi tra utenti.</w:t>
      </w:r>
    </w:p>
    <w:p w:rsidR="005A13B8" w:rsidRDefault="005A13B8" w:rsidP="005A13B8">
      <w:pPr>
        <w:spacing w:after="0" w:line="240" w:lineRule="auto"/>
        <w:jc w:val="both"/>
      </w:pPr>
      <w:r>
        <w:t xml:space="preserve">Per fornire tale servizio il sistema necessita </w:t>
      </w:r>
      <w:r w:rsidR="00671CE4">
        <w:t xml:space="preserve">di una connessione sia Internet che GPS </w:t>
      </w:r>
      <w:r>
        <w:t>per ottenere le informazioni geografiche degli utenti.</w:t>
      </w:r>
    </w:p>
    <w:p w:rsidR="00671CE4" w:rsidRDefault="00671CE4" w:rsidP="005A13B8">
      <w:pPr>
        <w:spacing w:after="0" w:line="240" w:lineRule="auto"/>
        <w:jc w:val="both"/>
      </w:pPr>
      <w:r>
        <w:t>Lo scambio di messaggi tra utenti è realizzato mediante un sistema di chat interno all’applicazione mobile.</w:t>
      </w:r>
    </w:p>
    <w:p w:rsidR="00671CE4" w:rsidRDefault="00671CE4" w:rsidP="005A13B8">
      <w:pPr>
        <w:spacing w:after="0" w:line="240" w:lineRule="auto"/>
        <w:jc w:val="both"/>
      </w:pPr>
      <w:r>
        <w:t>Tutte le informazioni del sistema sono mantenute in un database locato su un server.</w:t>
      </w:r>
    </w:p>
    <w:p w:rsidR="00BA5DC0" w:rsidRPr="005875D0" w:rsidRDefault="00BA5DC0" w:rsidP="005A13B8">
      <w:pPr>
        <w:spacing w:after="0" w:line="240" w:lineRule="auto"/>
        <w:jc w:val="both"/>
      </w:pPr>
      <w:r>
        <w:t xml:space="preserve">L’applicazione potrà essere scaricata da qualsiasi </w:t>
      </w:r>
      <w:proofErr w:type="spellStart"/>
      <w:r>
        <w:t>application</w:t>
      </w:r>
      <w:proofErr w:type="spellEnd"/>
      <w:r>
        <w:t xml:space="preserve"> </w:t>
      </w:r>
      <w:proofErr w:type="spellStart"/>
      <w:r>
        <w:t>store</w:t>
      </w:r>
      <w:proofErr w:type="spellEnd"/>
      <w:r>
        <w:t xml:space="preserve"> o servizi simili.</w:t>
      </w:r>
    </w:p>
    <w:p w:rsidR="00FC0C2B" w:rsidRPr="00FC0C2B" w:rsidRDefault="00FC0C2B"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1.3. Definizioni, acronimi e abbreviazioni</w:t>
      </w:r>
    </w:p>
    <w:tbl>
      <w:tblPr>
        <w:tblStyle w:val="LightList"/>
        <w:tblW w:w="0" w:type="auto"/>
        <w:tblLook w:val="04A0" w:firstRow="1" w:lastRow="0" w:firstColumn="1" w:lastColumn="0" w:noHBand="0" w:noVBand="1"/>
      </w:tblPr>
      <w:tblGrid>
        <w:gridCol w:w="2802"/>
        <w:gridCol w:w="6976"/>
      </w:tblGrid>
      <w:tr w:rsidR="00791637" w:rsidTr="00A57E4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Pr="00791637" w:rsidRDefault="00791637" w:rsidP="00647D30">
            <w:pPr>
              <w:jc w:val="both"/>
              <w:rPr>
                <w:b w:val="0"/>
                <w:szCs w:val="32"/>
              </w:rPr>
            </w:pPr>
            <w:r w:rsidRPr="00791637">
              <w:rPr>
                <w:szCs w:val="32"/>
              </w:rPr>
              <w:t>Termine</w:t>
            </w:r>
          </w:p>
        </w:tc>
        <w:tc>
          <w:tcPr>
            <w:tcW w:w="6976" w:type="dxa"/>
          </w:tcPr>
          <w:p w:rsidR="00791637" w:rsidRPr="00791637" w:rsidRDefault="00791637" w:rsidP="00647D30">
            <w:pPr>
              <w:jc w:val="both"/>
              <w:cnfStyle w:val="100000000000" w:firstRow="1" w:lastRow="0" w:firstColumn="0" w:lastColumn="0" w:oddVBand="0" w:evenVBand="0" w:oddHBand="0" w:evenHBand="0" w:firstRowFirstColumn="0" w:firstRowLastColumn="0" w:lastRowFirstColumn="0" w:lastRowLastColumn="0"/>
              <w:rPr>
                <w:b w:val="0"/>
                <w:szCs w:val="32"/>
              </w:rPr>
            </w:pPr>
            <w:r w:rsidRPr="00791637">
              <w:rPr>
                <w:szCs w:val="32"/>
              </w:rPr>
              <w:t>Definizione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rFonts w:cs="Times New Roman"/>
              </w:rPr>
              <w:t>M</w:t>
            </w:r>
            <w:r w:rsidR="00553318">
              <w:rPr>
                <w:rFonts w:cs="Times New Roman"/>
              </w:rPr>
              <w:t>apy</w:t>
            </w:r>
            <w:r w:rsidRPr="00D97893">
              <w:rPr>
                <w:rFonts w:cs="Times New Roman"/>
              </w:rPr>
              <w:t>ou</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rFonts w:cs="Times New Roman"/>
              </w:rPr>
              <w:t>N</w:t>
            </w:r>
            <w:r w:rsidRPr="00D97893">
              <w:rPr>
                <w:rFonts w:cs="Times New Roman"/>
              </w:rPr>
              <w:t>ome del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rFonts w:cs="Times New Roman"/>
              </w:rPr>
            </w:pPr>
            <w:r>
              <w:rPr>
                <w:rFonts w:cs="Times New Roman"/>
              </w:rPr>
              <w:t>Utente</w:t>
            </w:r>
          </w:p>
        </w:tc>
        <w:tc>
          <w:tcPr>
            <w:tcW w:w="6976" w:type="dxa"/>
          </w:tcPr>
          <w:p w:rsidR="005A13B8" w:rsidRDefault="005A13B8" w:rsidP="00EB123B">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Qualcuno </w:t>
            </w:r>
            <w:r w:rsidR="00EB123B">
              <w:rPr>
                <w:rFonts w:cs="Times New Roman"/>
              </w:rPr>
              <w:t>che interagisce con l’applicazione mobile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Location</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Locazione fisica di un punto di arrivo/destinazione</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Mapper</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Utente che decide/sceglie/promuove una location di destinazione</w:t>
            </w:r>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proofErr w:type="spellStart"/>
            <w:r>
              <w:rPr>
                <w:szCs w:val="32"/>
              </w:rPr>
              <w:t>Mapme</w:t>
            </w:r>
            <w:proofErr w:type="spellEnd"/>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Comunità/gruppo/insieme di utenti</w:t>
            </w:r>
          </w:p>
        </w:tc>
      </w:tr>
      <w:tr w:rsidR="00791637"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Mapped</w:t>
            </w:r>
          </w:p>
        </w:tc>
        <w:tc>
          <w:tcPr>
            <w:tcW w:w="6976" w:type="dxa"/>
          </w:tcPr>
          <w:p w:rsidR="00791637" w:rsidRDefault="00791637"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Utente che fa parte di una </w:t>
            </w:r>
            <w:proofErr w:type="spellStart"/>
            <w:r>
              <w:rPr>
                <w:szCs w:val="32"/>
              </w:rPr>
              <w:t>mapme</w:t>
            </w:r>
            <w:proofErr w:type="spellEnd"/>
          </w:p>
        </w:tc>
      </w:tr>
      <w:tr w:rsidR="00791637"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791637" w:rsidRDefault="00791637" w:rsidP="00647D30">
            <w:pPr>
              <w:jc w:val="both"/>
              <w:rPr>
                <w:szCs w:val="32"/>
              </w:rPr>
            </w:pPr>
            <w:r>
              <w:rPr>
                <w:szCs w:val="32"/>
              </w:rPr>
              <w:t>RTI</w:t>
            </w:r>
          </w:p>
        </w:tc>
        <w:tc>
          <w:tcPr>
            <w:tcW w:w="6976" w:type="dxa"/>
          </w:tcPr>
          <w:p w:rsidR="00791637" w:rsidRDefault="00791637"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Modalità di interazione real-time con il sistema</w:t>
            </w:r>
          </w:p>
        </w:tc>
      </w:tr>
      <w:tr w:rsidR="005A13B8"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5A13B8" w:rsidRDefault="005A13B8" w:rsidP="00647D30">
            <w:pPr>
              <w:jc w:val="both"/>
              <w:rPr>
                <w:szCs w:val="32"/>
              </w:rPr>
            </w:pPr>
            <w:r>
              <w:rPr>
                <w:szCs w:val="32"/>
              </w:rPr>
              <w:t>GPS</w:t>
            </w:r>
          </w:p>
        </w:tc>
        <w:tc>
          <w:tcPr>
            <w:tcW w:w="6976" w:type="dxa"/>
          </w:tcPr>
          <w:p w:rsidR="005A13B8" w:rsidRDefault="005A13B8" w:rsidP="00647D30">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 xml:space="preserve">Global </w:t>
            </w:r>
            <w:proofErr w:type="spellStart"/>
            <w:r>
              <w:rPr>
                <w:szCs w:val="32"/>
              </w:rPr>
              <w:t>Positioning</w:t>
            </w:r>
            <w:proofErr w:type="spellEnd"/>
            <w:r>
              <w:rPr>
                <w:szCs w:val="32"/>
              </w:rPr>
              <w:t xml:space="preserve"> System</w:t>
            </w:r>
          </w:p>
        </w:tc>
      </w:tr>
      <w:tr w:rsidR="00671CE4"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GPS-Navigator</w:t>
            </w:r>
          </w:p>
        </w:tc>
        <w:tc>
          <w:tcPr>
            <w:tcW w:w="6976" w:type="dxa"/>
          </w:tcPr>
          <w:p w:rsidR="00671CE4" w:rsidRDefault="00671CE4" w:rsidP="00647D30">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Software installato sul dispositivo mobile che fornisce connessioni GPS</w:t>
            </w:r>
          </w:p>
        </w:tc>
      </w:tr>
      <w:tr w:rsidR="00671CE4"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671CE4" w:rsidRDefault="00671CE4" w:rsidP="00647D30">
            <w:pPr>
              <w:jc w:val="both"/>
              <w:rPr>
                <w:szCs w:val="32"/>
              </w:rPr>
            </w:pPr>
            <w:r>
              <w:rPr>
                <w:szCs w:val="32"/>
              </w:rPr>
              <w:t>Notification-System</w:t>
            </w:r>
          </w:p>
        </w:tc>
        <w:tc>
          <w:tcPr>
            <w:tcW w:w="6976" w:type="dxa"/>
          </w:tcPr>
          <w:p w:rsidR="00671CE4" w:rsidRDefault="00EB123B"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Sistema software di terze parti che permette l’invio di notifiche verso dispositivi mobile</w:t>
            </w:r>
          </w:p>
        </w:tc>
      </w:tr>
      <w:tr w:rsidR="00BA5DC0"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BA5DC0" w:rsidRDefault="00BA5DC0" w:rsidP="00647D30">
            <w:pPr>
              <w:jc w:val="both"/>
              <w:rPr>
                <w:szCs w:val="32"/>
              </w:rPr>
            </w:pPr>
            <w:r>
              <w:rPr>
                <w:szCs w:val="32"/>
              </w:rPr>
              <w:t xml:space="preserve">Application </w:t>
            </w:r>
            <w:proofErr w:type="spellStart"/>
            <w:r>
              <w:rPr>
                <w:szCs w:val="32"/>
              </w:rPr>
              <w:t>Store</w:t>
            </w:r>
            <w:proofErr w:type="spellEnd"/>
          </w:p>
        </w:tc>
        <w:tc>
          <w:tcPr>
            <w:tcW w:w="6976" w:type="dxa"/>
          </w:tcPr>
          <w:p w:rsidR="00BA5DC0" w:rsidRDefault="00BA5DC0"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Applicazione installata sul dispositivo mobile che aiuta gli utenti a cercare nuove applicazioni compatibili con il sistema operativo del </w:t>
            </w:r>
            <w:r>
              <w:rPr>
                <w:szCs w:val="32"/>
              </w:rPr>
              <w:lastRenderedPageBreak/>
              <w:t>dispositivo</w:t>
            </w:r>
            <w:r w:rsidR="00AF088B">
              <w:rPr>
                <w:szCs w:val="32"/>
              </w:rPr>
              <w:t xml:space="preserve"> ed effettuarne il download da Internet</w:t>
            </w:r>
          </w:p>
        </w:tc>
      </w:tr>
      <w:tr w:rsidR="007D6090" w:rsidTr="00A57E45">
        <w:trPr>
          <w:trHeight w:val="397"/>
        </w:trPr>
        <w:tc>
          <w:tcPr>
            <w:cnfStyle w:val="001000000000" w:firstRow="0" w:lastRow="0" w:firstColumn="1" w:lastColumn="0" w:oddVBand="0" w:evenVBand="0" w:oddHBand="0" w:evenHBand="0" w:firstRowFirstColumn="0" w:firstRowLastColumn="0" w:lastRowFirstColumn="0" w:lastRowLastColumn="0"/>
            <w:tcW w:w="2802" w:type="dxa"/>
          </w:tcPr>
          <w:p w:rsidR="007D6090" w:rsidRDefault="007D6090" w:rsidP="00647D30">
            <w:pPr>
              <w:jc w:val="both"/>
              <w:rPr>
                <w:szCs w:val="32"/>
              </w:rPr>
            </w:pPr>
            <w:r>
              <w:rPr>
                <w:szCs w:val="32"/>
              </w:rPr>
              <w:lastRenderedPageBreak/>
              <w:t>DBMS</w:t>
            </w:r>
          </w:p>
        </w:tc>
        <w:tc>
          <w:tcPr>
            <w:tcW w:w="6976" w:type="dxa"/>
          </w:tcPr>
          <w:p w:rsidR="007D6090" w:rsidRDefault="007D6090" w:rsidP="00EB123B">
            <w:pPr>
              <w:jc w:val="both"/>
              <w:cnfStyle w:val="000000000000" w:firstRow="0" w:lastRow="0" w:firstColumn="0" w:lastColumn="0" w:oddVBand="0" w:evenVBand="0" w:oddHBand="0" w:evenHBand="0" w:firstRowFirstColumn="0" w:firstRowLastColumn="0" w:lastRowFirstColumn="0" w:lastRowLastColumn="0"/>
              <w:rPr>
                <w:szCs w:val="32"/>
              </w:rPr>
            </w:pPr>
            <w:r>
              <w:rPr>
                <w:szCs w:val="32"/>
              </w:rPr>
              <w:t>Database Management System: sistema di gestione dei database</w:t>
            </w:r>
          </w:p>
        </w:tc>
      </w:tr>
      <w:tr w:rsidR="001446EB" w:rsidTr="00A57E4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802" w:type="dxa"/>
          </w:tcPr>
          <w:p w:rsidR="001446EB" w:rsidRDefault="001446EB" w:rsidP="00647D30">
            <w:pPr>
              <w:jc w:val="both"/>
              <w:rPr>
                <w:szCs w:val="32"/>
              </w:rPr>
            </w:pPr>
            <w:r>
              <w:rPr>
                <w:szCs w:val="32"/>
              </w:rPr>
              <w:t>Community</w:t>
            </w:r>
          </w:p>
        </w:tc>
        <w:tc>
          <w:tcPr>
            <w:tcW w:w="6976" w:type="dxa"/>
          </w:tcPr>
          <w:p w:rsidR="001446EB" w:rsidRDefault="001446EB" w:rsidP="00EB123B">
            <w:pPr>
              <w:jc w:val="both"/>
              <w:cnfStyle w:val="000000100000" w:firstRow="0" w:lastRow="0" w:firstColumn="0" w:lastColumn="0" w:oddVBand="0" w:evenVBand="0" w:oddHBand="1" w:evenHBand="0" w:firstRowFirstColumn="0" w:firstRowLastColumn="0" w:lastRowFirstColumn="0" w:lastRowLastColumn="0"/>
              <w:rPr>
                <w:szCs w:val="32"/>
              </w:rPr>
            </w:pPr>
            <w:r>
              <w:rPr>
                <w:szCs w:val="32"/>
              </w:rPr>
              <w:t xml:space="preserve">Insieme di utenti. Nel seguito del documento verrà spesso utilizzato come sinonimo di </w:t>
            </w:r>
            <w:proofErr w:type="spellStart"/>
            <w:r>
              <w:rPr>
                <w:szCs w:val="32"/>
              </w:rPr>
              <w:t>Mapme</w:t>
            </w:r>
            <w:proofErr w:type="spellEnd"/>
          </w:p>
        </w:tc>
      </w:tr>
    </w:tbl>
    <w:p w:rsidR="00791637" w:rsidRPr="00791637" w:rsidRDefault="00791637" w:rsidP="00647D30">
      <w:pPr>
        <w:spacing w:line="240" w:lineRule="auto"/>
        <w:jc w:val="both"/>
        <w:rPr>
          <w:szCs w:val="32"/>
        </w:rPr>
      </w:pPr>
    </w:p>
    <w:p w:rsidR="00791637" w:rsidRPr="00791637" w:rsidRDefault="007916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777A37" w:rsidRDefault="00777A37" w:rsidP="00647D30">
      <w:pPr>
        <w:spacing w:line="240" w:lineRule="auto"/>
        <w:jc w:val="both"/>
        <w:rPr>
          <w:szCs w:val="32"/>
        </w:rPr>
      </w:pPr>
    </w:p>
    <w:p w:rsidR="00647D30" w:rsidRDefault="00647D30" w:rsidP="00647D30">
      <w:pPr>
        <w:spacing w:line="240" w:lineRule="auto"/>
        <w:jc w:val="both"/>
        <w:rPr>
          <w:szCs w:val="32"/>
        </w:rPr>
      </w:pPr>
    </w:p>
    <w:p w:rsidR="00647D30" w:rsidRDefault="00647D30" w:rsidP="00647D30">
      <w:pPr>
        <w:spacing w:line="240" w:lineRule="auto"/>
        <w:jc w:val="both"/>
        <w:rPr>
          <w:szCs w:val="32"/>
        </w:rPr>
      </w:pPr>
    </w:p>
    <w:p w:rsidR="00777A37" w:rsidRDefault="00777A37" w:rsidP="00647D30">
      <w:pPr>
        <w:spacing w:line="240" w:lineRule="auto"/>
        <w:jc w:val="both"/>
        <w:rPr>
          <w:szCs w:val="32"/>
        </w:rPr>
      </w:pP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41766E" w:rsidRPr="00777A37" w:rsidRDefault="0041766E" w:rsidP="00647D30">
      <w:pPr>
        <w:spacing w:line="240" w:lineRule="auto"/>
        <w:jc w:val="both"/>
        <w:rPr>
          <w:szCs w:val="32"/>
        </w:rPr>
      </w:pPr>
    </w:p>
    <w:p w:rsidR="00777A37" w:rsidRPr="00777A37" w:rsidRDefault="00777A37" w:rsidP="00647D30">
      <w:pPr>
        <w:spacing w:line="240" w:lineRule="auto"/>
        <w:jc w:val="both"/>
        <w:rPr>
          <w:sz w:val="36"/>
          <w:szCs w:val="36"/>
        </w:rPr>
      </w:pPr>
      <w:r w:rsidRPr="00777A37">
        <w:rPr>
          <w:sz w:val="36"/>
          <w:szCs w:val="36"/>
        </w:rPr>
        <w:lastRenderedPageBreak/>
        <w:t>2. Descrizione generale</w:t>
      </w:r>
    </w:p>
    <w:p w:rsidR="00777A37" w:rsidRDefault="0041766E" w:rsidP="00647D30">
      <w:pPr>
        <w:spacing w:line="240" w:lineRule="auto"/>
        <w:jc w:val="both"/>
      </w:pPr>
      <w:r>
        <w:t>La sezione contiene una descrizione generale dell’intero sistema.</w:t>
      </w:r>
    </w:p>
    <w:p w:rsidR="00EB123B" w:rsidRDefault="00EB123B" w:rsidP="00647D30">
      <w:pPr>
        <w:spacing w:line="240" w:lineRule="auto"/>
        <w:jc w:val="both"/>
      </w:pPr>
    </w:p>
    <w:p w:rsidR="00777A37" w:rsidRDefault="00777A37" w:rsidP="00647D30">
      <w:pPr>
        <w:spacing w:line="240" w:lineRule="auto"/>
        <w:jc w:val="both"/>
        <w:rPr>
          <w:sz w:val="32"/>
          <w:szCs w:val="32"/>
        </w:rPr>
      </w:pPr>
      <w:r w:rsidRPr="00777A37">
        <w:rPr>
          <w:sz w:val="32"/>
          <w:szCs w:val="32"/>
        </w:rPr>
        <w:t>2.1. Prospettive del prodotto</w:t>
      </w:r>
    </w:p>
    <w:p w:rsidR="0041766E" w:rsidRDefault="0041766E" w:rsidP="00647D30">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647D30">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B6B75">
      <w:pPr>
        <w:pStyle w:val="ListParagraph"/>
        <w:numPr>
          <w:ilvl w:val="0"/>
          <w:numId w:val="28"/>
        </w:numPr>
        <w:spacing w:line="240" w:lineRule="auto"/>
        <w:jc w:val="both"/>
        <w:rPr>
          <w:szCs w:val="32"/>
        </w:rPr>
      </w:pPr>
      <w:proofErr w:type="gramStart"/>
      <w:r w:rsidRPr="00DB6B75">
        <w:rPr>
          <w:szCs w:val="32"/>
        </w:rPr>
        <w:t>l’applicazione</w:t>
      </w:r>
      <w:proofErr w:type="gramEnd"/>
      <w:r w:rsidRPr="00DB6B75">
        <w:rPr>
          <w:szCs w:val="32"/>
        </w:rPr>
        <w:t xml:space="preserve"> mobile comunica con il web server per fornire le informazioni del dispositivo destinatario</w:t>
      </w:r>
      <w:r>
        <w:rPr>
          <w:szCs w:val="32"/>
        </w:rPr>
        <w:t>;</w:t>
      </w:r>
    </w:p>
    <w:p w:rsidR="00DB6B75" w:rsidRDefault="00DB6B75" w:rsidP="00DB6B75">
      <w:pPr>
        <w:pStyle w:val="ListParagraph"/>
        <w:numPr>
          <w:ilvl w:val="0"/>
          <w:numId w:val="28"/>
        </w:numPr>
        <w:spacing w:line="240" w:lineRule="auto"/>
        <w:jc w:val="both"/>
        <w:rPr>
          <w:szCs w:val="32"/>
        </w:rPr>
      </w:pPr>
      <w:proofErr w:type="gramStart"/>
      <w:r>
        <w:rPr>
          <w:szCs w:val="32"/>
        </w:rPr>
        <w:t>il</w:t>
      </w:r>
      <w:proofErr w:type="gramEnd"/>
      <w:r>
        <w:rPr>
          <w:szCs w:val="32"/>
        </w:rPr>
        <w:t xml:space="preserve">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B6B75">
      <w:pPr>
        <w:pStyle w:val="ListParagraph"/>
        <w:numPr>
          <w:ilvl w:val="0"/>
          <w:numId w:val="28"/>
        </w:numPr>
        <w:spacing w:line="240" w:lineRule="auto"/>
        <w:jc w:val="both"/>
        <w:rPr>
          <w:szCs w:val="32"/>
        </w:rPr>
      </w:pPr>
      <w:proofErr w:type="gramStart"/>
      <w:r>
        <w:rPr>
          <w:szCs w:val="32"/>
        </w:rPr>
        <w:t>il</w:t>
      </w:r>
      <w:proofErr w:type="gramEnd"/>
      <w:r>
        <w:rPr>
          <w:szCs w:val="32"/>
        </w:rPr>
        <w:t xml:space="preserve"> Notification-System invia il messaggio di notifica al dispositivo destinatario.</w:t>
      </w:r>
    </w:p>
    <w:p w:rsidR="00DB6B75" w:rsidRDefault="007D6090" w:rsidP="00647D30">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647D30">
      <w:pPr>
        <w:spacing w:line="240" w:lineRule="auto"/>
        <w:jc w:val="both"/>
        <w:rPr>
          <w:szCs w:val="32"/>
        </w:rPr>
      </w:pPr>
      <w:r>
        <w:rPr>
          <w:szCs w:val="32"/>
        </w:rPr>
        <w:t>T</w:t>
      </w:r>
      <w:r w:rsidR="00DB6B75">
        <w:rPr>
          <w:szCs w:val="32"/>
        </w:rPr>
        <w:t>utte le</w:t>
      </w:r>
      <w:r>
        <w:rPr>
          <w:szCs w:val="32"/>
        </w:rPr>
        <w:t xml:space="preserve"> comunicazioni avvengono mediante Internet.</w:t>
      </w:r>
    </w:p>
    <w:p w:rsidR="001B2723" w:rsidRDefault="0080518B" w:rsidP="001B2723">
      <w:pPr>
        <w:keepNext/>
        <w:spacing w:line="240" w:lineRule="auto"/>
        <w:jc w:val="both"/>
      </w:pPr>
      <w:r>
        <w:rPr>
          <w:noProof/>
          <w:szCs w:val="32"/>
        </w:rPr>
        <w:drawing>
          <wp:inline distT="0" distB="0" distL="0" distR="0" wp14:anchorId="49AC39F5" wp14:editId="6F3838F4">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1766E" w:rsidRPr="001B2723" w:rsidRDefault="001B2723" w:rsidP="001B2723">
      <w:pPr>
        <w:pStyle w:val="Caption"/>
        <w:ind w:left="708"/>
        <w:jc w:val="center"/>
        <w:rPr>
          <w:b w:val="0"/>
          <w:color w:val="auto"/>
          <w:sz w:val="20"/>
          <w:szCs w:val="20"/>
        </w:rPr>
      </w:pPr>
      <w:r w:rsidRPr="001B2723">
        <w:rPr>
          <w:b w:val="0"/>
          <w:color w:val="auto"/>
          <w:sz w:val="20"/>
          <w:szCs w:val="20"/>
        </w:rPr>
        <w:t xml:space="preserve">Fig. </w:t>
      </w:r>
      <w:r w:rsidRPr="001B2723">
        <w:rPr>
          <w:b w:val="0"/>
          <w:color w:val="auto"/>
          <w:sz w:val="20"/>
          <w:szCs w:val="20"/>
        </w:rPr>
        <w:fldChar w:fldCharType="begin"/>
      </w:r>
      <w:r w:rsidRPr="001B2723">
        <w:rPr>
          <w:b w:val="0"/>
          <w:color w:val="auto"/>
          <w:sz w:val="20"/>
          <w:szCs w:val="20"/>
        </w:rPr>
        <w:instrText xml:space="preserve"> SEQ Fig. \* ARABIC </w:instrText>
      </w:r>
      <w:r w:rsidRPr="001B2723">
        <w:rPr>
          <w:b w:val="0"/>
          <w:color w:val="auto"/>
          <w:sz w:val="20"/>
          <w:szCs w:val="20"/>
        </w:rPr>
        <w:fldChar w:fldCharType="separate"/>
      </w:r>
      <w:r w:rsidRPr="001B2723">
        <w:rPr>
          <w:b w:val="0"/>
          <w:noProof/>
          <w:color w:val="auto"/>
          <w:sz w:val="20"/>
          <w:szCs w:val="20"/>
        </w:rPr>
        <w:t>1</w:t>
      </w:r>
      <w:r w:rsidRPr="001B2723">
        <w:rPr>
          <w:b w:val="0"/>
          <w:color w:val="auto"/>
          <w:sz w:val="20"/>
          <w:szCs w:val="20"/>
        </w:rPr>
        <w:fldChar w:fldCharType="end"/>
      </w:r>
      <w:r>
        <w:rPr>
          <w:b w:val="0"/>
          <w:color w:val="auto"/>
          <w:sz w:val="20"/>
          <w:szCs w:val="20"/>
        </w:rPr>
        <w:t xml:space="preserve"> </w:t>
      </w:r>
      <w:r w:rsidRPr="001B2723">
        <w:rPr>
          <w:b w:val="0"/>
          <w:color w:val="auto"/>
          <w:sz w:val="20"/>
          <w:szCs w:val="20"/>
        </w:rPr>
        <w:t>Architettura generale del sistema</w:t>
      </w:r>
      <w:r>
        <w:rPr>
          <w:b w:val="0"/>
          <w:color w:val="auto"/>
          <w:sz w:val="20"/>
          <w:szCs w:val="20"/>
        </w:rPr>
        <w:t>.</w:t>
      </w:r>
    </w:p>
    <w:p w:rsidR="00317C55" w:rsidRDefault="00777A37" w:rsidP="001446EB">
      <w:pPr>
        <w:spacing w:line="240" w:lineRule="auto"/>
        <w:jc w:val="both"/>
        <w:rPr>
          <w:szCs w:val="32"/>
        </w:rPr>
      </w:pPr>
      <w:r w:rsidRPr="00777A37">
        <w:rPr>
          <w:sz w:val="32"/>
          <w:szCs w:val="32"/>
        </w:rPr>
        <w:lastRenderedPageBreak/>
        <w:t>2.2. Funzioni di prodotto</w:t>
      </w:r>
    </w:p>
    <w:p w:rsidR="001446EB" w:rsidRDefault="00222297" w:rsidP="001446EB">
      <w:pPr>
        <w:spacing w:line="240" w:lineRule="auto"/>
        <w:jc w:val="both"/>
        <w:rPr>
          <w:szCs w:val="32"/>
        </w:rPr>
      </w:pPr>
      <w:r>
        <w:rPr>
          <w:szCs w:val="32"/>
        </w:rPr>
        <w:t>L’utente c</w:t>
      </w:r>
      <w:r w:rsidR="001446EB">
        <w:rPr>
          <w:szCs w:val="32"/>
        </w:rPr>
        <w:t>on l’</w:t>
      </w:r>
      <w:r>
        <w:rPr>
          <w:szCs w:val="32"/>
        </w:rPr>
        <w:t>applicazione mobile</w:t>
      </w:r>
      <w:r w:rsidR="001446EB">
        <w:rPr>
          <w:szCs w:val="32"/>
        </w:rPr>
        <w:t xml:space="preserve"> può creare, gestire e cancellare le </w:t>
      </w:r>
      <w:proofErr w:type="spellStart"/>
      <w:r w:rsidR="001446EB">
        <w:rPr>
          <w:szCs w:val="32"/>
        </w:rPr>
        <w:t>Mapme</w:t>
      </w:r>
      <w:proofErr w:type="spellEnd"/>
      <w:r w:rsidR="001446EB">
        <w:rPr>
          <w:szCs w:val="32"/>
        </w:rPr>
        <w:t xml:space="preserve">. Nella gestione delle </w:t>
      </w:r>
      <w:proofErr w:type="spellStart"/>
      <w:r w:rsidR="001446EB">
        <w:rPr>
          <w:szCs w:val="32"/>
        </w:rPr>
        <w:t>mapme</w:t>
      </w:r>
      <w:proofErr w:type="spellEnd"/>
      <w:r w:rsidR="001446EB">
        <w:rPr>
          <w:szCs w:val="32"/>
        </w:rPr>
        <w:t xml:space="preserve"> è possibile invitare altri utenti nelle proprie </w:t>
      </w:r>
      <w:proofErr w:type="spellStart"/>
      <w:r w:rsidR="001446EB">
        <w:rPr>
          <w:szCs w:val="32"/>
        </w:rPr>
        <w:t>communities</w:t>
      </w:r>
      <w:proofErr w:type="spellEnd"/>
      <w:r w:rsidR="001446EB">
        <w:rPr>
          <w:szCs w:val="32"/>
        </w:rPr>
        <w:t xml:space="preserve">. Ogni utente ha anche la possibilità di chiedere la partecipazione alle </w:t>
      </w:r>
      <w:proofErr w:type="spellStart"/>
      <w:r w:rsidR="001446EB">
        <w:rPr>
          <w:szCs w:val="32"/>
        </w:rPr>
        <w:t>communities</w:t>
      </w:r>
      <w:proofErr w:type="spellEnd"/>
      <w:r w:rsidR="001446EB">
        <w:rPr>
          <w:szCs w:val="32"/>
        </w:rPr>
        <w:t xml:space="preserve"> create da altri utenti.</w:t>
      </w:r>
    </w:p>
    <w:p w:rsidR="001446EB" w:rsidRDefault="001446EB" w:rsidP="001446EB">
      <w:pPr>
        <w:spacing w:line="240" w:lineRule="auto"/>
        <w:jc w:val="both"/>
        <w:rPr>
          <w:szCs w:val="32"/>
        </w:rPr>
      </w:pPr>
      <w:r>
        <w:rPr>
          <w:szCs w:val="32"/>
        </w:rPr>
        <w:t>L’applicazione fornisce una funzione di interazione real-time mediante un’apposita sezione, chiamata RTI. All’interno della sezione RTI l’utente può</w:t>
      </w:r>
    </w:p>
    <w:p w:rsidR="001446EB" w:rsidRDefault="001446EB" w:rsidP="001446EB">
      <w:pPr>
        <w:pStyle w:val="ListParagraph"/>
        <w:numPr>
          <w:ilvl w:val="0"/>
          <w:numId w:val="27"/>
        </w:numPr>
        <w:spacing w:line="240" w:lineRule="auto"/>
        <w:jc w:val="both"/>
        <w:rPr>
          <w:szCs w:val="32"/>
        </w:rPr>
      </w:pPr>
      <w:proofErr w:type="gramStart"/>
      <w:r w:rsidRPr="001446EB">
        <w:rPr>
          <w:szCs w:val="32"/>
        </w:rPr>
        <w:t>interagire</w:t>
      </w:r>
      <w:proofErr w:type="gramEnd"/>
      <w:r w:rsidRPr="001446EB">
        <w:rPr>
          <w:szCs w:val="32"/>
        </w:rPr>
        <w:t xml:space="preserve"> con altri utenti della stessa </w:t>
      </w:r>
      <w:proofErr w:type="spellStart"/>
      <w:r w:rsidRPr="001446EB">
        <w:rPr>
          <w:szCs w:val="32"/>
        </w:rPr>
        <w:t>m</w:t>
      </w:r>
      <w:r>
        <w:rPr>
          <w:szCs w:val="32"/>
        </w:rPr>
        <w:t>apme</w:t>
      </w:r>
      <w:proofErr w:type="spellEnd"/>
      <w:r>
        <w:rPr>
          <w:szCs w:val="32"/>
        </w:rPr>
        <w:t xml:space="preserve"> mediante messaggi privati;</w:t>
      </w:r>
    </w:p>
    <w:p w:rsidR="001446EB" w:rsidRPr="001446EB" w:rsidRDefault="001446EB" w:rsidP="001446EB">
      <w:pPr>
        <w:pStyle w:val="ListParagraph"/>
        <w:numPr>
          <w:ilvl w:val="0"/>
          <w:numId w:val="27"/>
        </w:numPr>
        <w:spacing w:line="240" w:lineRule="auto"/>
        <w:jc w:val="both"/>
        <w:rPr>
          <w:szCs w:val="32"/>
        </w:rPr>
      </w:pPr>
      <w:proofErr w:type="gramStart"/>
      <w:r w:rsidRPr="001446EB">
        <w:rPr>
          <w:szCs w:val="32"/>
        </w:rPr>
        <w:t>visualizzare</w:t>
      </w:r>
      <w:proofErr w:type="gramEnd"/>
      <w:r w:rsidRPr="001446EB">
        <w:rPr>
          <w:szCs w:val="32"/>
        </w:rPr>
        <w:t xml:space="preserve"> i</w:t>
      </w:r>
      <w:r>
        <w:rPr>
          <w:szCs w:val="32"/>
        </w:rPr>
        <w:t>l proprio percorso e quelli</w:t>
      </w:r>
      <w:r w:rsidRPr="001446EB">
        <w:rPr>
          <w:szCs w:val="32"/>
        </w:rPr>
        <w:t xml:space="preserve"> </w:t>
      </w:r>
      <w:r>
        <w:rPr>
          <w:szCs w:val="32"/>
        </w:rPr>
        <w:t>effettuati dagli altri utenti.</w:t>
      </w:r>
    </w:p>
    <w:p w:rsidR="00317C55" w:rsidRDefault="0034386E" w:rsidP="00647D30">
      <w:pPr>
        <w:spacing w:line="240" w:lineRule="auto"/>
        <w:jc w:val="both"/>
        <w:rPr>
          <w:szCs w:val="32"/>
        </w:rPr>
      </w:pPr>
      <w:r>
        <w:rPr>
          <w:szCs w:val="32"/>
        </w:rPr>
        <w:t xml:space="preserve">Il web server fornisce funzioni di gestione degli utenti, delle </w:t>
      </w:r>
      <w:proofErr w:type="spellStart"/>
      <w:r>
        <w:rPr>
          <w:szCs w:val="32"/>
        </w:rPr>
        <w:t>mapme</w:t>
      </w:r>
      <w:proofErr w:type="spellEnd"/>
      <w:r>
        <w:rPr>
          <w:szCs w:val="32"/>
        </w:rPr>
        <w:t xml:space="preserve"> e del sistema.</w:t>
      </w:r>
    </w:p>
    <w:p w:rsidR="0034386E" w:rsidRPr="00317C55" w:rsidRDefault="0034386E"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2.3. Caratteristiche utenti</w:t>
      </w:r>
    </w:p>
    <w:p w:rsidR="00AE25E7" w:rsidRDefault="00AE25E7" w:rsidP="00AE25E7">
      <w:pPr>
        <w:spacing w:after="0" w:line="240" w:lineRule="auto"/>
        <w:jc w:val="both"/>
        <w:rPr>
          <w:rFonts w:cs="Times New Roman"/>
        </w:rPr>
      </w:pPr>
      <w:r w:rsidRPr="00D97893">
        <w:rPr>
          <w:rFonts w:cs="Times New Roman"/>
        </w:rPr>
        <w:t>Gli utenti sono classificati in due tipologie:</w:t>
      </w:r>
    </w:p>
    <w:p w:rsidR="00AE25E7" w:rsidRPr="00D97893" w:rsidRDefault="00AE25E7" w:rsidP="00AE25E7">
      <w:pPr>
        <w:spacing w:after="0" w:line="240" w:lineRule="auto"/>
        <w:jc w:val="both"/>
        <w:rPr>
          <w:rFonts w:cs="Times New Roman"/>
        </w:rPr>
      </w:pPr>
    </w:p>
    <w:p w:rsidR="00AE25E7" w:rsidRPr="00D97893" w:rsidRDefault="00AE25E7" w:rsidP="001E6CAF">
      <w:pPr>
        <w:pStyle w:val="ListParagraph"/>
        <w:numPr>
          <w:ilvl w:val="0"/>
          <w:numId w:val="18"/>
        </w:numPr>
        <w:spacing w:after="0" w:line="240" w:lineRule="auto"/>
        <w:jc w:val="both"/>
        <w:rPr>
          <w:b/>
          <w:i/>
        </w:rPr>
      </w:pPr>
      <w:r w:rsidRPr="00141597">
        <w:rPr>
          <w:b/>
        </w:rPr>
        <w:t>Mapper</w:t>
      </w:r>
      <w:r w:rsidRPr="00D97893">
        <w:rPr>
          <w:b/>
          <w:i/>
        </w:rPr>
        <w:t xml:space="preserve">: </w:t>
      </w:r>
      <w:r>
        <w:t>utente</w:t>
      </w:r>
      <w:r w:rsidRPr="00D97893">
        <w:t xml:space="preserve"> </w:t>
      </w:r>
      <w:r>
        <w:t xml:space="preserve">amministratore della </w:t>
      </w:r>
      <w:proofErr w:type="spellStart"/>
      <w:r>
        <w:rPr>
          <w:szCs w:val="32"/>
        </w:rPr>
        <w:t>Mapme</w:t>
      </w:r>
      <w:proofErr w:type="spellEnd"/>
      <w:r>
        <w:t>, che promuove</w:t>
      </w:r>
      <w:r w:rsidRPr="00D97893">
        <w:t xml:space="preserve"> una location;</w:t>
      </w:r>
    </w:p>
    <w:p w:rsidR="00AE25E7" w:rsidRPr="00D97893" w:rsidRDefault="00AE25E7" w:rsidP="001E6CAF">
      <w:pPr>
        <w:pStyle w:val="ListParagraph"/>
        <w:numPr>
          <w:ilvl w:val="0"/>
          <w:numId w:val="18"/>
        </w:numPr>
        <w:spacing w:after="0" w:line="240" w:lineRule="auto"/>
        <w:jc w:val="both"/>
        <w:rPr>
          <w:b/>
          <w:i/>
        </w:rPr>
      </w:pPr>
      <w:r w:rsidRPr="00141597">
        <w:rPr>
          <w:b/>
        </w:rPr>
        <w:t>Mapped</w:t>
      </w:r>
      <w:r w:rsidRPr="00D97893">
        <w:rPr>
          <w:b/>
          <w:i/>
        </w:rPr>
        <w:t xml:space="preserve">: </w:t>
      </w:r>
      <w:r>
        <w:t xml:space="preserve">utente iscritto alla </w:t>
      </w:r>
      <w:proofErr w:type="spellStart"/>
      <w:r>
        <w:rPr>
          <w:szCs w:val="32"/>
        </w:rPr>
        <w:t>Mapme</w:t>
      </w:r>
      <w:proofErr w:type="spellEnd"/>
      <w:r>
        <w:t xml:space="preserve"> creata dal Mapper</w:t>
      </w:r>
      <w:r w:rsidRPr="00D97893">
        <w:t>.</w:t>
      </w:r>
    </w:p>
    <w:p w:rsidR="00AE25E7" w:rsidRDefault="00AE25E7" w:rsidP="00AE25E7">
      <w:pPr>
        <w:spacing w:after="0" w:line="240" w:lineRule="auto"/>
        <w:jc w:val="both"/>
        <w:rPr>
          <w:rFonts w:cs="Times New Roman"/>
        </w:rPr>
      </w:pPr>
    </w:p>
    <w:p w:rsidR="00AE25E7" w:rsidRDefault="00AE25E7" w:rsidP="00AE25E7">
      <w:pPr>
        <w:spacing w:after="0" w:line="240" w:lineRule="auto"/>
        <w:jc w:val="both"/>
        <w:rPr>
          <w:rFonts w:cs="Times New Roman"/>
        </w:rPr>
      </w:pPr>
      <w:r>
        <w:rPr>
          <w:rFonts w:cs="Times New Roman"/>
        </w:rPr>
        <w:t xml:space="preserve">Una </w:t>
      </w:r>
      <w:proofErr w:type="spellStart"/>
      <w:r>
        <w:rPr>
          <w:szCs w:val="32"/>
        </w:rPr>
        <w:t>Mapme</w:t>
      </w:r>
      <w:proofErr w:type="spellEnd"/>
      <w:r>
        <w:rPr>
          <w:rFonts w:cs="Times New Roman"/>
        </w:rPr>
        <w:t xml:space="preserve"> è caratterizzata da </w:t>
      </w:r>
    </w:p>
    <w:p w:rsidR="00AE25E7" w:rsidRDefault="00AE25E7" w:rsidP="001E6CAF">
      <w:pPr>
        <w:pStyle w:val="ListParagraph"/>
        <w:numPr>
          <w:ilvl w:val="0"/>
          <w:numId w:val="19"/>
        </w:numPr>
        <w:spacing w:after="0" w:line="240" w:lineRule="auto"/>
        <w:jc w:val="both"/>
      </w:pPr>
      <w:proofErr w:type="gramStart"/>
      <w:r w:rsidRPr="00141597">
        <w:t>un</w:t>
      </w:r>
      <w:proofErr w:type="gramEnd"/>
      <w:r w:rsidRPr="00141597">
        <w:t xml:space="preserve"> punto di partenza</w:t>
      </w:r>
      <w:r>
        <w:t>;</w:t>
      </w:r>
    </w:p>
    <w:p w:rsidR="00AE25E7" w:rsidRPr="005875D0" w:rsidRDefault="00AE25E7" w:rsidP="001E6CAF">
      <w:pPr>
        <w:pStyle w:val="ListParagraph"/>
        <w:numPr>
          <w:ilvl w:val="0"/>
          <w:numId w:val="19"/>
        </w:numPr>
        <w:spacing w:after="0" w:line="240" w:lineRule="auto"/>
        <w:jc w:val="both"/>
      </w:pPr>
      <w:proofErr w:type="gramStart"/>
      <w:r>
        <w:t>un</w:t>
      </w:r>
      <w:proofErr w:type="gramEnd"/>
      <w:r>
        <w:t xml:space="preserve"> punto di arrivo;</w:t>
      </w:r>
    </w:p>
    <w:p w:rsidR="00AE25E7" w:rsidRDefault="00AE25E7" w:rsidP="001E6CAF">
      <w:pPr>
        <w:pStyle w:val="ListParagraph"/>
        <w:numPr>
          <w:ilvl w:val="0"/>
          <w:numId w:val="19"/>
        </w:numPr>
        <w:spacing w:after="0" w:line="240" w:lineRule="auto"/>
        <w:jc w:val="both"/>
      </w:pPr>
      <w:proofErr w:type="gramStart"/>
      <w:r>
        <w:t>un</w:t>
      </w:r>
      <w:proofErr w:type="gramEnd"/>
      <w:r>
        <w:t xml:space="preserve"> amministratore (Mapper);</w:t>
      </w:r>
    </w:p>
    <w:p w:rsidR="00AE25E7" w:rsidRDefault="00AE25E7" w:rsidP="001E6CAF">
      <w:pPr>
        <w:pStyle w:val="ListParagraph"/>
        <w:numPr>
          <w:ilvl w:val="0"/>
          <w:numId w:val="19"/>
        </w:numPr>
        <w:spacing w:after="0" w:line="240" w:lineRule="auto"/>
        <w:jc w:val="both"/>
      </w:pPr>
      <w:proofErr w:type="gramStart"/>
      <w:r>
        <w:t>un</w:t>
      </w:r>
      <w:proofErr w:type="gramEnd"/>
      <w:r>
        <w:t xml:space="preserve"> insieme di utenti (Mapped).</w:t>
      </w:r>
    </w:p>
    <w:p w:rsidR="00AE25E7" w:rsidRPr="00141597" w:rsidRDefault="00AE25E7" w:rsidP="00AE25E7">
      <w:pPr>
        <w:spacing w:after="0" w:line="240" w:lineRule="auto"/>
        <w:jc w:val="both"/>
        <w:rPr>
          <w:rFonts w:cs="Times New Roman"/>
        </w:rPr>
      </w:pPr>
    </w:p>
    <w:p w:rsidR="00AE25E7" w:rsidRPr="00D97893" w:rsidRDefault="00AE25E7" w:rsidP="00AE25E7">
      <w:pPr>
        <w:spacing w:after="0" w:line="240" w:lineRule="auto"/>
        <w:jc w:val="both"/>
        <w:rPr>
          <w:rFonts w:cs="Times New Roman"/>
        </w:rPr>
      </w:pPr>
      <w:r w:rsidRPr="00D97893">
        <w:rPr>
          <w:rFonts w:cs="Times New Roman"/>
        </w:rPr>
        <w:t>Qualsiasi utente p</w:t>
      </w:r>
      <w:r>
        <w:rPr>
          <w:rFonts w:cs="Times New Roman"/>
        </w:rPr>
        <w:t xml:space="preserve">uò creare una </w:t>
      </w:r>
      <w:proofErr w:type="spellStart"/>
      <w:r>
        <w:rPr>
          <w:szCs w:val="32"/>
        </w:rPr>
        <w:t>Mapme</w:t>
      </w:r>
      <w:proofErr w:type="spellEnd"/>
      <w:r w:rsidRPr="00D97893">
        <w:rPr>
          <w:rFonts w:cs="Times New Roman"/>
        </w:rPr>
        <w:t>, diventando il Mapper dell</w:t>
      </w:r>
      <w:r>
        <w:rPr>
          <w:rFonts w:cs="Times New Roman"/>
        </w:rPr>
        <w:t>a stessa</w:t>
      </w:r>
      <w:r w:rsidRPr="00D97893">
        <w:rPr>
          <w:rFonts w:cs="Times New Roman"/>
        </w:rPr>
        <w:t>.</w:t>
      </w:r>
    </w:p>
    <w:p w:rsidR="00AE25E7" w:rsidRPr="00D97893" w:rsidRDefault="00AE25E7" w:rsidP="00AE25E7">
      <w:pPr>
        <w:spacing w:after="0" w:line="240" w:lineRule="auto"/>
        <w:jc w:val="both"/>
        <w:rPr>
          <w:rFonts w:cs="Times New Roman"/>
        </w:rPr>
      </w:pPr>
      <w:r w:rsidRPr="00D97893">
        <w:rPr>
          <w:rFonts w:cs="Times New Roman"/>
        </w:rPr>
        <w:t xml:space="preserve">Ogni Mapper può annullare le proprie </w:t>
      </w:r>
      <w:proofErr w:type="spellStart"/>
      <w:r>
        <w:rPr>
          <w:szCs w:val="32"/>
        </w:rPr>
        <w:t>Mapme</w:t>
      </w:r>
      <w:proofErr w:type="spellEnd"/>
      <w:r w:rsidRPr="00D97893">
        <w:rPr>
          <w:rFonts w:cs="Times New Roman"/>
        </w:rPr>
        <w:t>.</w:t>
      </w:r>
    </w:p>
    <w:p w:rsidR="00AE25E7" w:rsidRDefault="00AE25E7" w:rsidP="00AE25E7">
      <w:pPr>
        <w:spacing w:after="0" w:line="240" w:lineRule="auto"/>
        <w:jc w:val="both"/>
        <w:rPr>
          <w:rFonts w:cs="Times New Roman"/>
        </w:rPr>
      </w:pPr>
      <w:r>
        <w:rPr>
          <w:rFonts w:cs="Times New Roman"/>
        </w:rPr>
        <w:t>Un Mapper</w:t>
      </w:r>
      <w:r w:rsidRPr="00D97893">
        <w:rPr>
          <w:rFonts w:cs="Times New Roman"/>
        </w:rPr>
        <w:t xml:space="preserve"> può invitare alla propria </w:t>
      </w:r>
      <w:proofErr w:type="spellStart"/>
      <w:r>
        <w:rPr>
          <w:szCs w:val="32"/>
        </w:rPr>
        <w:t>Mapme</w:t>
      </w:r>
      <w:proofErr w:type="spellEnd"/>
      <w:r w:rsidRPr="00D97893">
        <w:rPr>
          <w:rFonts w:cs="Times New Roman"/>
        </w:rPr>
        <w:t xml:space="preserve"> un insieme di utenti</w:t>
      </w:r>
      <w:r>
        <w:rPr>
          <w:rFonts w:cs="Times New Roman"/>
        </w:rPr>
        <w:t>, i quali hanno facoltà di accettare o meno l’invito</w:t>
      </w:r>
      <w:r w:rsidRPr="00D97893">
        <w:rPr>
          <w:rFonts w:cs="Times New Roman"/>
        </w:rPr>
        <w:t xml:space="preserve">. </w:t>
      </w:r>
    </w:p>
    <w:p w:rsidR="00AE25E7" w:rsidRDefault="00AE25E7" w:rsidP="00AE25E7">
      <w:pPr>
        <w:spacing w:after="0" w:line="240" w:lineRule="auto"/>
        <w:jc w:val="both"/>
        <w:rPr>
          <w:rFonts w:cs="Times New Roman"/>
        </w:rPr>
      </w:pPr>
      <w:r w:rsidRPr="00D97893">
        <w:rPr>
          <w:rFonts w:cs="Times New Roman"/>
        </w:rPr>
        <w:t xml:space="preserve">Un utente può richiedere la partecipazione ad una </w:t>
      </w:r>
      <w:proofErr w:type="spellStart"/>
      <w:r>
        <w:rPr>
          <w:szCs w:val="32"/>
        </w:rPr>
        <w:t>Mapme</w:t>
      </w:r>
      <w:proofErr w:type="spellEnd"/>
      <w:r w:rsidRPr="00D97893">
        <w:rPr>
          <w:rFonts w:cs="Times New Roman"/>
        </w:rPr>
        <w:t xml:space="preserve"> creata dal Mapper, il quale può decidere di accettare o rifiutare la partecipazione.</w:t>
      </w:r>
    </w:p>
    <w:p w:rsidR="00AE25E7" w:rsidRPr="00AE25E7" w:rsidRDefault="00AE25E7" w:rsidP="00647D30">
      <w:pPr>
        <w:spacing w:line="240" w:lineRule="auto"/>
        <w:jc w:val="both"/>
        <w:rPr>
          <w:szCs w:val="32"/>
        </w:rPr>
      </w:pPr>
    </w:p>
    <w:p w:rsidR="00777A37" w:rsidRDefault="00777A37" w:rsidP="00647D30">
      <w:pPr>
        <w:spacing w:line="240" w:lineRule="auto"/>
        <w:jc w:val="both"/>
        <w:rPr>
          <w:sz w:val="32"/>
          <w:szCs w:val="32"/>
        </w:rPr>
      </w:pPr>
      <w:r w:rsidRPr="00777A37">
        <w:rPr>
          <w:sz w:val="32"/>
          <w:szCs w:val="32"/>
        </w:rPr>
        <w:t>2.4. Vincoli</w:t>
      </w:r>
    </w:p>
    <w:p w:rsidR="0034386E" w:rsidRDefault="0034386E" w:rsidP="00647D30">
      <w:pPr>
        <w:spacing w:line="240" w:lineRule="auto"/>
        <w:jc w:val="both"/>
        <w:rPr>
          <w:szCs w:val="32"/>
        </w:rPr>
      </w:pPr>
      <w:r>
        <w:rPr>
          <w:szCs w:val="32"/>
        </w:rPr>
        <w:t>L’applicazione mobile è vincolata dall’interfaccia di comunicazione con il sistema GPS interno al dispositivo.</w:t>
      </w:r>
    </w:p>
    <w:p w:rsidR="0034386E" w:rsidRDefault="0034386E" w:rsidP="00647D30">
      <w:pPr>
        <w:spacing w:line="240" w:lineRule="auto"/>
        <w:jc w:val="both"/>
        <w:rPr>
          <w:szCs w:val="32"/>
        </w:rPr>
      </w:pPr>
      <w:r>
        <w:rPr>
          <w:szCs w:val="32"/>
        </w:rPr>
        <w:t>Un altro vincolo è la connessione Internet: dato che l’applicazione recupera dati dal database tramite il web server è fondamentale che il dispositivo disponga di una discreta connessione Internet.</w:t>
      </w:r>
    </w:p>
    <w:p w:rsidR="00127309" w:rsidRDefault="00127309" w:rsidP="00647D30">
      <w:pPr>
        <w:spacing w:line="240" w:lineRule="auto"/>
        <w:jc w:val="both"/>
        <w:rPr>
          <w:szCs w:val="32"/>
        </w:rPr>
      </w:pPr>
    </w:p>
    <w:p w:rsidR="00127309" w:rsidRDefault="00127309" w:rsidP="00647D30">
      <w:pPr>
        <w:spacing w:line="240" w:lineRule="auto"/>
        <w:jc w:val="both"/>
        <w:rPr>
          <w:szCs w:val="32"/>
        </w:rPr>
      </w:pPr>
    </w:p>
    <w:p w:rsidR="00647D30" w:rsidRDefault="00647D30" w:rsidP="00647D30">
      <w:pPr>
        <w:spacing w:line="240" w:lineRule="auto"/>
        <w:jc w:val="both"/>
        <w:rPr>
          <w:szCs w:val="32"/>
        </w:rPr>
      </w:pPr>
    </w:p>
    <w:p w:rsidR="00127309" w:rsidRDefault="00127309" w:rsidP="00647D30">
      <w:pPr>
        <w:spacing w:line="240" w:lineRule="auto"/>
        <w:jc w:val="both"/>
      </w:pPr>
    </w:p>
    <w:p w:rsidR="00B856A2" w:rsidRPr="00370A94" w:rsidRDefault="00B856A2" w:rsidP="00647D30">
      <w:pPr>
        <w:spacing w:line="240" w:lineRule="auto"/>
        <w:jc w:val="both"/>
        <w:rPr>
          <w:sz w:val="36"/>
        </w:rPr>
      </w:pPr>
      <w:r w:rsidRPr="00B856A2">
        <w:rPr>
          <w:sz w:val="36"/>
        </w:rPr>
        <w:lastRenderedPageBreak/>
        <w:t>3. Specifiche dei requisiti</w:t>
      </w:r>
    </w:p>
    <w:p w:rsidR="00647D30" w:rsidRDefault="00647D30" w:rsidP="00647D30">
      <w:pPr>
        <w:spacing w:line="240" w:lineRule="auto"/>
        <w:jc w:val="both"/>
      </w:pPr>
      <w:r>
        <w:t xml:space="preserve">La sezione contiene tutti i requisiti funzionali e non funzionali del sistema. Fornisce una descrizione dettagliata del sistema e delle sue </w:t>
      </w:r>
      <w:r w:rsidR="00370A94">
        <w:t>funzionalità</w:t>
      </w:r>
      <w:r>
        <w:t>.</w:t>
      </w:r>
    </w:p>
    <w:p w:rsidR="00B856A2" w:rsidRDefault="00B856A2" w:rsidP="00647D30">
      <w:pPr>
        <w:spacing w:line="240" w:lineRule="auto"/>
        <w:jc w:val="both"/>
      </w:pPr>
    </w:p>
    <w:p w:rsidR="00647D30" w:rsidRDefault="00647D30" w:rsidP="00647D30">
      <w:pPr>
        <w:spacing w:line="240" w:lineRule="auto"/>
        <w:jc w:val="both"/>
        <w:rPr>
          <w:sz w:val="32"/>
          <w:szCs w:val="32"/>
        </w:rPr>
      </w:pPr>
      <w:r w:rsidRPr="00647D30">
        <w:rPr>
          <w:sz w:val="32"/>
          <w:szCs w:val="32"/>
        </w:rPr>
        <w:t>3.1. Requisiti delle interfacce esterne</w:t>
      </w:r>
    </w:p>
    <w:p w:rsidR="00370A94" w:rsidRPr="00370A94" w:rsidRDefault="00370A94" w:rsidP="00647D30">
      <w:pPr>
        <w:spacing w:line="240" w:lineRule="auto"/>
        <w:jc w:val="both"/>
        <w:rPr>
          <w:szCs w:val="32"/>
        </w:rPr>
      </w:pPr>
      <w:r>
        <w:rPr>
          <w:szCs w:val="32"/>
        </w:rPr>
        <w:t>La sezione fornisce una descrizione dettagliata di tutti gli input e output del sistema. Fornisce anche una descrizione delle interfacce hardware, software e di comunicazione e fornisce dei prototipi base dell’interfaccia utente.</w:t>
      </w:r>
    </w:p>
    <w:p w:rsidR="00647D30" w:rsidRPr="00647D30" w:rsidRDefault="00647D30" w:rsidP="00647D30">
      <w:pPr>
        <w:spacing w:line="240" w:lineRule="auto"/>
        <w:jc w:val="both"/>
        <w:rPr>
          <w:szCs w:val="32"/>
        </w:rPr>
      </w:pPr>
    </w:p>
    <w:p w:rsidR="00B856A2" w:rsidRDefault="00B856A2" w:rsidP="00647D30">
      <w:pPr>
        <w:spacing w:line="240" w:lineRule="auto"/>
        <w:jc w:val="both"/>
        <w:rPr>
          <w:sz w:val="28"/>
        </w:rPr>
      </w:pPr>
      <w:r w:rsidRPr="00B856A2">
        <w:rPr>
          <w:sz w:val="28"/>
        </w:rPr>
        <w:t>3.1.1. Interfacce utente</w:t>
      </w:r>
    </w:p>
    <w:p w:rsidR="000D3AE9" w:rsidRDefault="000D3AE9" w:rsidP="00647D30">
      <w:pPr>
        <w:spacing w:line="240" w:lineRule="auto"/>
        <w:jc w:val="both"/>
      </w:pPr>
      <w:r>
        <w:t>Al momento dell’avvio dell’applicazione mobile viene mostrato un modulo di login. Se l’utente non è registrato nel sistema può decidere se effettuare l’operazione di registrazione mediante un apposito modulo.</w:t>
      </w:r>
      <w:r w:rsidR="00610827">
        <w:t xml:space="preserve"> </w:t>
      </w:r>
    </w:p>
    <w:p w:rsidR="00D946E3" w:rsidRDefault="00A028C2" w:rsidP="001B2723">
      <w:pPr>
        <w:spacing w:line="240" w:lineRule="auto"/>
        <w:jc w:val="center"/>
      </w:pPr>
      <w:r>
        <w:rPr>
          <w:noProof/>
        </w:rPr>
        <w:drawing>
          <wp:inline distT="0" distB="0" distL="0" distR="0">
            <wp:extent cx="1905000" cy="2981325"/>
            <wp:effectExtent l="0" t="0" r="0" b="9525"/>
            <wp:docPr id="34" name="Immagine 34" descr="C:\Users\Mentalist\Downloads\Screenshot_2015-03-18-09-3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entalist\Downloads\Screenshot_2015-03-18-09-34-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r w:rsidR="001B2723">
        <w:tab/>
      </w:r>
      <w:r w:rsidR="001B2723">
        <w:tab/>
      </w:r>
      <w:r>
        <w:rPr>
          <w:noProof/>
        </w:rPr>
        <w:drawing>
          <wp:inline distT="0" distB="0" distL="0" distR="0">
            <wp:extent cx="1905000" cy="2981325"/>
            <wp:effectExtent l="0" t="0" r="0" b="9525"/>
            <wp:docPr id="38" name="Immagine 38" descr="C:\Users\Mentalist\Downloads\Screenshot_2015-03-18-0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entalist\Downloads\Screenshot_2015-03-18-09-34-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981325"/>
                    </a:xfrm>
                    <a:prstGeom prst="rect">
                      <a:avLst/>
                    </a:prstGeom>
                    <a:noFill/>
                    <a:ln>
                      <a:noFill/>
                    </a:ln>
                  </pic:spPr>
                </pic:pic>
              </a:graphicData>
            </a:graphic>
          </wp:inline>
        </w:drawing>
      </w:r>
    </w:p>
    <w:p w:rsidR="001B2723" w:rsidRPr="001B2723" w:rsidRDefault="001B2723" w:rsidP="001B2723">
      <w:pPr>
        <w:pStyle w:val="Caption"/>
        <w:rPr>
          <w:b w:val="0"/>
          <w:color w:val="auto"/>
          <w:sz w:val="20"/>
          <w:szCs w:val="20"/>
        </w:rPr>
      </w:pPr>
      <w:r>
        <w:t xml:space="preserve">                            </w:t>
      </w:r>
      <w:r>
        <w:tab/>
      </w:r>
      <w:r>
        <w:tab/>
      </w:r>
      <w:r>
        <w:tab/>
      </w:r>
      <w:r>
        <w:tab/>
      </w:r>
      <w:r w:rsidRPr="001B2723">
        <w:rPr>
          <w:b w:val="0"/>
          <w:color w:val="auto"/>
          <w:sz w:val="20"/>
          <w:szCs w:val="20"/>
        </w:rPr>
        <w:t xml:space="preserve">Fig. </w:t>
      </w:r>
      <w:r w:rsidRPr="001B2723">
        <w:rPr>
          <w:b w:val="0"/>
          <w:color w:val="auto"/>
          <w:sz w:val="20"/>
          <w:szCs w:val="20"/>
        </w:rPr>
        <w:fldChar w:fldCharType="begin"/>
      </w:r>
      <w:r w:rsidRPr="001B2723">
        <w:rPr>
          <w:b w:val="0"/>
          <w:color w:val="auto"/>
          <w:sz w:val="20"/>
          <w:szCs w:val="20"/>
        </w:rPr>
        <w:instrText xml:space="preserve"> SEQ Fig. \* ARABIC </w:instrText>
      </w:r>
      <w:r w:rsidRPr="001B2723">
        <w:rPr>
          <w:b w:val="0"/>
          <w:color w:val="auto"/>
          <w:sz w:val="20"/>
          <w:szCs w:val="20"/>
        </w:rPr>
        <w:fldChar w:fldCharType="separate"/>
      </w:r>
      <w:r w:rsidRPr="001B2723">
        <w:rPr>
          <w:b w:val="0"/>
          <w:noProof/>
          <w:color w:val="auto"/>
          <w:sz w:val="20"/>
          <w:szCs w:val="20"/>
        </w:rPr>
        <w:t>2</w:t>
      </w:r>
      <w:r w:rsidRPr="001B2723">
        <w:rPr>
          <w:b w:val="0"/>
          <w:color w:val="auto"/>
          <w:sz w:val="20"/>
          <w:szCs w:val="20"/>
        </w:rPr>
        <w:fldChar w:fldCharType="end"/>
      </w:r>
      <w:r>
        <w:rPr>
          <w:b w:val="0"/>
          <w:color w:val="auto"/>
          <w:sz w:val="20"/>
          <w:szCs w:val="20"/>
        </w:rPr>
        <w:t xml:space="preserve"> Login e r</w:t>
      </w:r>
      <w:r w:rsidRPr="001B2723">
        <w:rPr>
          <w:b w:val="0"/>
          <w:color w:val="auto"/>
          <w:sz w:val="20"/>
          <w:szCs w:val="20"/>
        </w:rPr>
        <w:t>egistraz</w:t>
      </w:r>
      <w:r>
        <w:rPr>
          <w:b w:val="0"/>
          <w:color w:val="auto"/>
          <w:sz w:val="20"/>
          <w:szCs w:val="20"/>
        </w:rPr>
        <w:t>ione.</w:t>
      </w:r>
    </w:p>
    <w:p w:rsidR="001B2723" w:rsidRDefault="001B2723" w:rsidP="001B2723">
      <w:pPr>
        <w:spacing w:line="240" w:lineRule="auto"/>
      </w:pPr>
    </w:p>
    <w:p w:rsidR="00610827" w:rsidRDefault="00610827" w:rsidP="00647D30">
      <w:pPr>
        <w:spacing w:line="240" w:lineRule="auto"/>
        <w:jc w:val="both"/>
      </w:pPr>
      <w:r>
        <w:t xml:space="preserve">In caso di smarrimento della password l’applicazione offre un servizio di recupero dati accessibile </w:t>
      </w:r>
      <w:proofErr w:type="gramStart"/>
      <w:r>
        <w:t>mediante</w:t>
      </w:r>
      <w:proofErr w:type="gramEnd"/>
      <w:r>
        <w:t xml:space="preserve"> un modulo apposito nell’applicazione mobile o la pagina web.</w:t>
      </w:r>
    </w:p>
    <w:p w:rsidR="001B2723" w:rsidRDefault="00610827" w:rsidP="00647D30">
      <w:pPr>
        <w:spacing w:line="240" w:lineRule="auto"/>
        <w:jc w:val="both"/>
      </w:pPr>
      <w:r>
        <w:rPr>
          <w:noProof/>
        </w:rPr>
        <w:lastRenderedPageBreak/>
        <w:drawing>
          <wp:inline distT="0" distB="0" distL="0" distR="0">
            <wp:extent cx="1905000" cy="2914650"/>
            <wp:effectExtent l="0" t="0" r="0" b="0"/>
            <wp:docPr id="44" name="Immagine 44" descr="C:\Users\Mentalist\Downloads\Screenshot_2015-03-18-10-0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ntalist\Downloads\Screenshot_2015-03-18-10-06-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t xml:space="preserve"> </w:t>
      </w:r>
      <w:r w:rsidR="001B2723">
        <w:tab/>
      </w:r>
      <w:r>
        <w:t xml:space="preserve"> </w:t>
      </w:r>
      <w:r w:rsidR="00B962E8">
        <w:rPr>
          <w:noProof/>
        </w:rPr>
        <w:drawing>
          <wp:inline distT="0" distB="0" distL="0" distR="0">
            <wp:extent cx="3435176" cy="2091261"/>
            <wp:effectExtent l="0" t="0" r="0" b="4445"/>
            <wp:docPr id="47" name="Immagine 47" descr="C:\Users\Mentalist\Downloads\re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ntalist\Downloads\re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367" cy="2096856"/>
                    </a:xfrm>
                    <a:prstGeom prst="rect">
                      <a:avLst/>
                    </a:prstGeom>
                    <a:noFill/>
                    <a:ln>
                      <a:noFill/>
                    </a:ln>
                  </pic:spPr>
                </pic:pic>
              </a:graphicData>
            </a:graphic>
          </wp:inline>
        </w:drawing>
      </w:r>
    </w:p>
    <w:p w:rsidR="001B2723" w:rsidRPr="001B2723" w:rsidRDefault="001B2723" w:rsidP="001B2723">
      <w:pPr>
        <w:pStyle w:val="Caption"/>
        <w:jc w:val="center"/>
        <w:rPr>
          <w:b w:val="0"/>
          <w:color w:val="auto"/>
          <w:sz w:val="20"/>
          <w:szCs w:val="20"/>
        </w:rPr>
      </w:pPr>
      <w:r w:rsidRPr="001B2723">
        <w:rPr>
          <w:b w:val="0"/>
          <w:color w:val="auto"/>
          <w:sz w:val="20"/>
          <w:szCs w:val="20"/>
        </w:rPr>
        <w:t xml:space="preserve">Fig. </w:t>
      </w:r>
      <w:r>
        <w:rPr>
          <w:b w:val="0"/>
          <w:color w:val="auto"/>
          <w:sz w:val="20"/>
          <w:szCs w:val="20"/>
        </w:rPr>
        <w:t>3 Recupero e reset password.</w:t>
      </w:r>
    </w:p>
    <w:p w:rsidR="001B2723" w:rsidRDefault="001B2723" w:rsidP="00647D30">
      <w:pPr>
        <w:spacing w:line="240" w:lineRule="auto"/>
        <w:jc w:val="both"/>
      </w:pPr>
    </w:p>
    <w:p w:rsidR="000D3AE9" w:rsidRDefault="000D3AE9" w:rsidP="00647D30">
      <w:pPr>
        <w:spacing w:line="240" w:lineRule="auto"/>
        <w:jc w:val="both"/>
      </w:pPr>
      <w:r>
        <w:t>Ogni utente ha a disposizione una pagina di profilo dove può editare l’email, la password, il nickname e la foto del profilo.</w:t>
      </w:r>
    </w:p>
    <w:p w:rsidR="00A028C2" w:rsidRDefault="00A028C2" w:rsidP="001B2723">
      <w:pPr>
        <w:spacing w:line="240" w:lineRule="auto"/>
        <w:jc w:val="center"/>
      </w:pPr>
      <w:r>
        <w:rPr>
          <w:noProof/>
        </w:rPr>
        <w:drawing>
          <wp:inline distT="0" distB="0" distL="0" distR="0" wp14:anchorId="59594D0F" wp14:editId="51EE2099">
            <wp:extent cx="1905000" cy="2962275"/>
            <wp:effectExtent l="0" t="0" r="0" b="9525"/>
            <wp:docPr id="41" name="Immagine 41" descr="C:\Users\Mentalist\Downloads\Screenshot_2015-03-18-09-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entalist\Downloads\Screenshot_2015-03-18-09-50-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p w:rsidR="001B2723" w:rsidRDefault="001B2723" w:rsidP="001B2723">
      <w:pPr>
        <w:pStyle w:val="Caption"/>
        <w:jc w:val="center"/>
      </w:pPr>
      <w:r w:rsidRPr="001B2723">
        <w:rPr>
          <w:b w:val="0"/>
          <w:color w:val="auto"/>
          <w:sz w:val="20"/>
          <w:szCs w:val="20"/>
        </w:rPr>
        <w:t xml:space="preserve">Fig. </w:t>
      </w:r>
      <w:r>
        <w:rPr>
          <w:b w:val="0"/>
          <w:color w:val="auto"/>
          <w:sz w:val="20"/>
          <w:szCs w:val="20"/>
        </w:rPr>
        <w:t>4 Profilo.</w:t>
      </w:r>
    </w:p>
    <w:p w:rsidR="001B2723" w:rsidRDefault="001B2723" w:rsidP="00647D30">
      <w:pPr>
        <w:spacing w:line="240" w:lineRule="auto"/>
        <w:jc w:val="both"/>
      </w:pPr>
    </w:p>
    <w:p w:rsidR="001B2723" w:rsidRDefault="001B2723" w:rsidP="00647D30">
      <w:pPr>
        <w:spacing w:line="240" w:lineRule="auto"/>
        <w:jc w:val="both"/>
      </w:pPr>
    </w:p>
    <w:p w:rsidR="001B2723" w:rsidRDefault="001B2723" w:rsidP="00647D30">
      <w:pPr>
        <w:spacing w:line="240" w:lineRule="auto"/>
        <w:jc w:val="both"/>
      </w:pPr>
    </w:p>
    <w:p w:rsidR="001B2723" w:rsidRDefault="001B2723" w:rsidP="00647D30">
      <w:pPr>
        <w:spacing w:line="240" w:lineRule="auto"/>
        <w:jc w:val="both"/>
      </w:pPr>
    </w:p>
    <w:p w:rsidR="001B2723" w:rsidRDefault="001B2723" w:rsidP="00647D30">
      <w:pPr>
        <w:spacing w:line="240" w:lineRule="auto"/>
        <w:jc w:val="both"/>
      </w:pPr>
    </w:p>
    <w:p w:rsidR="000D3AE9" w:rsidRDefault="000D3AE9" w:rsidP="00647D30">
      <w:pPr>
        <w:spacing w:line="240" w:lineRule="auto"/>
        <w:jc w:val="both"/>
      </w:pPr>
      <w:r>
        <w:lastRenderedPageBreak/>
        <w:t>Dopo aver effettuato il login, o la registrazione, viene mostrata la pagina principale dell’applicazione, mediante la quale è possibile utilizzare le funzionalità del sistema.</w:t>
      </w:r>
    </w:p>
    <w:p w:rsidR="00A028C2" w:rsidRDefault="00A028C2" w:rsidP="001B2723">
      <w:pPr>
        <w:spacing w:line="240" w:lineRule="auto"/>
        <w:jc w:val="center"/>
      </w:pPr>
      <w:r>
        <w:rPr>
          <w:noProof/>
        </w:rPr>
        <w:drawing>
          <wp:inline distT="0" distB="0" distL="0" distR="0" wp14:anchorId="275BE8DD" wp14:editId="0C012A40">
            <wp:extent cx="1905000" cy="2971800"/>
            <wp:effectExtent l="0" t="0" r="0" b="0"/>
            <wp:docPr id="36" name="Immagine 36" descr="C:\Users\Mentalist\Downloads\Screenshot_2015-03-18-09-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entalist\Downloads\Screenshot_2015-03-18-09-34-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p>
    <w:p w:rsidR="00A028C2" w:rsidRPr="001B2723" w:rsidRDefault="001B2723" w:rsidP="001B2723">
      <w:pPr>
        <w:pStyle w:val="Caption"/>
        <w:jc w:val="center"/>
        <w:rPr>
          <w:b w:val="0"/>
          <w:color w:val="auto"/>
          <w:sz w:val="20"/>
          <w:szCs w:val="20"/>
        </w:rPr>
      </w:pPr>
      <w:r w:rsidRPr="001B2723">
        <w:rPr>
          <w:b w:val="0"/>
          <w:color w:val="auto"/>
          <w:sz w:val="20"/>
          <w:szCs w:val="20"/>
        </w:rPr>
        <w:t xml:space="preserve">Fig. </w:t>
      </w:r>
      <w:r>
        <w:rPr>
          <w:b w:val="0"/>
          <w:color w:val="auto"/>
          <w:sz w:val="20"/>
          <w:szCs w:val="20"/>
        </w:rPr>
        <w:t>5 Schermata principale.</w:t>
      </w:r>
    </w:p>
    <w:p w:rsidR="001B2723" w:rsidRDefault="001B2723" w:rsidP="00647D3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259"/>
        <w:gridCol w:w="3260"/>
      </w:tblGrid>
      <w:tr w:rsidR="00610827" w:rsidTr="00EE405A">
        <w:tc>
          <w:tcPr>
            <w:tcW w:w="3259" w:type="dxa"/>
          </w:tcPr>
          <w:p w:rsidR="00610827" w:rsidRDefault="00610827" w:rsidP="00647D30">
            <w:pPr>
              <w:jc w:val="both"/>
            </w:pPr>
            <w:r>
              <w:rPr>
                <w:noProof/>
              </w:rPr>
              <w:drawing>
                <wp:inline distT="0" distB="0" distL="0" distR="0" wp14:anchorId="262E1268" wp14:editId="5084E743">
                  <wp:extent cx="1905000" cy="2990850"/>
                  <wp:effectExtent l="0" t="0" r="0" b="0"/>
                  <wp:docPr id="35" name="Immagine 35" descr="C:\Users\Mentalist\Downloads\Screenshot_2015-03-18-09-3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entalist\Downloads\Screenshot_2015-03-18-09-3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2C5FB302" wp14:editId="6E631A28">
                  <wp:extent cx="1905000" cy="2990850"/>
                  <wp:effectExtent l="0" t="0" r="0" b="0"/>
                  <wp:docPr id="37" name="Immagine 37" descr="C:\Users\Mentalist\Downloads\Screenshot_2015-03-18-09-3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entalist\Downloads\Screenshot_2015-03-18-09-35-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990850"/>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331554CF" wp14:editId="54636A75">
                  <wp:extent cx="1905000" cy="2952750"/>
                  <wp:effectExtent l="0" t="0" r="0" b="0"/>
                  <wp:docPr id="39" name="Immagine 39" descr="C:\Users\Mentalist\Downloads\Screenshot_2015-03-18-09-5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entalist\Downloads\Screenshot_2015-03-18-09-51-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952750"/>
                          </a:xfrm>
                          <a:prstGeom prst="rect">
                            <a:avLst/>
                          </a:prstGeom>
                          <a:noFill/>
                          <a:ln>
                            <a:noFill/>
                          </a:ln>
                        </pic:spPr>
                      </pic:pic>
                    </a:graphicData>
                  </a:graphic>
                </wp:inline>
              </w:drawing>
            </w:r>
          </w:p>
        </w:tc>
      </w:tr>
      <w:tr w:rsidR="00610827" w:rsidRPr="001B2723" w:rsidTr="00EE405A">
        <w:tc>
          <w:tcPr>
            <w:tcW w:w="3259" w:type="dxa"/>
          </w:tcPr>
          <w:p w:rsidR="00610827" w:rsidRPr="001B2723" w:rsidRDefault="001B2723" w:rsidP="00647D30">
            <w:pPr>
              <w:jc w:val="both"/>
              <w:rPr>
                <w:sz w:val="20"/>
              </w:rPr>
            </w:pPr>
            <w:r w:rsidRPr="001B2723">
              <w:rPr>
                <w:sz w:val="20"/>
              </w:rPr>
              <w:t>Fig. 6 C</w:t>
            </w:r>
            <w:r w:rsidR="00610827" w:rsidRPr="001B2723">
              <w:rPr>
                <w:sz w:val="20"/>
              </w:rPr>
              <w:t xml:space="preserve">reazione di una nuova </w:t>
            </w:r>
            <w:proofErr w:type="spellStart"/>
            <w:r w:rsidR="00610827" w:rsidRPr="001B2723">
              <w:rPr>
                <w:sz w:val="20"/>
              </w:rPr>
              <w:t>mapme</w:t>
            </w:r>
            <w:proofErr w:type="spellEnd"/>
          </w:p>
        </w:tc>
        <w:tc>
          <w:tcPr>
            <w:tcW w:w="3259" w:type="dxa"/>
          </w:tcPr>
          <w:p w:rsidR="00610827" w:rsidRPr="001B2723" w:rsidRDefault="001B2723" w:rsidP="00647D30">
            <w:pPr>
              <w:jc w:val="both"/>
              <w:rPr>
                <w:sz w:val="20"/>
              </w:rPr>
            </w:pPr>
            <w:r w:rsidRPr="001B2723">
              <w:rPr>
                <w:sz w:val="20"/>
              </w:rPr>
              <w:t xml:space="preserve">Fig. 7 </w:t>
            </w:r>
            <w:r w:rsidR="00610827" w:rsidRPr="001B2723">
              <w:rPr>
                <w:sz w:val="20"/>
              </w:rPr>
              <w:t>Accesso alla modalità RTI</w:t>
            </w:r>
          </w:p>
        </w:tc>
        <w:tc>
          <w:tcPr>
            <w:tcW w:w="3260" w:type="dxa"/>
          </w:tcPr>
          <w:p w:rsidR="00610827" w:rsidRPr="001B2723" w:rsidRDefault="001B2723" w:rsidP="00647D30">
            <w:pPr>
              <w:jc w:val="both"/>
              <w:rPr>
                <w:sz w:val="20"/>
              </w:rPr>
            </w:pPr>
            <w:r w:rsidRPr="001B2723">
              <w:rPr>
                <w:sz w:val="20"/>
              </w:rPr>
              <w:t xml:space="preserve">Fig. 8 </w:t>
            </w:r>
            <w:r w:rsidR="00610827" w:rsidRPr="001B2723">
              <w:rPr>
                <w:sz w:val="20"/>
              </w:rPr>
              <w:t xml:space="preserve">Visualizzazione delle proprie </w:t>
            </w:r>
            <w:proofErr w:type="spellStart"/>
            <w:r w:rsidR="00610827" w:rsidRPr="001B2723">
              <w:rPr>
                <w:sz w:val="20"/>
              </w:rPr>
              <w:t>Mapme</w:t>
            </w:r>
            <w:proofErr w:type="spellEnd"/>
          </w:p>
        </w:tc>
      </w:tr>
      <w:tr w:rsidR="00EE405A" w:rsidRPr="001B2723" w:rsidTr="00EE405A">
        <w:tc>
          <w:tcPr>
            <w:tcW w:w="3259" w:type="dxa"/>
          </w:tcPr>
          <w:p w:rsidR="00EE405A" w:rsidRPr="001B2723" w:rsidRDefault="00EE405A" w:rsidP="00647D30">
            <w:pPr>
              <w:jc w:val="both"/>
              <w:rPr>
                <w:sz w:val="20"/>
              </w:rPr>
            </w:pPr>
          </w:p>
        </w:tc>
        <w:tc>
          <w:tcPr>
            <w:tcW w:w="3259" w:type="dxa"/>
          </w:tcPr>
          <w:p w:rsidR="00EE405A" w:rsidRPr="001B2723" w:rsidRDefault="00EE405A" w:rsidP="00647D30">
            <w:pPr>
              <w:jc w:val="both"/>
              <w:rPr>
                <w:sz w:val="20"/>
              </w:rPr>
            </w:pPr>
          </w:p>
        </w:tc>
        <w:tc>
          <w:tcPr>
            <w:tcW w:w="3260" w:type="dxa"/>
          </w:tcPr>
          <w:p w:rsidR="00EE405A" w:rsidRPr="001B2723" w:rsidRDefault="00EE405A" w:rsidP="00647D30">
            <w:pPr>
              <w:jc w:val="both"/>
              <w:rPr>
                <w:sz w:val="20"/>
              </w:rPr>
            </w:pPr>
          </w:p>
        </w:tc>
      </w:tr>
      <w:tr w:rsidR="00EE405A" w:rsidRPr="001B2723" w:rsidTr="00EE405A">
        <w:tc>
          <w:tcPr>
            <w:tcW w:w="3259" w:type="dxa"/>
          </w:tcPr>
          <w:p w:rsidR="00EE405A" w:rsidRPr="001B2723" w:rsidRDefault="00EE405A" w:rsidP="00647D30">
            <w:pPr>
              <w:jc w:val="both"/>
              <w:rPr>
                <w:sz w:val="20"/>
              </w:rPr>
            </w:pPr>
          </w:p>
        </w:tc>
        <w:tc>
          <w:tcPr>
            <w:tcW w:w="3259" w:type="dxa"/>
          </w:tcPr>
          <w:p w:rsidR="00EE405A" w:rsidRPr="001B2723" w:rsidRDefault="00EE405A" w:rsidP="00647D30">
            <w:pPr>
              <w:jc w:val="both"/>
              <w:rPr>
                <w:sz w:val="20"/>
              </w:rPr>
            </w:pPr>
          </w:p>
        </w:tc>
        <w:tc>
          <w:tcPr>
            <w:tcW w:w="3260" w:type="dxa"/>
          </w:tcPr>
          <w:p w:rsidR="00EE405A" w:rsidRPr="001B2723" w:rsidRDefault="00EE405A" w:rsidP="00647D30">
            <w:pPr>
              <w:jc w:val="both"/>
              <w:rPr>
                <w:sz w:val="20"/>
              </w:rPr>
            </w:pPr>
          </w:p>
        </w:tc>
      </w:tr>
      <w:tr w:rsidR="00610827" w:rsidTr="00EE405A">
        <w:tc>
          <w:tcPr>
            <w:tcW w:w="3259" w:type="dxa"/>
          </w:tcPr>
          <w:p w:rsidR="00610827" w:rsidRDefault="00B962E8" w:rsidP="00647D30">
            <w:pPr>
              <w:jc w:val="both"/>
            </w:pPr>
            <w:r>
              <w:rPr>
                <w:noProof/>
              </w:rPr>
              <w:lastRenderedPageBreak/>
              <w:drawing>
                <wp:inline distT="0" distB="0" distL="0" distR="0">
                  <wp:extent cx="1905000" cy="3048000"/>
                  <wp:effectExtent l="0" t="0" r="0" b="0"/>
                  <wp:docPr id="48" name="Immagine 48" descr="C:\Users\Mentalist\Downloads\Screenshot_2015-03-18-10-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ntalist\Downloads\Screenshot_2015-03-18-10-12-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3048000"/>
                          </a:xfrm>
                          <a:prstGeom prst="rect">
                            <a:avLst/>
                          </a:prstGeom>
                          <a:noFill/>
                          <a:ln>
                            <a:noFill/>
                          </a:ln>
                        </pic:spPr>
                      </pic:pic>
                    </a:graphicData>
                  </a:graphic>
                </wp:inline>
              </w:drawing>
            </w:r>
          </w:p>
        </w:tc>
        <w:tc>
          <w:tcPr>
            <w:tcW w:w="3259" w:type="dxa"/>
          </w:tcPr>
          <w:p w:rsidR="00610827" w:rsidRDefault="00610827" w:rsidP="00647D30">
            <w:pPr>
              <w:jc w:val="both"/>
            </w:pPr>
            <w:r>
              <w:rPr>
                <w:noProof/>
              </w:rPr>
              <w:drawing>
                <wp:inline distT="0" distB="0" distL="0" distR="0" wp14:anchorId="54FD397A" wp14:editId="1192D118">
                  <wp:extent cx="1905000" cy="2962275"/>
                  <wp:effectExtent l="0" t="0" r="0" b="9525"/>
                  <wp:docPr id="42" name="Immagine 42" descr="C:\Users\Mentalist\Downloads\Screenshot_2015-03-18-09-4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entalist\Downloads\Screenshot_2015-03-18-09-47-4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2962275"/>
                          </a:xfrm>
                          <a:prstGeom prst="rect">
                            <a:avLst/>
                          </a:prstGeom>
                          <a:noFill/>
                          <a:ln>
                            <a:noFill/>
                          </a:ln>
                        </pic:spPr>
                      </pic:pic>
                    </a:graphicData>
                  </a:graphic>
                </wp:inline>
              </w:drawing>
            </w:r>
          </w:p>
        </w:tc>
        <w:tc>
          <w:tcPr>
            <w:tcW w:w="3260" w:type="dxa"/>
          </w:tcPr>
          <w:p w:rsidR="00610827" w:rsidRDefault="00610827" w:rsidP="00647D30">
            <w:pPr>
              <w:jc w:val="both"/>
            </w:pPr>
            <w:r>
              <w:rPr>
                <w:noProof/>
              </w:rPr>
              <w:drawing>
                <wp:inline distT="0" distB="0" distL="0" distR="0" wp14:anchorId="22FDF8A2" wp14:editId="04381434">
                  <wp:extent cx="1905000" cy="2933700"/>
                  <wp:effectExtent l="0" t="0" r="0" b="0"/>
                  <wp:docPr id="43" name="Immagine 43" descr="C:\Users\Mentalist\Downloads\Screenshot_2015-03-18-09-4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ntalist\Downloads\Screenshot_2015-03-18-09-47-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2933700"/>
                          </a:xfrm>
                          <a:prstGeom prst="rect">
                            <a:avLst/>
                          </a:prstGeom>
                          <a:noFill/>
                          <a:ln>
                            <a:noFill/>
                          </a:ln>
                        </pic:spPr>
                      </pic:pic>
                    </a:graphicData>
                  </a:graphic>
                </wp:inline>
              </w:drawing>
            </w:r>
          </w:p>
        </w:tc>
      </w:tr>
      <w:tr w:rsidR="00610827" w:rsidTr="00EE405A">
        <w:tc>
          <w:tcPr>
            <w:tcW w:w="3259" w:type="dxa"/>
          </w:tcPr>
          <w:p w:rsidR="00610827" w:rsidRPr="001B2723" w:rsidRDefault="001B2723" w:rsidP="00647D30">
            <w:pPr>
              <w:jc w:val="both"/>
              <w:rPr>
                <w:sz w:val="20"/>
              </w:rPr>
            </w:pPr>
            <w:r w:rsidRPr="001B2723">
              <w:rPr>
                <w:sz w:val="20"/>
              </w:rPr>
              <w:t xml:space="preserve">Fig. 9 </w:t>
            </w:r>
            <w:r w:rsidR="00610827" w:rsidRPr="001B2723">
              <w:rPr>
                <w:sz w:val="20"/>
              </w:rPr>
              <w:t xml:space="preserve">Richiesta di partecipazione ad una </w:t>
            </w:r>
            <w:proofErr w:type="spellStart"/>
            <w:r w:rsidR="00610827" w:rsidRPr="001B2723">
              <w:rPr>
                <w:sz w:val="20"/>
              </w:rPr>
              <w:t>Mapme</w:t>
            </w:r>
            <w:proofErr w:type="spellEnd"/>
          </w:p>
        </w:tc>
        <w:tc>
          <w:tcPr>
            <w:tcW w:w="3259" w:type="dxa"/>
          </w:tcPr>
          <w:p w:rsidR="00610827" w:rsidRPr="001B2723" w:rsidRDefault="001B2723" w:rsidP="00647D30">
            <w:pPr>
              <w:jc w:val="both"/>
              <w:rPr>
                <w:sz w:val="20"/>
              </w:rPr>
            </w:pPr>
            <w:r w:rsidRPr="001B2723">
              <w:rPr>
                <w:sz w:val="20"/>
              </w:rPr>
              <w:t xml:space="preserve">Fig. 10 </w:t>
            </w:r>
            <w:r w:rsidR="00610827" w:rsidRPr="001B2723">
              <w:rPr>
                <w:sz w:val="20"/>
              </w:rPr>
              <w:t xml:space="preserve">Visualizzazione degli utenti iscritti ad una </w:t>
            </w:r>
            <w:proofErr w:type="spellStart"/>
            <w:r w:rsidR="00610827" w:rsidRPr="001B2723">
              <w:rPr>
                <w:sz w:val="20"/>
              </w:rPr>
              <w:t>Mapme</w:t>
            </w:r>
            <w:proofErr w:type="spellEnd"/>
            <w:r w:rsidR="00610827" w:rsidRPr="001B2723">
              <w:rPr>
                <w:sz w:val="20"/>
              </w:rPr>
              <w:t xml:space="preserve"> con possibilità di invitarne altri</w:t>
            </w:r>
          </w:p>
        </w:tc>
        <w:tc>
          <w:tcPr>
            <w:tcW w:w="3260" w:type="dxa"/>
          </w:tcPr>
          <w:p w:rsidR="00610827" w:rsidRPr="001B2723" w:rsidRDefault="001B2723" w:rsidP="00647D30">
            <w:pPr>
              <w:jc w:val="both"/>
              <w:rPr>
                <w:sz w:val="20"/>
              </w:rPr>
            </w:pPr>
            <w:r w:rsidRPr="001B2723">
              <w:rPr>
                <w:sz w:val="20"/>
              </w:rPr>
              <w:t xml:space="preserve">Fig. 11 </w:t>
            </w:r>
            <w:r w:rsidR="00610827" w:rsidRPr="001B2723">
              <w:rPr>
                <w:sz w:val="20"/>
              </w:rPr>
              <w:t>Visualizzazione delle notifiche</w:t>
            </w:r>
          </w:p>
        </w:tc>
      </w:tr>
      <w:tr w:rsidR="00EE405A" w:rsidTr="00EE405A">
        <w:tc>
          <w:tcPr>
            <w:tcW w:w="3259" w:type="dxa"/>
          </w:tcPr>
          <w:p w:rsidR="00EE405A" w:rsidRPr="001B2723" w:rsidRDefault="00EE405A" w:rsidP="00647D30">
            <w:pPr>
              <w:jc w:val="both"/>
              <w:rPr>
                <w:sz w:val="20"/>
              </w:rPr>
            </w:pPr>
          </w:p>
        </w:tc>
        <w:tc>
          <w:tcPr>
            <w:tcW w:w="3259" w:type="dxa"/>
          </w:tcPr>
          <w:p w:rsidR="00EE405A" w:rsidRPr="001B2723" w:rsidRDefault="00EE405A" w:rsidP="00647D30">
            <w:pPr>
              <w:jc w:val="both"/>
              <w:rPr>
                <w:sz w:val="20"/>
              </w:rPr>
            </w:pPr>
          </w:p>
        </w:tc>
        <w:tc>
          <w:tcPr>
            <w:tcW w:w="3260" w:type="dxa"/>
          </w:tcPr>
          <w:p w:rsidR="00EE405A" w:rsidRPr="001B2723" w:rsidRDefault="00EE405A" w:rsidP="00647D30">
            <w:pPr>
              <w:jc w:val="both"/>
              <w:rPr>
                <w:sz w:val="20"/>
              </w:rPr>
            </w:pPr>
          </w:p>
        </w:tc>
      </w:tr>
      <w:tr w:rsidR="00EE405A" w:rsidTr="00EE405A">
        <w:tc>
          <w:tcPr>
            <w:tcW w:w="3259" w:type="dxa"/>
          </w:tcPr>
          <w:p w:rsidR="00EE405A" w:rsidRPr="001B2723" w:rsidRDefault="00EE405A" w:rsidP="00647D30">
            <w:pPr>
              <w:jc w:val="both"/>
              <w:rPr>
                <w:sz w:val="20"/>
              </w:rPr>
            </w:pPr>
          </w:p>
        </w:tc>
        <w:tc>
          <w:tcPr>
            <w:tcW w:w="3259" w:type="dxa"/>
          </w:tcPr>
          <w:p w:rsidR="00EE405A" w:rsidRPr="001B2723" w:rsidRDefault="00EE405A" w:rsidP="00647D30">
            <w:pPr>
              <w:jc w:val="both"/>
              <w:rPr>
                <w:sz w:val="20"/>
              </w:rPr>
            </w:pPr>
          </w:p>
        </w:tc>
        <w:tc>
          <w:tcPr>
            <w:tcW w:w="3260" w:type="dxa"/>
          </w:tcPr>
          <w:p w:rsidR="00EE405A" w:rsidRPr="001B2723" w:rsidRDefault="00EE405A" w:rsidP="00647D30">
            <w:pPr>
              <w:jc w:val="both"/>
              <w:rPr>
                <w:sz w:val="20"/>
              </w:rPr>
            </w:pPr>
          </w:p>
        </w:tc>
      </w:tr>
      <w:tr w:rsidR="00610827" w:rsidTr="00EE405A">
        <w:tc>
          <w:tcPr>
            <w:tcW w:w="3259" w:type="dxa"/>
          </w:tcPr>
          <w:p w:rsidR="00610827" w:rsidRDefault="00B962E8" w:rsidP="00647D30">
            <w:pPr>
              <w:jc w:val="both"/>
            </w:pPr>
            <w:r>
              <w:rPr>
                <w:noProof/>
              </w:rPr>
              <w:drawing>
                <wp:inline distT="0" distB="0" distL="0" distR="0">
                  <wp:extent cx="1905000" cy="2867025"/>
                  <wp:effectExtent l="0" t="0" r="0" b="9525"/>
                  <wp:docPr id="49" name="Immagine 49" descr="C:\Users\Mentalist\Downloads\Screenshot_2015-03-18-10-18-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ntalist\Downloads\Screenshot_2015-03-18-10-18-18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867025"/>
                          </a:xfrm>
                          <a:prstGeom prst="rect">
                            <a:avLst/>
                          </a:prstGeom>
                          <a:noFill/>
                          <a:ln>
                            <a:noFill/>
                          </a:ln>
                        </pic:spPr>
                      </pic:pic>
                    </a:graphicData>
                  </a:graphic>
                </wp:inline>
              </w:drawing>
            </w:r>
          </w:p>
        </w:tc>
        <w:tc>
          <w:tcPr>
            <w:tcW w:w="3259" w:type="dxa"/>
          </w:tcPr>
          <w:p w:rsidR="00610827" w:rsidRDefault="00B962E8" w:rsidP="00647D30">
            <w:pPr>
              <w:jc w:val="both"/>
            </w:pPr>
            <w:r>
              <w:rPr>
                <w:noProof/>
              </w:rPr>
              <w:drawing>
                <wp:inline distT="0" distB="0" distL="0" distR="0">
                  <wp:extent cx="1905000" cy="3000375"/>
                  <wp:effectExtent l="0" t="0" r="0" b="9525"/>
                  <wp:docPr id="50" name="Immagine 50" descr="C:\Users\Mentalist\Downloads\Screenshot_2015-03-18-10-19-3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ntalist\Downloads\Screenshot_2015-03-18-10-19-34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3000375"/>
                          </a:xfrm>
                          <a:prstGeom prst="rect">
                            <a:avLst/>
                          </a:prstGeom>
                          <a:noFill/>
                          <a:ln>
                            <a:noFill/>
                          </a:ln>
                        </pic:spPr>
                      </pic:pic>
                    </a:graphicData>
                  </a:graphic>
                </wp:inline>
              </w:drawing>
            </w:r>
          </w:p>
        </w:tc>
        <w:tc>
          <w:tcPr>
            <w:tcW w:w="3260" w:type="dxa"/>
          </w:tcPr>
          <w:p w:rsidR="00610827" w:rsidRDefault="00610827" w:rsidP="00647D30">
            <w:pPr>
              <w:jc w:val="both"/>
            </w:pPr>
          </w:p>
        </w:tc>
      </w:tr>
      <w:tr w:rsidR="00610827" w:rsidTr="00EE405A">
        <w:tc>
          <w:tcPr>
            <w:tcW w:w="3259" w:type="dxa"/>
          </w:tcPr>
          <w:p w:rsidR="00610827" w:rsidRPr="001B2723" w:rsidRDefault="001B2723" w:rsidP="00647D30">
            <w:pPr>
              <w:jc w:val="both"/>
              <w:rPr>
                <w:sz w:val="20"/>
                <w:szCs w:val="20"/>
              </w:rPr>
            </w:pPr>
            <w:r w:rsidRPr="001B2723">
              <w:rPr>
                <w:sz w:val="20"/>
                <w:szCs w:val="20"/>
              </w:rPr>
              <w:t xml:space="preserve">Fig. 12 </w:t>
            </w:r>
            <w:r w:rsidR="00610827" w:rsidRPr="001B2723">
              <w:rPr>
                <w:sz w:val="20"/>
                <w:szCs w:val="20"/>
              </w:rPr>
              <w:t>Ricezione nuova notifica</w:t>
            </w:r>
          </w:p>
        </w:tc>
        <w:tc>
          <w:tcPr>
            <w:tcW w:w="3259" w:type="dxa"/>
          </w:tcPr>
          <w:p w:rsidR="00610827" w:rsidRPr="001B2723" w:rsidRDefault="001B2723" w:rsidP="00647D30">
            <w:pPr>
              <w:jc w:val="both"/>
              <w:rPr>
                <w:sz w:val="20"/>
                <w:szCs w:val="20"/>
              </w:rPr>
            </w:pPr>
            <w:r w:rsidRPr="001B2723">
              <w:rPr>
                <w:sz w:val="20"/>
                <w:szCs w:val="20"/>
              </w:rPr>
              <w:t xml:space="preserve">Fig. 13 </w:t>
            </w:r>
            <w:r w:rsidR="00B962E8" w:rsidRPr="001B2723">
              <w:rPr>
                <w:sz w:val="20"/>
                <w:szCs w:val="20"/>
              </w:rPr>
              <w:t>Conversazione tra utenti</w:t>
            </w:r>
          </w:p>
        </w:tc>
        <w:tc>
          <w:tcPr>
            <w:tcW w:w="3260" w:type="dxa"/>
          </w:tcPr>
          <w:p w:rsidR="00610827" w:rsidRDefault="00610827" w:rsidP="00647D30">
            <w:pPr>
              <w:jc w:val="both"/>
            </w:pPr>
          </w:p>
        </w:tc>
      </w:tr>
    </w:tbl>
    <w:p w:rsidR="00610827" w:rsidRDefault="00610827" w:rsidP="00647D30">
      <w:pPr>
        <w:spacing w:line="240" w:lineRule="auto"/>
        <w:jc w:val="both"/>
      </w:pP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Default="00A028C2" w:rsidP="00647D30">
      <w:pPr>
        <w:spacing w:line="240" w:lineRule="auto"/>
        <w:jc w:val="both"/>
      </w:pPr>
      <w:r>
        <w:t xml:space="preserve">     </w:t>
      </w:r>
    </w:p>
    <w:p w:rsidR="00A028C2" w:rsidRDefault="00A028C2" w:rsidP="00647D30">
      <w:pPr>
        <w:spacing w:line="240" w:lineRule="auto"/>
        <w:jc w:val="both"/>
      </w:pPr>
    </w:p>
    <w:p w:rsidR="00A028C2" w:rsidRPr="000D3AE9" w:rsidRDefault="00A028C2" w:rsidP="00647D30">
      <w:pPr>
        <w:spacing w:line="240" w:lineRule="auto"/>
        <w:jc w:val="both"/>
      </w:pPr>
    </w:p>
    <w:p w:rsidR="00B856A2" w:rsidRDefault="00B856A2" w:rsidP="00647D30">
      <w:pPr>
        <w:spacing w:line="240" w:lineRule="auto"/>
        <w:jc w:val="both"/>
        <w:rPr>
          <w:sz w:val="28"/>
        </w:rPr>
      </w:pPr>
      <w:r>
        <w:rPr>
          <w:sz w:val="28"/>
        </w:rPr>
        <w:lastRenderedPageBreak/>
        <w:t>3.1.1. Interfacce hardware</w:t>
      </w:r>
    </w:p>
    <w:p w:rsidR="00370A94" w:rsidRDefault="00370A94" w:rsidP="00647D30">
      <w:pPr>
        <w:spacing w:line="240" w:lineRule="auto"/>
        <w:jc w:val="both"/>
      </w:pPr>
      <w:r>
        <w:t>Dal momento che il sistema supporta la funzionalità della r</w:t>
      </w:r>
      <w:r w:rsidR="00E1033E">
        <w:t xml:space="preserve">ilevazione della </w:t>
      </w:r>
      <w:proofErr w:type="spellStart"/>
      <w:r w:rsidR="00E1033E">
        <w:t>geoposizione</w:t>
      </w:r>
      <w:proofErr w:type="spellEnd"/>
      <w:r w:rsidR="00E1033E">
        <w:t>, il GPS fisico è gestito da un’apposita applicazione interna al sistema operativo. Anche la connessione hardware al database server viene gestita dal sottostante sistema operativo.</w:t>
      </w:r>
    </w:p>
    <w:p w:rsidR="000D3AE9" w:rsidRPr="00370A94" w:rsidRDefault="000D3AE9" w:rsidP="00647D30">
      <w:pPr>
        <w:spacing w:line="240" w:lineRule="auto"/>
        <w:jc w:val="both"/>
      </w:pPr>
    </w:p>
    <w:p w:rsidR="00B856A2" w:rsidRDefault="00B856A2" w:rsidP="00647D30">
      <w:pPr>
        <w:spacing w:line="240" w:lineRule="auto"/>
        <w:jc w:val="both"/>
        <w:rPr>
          <w:sz w:val="28"/>
        </w:rPr>
      </w:pPr>
      <w:r>
        <w:rPr>
          <w:sz w:val="28"/>
        </w:rPr>
        <w:t>3.1.1. Interfacce software</w:t>
      </w:r>
    </w:p>
    <w:p w:rsidR="00E1033E" w:rsidRDefault="00FC0C2B" w:rsidP="00E1033E">
      <w:pPr>
        <w:spacing w:line="240" w:lineRule="auto"/>
        <w:jc w:val="both"/>
      </w:pPr>
      <w:r>
        <w:t>Il sistema comunica con l’applicazione GPS per ottenere informazioni geografiche sulla località dell’utente e realizzarne una rappresentazione visuale</w:t>
      </w:r>
      <w:r w:rsidR="00E8504C">
        <w:t>.</w:t>
      </w:r>
    </w:p>
    <w:p w:rsidR="000D3AE9" w:rsidRPr="00E1033E" w:rsidRDefault="000D3AE9" w:rsidP="00E1033E">
      <w:pPr>
        <w:spacing w:line="240" w:lineRule="auto"/>
        <w:jc w:val="both"/>
      </w:pPr>
    </w:p>
    <w:p w:rsidR="00B856A2" w:rsidRDefault="00B856A2" w:rsidP="00647D30">
      <w:pPr>
        <w:spacing w:line="240" w:lineRule="auto"/>
        <w:jc w:val="both"/>
        <w:rPr>
          <w:sz w:val="28"/>
        </w:rPr>
      </w:pPr>
      <w:r>
        <w:rPr>
          <w:sz w:val="28"/>
        </w:rPr>
        <w:t>3.1.1. Interfacce di comunicazione</w:t>
      </w:r>
    </w:p>
    <w:p w:rsidR="00B856A2" w:rsidRDefault="00AE25E7" w:rsidP="00647D30">
      <w:pPr>
        <w:spacing w:line="240" w:lineRule="auto"/>
        <w:jc w:val="both"/>
      </w:pPr>
      <w:r>
        <w:t xml:space="preserve">La comunicazione tra le differenti parti del sistema è importante in quanto esse </w:t>
      </w:r>
      <w:r w:rsidR="00BA5DC0">
        <w:t>dipendono l’una dall’altra. Ad ogni modo le comunicazioni tra il dispositivo ed il serve</w:t>
      </w:r>
      <w:r w:rsidR="00E8504C">
        <w:t>r</w:t>
      </w:r>
      <w:r w:rsidR="00BA5DC0">
        <w:t>, tra il server ed il Notification-System e quelle tra il Notification-System ed il dispositivo mobile sono gestite dai rispettivi sistemi operativi.</w:t>
      </w:r>
    </w:p>
    <w:p w:rsidR="000D3AE9" w:rsidRDefault="000D3AE9" w:rsidP="00647D30">
      <w:pPr>
        <w:spacing w:line="240" w:lineRule="auto"/>
        <w:jc w:val="both"/>
      </w:pPr>
    </w:p>
    <w:p w:rsidR="00B856A2" w:rsidRDefault="00B856A2" w:rsidP="00647D30">
      <w:pPr>
        <w:spacing w:line="240" w:lineRule="auto"/>
        <w:jc w:val="both"/>
        <w:rPr>
          <w:sz w:val="32"/>
        </w:rPr>
      </w:pPr>
      <w:r>
        <w:rPr>
          <w:sz w:val="32"/>
        </w:rPr>
        <w:t>3.2. Requisiti funzionali</w:t>
      </w:r>
    </w:p>
    <w:p w:rsidR="00BA5DC0" w:rsidRDefault="00BA5DC0" w:rsidP="00647D30">
      <w:pPr>
        <w:spacing w:line="240" w:lineRule="auto"/>
        <w:jc w:val="both"/>
      </w:pPr>
      <w:r>
        <w:t>Tale sezione include i requisiti che specificano tutte le interazioni fondamentali con il sistema software nel suo complesso.</w:t>
      </w:r>
    </w:p>
    <w:p w:rsidR="00AF088B" w:rsidRPr="00265C9E" w:rsidRDefault="00265C9E" w:rsidP="00265C9E">
      <w:pPr>
        <w:spacing w:line="240" w:lineRule="auto"/>
        <w:jc w:val="center"/>
        <w:rPr>
          <w:sz w:val="28"/>
        </w:rPr>
      </w:pPr>
      <w:r w:rsidRPr="00265C9E">
        <w:rPr>
          <w:sz w:val="28"/>
        </w:rPr>
        <w:t xml:space="preserve">User </w:t>
      </w:r>
      <w:proofErr w:type="spellStart"/>
      <w:r w:rsidRPr="00265C9E">
        <w:rPr>
          <w:sz w:val="28"/>
        </w:rPr>
        <w:t>class</w:t>
      </w:r>
      <w:proofErr w:type="spellEnd"/>
      <w:r w:rsidRPr="00265C9E">
        <w:rPr>
          <w:sz w:val="28"/>
        </w:rPr>
        <w:t xml:space="preserve"> 1 – L’utente</w:t>
      </w:r>
    </w:p>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FR-1</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ccesso mediante nickname e password</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FR-2</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FR-3</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FR-4</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Registrazione mediante social network</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p w:rsidR="00127309" w:rsidRDefault="00127309" w:rsidP="00044C1C">
      <w:pPr>
        <w:spacing w:line="240" w:lineRule="auto"/>
      </w:pPr>
    </w:p>
    <w:p w:rsidR="00127309" w:rsidRDefault="00127309"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lastRenderedPageBreak/>
              <w:t>ID: FR-5</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A109DE" w:rsidP="00E8504C">
            <w:pPr>
              <w:jc w:val="both"/>
              <w:cnfStyle w:val="000000100000" w:firstRow="0" w:lastRow="0" w:firstColumn="0" w:lastColumn="0" w:oddVBand="0" w:evenVBand="0" w:oddHBand="1" w:evenHBand="0" w:firstRowFirstColumn="0" w:firstRowLastColumn="0" w:lastRowFirstColumn="0" w:lastRowLastColumn="0"/>
            </w:pPr>
            <w:r>
              <w:t>Il sistema consente il recupero della password tramite interfaccia apposita. Per utilizzare tale funzionalità l’utente deve essere registrato nel sistema.</w:t>
            </w:r>
          </w:p>
        </w:tc>
      </w:tr>
    </w:tbl>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FR-6</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D</w:t>
            </w:r>
            <w:r w:rsidRPr="00D97893">
              <w:rPr>
                <w:rFonts w:cs="Times New Roman"/>
              </w:rPr>
              <w:t>isconnessione dal sistema</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FR-7</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044C1C" w:rsidRDefault="00044C1C" w:rsidP="00044C1C">
      <w:pPr>
        <w:spacing w:line="240" w:lineRule="auto"/>
      </w:pPr>
    </w:p>
    <w:tbl>
      <w:tblPr>
        <w:tblStyle w:val="LightList"/>
        <w:tblW w:w="0" w:type="auto"/>
        <w:tblLook w:val="04A0" w:firstRow="1" w:lastRow="0" w:firstColumn="1" w:lastColumn="0" w:noHBand="0" w:noVBand="1"/>
      </w:tblPr>
      <w:tblGrid>
        <w:gridCol w:w="4889"/>
        <w:gridCol w:w="488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center"/>
            </w:pPr>
            <w:r>
              <w:t>ID: FR-8</w:t>
            </w:r>
          </w:p>
        </w:tc>
        <w:tc>
          <w:tcPr>
            <w:tcW w:w="488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044C1C" w:rsidRDefault="00044C1C" w:rsidP="00E8504C">
            <w:pPr>
              <w:jc w:val="both"/>
            </w:pPr>
            <w:r>
              <w:t>Descrizione</w:t>
            </w:r>
          </w:p>
        </w:tc>
        <w:tc>
          <w:tcPr>
            <w:tcW w:w="4889" w:type="dxa"/>
          </w:tcPr>
          <w:p w:rsidR="00044C1C" w:rsidRDefault="00044C1C" w:rsidP="00E8504C">
            <w:pPr>
              <w:jc w:val="both"/>
              <w:cnfStyle w:val="000000100000" w:firstRow="0" w:lastRow="0" w:firstColumn="0" w:lastColumn="0" w:oddVBand="0" w:evenVBand="0" w:oddHBand="1" w:evenHBand="0" w:firstRowFirstColumn="0" w:firstRowLastColumn="0" w:lastRowFirstColumn="0" w:lastRowLastColumn="0"/>
            </w:pPr>
          </w:p>
        </w:tc>
      </w:tr>
    </w:tbl>
    <w:p w:rsidR="00265C9E" w:rsidRDefault="00265C9E"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p w:rsidR="00127309" w:rsidRDefault="00127309" w:rsidP="00044C1C">
      <w:pPr>
        <w:spacing w:line="240" w:lineRule="auto"/>
        <w:jc w:val="both"/>
      </w:pPr>
    </w:p>
    <w:tbl>
      <w:tblPr>
        <w:tblStyle w:val="LightList"/>
        <w:tblW w:w="0" w:type="auto"/>
        <w:tblLook w:val="04A0" w:firstRow="1" w:lastRow="0" w:firstColumn="1" w:lastColumn="0" w:noHBand="0" w:noVBand="1"/>
      </w:tblPr>
      <w:tblGrid>
        <w:gridCol w:w="2350"/>
        <w:gridCol w:w="2718"/>
        <w:gridCol w:w="4786"/>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8" w:type="dxa"/>
            <w:gridSpan w:val="2"/>
          </w:tcPr>
          <w:p w:rsidR="00265C9E" w:rsidRPr="00AC47F5" w:rsidRDefault="00265C9E" w:rsidP="00265C9E">
            <w:pPr>
              <w:jc w:val="center"/>
              <w:rPr>
                <w:rFonts w:cs="Times New Roman"/>
                <w:b w:val="0"/>
              </w:rPr>
            </w:pPr>
            <w:r>
              <w:rPr>
                <w:rFonts w:cs="Times New Roman"/>
              </w:rPr>
              <w:lastRenderedPageBreak/>
              <w:t>ID: FR-</w:t>
            </w:r>
            <w:r w:rsidR="00044C1C">
              <w:rPr>
                <w:rFonts w:cs="Times New Roman"/>
              </w:rPr>
              <w:t>9</w:t>
            </w:r>
          </w:p>
        </w:tc>
        <w:tc>
          <w:tcPr>
            <w:tcW w:w="4786"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partenza;</w:t>
            </w:r>
          </w:p>
          <w:p w:rsidR="00265C9E" w:rsidRPr="00AC47F5" w:rsidRDefault="00265C9E" w:rsidP="001E6CA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C47F5">
              <w:t>La location di arrivo;</w:t>
            </w:r>
          </w:p>
          <w:p w:rsidR="00265C9E" w:rsidRPr="00AC47F5" w:rsidRDefault="00265C9E" w:rsidP="001E6CA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C47F5">
              <w:t>La data di creazione;</w:t>
            </w:r>
          </w:p>
          <w:p w:rsidR="00265C9E" w:rsidRPr="00AC47F5" w:rsidRDefault="00265C9E" w:rsidP="001E6CA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C47F5">
              <w:t>Il numero massimo (m) di utenti che possono essere iscritti alla MapMe;</w:t>
            </w:r>
          </w:p>
          <w:p w:rsidR="00265C9E" w:rsidRPr="00AC47F5" w:rsidRDefault="00265C9E" w:rsidP="001E6CAF">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AC47F5">
              <w:t>Informazioni relative all’utente che crea la MapMe:</w:t>
            </w:r>
          </w:p>
          <w:p w:rsidR="00265C9E" w:rsidRPr="00AC47F5" w:rsidRDefault="00265C9E" w:rsidP="001E6CAF">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rsidRPr="00AC47F5">
              <w:t>Nickname;</w:t>
            </w:r>
          </w:p>
          <w:p w:rsidR="00265C9E" w:rsidRPr="00AC47F5" w:rsidRDefault="00265C9E" w:rsidP="001E6CAF">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rsidRPr="00AC47F5">
              <w:t>Email;</w:t>
            </w:r>
          </w:p>
          <w:p w:rsidR="00265C9E" w:rsidRPr="00AC47F5" w:rsidRDefault="00265C9E" w:rsidP="001E6CAF">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r w:rsidRPr="00AC47F5">
              <w:t>Password.</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AC47F5">
              <w:t>La location di partenza è diversa da quella di arrivo;</w:t>
            </w:r>
          </w:p>
          <w:p w:rsidR="00265C9E" w:rsidRPr="00AC47F5" w:rsidRDefault="00265C9E" w:rsidP="001E6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AC47F5">
              <w:t>La data di creazione non è antecedente alla data odierna;</w:t>
            </w:r>
          </w:p>
          <w:p w:rsidR="00265C9E" w:rsidRPr="00AC47F5" w:rsidRDefault="00265C9E" w:rsidP="001E6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AC47F5">
              <w:t>m&gt;0;</w:t>
            </w:r>
          </w:p>
          <w:p w:rsidR="00265C9E" w:rsidRPr="00AC47F5" w:rsidRDefault="00265C9E" w:rsidP="001E6CAF">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AC47F5">
              <w:t>Il nome della MapMe è diverso da quelli delle altre MapMe create dall’utente.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rsidRPr="00AC47F5">
              <w:t>Nel sistema è presente una nuova MapMe con le seguenti informazioni:</w:t>
            </w:r>
          </w:p>
          <w:p w:rsidR="00265C9E" w:rsidRPr="00AC47F5" w:rsidRDefault="00265C9E" w:rsidP="001E6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proofErr w:type="gramStart"/>
            <w:r w:rsidRPr="00AC47F5">
              <w:t>numero</w:t>
            </w:r>
            <w:proofErr w:type="gramEnd"/>
            <w:r w:rsidRPr="00AC47F5">
              <w:t xml:space="preserve"> massimo di utenti che possono essere iscritti;</w:t>
            </w:r>
          </w:p>
          <w:p w:rsidR="00265C9E" w:rsidRPr="00AC47F5" w:rsidRDefault="00265C9E" w:rsidP="001E6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rsidRPr="00AC47F5">
              <w:t>Numero di utenti iscritti pari a zero;</w:t>
            </w:r>
          </w:p>
          <w:p w:rsidR="00265C9E" w:rsidRPr="00AC47F5" w:rsidRDefault="00265C9E" w:rsidP="001E6CAF">
            <w:pPr>
              <w:pStyle w:val="ListParagraph"/>
              <w:numPr>
                <w:ilvl w:val="1"/>
                <w:numId w:val="4"/>
              </w:numPr>
              <w:cnfStyle w:val="000000000000" w:firstRow="0" w:lastRow="0" w:firstColumn="0" w:lastColumn="0" w:oddVBand="0" w:evenVBand="0" w:oddHBand="0" w:evenHBand="0" w:firstRowFirstColumn="0" w:firstRowLastColumn="0" w:lastRowFirstColumn="0" w:lastRowLastColumn="0"/>
            </w:pPr>
            <w:r w:rsidRPr="00AC47F5">
              <w:t>Amministratore della MapMe creata (corrisponde all’utente che ha creato la MapMe):</w:t>
            </w:r>
          </w:p>
          <w:p w:rsidR="00265C9E" w:rsidRPr="00AC47F5" w:rsidRDefault="00265C9E" w:rsidP="001E6CAF">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2"/>
                <w:numId w:val="4"/>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inserire le informazioni relative alla MapMe:</w:t>
            </w:r>
          </w:p>
          <w:p w:rsidR="00265C9E" w:rsidRPr="00AC47F5" w:rsidRDefault="00265C9E" w:rsidP="001E6CA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rsidRPr="00AC47F5">
              <w:t>Location di partenza e di arrivo;</w:t>
            </w:r>
          </w:p>
          <w:p w:rsidR="00265C9E" w:rsidRPr="00AC47F5" w:rsidRDefault="00265C9E" w:rsidP="001E6CA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rsidRPr="00AC47F5">
              <w:t>Data di creazione;</w:t>
            </w:r>
          </w:p>
          <w:p w:rsidR="00265C9E" w:rsidRPr="00AC47F5" w:rsidRDefault="00265C9E" w:rsidP="001E6CA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rsidRPr="00AC47F5">
              <w:t>Numero massimo di utenti che possono essere iscritti alla MapMe;</w:t>
            </w:r>
          </w:p>
          <w:p w:rsidR="00265C9E" w:rsidRPr="00AC47F5" w:rsidRDefault="00265C9E" w:rsidP="001E6CA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rsidRPr="00AC47F5">
              <w:t>Il nome della MapMe;</w:t>
            </w:r>
          </w:p>
          <w:p w:rsidR="00265C9E" w:rsidRPr="00AC47F5" w:rsidRDefault="00265C9E" w:rsidP="001E6CA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Selezione della location</w:t>
            </w:r>
            <w:r w:rsidRPr="00AC47F5">
              <w:t>” per inserire la location di partenza e di arrivo;</w:t>
            </w:r>
          </w:p>
          <w:p w:rsidR="00265C9E" w:rsidRPr="00AC47F5" w:rsidRDefault="00265C9E" w:rsidP="001E6CA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AC47F5">
              <w:t>L’utente completa il riempimento del modulo con le seguenti informazioni:</w:t>
            </w:r>
          </w:p>
          <w:p w:rsidR="00265C9E" w:rsidRPr="00AC47F5" w:rsidRDefault="00265C9E" w:rsidP="001E6CA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proofErr w:type="gramStart"/>
            <w:r w:rsidRPr="00AC47F5">
              <w:t>data</w:t>
            </w:r>
            <w:proofErr w:type="gramEnd"/>
            <w:r w:rsidRPr="00AC47F5">
              <w:t xml:space="preserve"> di creazione;</w:t>
            </w:r>
          </w:p>
          <w:p w:rsidR="00265C9E" w:rsidRPr="00AC47F5" w:rsidRDefault="00265C9E" w:rsidP="001E6CA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proofErr w:type="gramStart"/>
            <w:r w:rsidRPr="00AC47F5">
              <w:t>numero</w:t>
            </w:r>
            <w:proofErr w:type="gramEnd"/>
            <w:r w:rsidRPr="00AC47F5">
              <w:t xml:space="preserve"> massimo di utenti che possono essere iscritti alla MapMe;</w:t>
            </w:r>
          </w:p>
          <w:p w:rsidR="00265C9E" w:rsidRPr="00AC47F5" w:rsidRDefault="00265C9E" w:rsidP="001E6CA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proofErr w:type="gramStart"/>
            <w:r w:rsidRPr="00AC47F5">
              <w:t>nome</w:t>
            </w:r>
            <w:proofErr w:type="gramEnd"/>
            <w:r w:rsidRPr="00AC47F5">
              <w:t xml:space="preserve"> della MapMe.</w:t>
            </w:r>
          </w:p>
          <w:p w:rsidR="00265C9E" w:rsidRPr="00AC47F5" w:rsidRDefault="00265C9E" w:rsidP="001E6CA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MapMe;</w:t>
            </w:r>
          </w:p>
          <w:p w:rsidR="00265C9E" w:rsidRPr="00AC47F5" w:rsidRDefault="00265C9E" w:rsidP="001E6CAF">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tcPr>
          <w:p w:rsidR="00265C9E" w:rsidRPr="00AC47F5" w:rsidRDefault="00265C9E" w:rsidP="00265C9E">
            <w:pPr>
              <w:rPr>
                <w:rFonts w:cs="Times New Roman"/>
                <w:b w:val="0"/>
              </w:rPr>
            </w:pPr>
          </w:p>
        </w:tc>
        <w:tc>
          <w:tcPr>
            <w:tcW w:w="7504" w:type="dxa"/>
            <w:gridSpan w:val="2"/>
          </w:tcPr>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tcPr>
          <w:p w:rsidR="00265C9E" w:rsidRPr="002C34F7" w:rsidRDefault="00265C9E" w:rsidP="00265C9E">
            <w:pPr>
              <w:rPr>
                <w:rFonts w:cs="Times New Roman"/>
              </w:rPr>
            </w:pPr>
            <w:r w:rsidRPr="002C34F7">
              <w:rPr>
                <w:rFonts w:cs="Times New Roman"/>
              </w:rPr>
              <w:t>SCENARIO ALTERNATIVO</w:t>
            </w:r>
          </w:p>
        </w:tc>
        <w:tc>
          <w:tcPr>
            <w:tcW w:w="7504" w:type="dxa"/>
            <w:gridSpan w:val="2"/>
          </w:tcPr>
          <w:p w:rsidR="00265C9E" w:rsidRPr="002C34F7"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2C34F7">
              <w:rPr>
                <w:rFonts w:cs="Times New Roman"/>
              </w:rPr>
              <w:t>2. Viene eseguito uno scenario alternativo del caso d’uso “Selezione della location”</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lastRenderedPageBreak/>
              <w:t>2.1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r w:rsidRPr="00AC47F5">
              <w:rPr>
                <w:rFonts w:cs="Times New Roman"/>
              </w:rPr>
              <w:t>2.2</w:t>
            </w:r>
            <w:r w:rsidR="002C34F7">
              <w:rPr>
                <w:rFonts w:cs="Times New Roman"/>
              </w:rPr>
              <w:t>.</w:t>
            </w:r>
            <w:r w:rsidRPr="00AC47F5">
              <w:rPr>
                <w:rFonts w:cs="Times New Roman"/>
              </w:rPr>
              <w:t xml:space="preserve"> Il caso d’uso riparte dal punto 2.</w:t>
            </w:r>
          </w:p>
          <w:p w:rsidR="00265C9E" w:rsidRPr="00AC47F5" w:rsidRDefault="00265C9E" w:rsidP="00265C9E">
            <w:pPr>
              <w:cnfStyle w:val="000000100000" w:firstRow="0" w:lastRow="0" w:firstColumn="0" w:lastColumn="0" w:oddVBand="0" w:evenVBand="0" w:oddHBand="1" w:evenHBand="0" w:firstRowFirstColumn="0" w:firstRowLastColumn="0" w:lastRowFirstColumn="0" w:lastRowLastColumn="0"/>
              <w:rPr>
                <w:rFonts w:cs="Times New Roman"/>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3. L’utente non inserisce correttamente le informazioni richieste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3.1</w:t>
            </w:r>
            <w:r w:rsidR="002C34F7">
              <w:rPr>
                <w:rFonts w:cs="Times New Roman"/>
              </w:rPr>
              <w:t>.</w:t>
            </w:r>
            <w:r w:rsidRPr="00AC47F5">
              <w:rPr>
                <w:rFonts w:cs="Times New Roman"/>
              </w:rPr>
              <w:t xml:space="preserve">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3.2</w:t>
            </w:r>
            <w:r w:rsidR="002C34F7">
              <w:rPr>
                <w:rFonts w:cs="Times New Roman"/>
              </w:rPr>
              <w:t>.</w:t>
            </w:r>
            <w:r w:rsidRPr="00AC47F5">
              <w:rPr>
                <w:rFonts w:cs="Times New Roman"/>
              </w:rPr>
              <w:t xml:space="preserve"> Il caso d’uso riparte dal punto 3.</w:t>
            </w:r>
          </w:p>
        </w:tc>
      </w:tr>
    </w:tbl>
    <w:p w:rsidR="00265C9E" w:rsidRDefault="00265C9E" w:rsidP="00265C9E">
      <w:pPr>
        <w:spacing w:line="240" w:lineRule="auto"/>
      </w:pPr>
    </w:p>
    <w:tbl>
      <w:tblPr>
        <w:tblStyle w:val="LightList"/>
        <w:tblW w:w="0" w:type="auto"/>
        <w:tblLook w:val="04A0" w:firstRow="1" w:lastRow="0" w:firstColumn="1" w:lastColumn="0" w:noHBand="0" w:noVBand="1"/>
      </w:tblPr>
      <w:tblGrid>
        <w:gridCol w:w="2350"/>
        <w:gridCol w:w="2706"/>
        <w:gridCol w:w="479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gridSpan w:val="2"/>
          </w:tcPr>
          <w:p w:rsidR="00265C9E" w:rsidRPr="00AC47F5" w:rsidRDefault="00044C1C" w:rsidP="00265C9E">
            <w:pPr>
              <w:jc w:val="center"/>
              <w:rPr>
                <w:rFonts w:cs="Times New Roman"/>
                <w:b w:val="0"/>
              </w:rPr>
            </w:pPr>
            <w:r>
              <w:rPr>
                <w:rFonts w:cs="Times New Roman"/>
              </w:rPr>
              <w:t>ID: FR-10</w:t>
            </w:r>
          </w:p>
        </w:tc>
        <w:tc>
          <w:tcPr>
            <w:tcW w:w="479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iscritto alla MapMe;</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non è amministratore della MapMe;</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della richiesta di partecipazione.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richiesta di partecipazione con le seguenti informazioni:</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Utente che ha richiesto la partecipazione;</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MapMe.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fornisce all’utente un modulo per l’inserimento delle seguenti informazioni:</w:t>
            </w:r>
          </w:p>
          <w:p w:rsidR="00265C9E" w:rsidRPr="00AC47F5" w:rsidRDefault="00265C9E" w:rsidP="001E6CAF">
            <w:pPr>
              <w:pStyle w:val="ListParagraph"/>
              <w:numPr>
                <w:ilvl w:val="1"/>
                <w:numId w:val="11"/>
              </w:numPr>
              <w:cnfStyle w:val="000000100000" w:firstRow="0" w:lastRow="0" w:firstColumn="0" w:lastColumn="0" w:oddVBand="0" w:evenVBand="0" w:oddHBand="1" w:evenHBand="0" w:firstRowFirstColumn="0" w:firstRowLastColumn="0" w:lastRowFirstColumn="0" w:lastRowLastColumn="0"/>
            </w:pPr>
            <w:r w:rsidRPr="00AC47F5">
              <w:t>La MapMe</w:t>
            </w:r>
          </w:p>
          <w:p w:rsidR="00265C9E" w:rsidRPr="00AC47F5" w:rsidRDefault="00265C9E" w:rsidP="001E6C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C47F5">
              <w:t>L’utente riempie il modulo con le informazioni richieste;</w:t>
            </w:r>
          </w:p>
          <w:p w:rsidR="00265C9E" w:rsidRPr="00AC47F5" w:rsidRDefault="00265C9E" w:rsidP="001E6C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creazione della richiesta di partecipazione;</w:t>
            </w:r>
          </w:p>
          <w:p w:rsidR="00265C9E" w:rsidRPr="00AC47F5" w:rsidRDefault="00265C9E" w:rsidP="001E6C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C47F5">
              <w:t>L’amministratore della MapMe viene notificato, eseguendo il caso d’uso “</w:t>
            </w:r>
            <w:r w:rsidRPr="00AC47F5">
              <w:rPr>
                <w:b/>
              </w:rPr>
              <w:t>Gestione notifiche (</w:t>
            </w:r>
            <w:proofErr w:type="spellStart"/>
            <w:r w:rsidRPr="00AC47F5">
              <w:rPr>
                <w:b/>
              </w:rPr>
              <w:t>Request</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1E6CA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2C34F7">
              <w:t>L’utente non inserisce correttamente le informazioni richieste</w:t>
            </w:r>
          </w:p>
          <w:p w:rsidR="00265C9E" w:rsidRPr="00AC47F5" w:rsidRDefault="00265C9E" w:rsidP="001E6CA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ListParagraph"/>
              <w:numPr>
                <w:ilvl w:val="1"/>
                <w:numId w:val="21"/>
              </w:numPr>
              <w:cnfStyle w:val="000000000000" w:firstRow="0" w:lastRow="0" w:firstColumn="0" w:lastColumn="0" w:oddVBand="0" w:evenVBand="0" w:oddHBand="0" w:evenHBand="0" w:firstRowFirstColumn="0" w:firstRowLastColumn="0" w:lastRowFirstColumn="0" w:lastRowLastColumn="0"/>
            </w:pPr>
            <w:r w:rsidRPr="00AC47F5">
              <w:t>Il caso d’uso riparte dal punto 2.</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LightList"/>
        <w:tblW w:w="0" w:type="auto"/>
        <w:tblLook w:val="04A0" w:firstRow="1" w:lastRow="0" w:firstColumn="1" w:lastColumn="0" w:noHBand="0" w:noVBand="1"/>
      </w:tblPr>
      <w:tblGrid>
        <w:gridCol w:w="2350"/>
        <w:gridCol w:w="2709"/>
        <w:gridCol w:w="4795"/>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9" w:type="dxa"/>
            <w:gridSpan w:val="2"/>
          </w:tcPr>
          <w:p w:rsidR="00265C9E" w:rsidRPr="00AC47F5" w:rsidRDefault="00044C1C" w:rsidP="00265C9E">
            <w:pPr>
              <w:jc w:val="center"/>
              <w:rPr>
                <w:rFonts w:cs="Times New Roman"/>
                <w:b w:val="0"/>
              </w:rPr>
            </w:pPr>
            <w:r>
              <w:rPr>
                <w:rFonts w:cs="Times New Roman"/>
              </w:rPr>
              <w:lastRenderedPageBreak/>
              <w:t>ID: FR-11</w:t>
            </w:r>
          </w:p>
        </w:tc>
        <w:tc>
          <w:tcPr>
            <w:tcW w:w="4795"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La MapMe è registrata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amministratore della MapMe;</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Il numero di iscritti alla MapMe è strettamente inferiore al numero massimo di utenti che possono essere iscritti alla MapMe stessa.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creazione dell’invito.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invito, con le seguenti informazioni:</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sulla MapMe: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Location di partenza e di arrivo;</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Nome;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Data di creazione;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proofErr w:type="gramStart"/>
            <w:r w:rsidRPr="00AC47F5">
              <w:t>numero</w:t>
            </w:r>
            <w:proofErr w:type="gramEnd"/>
            <w:r w:rsidRPr="00AC47F5">
              <w:t xml:space="preserve"> massimo di utenti che possono essere iscritti;</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Numero di utenti iscritti;</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Amministratore della MapMe creata:</w:t>
            </w:r>
          </w:p>
          <w:p w:rsidR="00265C9E" w:rsidRPr="00AC47F5" w:rsidRDefault="00265C9E" w:rsidP="001E6CAF">
            <w:pPr>
              <w:pStyle w:val="ListParagraph"/>
              <w:numPr>
                <w:ilvl w:val="3"/>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3"/>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3"/>
                <w:numId w:val="7"/>
              </w:numPr>
              <w:cnfStyle w:val="000000000000" w:firstRow="0" w:lastRow="0" w:firstColumn="0" w:lastColumn="0" w:oddVBand="0" w:evenVBand="0" w:oddHBand="0" w:evenHBand="0" w:firstRowFirstColumn="0" w:firstRowLastColumn="0" w:lastRowFirstColumn="0" w:lastRowLastColumn="0"/>
            </w:pPr>
            <w:r w:rsidRPr="00AC47F5">
              <w:t>Password.</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ListParagraph"/>
              <w:numPr>
                <w:ilvl w:val="1"/>
                <w:numId w:val="9"/>
              </w:numPr>
              <w:cnfStyle w:val="000000100000" w:firstRow="0" w:lastRow="0" w:firstColumn="0" w:lastColumn="0" w:oddVBand="0" w:evenVBand="0" w:oddHBand="1" w:evenHBand="0" w:firstRowFirstColumn="0" w:firstRowLastColumn="0" w:lastRowFirstColumn="0" w:lastRowLastColumn="0"/>
            </w:pPr>
            <w:r w:rsidRPr="00AC47F5">
              <w:t>MapMe.</w:t>
            </w:r>
          </w:p>
          <w:p w:rsidR="00265C9E" w:rsidRPr="00AC47F5" w:rsidRDefault="00265C9E" w:rsidP="001E6CA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AC47F5">
              <w:t>Il sistema notifica l’utente mittente della corretta creazione dell’invito;</w:t>
            </w:r>
          </w:p>
          <w:p w:rsidR="00265C9E" w:rsidRPr="00AC47F5" w:rsidRDefault="00265C9E" w:rsidP="001E6CA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AC47F5">
              <w:t>Il caso d’uso termina;</w:t>
            </w:r>
          </w:p>
          <w:p w:rsidR="00265C9E" w:rsidRPr="00AC47F5" w:rsidRDefault="00265C9E" w:rsidP="001E6CA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AC47F5">
              <w:t>L’utente destinatario viene notificato, eseguendo il caso d’uso “</w:t>
            </w:r>
            <w:r w:rsidRPr="00AC47F5">
              <w:rPr>
                <w:b/>
              </w:rPr>
              <w:t>Gestione notifiche (</w:t>
            </w:r>
            <w:proofErr w:type="spellStart"/>
            <w:r w:rsidRPr="00AC47F5">
              <w:rPr>
                <w:b/>
              </w:rPr>
              <w:t>Invite</w:t>
            </w:r>
            <w:proofErr w:type="spellEnd"/>
            <w:r w:rsidRPr="00AC47F5">
              <w:rPr>
                <w:b/>
              </w:rPr>
              <w:t>)</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LightList"/>
        <w:tblW w:w="0" w:type="auto"/>
        <w:tblLook w:val="04A0" w:firstRow="1" w:lastRow="0" w:firstColumn="1" w:lastColumn="0" w:noHBand="0" w:noVBand="1"/>
      </w:tblPr>
      <w:tblGrid>
        <w:gridCol w:w="2350"/>
        <w:gridCol w:w="2721"/>
        <w:gridCol w:w="4783"/>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lastRenderedPageBreak/>
              <w:t>ID: FR-12</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Selezione della location</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La lista delle location.</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La lista non è vuota.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viene notificato sull’esito della selezione.</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presente una nuova selezione della location con le seguenti informazioni:</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all’utente attore del caso d’uso:</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Password.</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relative alla location:</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Latitudine;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Longitudine.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mette a disposizione dell’utente la lista delle location;</w:t>
            </w:r>
          </w:p>
          <w:p w:rsidR="00265C9E" w:rsidRPr="00AC47F5" w:rsidRDefault="00265C9E" w:rsidP="001E6CA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AC47F5">
              <w:t>L’utente seleziona una location dalla lista;</w:t>
            </w:r>
          </w:p>
          <w:p w:rsidR="00265C9E" w:rsidRPr="00AC47F5" w:rsidRDefault="00265C9E" w:rsidP="001E6CA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AC47F5">
              <w:t>Il sistema notifica l’utente della corretta selezione;</w:t>
            </w:r>
          </w:p>
          <w:p w:rsidR="00265C9E" w:rsidRPr="00AC47F5" w:rsidRDefault="00265C9E" w:rsidP="001E6CA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seleziona una location dalla lista</w:t>
            </w:r>
          </w:p>
          <w:p w:rsidR="00265C9E" w:rsidRPr="00AC47F5" w:rsidRDefault="00265C9E" w:rsidP="001E6CAF">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notifica l’utente con un messaggio d’errore.</w:t>
            </w:r>
          </w:p>
          <w:p w:rsidR="00265C9E" w:rsidRPr="00AC47F5" w:rsidRDefault="00265C9E" w:rsidP="001E6CAF">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rsidRPr="00AC47F5">
              <w:t>Il sistema riparte dal punto 2.</w:t>
            </w:r>
          </w:p>
        </w:tc>
      </w:tr>
    </w:tbl>
    <w:p w:rsidR="00265C9E" w:rsidRDefault="00265C9E" w:rsidP="00265C9E">
      <w:pPr>
        <w:spacing w:line="240" w:lineRule="auto"/>
      </w:pPr>
    </w:p>
    <w:tbl>
      <w:tblPr>
        <w:tblStyle w:val="LightList"/>
        <w:tblW w:w="0" w:type="auto"/>
        <w:tblLook w:val="04A0" w:firstRow="1" w:lastRow="0" w:firstColumn="1" w:lastColumn="0" w:noHBand="0" w:noVBand="1"/>
      </w:tblPr>
      <w:tblGrid>
        <w:gridCol w:w="2350"/>
        <w:gridCol w:w="2716"/>
        <w:gridCol w:w="4788"/>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6" w:type="dxa"/>
            <w:gridSpan w:val="2"/>
          </w:tcPr>
          <w:p w:rsidR="00265C9E" w:rsidRPr="00AC47F5" w:rsidRDefault="00044C1C" w:rsidP="00265C9E">
            <w:pPr>
              <w:jc w:val="center"/>
              <w:rPr>
                <w:rFonts w:cs="Times New Roman"/>
                <w:b w:val="0"/>
              </w:rPr>
            </w:pPr>
            <w:r>
              <w:rPr>
                <w:rFonts w:cs="Times New Roman"/>
              </w:rPr>
              <w:t>ID: FR-13</w:t>
            </w:r>
          </w:p>
        </w:tc>
        <w:tc>
          <w:tcPr>
            <w:tcW w:w="4788"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Invio di un messaggio privato ad un 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La data di invio.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ha eseguito il caso d’uso “</w:t>
            </w:r>
            <w:r w:rsidRPr="00AC47F5">
              <w:rPr>
                <w:b/>
              </w:rPr>
              <w:t>Accesso alla sezione RTI</w:t>
            </w:r>
            <w:r w:rsidRPr="00AC47F5">
              <w:t>”;</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 La lunghezza del testo del messaggio è maggiore di zero;</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La data di invio non è antecedente alla data odierna.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viene notificato sull’esito dell’invio del messaggio.</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Nel sistema è registrato un nuovo messaggio, con le seguenti informazioni:</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mittente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Informazioni sull’utente destinatario</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Nickname;</w:t>
            </w:r>
          </w:p>
          <w:p w:rsidR="00265C9E" w:rsidRPr="00AC47F5" w:rsidRDefault="00265C9E" w:rsidP="001E6CAF">
            <w:pPr>
              <w:pStyle w:val="ListParagraph"/>
              <w:numPr>
                <w:ilvl w:val="2"/>
                <w:numId w:val="7"/>
              </w:numPr>
              <w:cnfStyle w:val="000000000000" w:firstRow="0" w:lastRow="0" w:firstColumn="0" w:lastColumn="0" w:oddVBand="0" w:evenVBand="0" w:oddHBand="0" w:evenHBand="0" w:firstRowFirstColumn="0" w:firstRowLastColumn="0" w:lastRowFirstColumn="0" w:lastRowLastColumn="0"/>
            </w:pPr>
            <w:r w:rsidRPr="00AC47F5">
              <w:t>Email.</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Il testo del messaggio;</w:t>
            </w:r>
          </w:p>
          <w:p w:rsidR="00265C9E" w:rsidRPr="00AC47F5" w:rsidRDefault="00265C9E" w:rsidP="001E6CAF">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rsidRPr="00AC47F5">
              <w:t>La data di invio.</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C47F5">
              <w:t>Il sistema fornisce all’utente mittente un modulo per inserire le seguenti informazioni:</w:t>
            </w:r>
          </w:p>
          <w:p w:rsidR="00265C9E" w:rsidRPr="00AC47F5" w:rsidRDefault="00265C9E" w:rsidP="001E6CAF">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AC47F5">
              <w:t>Il testo del messaggio;</w:t>
            </w:r>
          </w:p>
          <w:p w:rsidR="00265C9E" w:rsidRPr="00AC47F5" w:rsidRDefault="00265C9E" w:rsidP="001E6CAF">
            <w:pPr>
              <w:pStyle w:val="ListParagraph"/>
              <w:numPr>
                <w:ilvl w:val="1"/>
                <w:numId w:val="14"/>
              </w:numPr>
              <w:cnfStyle w:val="000000100000" w:firstRow="0" w:lastRow="0" w:firstColumn="0" w:lastColumn="0" w:oddVBand="0" w:evenVBand="0" w:oddHBand="1" w:evenHBand="0" w:firstRowFirstColumn="0" w:firstRowLastColumn="0" w:lastRowFirstColumn="0" w:lastRowLastColumn="0"/>
            </w:pPr>
            <w:r w:rsidRPr="00AC47F5">
              <w:lastRenderedPageBreak/>
              <w:t>La data di invio.</w:t>
            </w:r>
          </w:p>
          <w:p w:rsidR="00265C9E" w:rsidRPr="00AC47F5" w:rsidRDefault="00265C9E" w:rsidP="001E6CA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C47F5">
              <w:t>L’utente mittente riempie il modulo;</w:t>
            </w:r>
          </w:p>
          <w:p w:rsidR="00265C9E" w:rsidRPr="00AC47F5" w:rsidRDefault="00265C9E" w:rsidP="001E6CAF">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AC47F5">
              <w:t>Viene eseguito il caso d’uso “</w:t>
            </w:r>
            <w:r w:rsidRPr="00AC47F5">
              <w:rPr>
                <w:b/>
              </w:rPr>
              <w:t>Gestione notifiche (Message)</w:t>
            </w:r>
            <w:r w:rsidRPr="00AC47F5">
              <w:t>”.</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lastRenderedPageBreak/>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L’utente non inserisce correttamente le informazioni richieste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2.1. </w:t>
            </w:r>
            <w:r w:rsidR="00265C9E" w:rsidRPr="00AC47F5">
              <w:rPr>
                <w:rFonts w:cs="Times New Roman"/>
              </w:rPr>
              <w:t>Il sistema notifica l’utente con un messaggio d’errore.</w:t>
            </w:r>
          </w:p>
          <w:p w:rsidR="00265C9E" w:rsidRPr="00AC47F5" w:rsidRDefault="002C34F7" w:rsidP="00265C9E">
            <w:pPr>
              <w:cnfStyle w:val="000000000000" w:firstRow="0" w:lastRow="0" w:firstColumn="0" w:lastColumn="0" w:oddVBand="0" w:evenVBand="0" w:oddHBand="0" w:evenHBand="0" w:firstRowFirstColumn="0" w:firstRowLastColumn="0" w:lastRowFirstColumn="0" w:lastRowLastColumn="0"/>
              <w:rPr>
                <w:rFonts w:cs="Times New Roman"/>
                <w:b/>
              </w:rPr>
            </w:pPr>
            <w:r>
              <w:rPr>
                <w:rFonts w:cs="Times New Roman"/>
              </w:rPr>
              <w:t xml:space="preserve">2.2. </w:t>
            </w:r>
            <w:r w:rsidR="00265C9E" w:rsidRPr="00AC47F5">
              <w:rPr>
                <w:rFonts w:cs="Times New Roman"/>
              </w:rPr>
              <w:t>Il caso d’uso riparte dal punto 2.</w:t>
            </w:r>
          </w:p>
        </w:tc>
      </w:tr>
    </w:tbl>
    <w:p w:rsidR="00265C9E" w:rsidRDefault="00265C9E" w:rsidP="00265C9E">
      <w:pPr>
        <w:spacing w:line="240" w:lineRule="auto"/>
      </w:pPr>
    </w:p>
    <w:tbl>
      <w:tblPr>
        <w:tblStyle w:val="LightList"/>
        <w:tblW w:w="0" w:type="auto"/>
        <w:tblLook w:val="04A0" w:firstRow="1" w:lastRow="0" w:firstColumn="1" w:lastColumn="0" w:noHBand="0" w:noVBand="1"/>
      </w:tblPr>
      <w:tblGrid>
        <w:gridCol w:w="2350"/>
        <w:gridCol w:w="2722"/>
        <w:gridCol w:w="4782"/>
      </w:tblGrid>
      <w:tr w:rsidR="00265C9E" w:rsidRPr="00AC47F5" w:rsidTr="008F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2" w:type="dxa"/>
            <w:gridSpan w:val="2"/>
          </w:tcPr>
          <w:p w:rsidR="00265C9E" w:rsidRPr="00AC47F5" w:rsidRDefault="00044C1C" w:rsidP="002C34F7">
            <w:pPr>
              <w:jc w:val="center"/>
              <w:rPr>
                <w:rFonts w:cs="Times New Roman"/>
                <w:b w:val="0"/>
              </w:rPr>
            </w:pPr>
            <w:r>
              <w:rPr>
                <w:rFonts w:cs="Times New Roman"/>
              </w:rPr>
              <w:t>ID: FR-14</w:t>
            </w:r>
          </w:p>
        </w:tc>
        <w:tc>
          <w:tcPr>
            <w:tcW w:w="4782"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Gestione notifiche (tipo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Sistema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Messaggio di notifica:</w:t>
            </w:r>
          </w:p>
          <w:p w:rsidR="00265C9E" w:rsidRPr="00AC47F5" w:rsidRDefault="00265C9E" w:rsidP="001E6CAF">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rsidRPr="00AC47F5">
              <w:t>Utente mittente;</w:t>
            </w:r>
          </w:p>
          <w:p w:rsidR="00265C9E" w:rsidRPr="00AC47F5" w:rsidRDefault="00265C9E" w:rsidP="001E6CAF">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rsidRPr="00AC47F5">
              <w:t>Utente destinatario;</w:t>
            </w:r>
          </w:p>
          <w:p w:rsidR="00265C9E" w:rsidRPr="00AC47F5" w:rsidRDefault="00265C9E" w:rsidP="001E6CAF">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rsidRPr="00AC47F5">
              <w:t>Tipo di messaggio:</w:t>
            </w:r>
          </w:p>
          <w:p w:rsidR="00265C9E" w:rsidRPr="00AC47F5" w:rsidRDefault="00265C9E" w:rsidP="001E6CAF">
            <w:pPr>
              <w:pStyle w:val="ListParagraph"/>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Invite</w:t>
            </w:r>
            <w:proofErr w:type="spellEnd"/>
            <w:r w:rsidRPr="00AC47F5">
              <w:t>: invito di un utente ad una MapMe;</w:t>
            </w:r>
          </w:p>
          <w:p w:rsidR="00265C9E" w:rsidRPr="00AC47F5" w:rsidRDefault="00265C9E" w:rsidP="001E6CAF">
            <w:pPr>
              <w:pStyle w:val="ListParagraph"/>
              <w:numPr>
                <w:ilvl w:val="2"/>
                <w:numId w:val="7"/>
              </w:numPr>
              <w:cnfStyle w:val="000000100000" w:firstRow="0" w:lastRow="0" w:firstColumn="0" w:lastColumn="0" w:oddVBand="0" w:evenVBand="0" w:oddHBand="1" w:evenHBand="0" w:firstRowFirstColumn="0" w:firstRowLastColumn="0" w:lastRowFirstColumn="0" w:lastRowLastColumn="0"/>
            </w:pPr>
            <w:proofErr w:type="spellStart"/>
            <w:r w:rsidRPr="00AC47F5">
              <w:t>Request</w:t>
            </w:r>
            <w:proofErr w:type="spellEnd"/>
            <w:r w:rsidRPr="00AC47F5">
              <w:t>: richiesta di partecipazione ad una MapMe;</w:t>
            </w:r>
          </w:p>
          <w:p w:rsidR="00265C9E" w:rsidRPr="00AC47F5" w:rsidRDefault="00265C9E" w:rsidP="001E6CAF">
            <w:pPr>
              <w:pStyle w:val="ListParagraph"/>
              <w:numPr>
                <w:ilvl w:val="2"/>
                <w:numId w:val="7"/>
              </w:numPr>
              <w:cnfStyle w:val="000000100000" w:firstRow="0" w:lastRow="0" w:firstColumn="0" w:lastColumn="0" w:oddVBand="0" w:evenVBand="0" w:oddHBand="1" w:evenHBand="0" w:firstRowFirstColumn="0" w:firstRowLastColumn="0" w:lastRowFirstColumn="0" w:lastRowLastColumn="0"/>
            </w:pPr>
            <w:r w:rsidRPr="00AC47F5">
              <w:t>Message: messaggio privato tra utenti.</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è registrato al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mittente è registrato al sistema.</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L’utente mittente viene notificato sull’esito dell’invio della notifica.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destinatario riceve il messaggio di notifica.</w:t>
            </w:r>
          </w:p>
        </w:tc>
      </w:tr>
      <w:tr w:rsidR="00265C9E" w:rsidRPr="00AC47F5" w:rsidTr="008F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 xml:space="preserve">SCENARIO PRIMARIO </w:t>
            </w:r>
          </w:p>
        </w:tc>
        <w:tc>
          <w:tcPr>
            <w:tcW w:w="7504" w:type="dxa"/>
            <w:gridSpan w:val="2"/>
            <w:hideMark/>
          </w:tcPr>
          <w:p w:rsidR="00265C9E" w:rsidRPr="00AC47F5" w:rsidRDefault="00265C9E" w:rsidP="001E6CA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invia al Sistema di notifica il messaggio della notifica;</w:t>
            </w:r>
          </w:p>
          <w:p w:rsidR="00265C9E" w:rsidRPr="00AC47F5" w:rsidRDefault="00265C9E" w:rsidP="001E6CA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di notifica invia all’utente destinatario il messaggio di notifica;</w:t>
            </w:r>
          </w:p>
          <w:p w:rsidR="00265C9E" w:rsidRPr="00AC47F5" w:rsidRDefault="00265C9E" w:rsidP="001E6CA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AC47F5">
              <w:t>Il sistema notifica l’utente mittente sul corretto invio del messaggio;</w:t>
            </w:r>
          </w:p>
          <w:p w:rsidR="00265C9E" w:rsidRPr="00AC47F5" w:rsidRDefault="00265C9E" w:rsidP="001E6CAF">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8F3975">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2. Il Sistema di notifica non invia all’utente destinatario il messaggio di notifica</w:t>
            </w:r>
          </w:p>
          <w:p w:rsidR="00265C9E" w:rsidRPr="00AC47F5" w:rsidRDefault="002C34F7" w:rsidP="001E6CAF">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Il sistema notifica l’utente mittente con un messaggio d’errore</w:t>
            </w:r>
          </w:p>
          <w:p w:rsidR="00265C9E" w:rsidRPr="00AC47F5" w:rsidRDefault="002C34F7" w:rsidP="001E6CAF">
            <w:pPr>
              <w:pStyle w:val="ListParagraph"/>
              <w:numPr>
                <w:ilvl w:val="1"/>
                <w:numId w:val="23"/>
              </w:numPr>
              <w:cnfStyle w:val="000000000000" w:firstRow="0" w:lastRow="0" w:firstColumn="0" w:lastColumn="0" w:oddVBand="0" w:evenVBand="0" w:oddHBand="0" w:evenHBand="0" w:firstRowFirstColumn="0" w:firstRowLastColumn="0" w:lastRowFirstColumn="0" w:lastRowLastColumn="0"/>
            </w:pPr>
            <w:r>
              <w:t xml:space="preserve"> </w:t>
            </w:r>
            <w:r w:rsidR="00265C9E" w:rsidRPr="00AC47F5">
              <w:t xml:space="preserve">Il caso d’uso termina </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tbl>
      <w:tblPr>
        <w:tblStyle w:val="LightList"/>
        <w:tblW w:w="0" w:type="auto"/>
        <w:tblLook w:val="04A0" w:firstRow="1" w:lastRow="0" w:firstColumn="1" w:lastColumn="0" w:noHBand="0" w:noVBand="1"/>
      </w:tblPr>
      <w:tblGrid>
        <w:gridCol w:w="2350"/>
        <w:gridCol w:w="2721"/>
        <w:gridCol w:w="4783"/>
      </w:tblGrid>
      <w:tr w:rsidR="00265C9E" w:rsidRPr="00AC47F5" w:rsidTr="005E0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1" w:type="dxa"/>
            <w:gridSpan w:val="2"/>
          </w:tcPr>
          <w:p w:rsidR="00265C9E" w:rsidRPr="00AC47F5" w:rsidRDefault="00044C1C" w:rsidP="00265C9E">
            <w:pPr>
              <w:jc w:val="center"/>
              <w:rPr>
                <w:rFonts w:cs="Times New Roman"/>
                <w:b w:val="0"/>
              </w:rPr>
            </w:pPr>
            <w:r>
              <w:rPr>
                <w:rFonts w:cs="Times New Roman"/>
              </w:rPr>
              <w:lastRenderedPageBreak/>
              <w:t>ID: FR-15</w:t>
            </w:r>
          </w:p>
        </w:tc>
        <w:tc>
          <w:tcPr>
            <w:tcW w:w="4783" w:type="dxa"/>
          </w:tcPr>
          <w:p w:rsidR="00265C9E" w:rsidRPr="00AC47F5" w:rsidRDefault="00265C9E"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Accesso alla sezione RTI</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65C9E" w:rsidRPr="00AC47F5" w:rsidRDefault="00265C9E" w:rsidP="00265C9E">
            <w:pPr>
              <w:jc w:val="center"/>
              <w:rPr>
                <w:rFonts w:cs="Times New Roman"/>
                <w:b w:val="0"/>
              </w:rPr>
            </w:pP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ATTORI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Utente.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INPUT</w:t>
            </w:r>
          </w:p>
        </w:tc>
        <w:tc>
          <w:tcPr>
            <w:tcW w:w="7504" w:type="dxa"/>
            <w:gridSpan w:val="2"/>
            <w:hideMark/>
          </w:tcPr>
          <w:p w:rsidR="00265C9E" w:rsidRPr="00AC47F5" w:rsidRDefault="00265C9E" w:rsidP="001E6CA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C47F5">
              <w:t>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PRECONDIZIONI</w:t>
            </w:r>
          </w:p>
        </w:tc>
        <w:tc>
          <w:tcPr>
            <w:tcW w:w="7504" w:type="dxa"/>
            <w:gridSpan w:val="2"/>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registrato nel sistema;</w:t>
            </w:r>
          </w:p>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L’utente è iscritto alla MapMe.</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OUTPUT</w:t>
            </w:r>
          </w:p>
        </w:tc>
        <w:tc>
          <w:tcPr>
            <w:tcW w:w="7504" w:type="dxa"/>
            <w:gridSpan w:val="2"/>
            <w:hideMark/>
          </w:tcPr>
          <w:p w:rsidR="00265C9E" w:rsidRPr="00AC47F5" w:rsidRDefault="00265C9E" w:rsidP="001E6CA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C47F5">
              <w:t>L’utente visualizza la propria posizione e la posizione degli utenti iscritti alla MapMe.</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POSTCONDIZIONI</w:t>
            </w:r>
          </w:p>
        </w:tc>
        <w:tc>
          <w:tcPr>
            <w:tcW w:w="7504" w:type="dxa"/>
            <w:gridSpan w:val="2"/>
            <w:hideMark/>
          </w:tcPr>
          <w:p w:rsidR="00265C9E" w:rsidRPr="00AC47F5" w:rsidRDefault="00265C9E" w:rsidP="001E6CAF">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AC47F5">
              <w:t xml:space="preserve">Nel sistema viene registrata la </w:t>
            </w:r>
            <w:proofErr w:type="spellStart"/>
            <w:r w:rsidRPr="00AC47F5">
              <w:t>geoposizione</w:t>
            </w:r>
            <w:proofErr w:type="spellEnd"/>
            <w:r w:rsidRPr="00AC47F5">
              <w:t xml:space="preserve"> dell’utente. </w:t>
            </w:r>
          </w:p>
        </w:tc>
      </w:tr>
      <w:tr w:rsidR="00265C9E" w:rsidRPr="00AC47F5" w:rsidTr="005E0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PRIMARIO</w:t>
            </w:r>
          </w:p>
        </w:tc>
        <w:tc>
          <w:tcPr>
            <w:tcW w:w="7504" w:type="dxa"/>
            <w:gridSpan w:val="2"/>
            <w:hideMark/>
          </w:tcPr>
          <w:p w:rsidR="00265C9E" w:rsidRPr="00AC47F5" w:rsidRDefault="00265C9E" w:rsidP="001E6CA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la </w:t>
            </w:r>
            <w:proofErr w:type="spellStart"/>
            <w:r w:rsidRPr="00AC47F5">
              <w:t>geoposizione</w:t>
            </w:r>
            <w:proofErr w:type="spellEnd"/>
            <w:r w:rsidRPr="00AC47F5">
              <w:t xml:space="preserve"> dell’utente;</w:t>
            </w:r>
          </w:p>
          <w:p w:rsidR="00265C9E" w:rsidRPr="00AC47F5" w:rsidRDefault="00265C9E" w:rsidP="001E6CA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rileva le </w:t>
            </w:r>
            <w:proofErr w:type="spellStart"/>
            <w:r w:rsidRPr="00AC47F5">
              <w:t>geoposizioni</w:t>
            </w:r>
            <w:proofErr w:type="spellEnd"/>
            <w:r w:rsidRPr="00AC47F5">
              <w:t xml:space="preserve"> degli utenti iscritti alla MapMe;</w:t>
            </w:r>
          </w:p>
          <w:p w:rsidR="00265C9E" w:rsidRPr="00AC47F5" w:rsidRDefault="00265C9E" w:rsidP="001E6CA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C47F5">
              <w:t xml:space="preserve">Il sistema mostra le </w:t>
            </w:r>
            <w:proofErr w:type="spellStart"/>
            <w:r w:rsidRPr="00AC47F5">
              <w:t>geoposizioni</w:t>
            </w:r>
            <w:proofErr w:type="spellEnd"/>
            <w:r w:rsidRPr="00AC47F5">
              <w:t xml:space="preserve"> rilevate.</w:t>
            </w:r>
          </w:p>
          <w:p w:rsidR="00265C9E" w:rsidRPr="00AC47F5" w:rsidRDefault="00265C9E" w:rsidP="001E6CA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C47F5">
              <w:t>Il sistema mostra il percorso tra la location di partenza e di arrivo della MapMe;</w:t>
            </w:r>
          </w:p>
          <w:p w:rsidR="00265C9E" w:rsidRPr="00AC47F5" w:rsidRDefault="00265C9E" w:rsidP="001E6CA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AC47F5">
              <w:t>Il caso d’uso termina.</w:t>
            </w:r>
          </w:p>
        </w:tc>
      </w:tr>
      <w:tr w:rsidR="00265C9E" w:rsidRPr="00AC47F5" w:rsidTr="005E059B">
        <w:tc>
          <w:tcPr>
            <w:cnfStyle w:val="001000000000" w:firstRow="0" w:lastRow="0" w:firstColumn="1" w:lastColumn="0" w:oddVBand="0" w:evenVBand="0" w:oddHBand="0" w:evenHBand="0" w:firstRowFirstColumn="0" w:firstRowLastColumn="0" w:lastRowFirstColumn="0" w:lastRowLastColumn="0"/>
            <w:tcW w:w="2350" w:type="dxa"/>
            <w:hideMark/>
          </w:tcPr>
          <w:p w:rsidR="00265C9E" w:rsidRPr="002C34F7" w:rsidRDefault="00265C9E" w:rsidP="00265C9E">
            <w:pPr>
              <w:rPr>
                <w:rFonts w:cs="Times New Roman"/>
              </w:rPr>
            </w:pPr>
            <w:r w:rsidRPr="002C34F7">
              <w:rPr>
                <w:rFonts w:cs="Times New Roman"/>
              </w:rPr>
              <w:t>SCENARIO ALTERNATIVO</w:t>
            </w:r>
          </w:p>
        </w:tc>
        <w:tc>
          <w:tcPr>
            <w:tcW w:w="7504" w:type="dxa"/>
            <w:gridSpan w:val="2"/>
            <w:hideMark/>
          </w:tcPr>
          <w:p w:rsidR="00265C9E" w:rsidRPr="002C34F7"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2C34F7">
              <w:rPr>
                <w:rFonts w:cs="Times New Roman"/>
              </w:rPr>
              <w:t xml:space="preserve">1 e 2. Il sistema non rileva la </w:t>
            </w:r>
            <w:proofErr w:type="spellStart"/>
            <w:r w:rsidRPr="002C34F7">
              <w:rPr>
                <w:rFonts w:cs="Times New Roman"/>
              </w:rPr>
              <w:t>geoposizione</w:t>
            </w:r>
            <w:proofErr w:type="spellEnd"/>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rPr>
            </w:pPr>
            <w:r w:rsidRPr="00AC47F5">
              <w:rPr>
                <w:rFonts w:cs="Times New Roman"/>
              </w:rPr>
              <w:t>a. Il sistema notifica l’utente con un messaggio d’errore.</w:t>
            </w:r>
          </w:p>
          <w:p w:rsidR="00265C9E" w:rsidRPr="00AC47F5" w:rsidRDefault="00265C9E" w:rsidP="00265C9E">
            <w:pPr>
              <w:cnfStyle w:val="000000000000" w:firstRow="0" w:lastRow="0" w:firstColumn="0" w:lastColumn="0" w:oddVBand="0" w:evenVBand="0" w:oddHBand="0" w:evenHBand="0" w:firstRowFirstColumn="0" w:firstRowLastColumn="0" w:lastRowFirstColumn="0" w:lastRowLastColumn="0"/>
              <w:rPr>
                <w:rFonts w:cs="Times New Roman"/>
                <w:b/>
              </w:rPr>
            </w:pPr>
            <w:r w:rsidRPr="00AC47F5">
              <w:rPr>
                <w:rFonts w:cs="Times New Roman"/>
              </w:rPr>
              <w:t>b. Il caso d’uso termina.</w:t>
            </w:r>
          </w:p>
        </w:tc>
      </w:tr>
    </w:tbl>
    <w:p w:rsidR="00265C9E" w:rsidRDefault="00265C9E"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Default="00127309" w:rsidP="00265C9E">
      <w:pPr>
        <w:spacing w:line="240" w:lineRule="auto"/>
      </w:pPr>
    </w:p>
    <w:p w:rsidR="00127309" w:rsidRPr="00BA5DC0" w:rsidRDefault="00127309" w:rsidP="00265C9E">
      <w:pPr>
        <w:spacing w:line="240" w:lineRule="auto"/>
      </w:pPr>
    </w:p>
    <w:p w:rsidR="00B856A2" w:rsidRDefault="00B856A2" w:rsidP="00647D30">
      <w:pPr>
        <w:spacing w:line="240" w:lineRule="auto"/>
        <w:jc w:val="both"/>
        <w:rPr>
          <w:sz w:val="32"/>
        </w:rPr>
      </w:pPr>
      <w:r>
        <w:rPr>
          <w:sz w:val="32"/>
        </w:rPr>
        <w:lastRenderedPageBreak/>
        <w:t>3.3. Requisiti non funzionali</w:t>
      </w:r>
    </w:p>
    <w:tbl>
      <w:tblPr>
        <w:tblStyle w:val="LightList"/>
        <w:tblW w:w="0" w:type="auto"/>
        <w:tblLook w:val="04A0" w:firstRow="1" w:lastRow="0" w:firstColumn="1" w:lastColumn="0" w:noHBand="0" w:noVBand="1"/>
      </w:tblPr>
      <w:tblGrid>
        <w:gridCol w:w="3085"/>
        <w:gridCol w:w="6769"/>
      </w:tblGrid>
      <w:tr w:rsidR="00F82AD0" w:rsidTr="00F82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Pr="00AC47F5" w:rsidRDefault="00F82AD0" w:rsidP="00F82AD0">
            <w:pPr>
              <w:jc w:val="center"/>
              <w:rPr>
                <w:rFonts w:cs="Times New Roman"/>
                <w:b w:val="0"/>
              </w:rPr>
            </w:pPr>
            <w:r>
              <w:rPr>
                <w:rFonts w:cs="Times New Roman"/>
              </w:rPr>
              <w:t>ID: NFR-1</w:t>
            </w:r>
          </w:p>
        </w:tc>
        <w:tc>
          <w:tcPr>
            <w:tcW w:w="6769" w:type="dxa"/>
          </w:tcPr>
          <w:p w:rsidR="00F82AD0" w:rsidRPr="00AC47F5" w:rsidRDefault="00F82AD0" w:rsidP="00F82AD0">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F82AD0" w:rsidTr="00F82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82AD0" w:rsidRDefault="00F82AD0" w:rsidP="00F82AD0">
            <w:pPr>
              <w:jc w:val="both"/>
            </w:pPr>
            <w:r>
              <w:t>Descrizione</w:t>
            </w:r>
          </w:p>
        </w:tc>
        <w:tc>
          <w:tcPr>
            <w:tcW w:w="6769" w:type="dxa"/>
          </w:tcPr>
          <w:p w:rsidR="00F82AD0" w:rsidRDefault="00F82AD0" w:rsidP="00F82AD0">
            <w:pPr>
              <w:jc w:val="both"/>
              <w:cnfStyle w:val="000000100000" w:firstRow="0" w:lastRow="0" w:firstColumn="0" w:lastColumn="0" w:oddVBand="0" w:evenVBand="0" w:oddHBand="1" w:evenHBand="0" w:firstRowFirstColumn="0" w:firstRowLastColumn="0" w:lastRowFirstColumn="0" w:lastRowLastColumn="0"/>
            </w:pPr>
            <w:r>
              <w:t xml:space="preserve">Il tempo di risposta per le comunicazioni con il web server deve essere quanto più piccolo possibile, o quanto meno rispettare un limite </w:t>
            </w:r>
            <w:r w:rsidR="00A4216B">
              <w:t xml:space="preserve">superiore </w:t>
            </w:r>
            <w:r>
              <w:t>fissato.</w:t>
            </w:r>
          </w:p>
        </w:tc>
      </w:tr>
    </w:tbl>
    <w:p w:rsidR="009939B7" w:rsidRDefault="009939B7"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NFR-2</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Il sistema deve aggiornare le informazioni geografiche degli utenti entro un intervallo temporale fissato.</w:t>
            </w:r>
          </w:p>
        </w:tc>
      </w:tr>
    </w:tbl>
    <w:p w:rsidR="00A4216B" w:rsidRDefault="00A4216B"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NFR-3</w:t>
            </w:r>
          </w:p>
        </w:tc>
        <w:tc>
          <w:tcPr>
            <w:tcW w:w="6769" w:type="dxa"/>
          </w:tcPr>
          <w:p w:rsidR="00A4216B" w:rsidRPr="00AC47F5" w:rsidRDefault="00A4216B" w:rsidP="00A4216B">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Usabilità dell’interfaccia utente</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L’interfaccia di interazione con l’utente deve essere facile da comprendere ed utilizzare.</w:t>
            </w:r>
          </w:p>
        </w:tc>
      </w:tr>
    </w:tbl>
    <w:p w:rsidR="00A4216B" w:rsidRDefault="00A4216B"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NFR-4</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Fault </w:t>
            </w:r>
            <w:proofErr w:type="spellStart"/>
            <w:r>
              <w:rPr>
                <w:rFonts w:cs="Times New Roman"/>
              </w:rPr>
              <w:t>tolerance</w:t>
            </w:r>
            <w:proofErr w:type="spellEnd"/>
            <w:r>
              <w:rPr>
                <w:rFonts w:cs="Times New Roman"/>
              </w:rPr>
              <w:t xml:space="preserve"> del sistema</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A4216B" w:rsidP="00A4216B">
            <w:pPr>
              <w:jc w:val="both"/>
              <w:cnfStyle w:val="000000100000" w:firstRow="0" w:lastRow="0" w:firstColumn="0" w:lastColumn="0" w:oddVBand="0" w:evenVBand="0" w:oddHBand="1" w:evenHBand="0" w:firstRowFirstColumn="0" w:firstRowLastColumn="0" w:lastRowFirstColumn="0" w:lastRowLastColumn="0"/>
            </w:pPr>
            <w:r>
              <w:t>Nel caso in cui il sistema perda la connessione alla rete Internet o al dispositivo GPS l’utente deve essere informato.</w:t>
            </w:r>
          </w:p>
        </w:tc>
      </w:tr>
    </w:tbl>
    <w:p w:rsidR="00A4216B" w:rsidRDefault="00A4216B"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34465D"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1B2723">
            <w:pPr>
              <w:jc w:val="center"/>
              <w:rPr>
                <w:rFonts w:cs="Times New Roman"/>
                <w:b w:val="0"/>
              </w:rPr>
            </w:pPr>
            <w:r>
              <w:rPr>
                <w:rFonts w:cs="Times New Roman"/>
              </w:rPr>
              <w:t>ID: NFR-5</w:t>
            </w:r>
          </w:p>
        </w:tc>
        <w:tc>
          <w:tcPr>
            <w:tcW w:w="6769" w:type="dxa"/>
          </w:tcPr>
          <w:p w:rsidR="0034465D" w:rsidRPr="00AC47F5" w:rsidRDefault="0034465D" w:rsidP="0034465D">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Spazio di archiviazione</w:t>
            </w:r>
          </w:p>
        </w:tc>
      </w:tr>
      <w:tr w:rsidR="0034465D"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1B2723">
            <w:pPr>
              <w:jc w:val="both"/>
            </w:pPr>
            <w:r>
              <w:t>Descrizione</w:t>
            </w:r>
          </w:p>
        </w:tc>
        <w:tc>
          <w:tcPr>
            <w:tcW w:w="6769" w:type="dxa"/>
          </w:tcPr>
          <w:p w:rsidR="0034465D" w:rsidRDefault="0034465D" w:rsidP="0034465D">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sulla dimensione del file di installazione.</w:t>
            </w:r>
          </w:p>
        </w:tc>
      </w:tr>
    </w:tbl>
    <w:p w:rsidR="0034465D" w:rsidRDefault="0034465D"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34465D"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1B2723">
            <w:pPr>
              <w:jc w:val="center"/>
              <w:rPr>
                <w:rFonts w:cs="Times New Roman"/>
                <w:b w:val="0"/>
              </w:rPr>
            </w:pPr>
            <w:r>
              <w:rPr>
                <w:rFonts w:cs="Times New Roman"/>
              </w:rPr>
              <w:t>ID: NFR-6</w:t>
            </w:r>
          </w:p>
        </w:tc>
        <w:tc>
          <w:tcPr>
            <w:tcW w:w="6769" w:type="dxa"/>
          </w:tcPr>
          <w:p w:rsidR="0034465D" w:rsidRPr="00AC47F5" w:rsidRDefault="0034465D"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34465D"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1B2723">
            <w:pPr>
              <w:jc w:val="both"/>
            </w:pPr>
            <w:r>
              <w:t>Descrizione</w:t>
            </w:r>
          </w:p>
        </w:tc>
        <w:tc>
          <w:tcPr>
            <w:tcW w:w="6769" w:type="dxa"/>
          </w:tcPr>
          <w:p w:rsidR="0034465D" w:rsidRDefault="0034465D" w:rsidP="001B2723">
            <w:pPr>
              <w:jc w:val="both"/>
              <w:cnfStyle w:val="000000100000" w:firstRow="0" w:lastRow="0" w:firstColumn="0" w:lastColumn="0" w:oddVBand="0" w:evenVBand="0" w:oddHBand="1" w:evenHBand="0" w:firstRowFirstColumn="0" w:firstRowLastColumn="0" w:lastRowFirstColumn="0" w:lastRowLastColumn="0"/>
            </w:pPr>
            <w:r>
              <w:t>L’applicazione mobile deve rispettare un limite massimo sull’utilizzo della memoria interna del dispositivo.</w:t>
            </w:r>
          </w:p>
        </w:tc>
      </w:tr>
    </w:tbl>
    <w:p w:rsidR="0034465D" w:rsidRDefault="0034465D"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34465D"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Pr="00AC47F5" w:rsidRDefault="0034465D" w:rsidP="001B2723">
            <w:pPr>
              <w:jc w:val="center"/>
              <w:rPr>
                <w:rFonts w:cs="Times New Roman"/>
                <w:b w:val="0"/>
              </w:rPr>
            </w:pPr>
            <w:r>
              <w:rPr>
                <w:rFonts w:cs="Times New Roman"/>
              </w:rPr>
              <w:t>ID: NFR-7</w:t>
            </w:r>
          </w:p>
        </w:tc>
        <w:tc>
          <w:tcPr>
            <w:tcW w:w="6769" w:type="dxa"/>
          </w:tcPr>
          <w:p w:rsidR="0034465D" w:rsidRPr="00AC47F5" w:rsidRDefault="0034465D"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34465D"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34465D" w:rsidRDefault="0034465D" w:rsidP="001B2723">
            <w:pPr>
              <w:jc w:val="both"/>
            </w:pPr>
            <w:r>
              <w:t>Descrizione</w:t>
            </w:r>
          </w:p>
        </w:tc>
        <w:tc>
          <w:tcPr>
            <w:tcW w:w="6769" w:type="dxa"/>
          </w:tcPr>
          <w:p w:rsidR="0034465D" w:rsidRDefault="0034465D" w:rsidP="001B2723">
            <w:pPr>
              <w:jc w:val="both"/>
              <w:cnfStyle w:val="000000100000" w:firstRow="0" w:lastRow="0" w:firstColumn="0" w:lastColumn="0" w:oddVBand="0" w:evenVBand="0" w:oddHBand="1" w:evenHBand="0" w:firstRowFirstColumn="0" w:firstRowLastColumn="0" w:lastRowFirstColumn="0" w:lastRowLastColumn="0"/>
            </w:pPr>
            <w:r>
              <w:t>L’applicazione mobile deve minimizzare il consumo della batteria.</w:t>
            </w:r>
          </w:p>
        </w:tc>
      </w:tr>
    </w:tbl>
    <w:p w:rsidR="0034465D" w:rsidRDefault="0034465D"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BC4F6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1B2723">
            <w:pPr>
              <w:jc w:val="center"/>
              <w:rPr>
                <w:rFonts w:cs="Times New Roman"/>
                <w:b w:val="0"/>
              </w:rPr>
            </w:pPr>
            <w:r>
              <w:rPr>
                <w:rFonts w:cs="Times New Roman"/>
              </w:rPr>
              <w:t>ID: NFR-8</w:t>
            </w:r>
          </w:p>
        </w:tc>
        <w:tc>
          <w:tcPr>
            <w:tcW w:w="6769" w:type="dxa"/>
          </w:tcPr>
          <w:p w:rsidR="00BC4F64" w:rsidRPr="00AC47F5" w:rsidRDefault="00BC4F64"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Retro-compatibilità dell’implementazione</w:t>
            </w:r>
          </w:p>
        </w:tc>
      </w:tr>
      <w:tr w:rsidR="00BC4F6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1B2723">
            <w:pPr>
              <w:jc w:val="both"/>
            </w:pPr>
            <w:r>
              <w:t>Descrizione</w:t>
            </w:r>
          </w:p>
        </w:tc>
        <w:tc>
          <w:tcPr>
            <w:tcW w:w="6769" w:type="dxa"/>
          </w:tcPr>
          <w:p w:rsidR="00BC4F64" w:rsidRDefault="00BC4F64" w:rsidP="001B2723">
            <w:pPr>
              <w:jc w:val="both"/>
              <w:cnfStyle w:val="000000100000" w:firstRow="0" w:lastRow="0" w:firstColumn="0" w:lastColumn="0" w:oddVBand="0" w:evenVBand="0" w:oddHBand="1" w:evenHBand="0" w:firstRowFirstColumn="0" w:firstRowLastColumn="0" w:lastRowFirstColumn="0" w:lastRowLastColumn="0"/>
            </w:pPr>
            <w:r>
              <w:t>L’implementazione dell’applicazione deve essere compatibile con tutte le versioni del sistema operativo sul quale è installata.</w:t>
            </w:r>
          </w:p>
        </w:tc>
      </w:tr>
    </w:tbl>
    <w:p w:rsidR="00BC4F64" w:rsidRDefault="00BC4F64"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BC4F6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Pr="00AC47F5" w:rsidRDefault="00BC4F64" w:rsidP="001B2723">
            <w:pPr>
              <w:jc w:val="center"/>
              <w:rPr>
                <w:rFonts w:cs="Times New Roman"/>
                <w:b w:val="0"/>
              </w:rPr>
            </w:pPr>
            <w:r>
              <w:rPr>
                <w:rFonts w:cs="Times New Roman"/>
              </w:rPr>
              <w:t>ID: NFR-9</w:t>
            </w:r>
          </w:p>
        </w:tc>
        <w:tc>
          <w:tcPr>
            <w:tcW w:w="6769" w:type="dxa"/>
          </w:tcPr>
          <w:p w:rsidR="00BC4F64" w:rsidRPr="00AC47F5" w:rsidRDefault="00BC4F64"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Compatibilità con altri dispositivi</w:t>
            </w:r>
          </w:p>
        </w:tc>
      </w:tr>
      <w:tr w:rsidR="00BC4F6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BC4F64" w:rsidRDefault="00BC4F64" w:rsidP="001B2723">
            <w:pPr>
              <w:jc w:val="both"/>
            </w:pPr>
            <w:r>
              <w:t>Descrizione</w:t>
            </w:r>
          </w:p>
        </w:tc>
        <w:tc>
          <w:tcPr>
            <w:tcW w:w="6769" w:type="dxa"/>
          </w:tcPr>
          <w:p w:rsidR="00BC4F64" w:rsidRDefault="00BC4F64" w:rsidP="00BC4F64">
            <w:pPr>
              <w:jc w:val="both"/>
              <w:cnfStyle w:val="000000100000" w:firstRow="0" w:lastRow="0" w:firstColumn="0" w:lastColumn="0" w:oddVBand="0" w:evenVBand="0" w:oddHBand="1" w:evenHBand="0" w:firstRowFirstColumn="0" w:firstRowLastColumn="0" w:lastRowFirstColumn="0" w:lastRowLastColumn="0"/>
            </w:pPr>
            <w:r>
              <w:t xml:space="preserve">L’implementazione dell’applicazione deve essere compatibile con dispositivi di diverso layout (es: </w:t>
            </w:r>
            <w:proofErr w:type="spellStart"/>
            <w:r>
              <w:t>tablet</w:t>
            </w:r>
            <w:proofErr w:type="spellEnd"/>
            <w:r>
              <w:t>).</w:t>
            </w:r>
          </w:p>
        </w:tc>
      </w:tr>
    </w:tbl>
    <w:p w:rsidR="00BC4F64" w:rsidRDefault="00BC4F64" w:rsidP="00647D30">
      <w:pPr>
        <w:spacing w:line="240" w:lineRule="auto"/>
        <w:jc w:val="both"/>
      </w:pPr>
    </w:p>
    <w:p w:rsidR="00F82AD0" w:rsidRDefault="00F82AD0" w:rsidP="00647D30">
      <w:pPr>
        <w:spacing w:line="240" w:lineRule="auto"/>
        <w:jc w:val="both"/>
      </w:pPr>
    </w:p>
    <w:p w:rsidR="00127309" w:rsidRDefault="00127309" w:rsidP="00647D30">
      <w:pPr>
        <w:spacing w:line="240" w:lineRule="auto"/>
        <w:jc w:val="both"/>
      </w:pPr>
    </w:p>
    <w:p w:rsidR="00127309" w:rsidRPr="009939B7" w:rsidRDefault="00127309" w:rsidP="00647D30">
      <w:pPr>
        <w:spacing w:line="240" w:lineRule="auto"/>
        <w:jc w:val="both"/>
      </w:pPr>
    </w:p>
    <w:p w:rsidR="00B856A2" w:rsidRDefault="00B856A2" w:rsidP="00647D30">
      <w:pPr>
        <w:spacing w:line="240" w:lineRule="auto"/>
        <w:jc w:val="both"/>
        <w:rPr>
          <w:sz w:val="32"/>
        </w:rPr>
      </w:pPr>
      <w:r>
        <w:rPr>
          <w:sz w:val="32"/>
        </w:rPr>
        <w:lastRenderedPageBreak/>
        <w:t xml:space="preserve">3.4. Vincoli di </w:t>
      </w:r>
      <w:r w:rsidR="00224FD6">
        <w:rPr>
          <w:sz w:val="32"/>
        </w:rPr>
        <w:t>progettazione</w:t>
      </w:r>
    </w:p>
    <w:p w:rsidR="001E6CAF" w:rsidRDefault="001E6CAF" w:rsidP="00647D30">
      <w:pPr>
        <w:spacing w:line="240" w:lineRule="auto"/>
        <w:jc w:val="both"/>
      </w:pPr>
      <w:r>
        <w:t>Tale sezion</w:t>
      </w:r>
      <w:r w:rsidR="00933577">
        <w:t>e descrive i vincoli di progettazione</w:t>
      </w:r>
      <w:r>
        <w:t xml:space="preserve"> definiti sui requisiti funzionali e non.</w:t>
      </w:r>
    </w:p>
    <w:tbl>
      <w:tblPr>
        <w:tblStyle w:val="LightList"/>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FR-2</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A</w:t>
            </w:r>
            <w:r w:rsidRPr="00D97893">
              <w:rPr>
                <w:rFonts w:cs="Times New Roman"/>
              </w:rPr>
              <w:t xml:space="preserve">ccesso mediante </w:t>
            </w:r>
            <w:r>
              <w:rPr>
                <w:rFonts w:cs="Times New Roman"/>
              </w:rPr>
              <w:t>social network</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L’accesso mediante Facebook è consentito solo se l’utente ha un account Facebook</w:t>
            </w:r>
            <w:r>
              <w:t>.</w:t>
            </w:r>
          </w:p>
        </w:tc>
      </w:tr>
    </w:tbl>
    <w:p w:rsidR="00933577" w:rsidRDefault="00933577"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FR-3</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egistr</w:t>
            </w:r>
            <w:r>
              <w:rPr>
                <w:rFonts w:cs="Times New Roman"/>
              </w:rPr>
              <w:t>azione mediante nickname</w:t>
            </w:r>
            <w:r w:rsidRPr="00D97893">
              <w:rPr>
                <w:rFonts w:cs="Times New Roman"/>
              </w:rPr>
              <w:t>, password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deve essere confermata, cioè: la password di conferma deve corrispondere alla password scelta</w:t>
            </w:r>
            <w:r>
              <w:t>;</w:t>
            </w:r>
          </w:p>
          <w:p w:rsidR="00CB0255" w:rsidRPr="00D97893"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password scelta deve contenere almeno 6 caratteri alfanumerici</w:t>
            </w:r>
            <w:r>
              <w:t>;</w:t>
            </w:r>
          </w:p>
          <w:p w:rsidR="00CB0255" w:rsidRPr="00D97893"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essere verificata dall’utente che sta effettuando la registrazione</w:t>
            </w:r>
            <w:r>
              <w:t>;</w:t>
            </w:r>
          </w:p>
          <w:p w:rsidR="00CB0255"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essere univoco</w:t>
            </w:r>
            <w:r>
              <w:t>.</w:t>
            </w:r>
          </w:p>
        </w:tc>
      </w:tr>
    </w:tbl>
    <w:p w:rsidR="00CB0255" w:rsidRDefault="00CB0255"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044C1C" w:rsidP="00E8504C">
            <w:pPr>
              <w:jc w:val="center"/>
            </w:pPr>
            <w:r>
              <w:t>ID: FR-5</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R</w:t>
            </w:r>
            <w:r w:rsidRPr="00D97893">
              <w:rPr>
                <w:rFonts w:cs="Times New Roman"/>
              </w:rPr>
              <w:t>ecupero della password mediante il nickname ed email</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nickname deve corrispondere allo stesso nickname scelto in fase di registrazione</w:t>
            </w:r>
            <w:r>
              <w:t>;</w:t>
            </w:r>
          </w:p>
          <w:p w:rsidR="00CB0255"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L’email deve corrispondere alla stessa email scelta in fase di registrazione</w:t>
            </w:r>
            <w:r>
              <w:t>.</w:t>
            </w:r>
          </w:p>
        </w:tc>
      </w:tr>
    </w:tbl>
    <w:p w:rsidR="00CB0255" w:rsidRDefault="00CB0255"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center"/>
            </w:pPr>
            <w:r>
              <w:t>ID: FR-</w:t>
            </w:r>
            <w:r w:rsidR="00044C1C">
              <w:t>7</w:t>
            </w:r>
          </w:p>
        </w:tc>
        <w:tc>
          <w:tcPr>
            <w:tcW w:w="6769" w:type="dxa"/>
          </w:tcPr>
          <w:p w:rsidR="00CB0255" w:rsidRDefault="00CB0255"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Ca</w:t>
            </w:r>
            <w:r w:rsidRPr="00D97893">
              <w:rPr>
                <w:rFonts w:cs="Times New Roman"/>
              </w:rPr>
              <w:t>ncellazione dell’account</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La cancellazione dell’account deve essere confermata mediante la password scelta in fase di registrazione</w:t>
            </w:r>
            <w:r>
              <w:t>.</w:t>
            </w:r>
          </w:p>
        </w:tc>
      </w:tr>
    </w:tbl>
    <w:p w:rsidR="00CB0255" w:rsidRDefault="00CB0255"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center"/>
            </w:pPr>
            <w:r>
              <w:t>ID: FR-8</w:t>
            </w:r>
          </w:p>
        </w:tc>
        <w:tc>
          <w:tcPr>
            <w:tcW w:w="6769" w:type="dxa"/>
          </w:tcPr>
          <w:p w:rsidR="00044C1C" w:rsidRDefault="00044C1C" w:rsidP="00E8504C">
            <w:pPr>
              <w:jc w:val="center"/>
              <w:cnfStyle w:val="100000000000" w:firstRow="1" w:lastRow="0" w:firstColumn="0" w:lastColumn="0" w:oddVBand="0" w:evenVBand="0" w:oddHBand="0" w:evenHBand="0" w:firstRowFirstColumn="0" w:firstRowLastColumn="0" w:lastRowFirstColumn="0" w:lastRowLastColumn="0"/>
            </w:pPr>
            <w:r>
              <w:rPr>
                <w:rFonts w:cs="Times New Roman"/>
              </w:rPr>
              <w:t>T</w:t>
            </w:r>
            <w:r w:rsidRPr="00D97893">
              <w:rPr>
                <w:rFonts w:cs="Times New Roman"/>
              </w:rPr>
              <w:t>racciabilità delle informazioni agli utenti</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Gli utenti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Informazioni relative agli utenti della MapMe: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Gli utenti che </w:t>
            </w:r>
            <w:r w:rsidRPr="00CB0255">
              <w:rPr>
                <w:b/>
              </w:rPr>
              <w:t>non</w:t>
            </w:r>
            <w:r w:rsidRPr="00CB0255">
              <w:t xml:space="preserve"> fanno parte di una MapMe possono avere traccia delle seguenti informazioni relative alla MapMe: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Le location di partenza e di arrivo;</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 Nickname del Mapper.</w:t>
            </w:r>
          </w:p>
          <w:p w:rsidR="00044C1C" w:rsidRPr="00CB0255" w:rsidRDefault="00044C1C" w:rsidP="00E8504C">
            <w:pPr>
              <w:numPr>
                <w:ilvl w:val="0"/>
                <w:numId w:val="24"/>
              </w:numPr>
              <w:jc w:val="both"/>
              <w:cnfStyle w:val="000000100000" w:firstRow="0" w:lastRow="0" w:firstColumn="0" w:lastColumn="0" w:oddVBand="0" w:evenVBand="0" w:oddHBand="1" w:evenHBand="0" w:firstRowFirstColumn="0" w:firstRowLastColumn="0" w:lastRowFirstColumn="0" w:lastRowLastColumn="0"/>
            </w:pPr>
            <w:r w:rsidRPr="00CB0255">
              <w:t>Ogni utente tiene traccia delle proprie informazioni mediante un modulo contenente: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Nickname;</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Email;</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Password;</w:t>
            </w:r>
          </w:p>
          <w:p w:rsidR="00044C1C" w:rsidRPr="00CB0255" w:rsidRDefault="00044C1C" w:rsidP="00E8504C">
            <w:pPr>
              <w:numPr>
                <w:ilvl w:val="1"/>
                <w:numId w:val="24"/>
              </w:numPr>
              <w:jc w:val="both"/>
              <w:cnfStyle w:val="000000100000" w:firstRow="0" w:lastRow="0" w:firstColumn="0" w:lastColumn="0" w:oddVBand="0" w:evenVBand="0" w:oddHBand="1" w:evenHBand="0" w:firstRowFirstColumn="0" w:firstRowLastColumn="0" w:lastRowFirstColumn="0" w:lastRowLastColumn="0"/>
            </w:pPr>
            <w:r w:rsidRPr="00CB0255">
              <w:t xml:space="preserve">La propria </w:t>
            </w:r>
            <w:proofErr w:type="spellStart"/>
            <w:r w:rsidRPr="00CB0255">
              <w:t>history</w:t>
            </w:r>
            <w:proofErr w:type="spellEnd"/>
            <w:r w:rsidRPr="00CB0255">
              <w:t xml:space="preserve"> all’interno del sistema:</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Messaggi scambiati con gli altri utenti;</w:t>
            </w:r>
          </w:p>
          <w:p w:rsidR="00044C1C" w:rsidRDefault="00044C1C" w:rsidP="00E8504C">
            <w:pPr>
              <w:numPr>
                <w:ilvl w:val="2"/>
                <w:numId w:val="24"/>
              </w:numPr>
              <w:jc w:val="both"/>
              <w:cnfStyle w:val="000000100000" w:firstRow="0" w:lastRow="0" w:firstColumn="0" w:lastColumn="0" w:oddVBand="0" w:evenVBand="0" w:oddHBand="1" w:evenHBand="0" w:firstRowFirstColumn="0" w:firstRowLastColumn="0" w:lastRowFirstColumn="0" w:lastRowLastColumn="0"/>
            </w:pPr>
            <w:r w:rsidRPr="00CB0255">
              <w:t>Notifiche per inviti e partecipazioni alle MapMe.</w:t>
            </w:r>
          </w:p>
        </w:tc>
      </w:tr>
    </w:tbl>
    <w:p w:rsidR="00044C1C" w:rsidRDefault="00044C1C"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CB0255" w:rsidP="00E8504C">
            <w:pPr>
              <w:jc w:val="center"/>
              <w:rPr>
                <w:rFonts w:cs="Times New Roman"/>
                <w:b w:val="0"/>
              </w:rPr>
            </w:pPr>
            <w:r>
              <w:rPr>
                <w:rFonts w:cs="Times New Roman"/>
              </w:rPr>
              <w:lastRenderedPageBreak/>
              <w:t>ID: FR-</w:t>
            </w:r>
            <w:r w:rsidR="00044C1C">
              <w:rPr>
                <w:rFonts w:cs="Times New Roman"/>
              </w:rPr>
              <w:t>9</w:t>
            </w:r>
          </w:p>
        </w:tc>
        <w:tc>
          <w:tcPr>
            <w:tcW w:w="6769" w:type="dxa"/>
          </w:tcPr>
          <w:p w:rsidR="00CB0255" w:rsidRPr="00AC47F5" w:rsidRDefault="00CB0255" w:rsidP="00CB0255">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Creazione di una MapMe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t>Il massimo numero di utenti che posso essere iscritti ad una MapMe è al più 20.</w:t>
            </w:r>
          </w:p>
        </w:tc>
      </w:tr>
    </w:tbl>
    <w:p w:rsidR="00044C1C" w:rsidRDefault="00044C1C"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044C1C"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Pr="00AC47F5" w:rsidRDefault="00044C1C" w:rsidP="00E8504C">
            <w:pPr>
              <w:jc w:val="center"/>
              <w:rPr>
                <w:rFonts w:cs="Times New Roman"/>
                <w:b w:val="0"/>
              </w:rPr>
            </w:pPr>
            <w:r>
              <w:rPr>
                <w:rFonts w:cs="Times New Roman"/>
              </w:rPr>
              <w:t>ID: FR-10</w:t>
            </w:r>
          </w:p>
        </w:tc>
        <w:tc>
          <w:tcPr>
            <w:tcW w:w="6769" w:type="dxa"/>
          </w:tcPr>
          <w:p w:rsidR="00044C1C" w:rsidRPr="00AC47F5" w:rsidRDefault="00044C1C"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Richiesta di partecipazione ad una MapMe da parte di un utente</w:t>
            </w:r>
          </w:p>
        </w:tc>
      </w:tr>
      <w:tr w:rsidR="00044C1C"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044C1C" w:rsidRDefault="00044C1C" w:rsidP="00E8504C">
            <w:pPr>
              <w:jc w:val="both"/>
            </w:pPr>
            <w:r>
              <w:t>Descrizione</w:t>
            </w:r>
          </w:p>
        </w:tc>
        <w:tc>
          <w:tcPr>
            <w:tcW w:w="6769" w:type="dxa"/>
          </w:tcPr>
          <w:p w:rsidR="00044C1C" w:rsidRDefault="00044C1C" w:rsidP="00E8504C">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88254B">
              <w:t>La richiesta di partecipazione ad una MapMe non può essere effettuata se il numero di iscritti è pari al ma</w:t>
            </w:r>
            <w:r>
              <w:t>ssimo consentito dal requisito FR-9</w:t>
            </w:r>
            <w:r w:rsidRPr="0088254B">
              <w:t>.</w:t>
            </w:r>
          </w:p>
        </w:tc>
      </w:tr>
    </w:tbl>
    <w:p w:rsidR="00044C1C" w:rsidRDefault="00044C1C"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B0255" w:rsidTr="00E85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Pr="00AC47F5" w:rsidRDefault="00044C1C" w:rsidP="00E8504C">
            <w:pPr>
              <w:jc w:val="center"/>
              <w:rPr>
                <w:rFonts w:cs="Times New Roman"/>
                <w:b w:val="0"/>
              </w:rPr>
            </w:pPr>
            <w:r>
              <w:rPr>
                <w:rFonts w:cs="Times New Roman"/>
              </w:rPr>
              <w:t>ID: FR-11</w:t>
            </w:r>
          </w:p>
        </w:tc>
        <w:tc>
          <w:tcPr>
            <w:tcW w:w="6769" w:type="dxa"/>
          </w:tcPr>
          <w:p w:rsidR="00CB0255" w:rsidRPr="00AC47F5" w:rsidRDefault="00CB0255" w:rsidP="00E8504C">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AC47F5">
              <w:rPr>
                <w:rFonts w:cs="Times New Roman"/>
              </w:rPr>
              <w:t>Invito di un utente ad una MapMe da parte dell’amministratore</w:t>
            </w:r>
          </w:p>
        </w:tc>
      </w:tr>
      <w:tr w:rsidR="00CB0255" w:rsidTr="00E85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B0255" w:rsidRDefault="00CB0255" w:rsidP="00E8504C">
            <w:pPr>
              <w:jc w:val="both"/>
            </w:pPr>
            <w:r>
              <w:t>Descrizione</w:t>
            </w:r>
          </w:p>
        </w:tc>
        <w:tc>
          <w:tcPr>
            <w:tcW w:w="6769" w:type="dxa"/>
          </w:tcPr>
          <w:p w:rsidR="00CB0255" w:rsidRPr="00D97893"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sceglie gli utenti da invitare alla propria MapMe da un opportuno sistema di memorizzazione contenente le informazioni sugli utenti stessi</w:t>
            </w:r>
            <w:r>
              <w:t>;</w:t>
            </w:r>
          </w:p>
          <w:p w:rsidR="00CB0255" w:rsidRDefault="00CB0255" w:rsidP="00CB0255">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pPr>
            <w:r w:rsidRPr="00D97893">
              <w:t>Il Mapper può effettuare inviti</w:t>
            </w:r>
            <w:r>
              <w:t xml:space="preserve">, </w:t>
            </w:r>
            <w:r w:rsidRPr="00D97893">
              <w:t>per ciascuna MapMe</w:t>
            </w:r>
            <w:r>
              <w:t>, fino ad un</w:t>
            </w:r>
            <w:r w:rsidR="00044C1C">
              <w:t xml:space="preserve"> massimo fissato dal requisito FR-9</w:t>
            </w:r>
            <w:r>
              <w:t>.</w:t>
            </w:r>
          </w:p>
        </w:tc>
      </w:tr>
    </w:tbl>
    <w:p w:rsidR="00933577" w:rsidRDefault="00933577"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NFR-1</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Tempo di risposta</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Il limite temporale superiore per il tempo di risposta è fissato a 15 secondi.</w:t>
            </w:r>
          </w:p>
        </w:tc>
      </w:tr>
    </w:tbl>
    <w:p w:rsidR="00A4216B" w:rsidRDefault="00A4216B"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A4216B"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Pr="00AC47F5" w:rsidRDefault="00A4216B" w:rsidP="001B2723">
            <w:pPr>
              <w:jc w:val="center"/>
              <w:rPr>
                <w:rFonts w:cs="Times New Roman"/>
                <w:b w:val="0"/>
              </w:rPr>
            </w:pPr>
            <w:r>
              <w:rPr>
                <w:rFonts w:cs="Times New Roman"/>
              </w:rPr>
              <w:t>ID: NFR-2</w:t>
            </w:r>
          </w:p>
        </w:tc>
        <w:tc>
          <w:tcPr>
            <w:tcW w:w="6769" w:type="dxa"/>
          </w:tcPr>
          <w:p w:rsidR="00A4216B" w:rsidRPr="00AC47F5" w:rsidRDefault="00A4216B"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Aggiornamento delle informazioni geografiche degli utenti</w:t>
            </w:r>
          </w:p>
        </w:tc>
      </w:tr>
      <w:tr w:rsidR="00A4216B"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4216B" w:rsidRDefault="00A4216B" w:rsidP="001B2723">
            <w:pPr>
              <w:jc w:val="both"/>
            </w:pPr>
            <w:r>
              <w:t>Descrizione</w:t>
            </w:r>
          </w:p>
        </w:tc>
        <w:tc>
          <w:tcPr>
            <w:tcW w:w="6769" w:type="dxa"/>
          </w:tcPr>
          <w:p w:rsidR="00A4216B" w:rsidRDefault="005F18D4" w:rsidP="005F18D4">
            <w:pPr>
              <w:jc w:val="both"/>
              <w:cnfStyle w:val="000000100000" w:firstRow="0" w:lastRow="0" w:firstColumn="0" w:lastColumn="0" w:oddVBand="0" w:evenVBand="0" w:oddHBand="1" w:evenHBand="0" w:firstRowFirstColumn="0" w:firstRowLastColumn="0" w:lastRowFirstColumn="0" w:lastRowLastColumn="0"/>
            </w:pPr>
            <w:r>
              <w:t>L’intervallo temporale fissato per l’aggiornamento delle informazioni geografiche degli utenti è fissato tra un minimo di 5 secondi ed un massimo di 20.</w:t>
            </w:r>
          </w:p>
        </w:tc>
      </w:tr>
    </w:tbl>
    <w:p w:rsidR="00A4216B" w:rsidRDefault="00A4216B"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C4D20"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5</w:t>
            </w:r>
          </w:p>
        </w:tc>
        <w:tc>
          <w:tcPr>
            <w:tcW w:w="6769" w:type="dxa"/>
          </w:tcPr>
          <w:p w:rsidR="00CC4D20" w:rsidRPr="00AC47F5" w:rsidRDefault="00CC4D20"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 xml:space="preserve">Spazio </w:t>
            </w:r>
            <w:r w:rsidR="0034465D">
              <w:rPr>
                <w:rFonts w:cs="Times New Roman"/>
              </w:rPr>
              <w:t>di archiviazione</w:t>
            </w:r>
          </w:p>
        </w:tc>
      </w:tr>
      <w:tr w:rsidR="00CC4D20"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1B2723">
            <w:pPr>
              <w:jc w:val="both"/>
            </w:pPr>
            <w:r>
              <w:t>Descrizione</w:t>
            </w:r>
          </w:p>
        </w:tc>
        <w:tc>
          <w:tcPr>
            <w:tcW w:w="6769" w:type="dxa"/>
          </w:tcPr>
          <w:p w:rsidR="00CC4D20" w:rsidRDefault="0034465D" w:rsidP="0034465D">
            <w:pPr>
              <w:jc w:val="both"/>
              <w:cnfStyle w:val="000000100000" w:firstRow="0" w:lastRow="0" w:firstColumn="0" w:lastColumn="0" w:oddVBand="0" w:evenVBand="0" w:oddHBand="1" w:evenHBand="0" w:firstRowFirstColumn="0" w:firstRowLastColumn="0" w:lastRowFirstColumn="0" w:lastRowLastColumn="0"/>
            </w:pPr>
            <w:r>
              <w:t>Il file di installazione</w:t>
            </w:r>
            <w:r w:rsidR="00CC4D20">
              <w:t xml:space="preserve"> non deve superare 20 MB (Megabyte).</w:t>
            </w:r>
          </w:p>
        </w:tc>
      </w:tr>
    </w:tbl>
    <w:p w:rsidR="00CC4D20" w:rsidRDefault="00CC4D20"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C4D20"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1B2723">
            <w:pPr>
              <w:jc w:val="center"/>
              <w:rPr>
                <w:rFonts w:cs="Times New Roman"/>
                <w:b w:val="0"/>
              </w:rPr>
            </w:pPr>
            <w:r>
              <w:rPr>
                <w:rFonts w:cs="Times New Roman"/>
              </w:rPr>
              <w:t>ID: NFR-</w:t>
            </w:r>
            <w:r w:rsidR="0034465D">
              <w:rPr>
                <w:rFonts w:cs="Times New Roman"/>
              </w:rPr>
              <w:t>6</w:t>
            </w:r>
          </w:p>
        </w:tc>
        <w:tc>
          <w:tcPr>
            <w:tcW w:w="6769" w:type="dxa"/>
          </w:tcPr>
          <w:p w:rsidR="00CC4D20" w:rsidRPr="00AC47F5" w:rsidRDefault="00CC4D20"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memoria</w:t>
            </w:r>
          </w:p>
        </w:tc>
      </w:tr>
      <w:tr w:rsidR="00CC4D20"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1B2723">
            <w:pPr>
              <w:jc w:val="both"/>
            </w:pPr>
            <w:r>
              <w:t>Descrizione</w:t>
            </w:r>
          </w:p>
        </w:tc>
        <w:tc>
          <w:tcPr>
            <w:tcW w:w="6769" w:type="dxa"/>
          </w:tcPr>
          <w:p w:rsidR="00CC4D20" w:rsidRDefault="00CC4D20" w:rsidP="0034465D">
            <w:pPr>
              <w:jc w:val="both"/>
              <w:cnfStyle w:val="000000100000" w:firstRow="0" w:lastRow="0" w:firstColumn="0" w:lastColumn="0" w:oddVBand="0" w:evenVBand="0" w:oddHBand="1" w:evenHBand="0" w:firstRowFirstColumn="0" w:firstRowLastColumn="0" w:lastRowFirstColumn="0" w:lastRowLastColumn="0"/>
            </w:pPr>
            <w:r>
              <w:t xml:space="preserve">La </w:t>
            </w:r>
            <w:r w:rsidR="0034465D">
              <w:t xml:space="preserve">quantità di memoria </w:t>
            </w:r>
            <w:r>
              <w:t>utilizzata dall’applicazione non deve superare 30 MB (Megabyte)</w:t>
            </w:r>
          </w:p>
        </w:tc>
      </w:tr>
    </w:tbl>
    <w:p w:rsidR="00CC4D20" w:rsidRDefault="00CC4D20"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CC4D20"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Pr="00AC47F5" w:rsidRDefault="00CC4D20" w:rsidP="00CC4D20">
            <w:pPr>
              <w:jc w:val="center"/>
              <w:rPr>
                <w:rFonts w:cs="Times New Roman"/>
                <w:b w:val="0"/>
              </w:rPr>
            </w:pPr>
            <w:r>
              <w:rPr>
                <w:rFonts w:cs="Times New Roman"/>
              </w:rPr>
              <w:t>ID: NFR-</w:t>
            </w:r>
            <w:r w:rsidR="0034465D">
              <w:rPr>
                <w:rFonts w:cs="Times New Roman"/>
              </w:rPr>
              <w:t>7</w:t>
            </w:r>
          </w:p>
        </w:tc>
        <w:tc>
          <w:tcPr>
            <w:tcW w:w="6769" w:type="dxa"/>
          </w:tcPr>
          <w:p w:rsidR="00CC4D20" w:rsidRPr="00AC47F5" w:rsidRDefault="00CC4D20"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Uso della batteria</w:t>
            </w:r>
          </w:p>
        </w:tc>
      </w:tr>
      <w:tr w:rsidR="00CC4D20"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CC4D20" w:rsidRDefault="00CC4D20" w:rsidP="001B2723">
            <w:pPr>
              <w:jc w:val="both"/>
            </w:pPr>
            <w:r>
              <w:t>Descrizione</w:t>
            </w:r>
          </w:p>
        </w:tc>
        <w:tc>
          <w:tcPr>
            <w:tcW w:w="6769" w:type="dxa"/>
          </w:tcPr>
          <w:p w:rsidR="00CC4D20" w:rsidRDefault="00CC4D20" w:rsidP="001B2723">
            <w:pPr>
              <w:jc w:val="both"/>
              <w:cnfStyle w:val="000000100000" w:firstRow="0" w:lastRow="0" w:firstColumn="0" w:lastColumn="0" w:oddVBand="0" w:evenVBand="0" w:oddHBand="1" w:evenHBand="0" w:firstRowFirstColumn="0" w:firstRowLastColumn="0" w:lastRowFirstColumn="0" w:lastRowLastColumn="0"/>
            </w:pPr>
          </w:p>
        </w:tc>
      </w:tr>
    </w:tbl>
    <w:p w:rsidR="00CC4D20" w:rsidRDefault="00CC4D20" w:rsidP="00647D30">
      <w:pPr>
        <w:spacing w:line="240" w:lineRule="auto"/>
        <w:jc w:val="both"/>
      </w:pPr>
    </w:p>
    <w:p w:rsidR="001E6CAF" w:rsidRDefault="001E6CAF" w:rsidP="00647D30">
      <w:pPr>
        <w:spacing w:line="240" w:lineRule="auto"/>
        <w:jc w:val="both"/>
      </w:pPr>
    </w:p>
    <w:p w:rsidR="00127309" w:rsidRDefault="00127309" w:rsidP="00647D30">
      <w:pPr>
        <w:spacing w:line="240" w:lineRule="auto"/>
        <w:jc w:val="both"/>
      </w:pPr>
    </w:p>
    <w:p w:rsidR="00127309" w:rsidRDefault="00127309" w:rsidP="00647D30">
      <w:pPr>
        <w:spacing w:line="240" w:lineRule="auto"/>
        <w:jc w:val="both"/>
      </w:pPr>
    </w:p>
    <w:p w:rsidR="00127309" w:rsidRPr="001E6CAF" w:rsidRDefault="00127309" w:rsidP="00647D30">
      <w:pPr>
        <w:spacing w:line="240" w:lineRule="auto"/>
        <w:jc w:val="both"/>
      </w:pPr>
    </w:p>
    <w:p w:rsidR="005F18D4" w:rsidRPr="00CC4D20" w:rsidRDefault="00B856A2" w:rsidP="00647D30">
      <w:pPr>
        <w:spacing w:line="240" w:lineRule="auto"/>
        <w:jc w:val="both"/>
        <w:rPr>
          <w:sz w:val="32"/>
        </w:rPr>
      </w:pPr>
      <w:r>
        <w:rPr>
          <w:sz w:val="32"/>
        </w:rPr>
        <w:lastRenderedPageBreak/>
        <w:t>3.5. Attributi del sistema</w:t>
      </w:r>
    </w:p>
    <w:tbl>
      <w:tblPr>
        <w:tblStyle w:val="LightList"/>
        <w:tblW w:w="0" w:type="auto"/>
        <w:tblLook w:val="04A0" w:firstRow="1" w:lastRow="0" w:firstColumn="1" w:lastColumn="0" w:noHBand="0" w:noVBand="1"/>
      </w:tblPr>
      <w:tblGrid>
        <w:gridCol w:w="3085"/>
        <w:gridCol w:w="6769"/>
      </w:tblGrid>
      <w:tr w:rsidR="005F18D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1B2723">
            <w:pPr>
              <w:jc w:val="center"/>
              <w:rPr>
                <w:rFonts w:cs="Times New Roman"/>
                <w:b w:val="0"/>
              </w:rPr>
            </w:pPr>
            <w:r>
              <w:rPr>
                <w:rFonts w:cs="Times New Roman"/>
              </w:rPr>
              <w:t>ID: ATT-1</w:t>
            </w:r>
          </w:p>
        </w:tc>
        <w:tc>
          <w:tcPr>
            <w:tcW w:w="6769" w:type="dxa"/>
          </w:tcPr>
          <w:p w:rsidR="005F18D4"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Affidabilità</w:t>
            </w:r>
          </w:p>
        </w:tc>
      </w:tr>
      <w:tr w:rsidR="005F18D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1B2723">
            <w:pPr>
              <w:jc w:val="both"/>
            </w:pPr>
            <w:r>
              <w:t>Descrizione</w:t>
            </w:r>
          </w:p>
        </w:tc>
        <w:tc>
          <w:tcPr>
            <w:tcW w:w="6769" w:type="dxa"/>
          </w:tcPr>
          <w:p w:rsidR="005F18D4" w:rsidRDefault="006948D2" w:rsidP="001B2723">
            <w:pPr>
              <w:jc w:val="both"/>
              <w:cnfStyle w:val="000000100000" w:firstRow="0" w:lastRow="0" w:firstColumn="0" w:lastColumn="0" w:oddVBand="0" w:evenVBand="0" w:oddHBand="1" w:evenHBand="0" w:firstRowFirstColumn="0" w:firstRowLastColumn="0" w:lastRowFirstColumn="0" w:lastRowLastColumn="0"/>
            </w:pPr>
            <w:r>
              <w:t>Il sistema deve fornite i risultati corretti circa le ricerche effettuate dagli utenti. Tale misura deve essere almeno pari al 98% delle ricerche.</w:t>
            </w:r>
          </w:p>
        </w:tc>
      </w:tr>
    </w:tbl>
    <w:p w:rsidR="005F18D4" w:rsidRDefault="005F18D4"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5F18D4"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Pr="00AC47F5" w:rsidRDefault="005F18D4" w:rsidP="001B2723">
            <w:pPr>
              <w:jc w:val="center"/>
              <w:rPr>
                <w:rFonts w:cs="Times New Roman"/>
                <w:b w:val="0"/>
              </w:rPr>
            </w:pPr>
            <w:r>
              <w:rPr>
                <w:rFonts w:cs="Times New Roman"/>
              </w:rPr>
              <w:t>ID: ATT-</w:t>
            </w:r>
            <w:r w:rsidR="006948D2">
              <w:rPr>
                <w:rFonts w:cs="Times New Roman"/>
              </w:rPr>
              <w:t>2</w:t>
            </w:r>
          </w:p>
        </w:tc>
        <w:tc>
          <w:tcPr>
            <w:tcW w:w="6769" w:type="dxa"/>
          </w:tcPr>
          <w:p w:rsidR="005F18D4"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Disponibilità</w:t>
            </w:r>
          </w:p>
        </w:tc>
      </w:tr>
      <w:tr w:rsidR="005F18D4"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F18D4" w:rsidRDefault="005F18D4" w:rsidP="001B2723">
            <w:pPr>
              <w:jc w:val="both"/>
            </w:pPr>
            <w:r>
              <w:t>Descrizione</w:t>
            </w:r>
          </w:p>
        </w:tc>
        <w:tc>
          <w:tcPr>
            <w:tcW w:w="6769" w:type="dxa"/>
          </w:tcPr>
          <w:p w:rsidR="005F18D4" w:rsidRDefault="006948D2" w:rsidP="006948D2">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Internet: l’applicazione mobile, per comunicare con il web server, deve disporre di una connessione Internet;</w:t>
            </w:r>
          </w:p>
          <w:p w:rsidR="006948D2" w:rsidRDefault="006948D2" w:rsidP="006948D2">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pPr>
            <w:r>
              <w:t>Connessione GPS: l’applicazione mobile, per poter eseguire la funzionalità RTI, deve essere connessa al dispositivo GPS;</w:t>
            </w:r>
          </w:p>
          <w:p w:rsidR="006948D2" w:rsidRDefault="006948D2" w:rsidP="006948D2">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pPr>
            <w:r>
              <w:t>Il web server deve essere attivo 24 ore al giorno.</w:t>
            </w:r>
          </w:p>
        </w:tc>
      </w:tr>
    </w:tbl>
    <w:p w:rsidR="005F18D4" w:rsidRDefault="005F18D4"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6948D2"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1B2723">
            <w:pPr>
              <w:jc w:val="center"/>
              <w:rPr>
                <w:rFonts w:cs="Times New Roman"/>
                <w:b w:val="0"/>
              </w:rPr>
            </w:pPr>
            <w:r>
              <w:rPr>
                <w:rFonts w:cs="Times New Roman"/>
              </w:rPr>
              <w:t>ID: ATT-3</w:t>
            </w:r>
          </w:p>
        </w:tc>
        <w:tc>
          <w:tcPr>
            <w:tcW w:w="6769" w:type="dxa"/>
          </w:tcPr>
          <w:p w:rsidR="006948D2"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Sicurezza</w:t>
            </w:r>
          </w:p>
        </w:tc>
      </w:tr>
      <w:tr w:rsidR="006948D2"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1B2723">
            <w:pPr>
              <w:jc w:val="both"/>
            </w:pPr>
            <w:r>
              <w:t>Descrizione</w:t>
            </w:r>
          </w:p>
        </w:tc>
        <w:tc>
          <w:tcPr>
            <w:tcW w:w="6769" w:type="dxa"/>
          </w:tcPr>
          <w:p w:rsidR="006948D2" w:rsidRDefault="00A77EF0" w:rsidP="001B2723">
            <w:pPr>
              <w:jc w:val="both"/>
              <w:cnfStyle w:val="000000100000" w:firstRow="0" w:lastRow="0" w:firstColumn="0" w:lastColumn="0" w:oddVBand="0" w:evenVBand="0" w:oddHBand="1" w:evenHBand="0" w:firstRowFirstColumn="0" w:firstRowLastColumn="0" w:lastRowFirstColumn="0" w:lastRowLastColumn="0"/>
            </w:pPr>
            <w:r>
              <w:t>Le informazioni trasmesse durante le comunicazioni devono essere criptate.</w:t>
            </w:r>
          </w:p>
        </w:tc>
      </w:tr>
    </w:tbl>
    <w:p w:rsidR="006948D2" w:rsidRDefault="006948D2"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6948D2"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1B2723">
            <w:pPr>
              <w:jc w:val="center"/>
              <w:rPr>
                <w:rFonts w:cs="Times New Roman"/>
                <w:b w:val="0"/>
              </w:rPr>
            </w:pPr>
            <w:r>
              <w:rPr>
                <w:rFonts w:cs="Times New Roman"/>
              </w:rPr>
              <w:t>ID: ATT-4</w:t>
            </w:r>
          </w:p>
        </w:tc>
        <w:tc>
          <w:tcPr>
            <w:tcW w:w="6769" w:type="dxa"/>
          </w:tcPr>
          <w:p w:rsidR="006948D2"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Manutenibilità</w:t>
            </w:r>
          </w:p>
        </w:tc>
      </w:tr>
      <w:tr w:rsidR="006948D2"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1B2723">
            <w:pPr>
              <w:jc w:val="both"/>
            </w:pPr>
            <w:r>
              <w:t>Descrizione</w:t>
            </w:r>
          </w:p>
        </w:tc>
        <w:tc>
          <w:tcPr>
            <w:tcW w:w="6769" w:type="dxa"/>
          </w:tcPr>
          <w:p w:rsidR="006948D2" w:rsidRDefault="00A77EF0" w:rsidP="001B2723">
            <w:pPr>
              <w:jc w:val="both"/>
              <w:cnfStyle w:val="000000100000" w:firstRow="0" w:lastRow="0" w:firstColumn="0" w:lastColumn="0" w:oddVBand="0" w:evenVBand="0" w:oddHBand="1" w:evenHBand="0" w:firstRowFirstColumn="0" w:firstRowLastColumn="0" w:lastRowFirstColumn="0" w:lastRowLastColumn="0"/>
            </w:pPr>
            <w:r>
              <w:t>L’applicazione deve essere semplice da estendere. Il codice deve essere scritto in modo da favorire l’implementazione di nuove funzionalità.</w:t>
            </w:r>
          </w:p>
        </w:tc>
      </w:tr>
    </w:tbl>
    <w:p w:rsidR="006948D2" w:rsidRDefault="006948D2" w:rsidP="00647D30">
      <w:pPr>
        <w:spacing w:line="240" w:lineRule="auto"/>
        <w:jc w:val="both"/>
      </w:pPr>
    </w:p>
    <w:tbl>
      <w:tblPr>
        <w:tblStyle w:val="LightList"/>
        <w:tblW w:w="0" w:type="auto"/>
        <w:tblLook w:val="04A0" w:firstRow="1" w:lastRow="0" w:firstColumn="1" w:lastColumn="0" w:noHBand="0" w:noVBand="1"/>
      </w:tblPr>
      <w:tblGrid>
        <w:gridCol w:w="3085"/>
        <w:gridCol w:w="6769"/>
      </w:tblGrid>
      <w:tr w:rsidR="006948D2" w:rsidTr="001B2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Pr="00AC47F5" w:rsidRDefault="006948D2" w:rsidP="001B2723">
            <w:pPr>
              <w:jc w:val="center"/>
              <w:rPr>
                <w:rFonts w:cs="Times New Roman"/>
                <w:b w:val="0"/>
              </w:rPr>
            </w:pPr>
            <w:r>
              <w:rPr>
                <w:rFonts w:cs="Times New Roman"/>
              </w:rPr>
              <w:t>ID: ATT-5</w:t>
            </w:r>
          </w:p>
        </w:tc>
        <w:tc>
          <w:tcPr>
            <w:tcW w:w="6769" w:type="dxa"/>
          </w:tcPr>
          <w:p w:rsidR="006948D2" w:rsidRPr="00AC47F5" w:rsidRDefault="006948D2" w:rsidP="001B2723">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rPr>
              <w:t>Portabilità</w:t>
            </w:r>
          </w:p>
        </w:tc>
      </w:tr>
      <w:tr w:rsidR="006948D2" w:rsidTr="001B2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948D2" w:rsidRDefault="006948D2" w:rsidP="001B2723">
            <w:pPr>
              <w:jc w:val="both"/>
            </w:pPr>
            <w:r>
              <w:t>Descrizione</w:t>
            </w:r>
          </w:p>
        </w:tc>
        <w:tc>
          <w:tcPr>
            <w:tcW w:w="6769" w:type="dxa"/>
          </w:tcPr>
          <w:p w:rsidR="00A77EF0" w:rsidRDefault="00A77EF0" w:rsidP="00A77EF0">
            <w:pPr>
              <w:jc w:val="both"/>
              <w:cnfStyle w:val="000000100000" w:firstRow="0" w:lastRow="0" w:firstColumn="0" w:lastColumn="0" w:oddVBand="0" w:evenVBand="0" w:oddHBand="1" w:evenHBand="0" w:firstRowFirstColumn="0" w:firstRowLastColumn="0" w:lastRowFirstColumn="0" w:lastRowLastColumn="0"/>
            </w:pPr>
            <w:r>
              <w:t>L’applicazione deve essere portabile per:</w:t>
            </w:r>
          </w:p>
          <w:p w:rsidR="00A77EF0" w:rsidRDefault="00A77EF0" w:rsidP="00A77EF0">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r>
              <w:t>Web</w:t>
            </w:r>
          </w:p>
          <w:p w:rsidR="00A77EF0" w:rsidRDefault="00A77EF0" w:rsidP="00A77EF0">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pPr>
            <w:proofErr w:type="spellStart"/>
            <w:r>
              <w:t>iOS</w:t>
            </w:r>
            <w:proofErr w:type="spellEnd"/>
          </w:p>
        </w:tc>
      </w:tr>
    </w:tbl>
    <w:p w:rsidR="006948D2" w:rsidRDefault="006948D2" w:rsidP="00647D30">
      <w:pPr>
        <w:spacing w:line="240" w:lineRule="auto"/>
        <w:jc w:val="both"/>
      </w:pPr>
    </w:p>
    <w:p w:rsidR="00B856A2" w:rsidRDefault="00B856A2" w:rsidP="00647D30">
      <w:pPr>
        <w:spacing w:line="240" w:lineRule="auto"/>
        <w:jc w:val="both"/>
      </w:pPr>
    </w:p>
    <w:p w:rsidR="00B856A2" w:rsidRDefault="00B856A2" w:rsidP="00647D30">
      <w:pPr>
        <w:spacing w:line="240" w:lineRule="auto"/>
        <w:jc w:val="both"/>
      </w:pPr>
    </w:p>
    <w:p w:rsidR="00A67216" w:rsidRPr="00EE405A" w:rsidRDefault="00A67216" w:rsidP="00647D30">
      <w:pPr>
        <w:spacing w:line="240" w:lineRule="auto"/>
        <w:jc w:val="both"/>
        <w:rPr>
          <w:sz w:val="32"/>
        </w:rPr>
      </w:pPr>
      <w:r w:rsidRPr="00EE405A">
        <w:rPr>
          <w:sz w:val="32"/>
        </w:rPr>
        <w:t>3.6. Altri requisiti</w:t>
      </w:r>
      <w:bookmarkStart w:id="0" w:name="_GoBack"/>
      <w:bookmarkEnd w:id="0"/>
    </w:p>
    <w:p w:rsidR="00A67216" w:rsidRPr="00A67216" w:rsidRDefault="00A67216" w:rsidP="00A67216">
      <w:pPr>
        <w:spacing w:line="240" w:lineRule="auto"/>
        <w:jc w:val="both"/>
      </w:pPr>
      <w:r>
        <w:t xml:space="preserve">Il sistema deve essere sviluppato utilizzando i seguenti linguaggi di programmazione: Java per lo sviluppo delle componenti che dovranno essere </w:t>
      </w:r>
      <w:proofErr w:type="spellStart"/>
      <w:r>
        <w:t>deployate</w:t>
      </w:r>
      <w:proofErr w:type="spellEnd"/>
      <w:r>
        <w:t xml:space="preserve"> sul dispositivo mobile e PHP per quelle sul Web server.</w:t>
      </w:r>
    </w:p>
    <w:p w:rsidR="00B856A2" w:rsidRDefault="00B856A2" w:rsidP="00647D30">
      <w:pPr>
        <w:spacing w:line="240" w:lineRule="auto"/>
        <w:jc w:val="both"/>
      </w:pPr>
    </w:p>
    <w:p w:rsidR="00B856A2" w:rsidRDefault="00B856A2" w:rsidP="00647D30">
      <w:pPr>
        <w:spacing w:line="240" w:lineRule="auto"/>
        <w:jc w:val="both"/>
      </w:pPr>
    </w:p>
    <w:p w:rsidR="009939B7" w:rsidRPr="00092FDB" w:rsidRDefault="009939B7" w:rsidP="00647D30">
      <w:pPr>
        <w:spacing w:line="240" w:lineRule="auto"/>
        <w:jc w:val="both"/>
      </w:pPr>
    </w:p>
    <w:sectPr w:rsidR="009939B7" w:rsidRPr="00092FDB"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ECE000F"/>
    <w:multiLevelType w:val="hybridMultilevel"/>
    <w:tmpl w:val="FEB8808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0">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1D15CC"/>
    <w:multiLevelType w:val="hybridMultilevel"/>
    <w:tmpl w:val="C668F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32"/>
  </w:num>
  <w:num w:numId="3">
    <w:abstractNumId w:val="9"/>
  </w:num>
  <w:num w:numId="4">
    <w:abstractNumId w:val="2"/>
  </w:num>
  <w:num w:numId="5">
    <w:abstractNumId w:val="7"/>
  </w:num>
  <w:num w:numId="6">
    <w:abstractNumId w:val="23"/>
  </w:num>
  <w:num w:numId="7">
    <w:abstractNumId w:val="25"/>
  </w:num>
  <w:num w:numId="8">
    <w:abstractNumId w:val="16"/>
  </w:num>
  <w:num w:numId="9">
    <w:abstractNumId w:val="4"/>
  </w:num>
  <w:num w:numId="10">
    <w:abstractNumId w:val="0"/>
  </w:num>
  <w:num w:numId="11">
    <w:abstractNumId w:val="12"/>
  </w:num>
  <w:num w:numId="12">
    <w:abstractNumId w:val="22"/>
  </w:num>
  <w:num w:numId="13">
    <w:abstractNumId w:val="20"/>
  </w:num>
  <w:num w:numId="14">
    <w:abstractNumId w:val="21"/>
  </w:num>
  <w:num w:numId="15">
    <w:abstractNumId w:val="28"/>
  </w:num>
  <w:num w:numId="16">
    <w:abstractNumId w:val="15"/>
  </w:num>
  <w:num w:numId="17">
    <w:abstractNumId w:val="14"/>
  </w:num>
  <w:num w:numId="18">
    <w:abstractNumId w:val="29"/>
  </w:num>
  <w:num w:numId="19">
    <w:abstractNumId w:val="13"/>
  </w:num>
  <w:num w:numId="20">
    <w:abstractNumId w:val="24"/>
  </w:num>
  <w:num w:numId="21">
    <w:abstractNumId w:val="5"/>
  </w:num>
  <w:num w:numId="22">
    <w:abstractNumId w:val="17"/>
  </w:num>
  <w:num w:numId="23">
    <w:abstractNumId w:val="6"/>
  </w:num>
  <w:num w:numId="24">
    <w:abstractNumId w:val="3"/>
  </w:num>
  <w:num w:numId="25">
    <w:abstractNumId w:val="18"/>
  </w:num>
  <w:num w:numId="26">
    <w:abstractNumId w:val="11"/>
  </w:num>
  <w:num w:numId="27">
    <w:abstractNumId w:val="27"/>
  </w:num>
  <w:num w:numId="28">
    <w:abstractNumId w:val="1"/>
  </w:num>
  <w:num w:numId="29">
    <w:abstractNumId w:val="10"/>
  </w:num>
  <w:num w:numId="30">
    <w:abstractNumId w:val="8"/>
  </w:num>
  <w:num w:numId="31">
    <w:abstractNumId w:val="31"/>
  </w:num>
  <w:num w:numId="32">
    <w:abstractNumId w:val="26"/>
  </w:num>
  <w:num w:numId="3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B6400"/>
    <w:rsid w:val="000D3AE9"/>
    <w:rsid w:val="000F59BD"/>
    <w:rsid w:val="00101D76"/>
    <w:rsid w:val="00127309"/>
    <w:rsid w:val="001446EB"/>
    <w:rsid w:val="001929CB"/>
    <w:rsid w:val="001A4565"/>
    <w:rsid w:val="001B2723"/>
    <w:rsid w:val="001C3E06"/>
    <w:rsid w:val="001C669D"/>
    <w:rsid w:val="001E6CAF"/>
    <w:rsid w:val="00216211"/>
    <w:rsid w:val="00222297"/>
    <w:rsid w:val="00222472"/>
    <w:rsid w:val="00224FD6"/>
    <w:rsid w:val="002315F0"/>
    <w:rsid w:val="00265C9E"/>
    <w:rsid w:val="00266D92"/>
    <w:rsid w:val="002B3913"/>
    <w:rsid w:val="002C34F7"/>
    <w:rsid w:val="002D6B63"/>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53318"/>
    <w:rsid w:val="00565BA6"/>
    <w:rsid w:val="00584B4B"/>
    <w:rsid w:val="005A13B8"/>
    <w:rsid w:val="005B6C27"/>
    <w:rsid w:val="005D48E9"/>
    <w:rsid w:val="005E059B"/>
    <w:rsid w:val="005F18D4"/>
    <w:rsid w:val="00610827"/>
    <w:rsid w:val="0062054D"/>
    <w:rsid w:val="00647D30"/>
    <w:rsid w:val="006517F3"/>
    <w:rsid w:val="00671CE4"/>
    <w:rsid w:val="006831AC"/>
    <w:rsid w:val="006948D2"/>
    <w:rsid w:val="006D23C3"/>
    <w:rsid w:val="006E52DF"/>
    <w:rsid w:val="00737860"/>
    <w:rsid w:val="00755AC4"/>
    <w:rsid w:val="00777A37"/>
    <w:rsid w:val="00791637"/>
    <w:rsid w:val="007C5891"/>
    <w:rsid w:val="007D101D"/>
    <w:rsid w:val="007D6090"/>
    <w:rsid w:val="00802299"/>
    <w:rsid w:val="0080518B"/>
    <w:rsid w:val="00840D52"/>
    <w:rsid w:val="00870F50"/>
    <w:rsid w:val="008E7E9D"/>
    <w:rsid w:val="008F3975"/>
    <w:rsid w:val="008F4141"/>
    <w:rsid w:val="00915CFE"/>
    <w:rsid w:val="00924D09"/>
    <w:rsid w:val="00933577"/>
    <w:rsid w:val="009428F8"/>
    <w:rsid w:val="00957C1C"/>
    <w:rsid w:val="009633A6"/>
    <w:rsid w:val="0096487F"/>
    <w:rsid w:val="009939B7"/>
    <w:rsid w:val="00A028C2"/>
    <w:rsid w:val="00A109DE"/>
    <w:rsid w:val="00A4216B"/>
    <w:rsid w:val="00A57E45"/>
    <w:rsid w:val="00A67216"/>
    <w:rsid w:val="00A77EF0"/>
    <w:rsid w:val="00AE25E7"/>
    <w:rsid w:val="00AF088B"/>
    <w:rsid w:val="00B321DE"/>
    <w:rsid w:val="00B50AA0"/>
    <w:rsid w:val="00B517F9"/>
    <w:rsid w:val="00B5306C"/>
    <w:rsid w:val="00B530F3"/>
    <w:rsid w:val="00B648F7"/>
    <w:rsid w:val="00B726BA"/>
    <w:rsid w:val="00B856A2"/>
    <w:rsid w:val="00B962E8"/>
    <w:rsid w:val="00BA5DC0"/>
    <w:rsid w:val="00BC4F64"/>
    <w:rsid w:val="00BF5B43"/>
    <w:rsid w:val="00BF705F"/>
    <w:rsid w:val="00CA0581"/>
    <w:rsid w:val="00CA71B5"/>
    <w:rsid w:val="00CB0255"/>
    <w:rsid w:val="00CC4D20"/>
    <w:rsid w:val="00CF08C1"/>
    <w:rsid w:val="00CF7A03"/>
    <w:rsid w:val="00D11333"/>
    <w:rsid w:val="00D71308"/>
    <w:rsid w:val="00D8129D"/>
    <w:rsid w:val="00D83FA3"/>
    <w:rsid w:val="00D946E3"/>
    <w:rsid w:val="00DB6B75"/>
    <w:rsid w:val="00DD74CC"/>
    <w:rsid w:val="00E1033E"/>
    <w:rsid w:val="00E8504C"/>
    <w:rsid w:val="00EB123B"/>
    <w:rsid w:val="00EB6284"/>
    <w:rsid w:val="00EC6E58"/>
    <w:rsid w:val="00EE405A"/>
    <w:rsid w:val="00F10C58"/>
    <w:rsid w:val="00F60513"/>
    <w:rsid w:val="00F700FA"/>
    <w:rsid w:val="00F800AF"/>
    <w:rsid w:val="00F82AD0"/>
    <w:rsid w:val="00F837CD"/>
    <w:rsid w:val="00F948A4"/>
    <w:rsid w:val="00FC0AB2"/>
    <w:rsid w:val="00FC0C2B"/>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96DCD-875F-4DBF-AF86-F073F254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7E4"/>
    <w:rPr>
      <w:rFonts w:ascii="Times New Roman" w:hAnsi="Times New Roman"/>
      <w:sz w:val="24"/>
      <w:szCs w:val="24"/>
      <w:lang w:eastAsia="it-IT"/>
    </w:rPr>
  </w:style>
  <w:style w:type="paragraph" w:styleId="Heading1">
    <w:name w:val="heading 1"/>
    <w:basedOn w:val="Normal"/>
    <w:next w:val="Normal"/>
    <w:link w:val="Heading1Char"/>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Heading2">
    <w:name w:val="heading 2"/>
    <w:basedOn w:val="Normal"/>
    <w:next w:val="Normal"/>
    <w:link w:val="Heading2Char"/>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Heading3">
    <w:name w:val="heading 3"/>
    <w:basedOn w:val="Normal"/>
    <w:next w:val="Normal"/>
    <w:link w:val="Heading3Char"/>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Heading4">
    <w:name w:val="heading 4"/>
    <w:basedOn w:val="Normal"/>
    <w:next w:val="Normal"/>
    <w:link w:val="Heading4Char"/>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Heading2Char">
    <w:name w:val="Heading 2 Char"/>
    <w:basedOn w:val="DefaultParagraphFont"/>
    <w:link w:val="Heading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Heading3Char">
    <w:name w:val="Heading 3 Char"/>
    <w:basedOn w:val="DefaultParagraphFont"/>
    <w:link w:val="Heading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Heading4Char">
    <w:name w:val="Heading 4 Char"/>
    <w:basedOn w:val="DefaultParagraphFont"/>
    <w:link w:val="Heading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TOC1">
    <w:name w:val="toc 1"/>
    <w:basedOn w:val="Normal"/>
    <w:next w:val="Normal"/>
    <w:autoRedefine/>
    <w:uiPriority w:val="39"/>
    <w:unhideWhenUsed/>
    <w:qFormat/>
    <w:rsid w:val="004D27E4"/>
    <w:pPr>
      <w:spacing w:before="120"/>
    </w:pPr>
    <w:rPr>
      <w:rFonts w:ascii="Trebuchet MS" w:eastAsia="Times New Roman" w:hAnsi="Trebuchet MS" w:cs="Times New Roman"/>
      <w:b/>
      <w:bCs/>
      <w:i/>
      <w:iCs/>
    </w:rPr>
  </w:style>
  <w:style w:type="paragraph" w:styleId="TOC2">
    <w:name w:val="toc 2"/>
    <w:basedOn w:val="Normal"/>
    <w:next w:val="Normal"/>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TOC3">
    <w:name w:val="toc 3"/>
    <w:basedOn w:val="Normal"/>
    <w:next w:val="Normal"/>
    <w:autoRedefine/>
    <w:uiPriority w:val="39"/>
    <w:unhideWhenUsed/>
    <w:qFormat/>
    <w:rsid w:val="004D27E4"/>
    <w:pPr>
      <w:ind w:left="480"/>
    </w:pPr>
    <w:rPr>
      <w:rFonts w:asciiTheme="minorHAnsi" w:eastAsia="Times New Roman" w:hAnsiTheme="minorHAnsi" w:cs="Times New Roman"/>
      <w:sz w:val="20"/>
      <w:szCs w:val="20"/>
    </w:rPr>
  </w:style>
  <w:style w:type="paragraph" w:styleId="Caption">
    <w:name w:val="caption"/>
    <w:basedOn w:val="Normal"/>
    <w:next w:val="Normal"/>
    <w:uiPriority w:val="35"/>
    <w:unhideWhenUsed/>
    <w:qFormat/>
    <w:rsid w:val="004D27E4"/>
    <w:rPr>
      <w:rFonts w:eastAsia="Times New Roman" w:cs="Times New Roman"/>
      <w:b/>
      <w:bCs/>
      <w:color w:val="FFFFFF" w:themeColor="accent1"/>
      <w:sz w:val="18"/>
      <w:szCs w:val="18"/>
    </w:rPr>
  </w:style>
  <w:style w:type="paragraph" w:styleId="Title">
    <w:name w:val="Title"/>
    <w:basedOn w:val="Normal"/>
    <w:link w:val="TitleChar"/>
    <w:uiPriority w:val="10"/>
    <w:qFormat/>
    <w:rsid w:val="004D27E4"/>
    <w:pPr>
      <w:jc w:val="center"/>
    </w:pPr>
    <w:rPr>
      <w:rFonts w:ascii="Gatineau" w:eastAsia="Times New Roman" w:hAnsi="Gatineau" w:cs="Times New Roman"/>
      <w:smallCaps/>
      <w:spacing w:val="60"/>
      <w:sz w:val="32"/>
      <w:szCs w:val="20"/>
    </w:rPr>
  </w:style>
  <w:style w:type="character" w:customStyle="1" w:styleId="TitleChar">
    <w:name w:val="Title Char"/>
    <w:basedOn w:val="DefaultParagraphFont"/>
    <w:link w:val="Title"/>
    <w:uiPriority w:val="10"/>
    <w:rsid w:val="004D27E4"/>
    <w:rPr>
      <w:rFonts w:ascii="Gatineau" w:eastAsia="Times New Roman" w:hAnsi="Gatineau" w:cs="Times New Roman"/>
      <w:smallCaps/>
      <w:spacing w:val="60"/>
      <w:sz w:val="32"/>
      <w:szCs w:val="20"/>
      <w:lang w:eastAsia="it-IT"/>
    </w:rPr>
  </w:style>
  <w:style w:type="paragraph" w:styleId="Subtitle">
    <w:name w:val="Subtitle"/>
    <w:basedOn w:val="Normal"/>
    <w:link w:val="SubtitleChar"/>
    <w:uiPriority w:val="11"/>
    <w:qFormat/>
    <w:rsid w:val="004D27E4"/>
    <w:pPr>
      <w:jc w:val="center"/>
    </w:pPr>
    <w:rPr>
      <w:rFonts w:eastAsia="Times New Roman" w:cs="Times New Roman"/>
      <w:b/>
      <w:bCs/>
    </w:rPr>
  </w:style>
  <w:style w:type="character" w:customStyle="1" w:styleId="SubtitleChar">
    <w:name w:val="Subtitle Char"/>
    <w:basedOn w:val="DefaultParagraphFont"/>
    <w:link w:val="Subtitle"/>
    <w:uiPriority w:val="11"/>
    <w:rsid w:val="004D27E4"/>
    <w:rPr>
      <w:rFonts w:ascii="Times New Roman" w:eastAsia="Times New Roman" w:hAnsi="Times New Roman" w:cs="Times New Roman"/>
      <w:b/>
      <w:bCs/>
      <w:sz w:val="24"/>
      <w:szCs w:val="24"/>
      <w:lang w:eastAsia="it-IT"/>
    </w:rPr>
  </w:style>
  <w:style w:type="character" w:styleId="Strong">
    <w:name w:val="Strong"/>
    <w:basedOn w:val="DefaultParagraphFont"/>
    <w:uiPriority w:val="22"/>
    <w:qFormat/>
    <w:rsid w:val="004D27E4"/>
    <w:rPr>
      <w:b/>
      <w:bCs/>
    </w:rPr>
  </w:style>
  <w:style w:type="character" w:styleId="Emphasis">
    <w:name w:val="Emphasis"/>
    <w:basedOn w:val="DefaultParagraphFont"/>
    <w:uiPriority w:val="20"/>
    <w:qFormat/>
    <w:rsid w:val="004D27E4"/>
    <w:rPr>
      <w:i/>
      <w:iCs/>
    </w:rPr>
  </w:style>
  <w:style w:type="paragraph" w:styleId="ListParagraph">
    <w:name w:val="List Paragraph"/>
    <w:basedOn w:val="Normal"/>
    <w:uiPriority w:val="34"/>
    <w:qFormat/>
    <w:rsid w:val="004D27E4"/>
    <w:pPr>
      <w:ind w:left="720"/>
      <w:contextualSpacing/>
    </w:pPr>
    <w:rPr>
      <w:rFonts w:eastAsia="Times New Roman" w:cs="Times New Roman"/>
    </w:rPr>
  </w:style>
  <w:style w:type="paragraph" w:styleId="Quote">
    <w:name w:val="Quote"/>
    <w:basedOn w:val="Normal"/>
    <w:next w:val="Normal"/>
    <w:link w:val="QuoteChar"/>
    <w:uiPriority w:val="29"/>
    <w:qFormat/>
    <w:rsid w:val="004D27E4"/>
    <w:rPr>
      <w:rFonts w:eastAsia="Times New Roman" w:cs="Times New Roman"/>
      <w:i/>
      <w:iCs/>
      <w:color w:val="000000" w:themeColor="text1"/>
    </w:rPr>
  </w:style>
  <w:style w:type="character" w:customStyle="1" w:styleId="QuoteChar">
    <w:name w:val="Quote Char"/>
    <w:basedOn w:val="DefaultParagraphFont"/>
    <w:link w:val="Quote"/>
    <w:uiPriority w:val="29"/>
    <w:rsid w:val="004D27E4"/>
    <w:rPr>
      <w:rFonts w:ascii="Times New Roman" w:eastAsia="Times New Roman" w:hAnsi="Times New Roman" w:cs="Times New Roman"/>
      <w:i/>
      <w:iCs/>
      <w:color w:val="000000" w:themeColor="text1"/>
      <w:sz w:val="24"/>
      <w:szCs w:val="24"/>
      <w:lang w:eastAsia="it-IT"/>
    </w:rPr>
  </w:style>
  <w:style w:type="paragraph" w:styleId="IntenseQuote">
    <w:name w:val="Intense Quote"/>
    <w:basedOn w:val="Normal"/>
    <w:next w:val="Normal"/>
    <w:link w:val="IntenseQuoteChar"/>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IntenseQuoteChar">
    <w:name w:val="Intense Quote Char"/>
    <w:basedOn w:val="DefaultParagraphFont"/>
    <w:link w:val="IntenseQuote"/>
    <w:uiPriority w:val="30"/>
    <w:rsid w:val="004D27E4"/>
    <w:rPr>
      <w:rFonts w:ascii="Times New Roman" w:eastAsia="Times New Roman" w:hAnsi="Times New Roman" w:cs="Times New Roman"/>
      <w:b/>
      <w:bCs/>
      <w:i/>
      <w:iCs/>
      <w:color w:val="FFFFFF" w:themeColor="accent1"/>
      <w:sz w:val="24"/>
      <w:szCs w:val="24"/>
      <w:lang w:eastAsia="it-IT"/>
    </w:rPr>
  </w:style>
  <w:style w:type="character" w:styleId="IntenseEmphasis">
    <w:name w:val="Intense Emphasis"/>
    <w:basedOn w:val="DefaultParagraphFont"/>
    <w:uiPriority w:val="21"/>
    <w:qFormat/>
    <w:rsid w:val="004D27E4"/>
    <w:rPr>
      <w:b/>
      <w:bCs/>
      <w:i/>
      <w:iCs/>
      <w:color w:val="FFFFFF" w:themeColor="accent1"/>
    </w:rPr>
  </w:style>
  <w:style w:type="character" w:styleId="SubtleReference">
    <w:name w:val="Subtle Reference"/>
    <w:basedOn w:val="DefaultParagraphFont"/>
    <w:uiPriority w:val="31"/>
    <w:qFormat/>
    <w:rsid w:val="004D27E4"/>
    <w:rPr>
      <w:smallCaps/>
      <w:color w:val="C0504D" w:themeColor="accent2"/>
      <w:u w:val="single"/>
    </w:rPr>
  </w:style>
  <w:style w:type="character" w:styleId="BookTitle">
    <w:name w:val="Book Title"/>
    <w:basedOn w:val="DefaultParagraphFont"/>
    <w:uiPriority w:val="33"/>
    <w:qFormat/>
    <w:rsid w:val="004D27E4"/>
    <w:rPr>
      <w:b/>
      <w:bCs/>
      <w:smallCaps/>
      <w:spacing w:val="5"/>
    </w:rPr>
  </w:style>
  <w:style w:type="paragraph" w:styleId="TOCHeading">
    <w:name w:val="TOC Heading"/>
    <w:basedOn w:val="Heading1"/>
    <w:next w:val="Normal"/>
    <w:uiPriority w:val="39"/>
    <w:semiHidden/>
    <w:unhideWhenUsed/>
    <w:qFormat/>
    <w:rsid w:val="004D27E4"/>
    <w:pPr>
      <w:outlineLvl w:val="9"/>
    </w:pPr>
    <w:rPr>
      <w:lang w:eastAsia="it-IT"/>
    </w:rPr>
  </w:style>
  <w:style w:type="table" w:styleId="TableGrid">
    <w:name w:val="Table Grid"/>
    <w:basedOn w:val="TableNormal"/>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831AC"/>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6831AC"/>
    <w:rPr>
      <w:rFonts w:eastAsiaTheme="minorEastAsia"/>
      <w:lang w:eastAsia="it-IT"/>
    </w:rPr>
  </w:style>
  <w:style w:type="paragraph" w:styleId="BalloonText">
    <w:name w:val="Balloon Text"/>
    <w:basedOn w:val="Normal"/>
    <w:link w:val="BalloonTextChar"/>
    <w:uiPriority w:val="99"/>
    <w:semiHidden/>
    <w:unhideWhenUsed/>
    <w:rsid w:val="00683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1AC"/>
    <w:rPr>
      <w:rFonts w:ascii="Tahoma" w:hAnsi="Tahoma" w:cs="Tahoma"/>
      <w:sz w:val="16"/>
      <w:szCs w:val="16"/>
      <w:lang w:eastAsia="it-IT"/>
    </w:rPr>
  </w:style>
  <w:style w:type="character" w:styleId="Hyperlink">
    <w:name w:val="Hyperlink"/>
    <w:basedOn w:val="DefaultParagraphFont"/>
    <w:uiPriority w:val="99"/>
    <w:unhideWhenUsed/>
    <w:rsid w:val="006831AC"/>
    <w:rPr>
      <w:color w:val="0000FF"/>
      <w:u w:val="single"/>
    </w:rPr>
  </w:style>
  <w:style w:type="table" w:styleId="LightList">
    <w:name w:val="Light List"/>
    <w:basedOn w:val="TableNormal"/>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diblasiogiovanni48@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giuseppe.fusco.666@gmail.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4ED1A-535A-46ED-BFDA-EE65614DB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22</Pages>
  <Words>3608</Words>
  <Characters>20570</Characters>
  <Application>Microsoft Office Word</Application>
  <DocSecurity>0</DocSecurity>
  <Lines>171</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Giovanni Di Blasio</cp:lastModifiedBy>
  <cp:revision>65</cp:revision>
  <dcterms:created xsi:type="dcterms:W3CDTF">2014-05-13T12:13:00Z</dcterms:created>
  <dcterms:modified xsi:type="dcterms:W3CDTF">2015-04-17T14:32:00Z</dcterms:modified>
</cp:coreProperties>
</file>