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0"/>
      </w:tblGrid>
      <w:tr w:rsidR="007B3818" w14:paraId="619C5A8E" w14:textId="77777777" w:rsidTr="007B3818">
        <w:tc>
          <w:tcPr>
            <w:tcW w:w="82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28B35D0" w14:textId="13331432" w:rsidR="007B3818" w:rsidRPr="007B3818" w:rsidRDefault="007B3818" w:rsidP="00BC15C1">
            <w:pPr>
              <w:pStyle w:val="3"/>
              <w:spacing w:beforeLines="100" w:before="312" w:afterLines="100" w:after="312" w:line="415" w:lineRule="auto"/>
              <w:jc w:val="center"/>
              <w:rPr>
                <w:rFonts w:ascii="黑体" w:eastAsia="黑体" w:hAnsi="黑体" w:cs="黑体"/>
                <w:b w:val="0"/>
                <w:bCs w:val="0"/>
                <w:sz w:val="44"/>
                <w:szCs w:val="44"/>
              </w:rPr>
            </w:pPr>
            <w:r w:rsidRPr="00BC15C1">
              <w:rPr>
                <w:rFonts w:ascii="黑体" w:eastAsia="黑体" w:hAnsi="黑体" w:cs="黑体" w:hint="eastAsia"/>
                <w:b w:val="0"/>
                <w:bCs w:val="0"/>
                <w:sz w:val="40"/>
                <w:szCs w:val="44"/>
              </w:rPr>
              <w:t>基于</w:t>
            </w:r>
            <w:r w:rsidRPr="00BC15C1">
              <w:rPr>
                <w:rFonts w:ascii="Arial" w:eastAsia="黑体" w:hAnsi="Arial" w:cs="Arial"/>
                <w:b w:val="0"/>
                <w:bCs w:val="0"/>
                <w:sz w:val="40"/>
                <w:szCs w:val="44"/>
              </w:rPr>
              <w:t>LSTM</w:t>
            </w:r>
            <w:r w:rsidRPr="00BC15C1">
              <w:rPr>
                <w:rFonts w:ascii="黑体" w:eastAsia="黑体" w:hAnsi="黑体" w:cs="黑体" w:hint="eastAsia"/>
                <w:b w:val="0"/>
                <w:bCs w:val="0"/>
                <w:sz w:val="40"/>
                <w:szCs w:val="44"/>
              </w:rPr>
              <w:t>的图像中文描述</w:t>
            </w:r>
          </w:p>
        </w:tc>
      </w:tr>
    </w:tbl>
    <w:p w14:paraId="1F11835C" w14:textId="0D68F899" w:rsidR="00243694" w:rsidRDefault="00242205" w:rsidP="00BC15C1">
      <w:pPr>
        <w:tabs>
          <w:tab w:val="center" w:pos="4150"/>
          <w:tab w:val="left" w:pos="4865"/>
        </w:tabs>
        <w:spacing w:beforeLines="150" w:before="468" w:line="400" w:lineRule="exact"/>
        <w:jc w:val="left"/>
        <w:rPr>
          <w:rFonts w:ascii="宋体" w:eastAsia="宋体" w:hAnsi="宋体" w:cs="宋体"/>
          <w:szCs w:val="21"/>
        </w:rPr>
      </w:pPr>
      <w:proofErr w:type="gramStart"/>
      <w:r w:rsidRPr="00243694">
        <w:rPr>
          <w:rFonts w:ascii="宋体" w:eastAsia="宋体" w:hAnsi="宋体" w:cs="宋体" w:hint="eastAsia"/>
          <w:b/>
          <w:szCs w:val="21"/>
        </w:rPr>
        <w:t>窦</w:t>
      </w:r>
      <w:proofErr w:type="gramEnd"/>
      <w:r w:rsidR="005311FF">
        <w:rPr>
          <w:rFonts w:ascii="宋体" w:eastAsia="宋体" w:hAnsi="宋体" w:cs="宋体" w:hint="eastAsia"/>
          <w:b/>
          <w:szCs w:val="21"/>
        </w:rPr>
        <w:t xml:space="preserve">  </w:t>
      </w:r>
      <w:proofErr w:type="gramStart"/>
      <w:r w:rsidRPr="00243694">
        <w:rPr>
          <w:rFonts w:ascii="宋体" w:eastAsia="宋体" w:hAnsi="宋体" w:cs="宋体" w:hint="eastAsia"/>
          <w:b/>
          <w:szCs w:val="21"/>
        </w:rPr>
        <w:t>珊</w:t>
      </w:r>
      <w:proofErr w:type="gramEnd"/>
      <w:r w:rsidR="0048389C">
        <w:rPr>
          <w:rFonts w:ascii="宋体" w:eastAsia="宋体" w:hAnsi="宋体" w:cs="宋体" w:hint="eastAsia"/>
          <w:szCs w:val="21"/>
        </w:rPr>
        <w:t xml:space="preserve"> </w:t>
      </w:r>
      <w:r w:rsidR="00EB2005">
        <w:rPr>
          <w:rFonts w:ascii="宋体" w:eastAsia="宋体" w:hAnsi="宋体" w:cs="宋体"/>
          <w:szCs w:val="21"/>
        </w:rPr>
        <w:t xml:space="preserve">           </w:t>
      </w:r>
      <w:r w:rsidR="005311FF">
        <w:rPr>
          <w:rFonts w:ascii="宋体" w:eastAsia="宋体" w:hAnsi="宋体" w:cs="宋体"/>
          <w:szCs w:val="21"/>
        </w:rPr>
        <w:t xml:space="preserve"> </w:t>
      </w:r>
      <w:r w:rsidR="00243694">
        <w:rPr>
          <w:rFonts w:ascii="宋体" w:eastAsia="宋体" w:hAnsi="宋体" w:cs="宋体"/>
          <w:szCs w:val="21"/>
        </w:rPr>
        <w:t xml:space="preserve">         </w:t>
      </w:r>
      <w:r w:rsidR="005311FF" w:rsidRPr="005311FF">
        <w:rPr>
          <w:rFonts w:ascii="Century Schoolbook" w:eastAsia="宋体" w:hAnsi="Century Schoolbook" w:cs="Times New Roman"/>
          <w:szCs w:val="21"/>
        </w:rPr>
        <w:t>2016211151, mps16@mails.tsinghua.edu.cn</w:t>
      </w:r>
    </w:p>
    <w:p w14:paraId="745391B4" w14:textId="1FC5611B" w:rsidR="00243694" w:rsidRPr="00243694" w:rsidRDefault="00242205" w:rsidP="005311FF">
      <w:pPr>
        <w:tabs>
          <w:tab w:val="center" w:pos="4150"/>
          <w:tab w:val="left" w:pos="4865"/>
        </w:tabs>
        <w:spacing w:line="400" w:lineRule="exact"/>
        <w:jc w:val="left"/>
        <w:rPr>
          <w:rFonts w:ascii="Times New Roman" w:eastAsia="宋体" w:hAnsi="Times New Roman" w:cs="Times New Roman"/>
          <w:szCs w:val="21"/>
        </w:rPr>
      </w:pPr>
      <w:r w:rsidRPr="00243694">
        <w:rPr>
          <w:rFonts w:ascii="宋体" w:eastAsia="宋体" w:hAnsi="宋体" w:cs="宋体" w:hint="eastAsia"/>
          <w:b/>
          <w:szCs w:val="21"/>
        </w:rPr>
        <w:t>马平烁</w:t>
      </w:r>
      <w:r w:rsidR="0048389C" w:rsidRPr="00EB2005">
        <w:rPr>
          <w:rFonts w:ascii="楷体" w:eastAsia="楷体" w:hAnsi="楷体" w:cs="楷体" w:hint="eastAsia"/>
        </w:rPr>
        <w:t xml:space="preserve"> </w:t>
      </w:r>
      <w:r w:rsidR="0048389C">
        <w:rPr>
          <w:rFonts w:ascii="宋体" w:eastAsia="宋体" w:hAnsi="宋体" w:cs="宋体"/>
          <w:szCs w:val="21"/>
        </w:rPr>
        <w:t xml:space="preserve"> </w:t>
      </w:r>
      <w:r w:rsidR="00EB2005">
        <w:rPr>
          <w:rFonts w:ascii="宋体" w:eastAsia="宋体" w:hAnsi="宋体" w:cs="宋体"/>
          <w:szCs w:val="21"/>
        </w:rPr>
        <w:t xml:space="preserve">      </w:t>
      </w:r>
      <w:r w:rsidR="00243694">
        <w:rPr>
          <w:rFonts w:ascii="宋体" w:eastAsia="宋体" w:hAnsi="宋体" w:cs="宋体"/>
          <w:szCs w:val="21"/>
        </w:rPr>
        <w:t xml:space="preserve">   </w:t>
      </w:r>
      <w:r w:rsidR="00EB2005">
        <w:rPr>
          <w:rFonts w:ascii="宋体" w:eastAsia="宋体" w:hAnsi="宋体" w:cs="宋体"/>
          <w:szCs w:val="21"/>
        </w:rPr>
        <w:t xml:space="preserve"> </w:t>
      </w:r>
      <w:r w:rsidR="00243694">
        <w:rPr>
          <w:rFonts w:ascii="宋体" w:eastAsia="宋体" w:hAnsi="宋体" w:cs="宋体"/>
          <w:szCs w:val="21"/>
        </w:rPr>
        <w:t xml:space="preserve">          </w:t>
      </w:r>
      <w:r w:rsidR="005311FF" w:rsidRPr="005311FF">
        <w:rPr>
          <w:rFonts w:ascii="Century Schoolbook" w:eastAsia="宋体" w:hAnsi="Century Schoolbook" w:cs="Times New Roman"/>
          <w:szCs w:val="21"/>
        </w:rPr>
        <w:t>2016211</w:t>
      </w:r>
      <w:r w:rsidR="00872EAE">
        <w:rPr>
          <w:rFonts w:ascii="Century Schoolbook" w:eastAsia="宋体" w:hAnsi="Century Schoolbook" w:cs="Times New Roman"/>
          <w:szCs w:val="21"/>
        </w:rPr>
        <w:t>097</w:t>
      </w:r>
      <w:r w:rsidR="005311FF" w:rsidRPr="005311FF">
        <w:rPr>
          <w:rFonts w:ascii="Century Schoolbook" w:eastAsia="宋体" w:hAnsi="Century Schoolbook" w:cs="Times New Roman"/>
          <w:szCs w:val="21"/>
        </w:rPr>
        <w:t>, mps16@mails.tsinghua.edu.cn</w:t>
      </w:r>
    </w:p>
    <w:p w14:paraId="15AFDE8D" w14:textId="3077AE18" w:rsidR="003B4E30" w:rsidRDefault="00242205" w:rsidP="005311FF">
      <w:pPr>
        <w:tabs>
          <w:tab w:val="center" w:pos="4150"/>
          <w:tab w:val="left" w:pos="4865"/>
        </w:tabs>
        <w:spacing w:line="400" w:lineRule="exact"/>
        <w:jc w:val="left"/>
        <w:rPr>
          <w:rFonts w:ascii="宋体" w:eastAsia="宋体" w:hAnsi="宋体" w:cs="宋体"/>
          <w:szCs w:val="21"/>
        </w:rPr>
      </w:pPr>
      <w:r w:rsidRPr="00243694">
        <w:rPr>
          <w:rFonts w:ascii="宋体" w:eastAsia="宋体" w:hAnsi="宋体" w:cs="宋体" w:hint="eastAsia"/>
          <w:b/>
          <w:szCs w:val="21"/>
        </w:rPr>
        <w:t>汪</w:t>
      </w:r>
      <w:r w:rsidR="005311FF">
        <w:rPr>
          <w:rFonts w:ascii="宋体" w:eastAsia="宋体" w:hAnsi="宋体" w:cs="宋体" w:hint="eastAsia"/>
          <w:b/>
          <w:szCs w:val="21"/>
        </w:rPr>
        <w:t xml:space="preserve">  </w:t>
      </w:r>
      <w:r w:rsidRPr="00243694">
        <w:rPr>
          <w:rFonts w:ascii="宋体" w:eastAsia="宋体" w:hAnsi="宋体" w:cs="宋体" w:hint="eastAsia"/>
          <w:b/>
          <w:szCs w:val="21"/>
        </w:rPr>
        <w:t>洁</w:t>
      </w:r>
      <w:r w:rsidR="00243694" w:rsidRPr="00EB2005">
        <w:rPr>
          <w:rFonts w:ascii="楷体" w:eastAsia="楷体" w:hAnsi="楷体" w:cs="楷体" w:hint="eastAsia"/>
        </w:rPr>
        <w:t xml:space="preserve"> </w:t>
      </w:r>
      <w:r w:rsidR="00243694">
        <w:rPr>
          <w:rFonts w:ascii="宋体" w:eastAsia="宋体" w:hAnsi="宋体" w:cs="宋体" w:hint="eastAsia"/>
          <w:b/>
          <w:szCs w:val="21"/>
        </w:rPr>
        <w:t xml:space="preserve">   </w:t>
      </w:r>
      <w:r w:rsidR="00EB2005">
        <w:rPr>
          <w:rFonts w:ascii="宋体" w:eastAsia="宋体" w:hAnsi="宋体" w:cs="宋体"/>
          <w:b/>
          <w:szCs w:val="21"/>
        </w:rPr>
        <w:t xml:space="preserve">        </w:t>
      </w:r>
      <w:r w:rsidR="005311FF">
        <w:rPr>
          <w:rFonts w:ascii="宋体" w:eastAsia="宋体" w:hAnsi="宋体" w:cs="宋体"/>
          <w:b/>
          <w:szCs w:val="21"/>
        </w:rPr>
        <w:t xml:space="preserve">         </w:t>
      </w:r>
      <w:r w:rsidR="00243694">
        <w:rPr>
          <w:rFonts w:ascii="宋体" w:eastAsia="宋体" w:hAnsi="宋体" w:cs="宋体"/>
          <w:b/>
          <w:szCs w:val="21"/>
        </w:rPr>
        <w:t xml:space="preserve"> </w:t>
      </w:r>
      <w:r w:rsidR="00243694" w:rsidRPr="005311FF">
        <w:rPr>
          <w:rFonts w:ascii="Century Schoolbook" w:eastAsia="宋体" w:hAnsi="Century Schoolbook" w:cs="Times New Roman"/>
          <w:szCs w:val="21"/>
        </w:rPr>
        <w:t>2016211151, mps16@mails.tsinghua.edu.cn</w:t>
      </w:r>
    </w:p>
    <w:p w14:paraId="1C37FEC4" w14:textId="1CED2FE2" w:rsidR="00243694" w:rsidRPr="0095516D" w:rsidRDefault="005311FF" w:rsidP="007B3818">
      <w:pPr>
        <w:tabs>
          <w:tab w:val="left" w:pos="1876"/>
          <w:tab w:val="left" w:pos="2793"/>
        </w:tabs>
        <w:spacing w:line="400" w:lineRule="exact"/>
        <w:rPr>
          <w:rFonts w:ascii="宋体" w:eastAsia="宋体" w:hAnsi="宋体" w:cs="宋体"/>
          <w:sz w:val="21"/>
          <w:szCs w:val="21"/>
        </w:rPr>
      </w:pPr>
      <w:r w:rsidRPr="005311FF">
        <w:rPr>
          <w:rFonts w:ascii="宋体" w:eastAsia="宋体" w:hAnsi="宋体" w:cs="宋体" w:hint="eastAsia"/>
          <w:sz w:val="21"/>
          <w:szCs w:val="21"/>
        </w:rPr>
        <w:t>*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 w:rsidR="0095516D" w:rsidRPr="00141C19">
        <w:rPr>
          <w:rFonts w:ascii="宋体" w:eastAsia="宋体" w:hAnsi="宋体" w:cs="宋体" w:hint="eastAsia"/>
          <w:sz w:val="21"/>
          <w:szCs w:val="21"/>
        </w:rPr>
        <w:t>清华大学</w:t>
      </w:r>
      <w:r w:rsidR="0095516D" w:rsidRPr="00141C19">
        <w:rPr>
          <w:rFonts w:ascii="宋体" w:eastAsia="宋体" w:hAnsi="宋体" w:cs="宋体"/>
          <w:sz w:val="21"/>
          <w:szCs w:val="21"/>
        </w:rPr>
        <w:t>自动化系，</w:t>
      </w:r>
      <w:r w:rsidR="0095516D" w:rsidRPr="00141C19">
        <w:rPr>
          <w:rFonts w:ascii="宋体" w:eastAsia="宋体" w:hAnsi="宋体" w:cs="宋体" w:hint="eastAsia"/>
          <w:sz w:val="21"/>
          <w:szCs w:val="21"/>
        </w:rPr>
        <w:t>北京</w:t>
      </w:r>
      <w:r w:rsidR="0095516D" w:rsidRPr="0048389C">
        <w:rPr>
          <w:rFonts w:ascii="Times New Roman" w:eastAsia="宋体" w:hAnsi="Times New Roman" w:cs="Times New Roman"/>
          <w:sz w:val="21"/>
          <w:szCs w:val="21"/>
        </w:rPr>
        <w:t xml:space="preserve"> 100084</w:t>
      </w:r>
    </w:p>
    <w:p w14:paraId="6D87882B" w14:textId="7DC00E74" w:rsidR="0095516D" w:rsidRDefault="0095516D" w:rsidP="003B4E30">
      <w:pPr>
        <w:tabs>
          <w:tab w:val="center" w:pos="4150"/>
          <w:tab w:val="left" w:pos="4865"/>
        </w:tabs>
        <w:spacing w:before="100" w:beforeAutospacing="1" w:after="100" w:afterAutospacing="1"/>
        <w:jc w:val="left"/>
        <w:rPr>
          <w:rFonts w:ascii="宋体" w:eastAsia="宋体" w:hAnsi="宋体" w:cs="宋体"/>
          <w:szCs w:val="21"/>
        </w:rPr>
        <w:sectPr w:rsidR="0095516D" w:rsidSect="003B4E30">
          <w:footnotePr>
            <w:numFmt w:val="chicago"/>
          </w:footnotePr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312"/>
          <w15:footnoteColumns w:val="1"/>
        </w:sectPr>
      </w:pPr>
    </w:p>
    <w:p w14:paraId="29E48CD6" w14:textId="77777777" w:rsidR="0048389C" w:rsidRDefault="0048389C" w:rsidP="00550BC2">
      <w:pPr>
        <w:spacing w:line="400" w:lineRule="exact"/>
        <w:rPr>
          <w:rFonts w:ascii="黑体" w:eastAsia="黑体" w:hAnsi="黑体" w:cs="黑体"/>
          <w:color w:val="020231"/>
        </w:rPr>
      </w:pPr>
    </w:p>
    <w:p w14:paraId="3C5989DE" w14:textId="70E687B7" w:rsidR="00550BC2" w:rsidRPr="00EB2005" w:rsidRDefault="00C91318" w:rsidP="00EB2005">
      <w:pPr>
        <w:spacing w:line="400" w:lineRule="exact"/>
        <w:rPr>
          <w:rFonts w:ascii="Times New Roman" w:eastAsia="楷体" w:hAnsi="Times New Roman" w:cs="Times New Roman"/>
        </w:rPr>
      </w:pPr>
      <w:r w:rsidRPr="009C30C9">
        <w:rPr>
          <w:rFonts w:ascii="黑体" w:eastAsia="黑体" w:hAnsi="黑体" w:cs="黑体" w:hint="eastAsia"/>
          <w:color w:val="020231"/>
        </w:rPr>
        <w:t>摘要</w:t>
      </w:r>
      <w:r w:rsidR="00550BC2">
        <w:rPr>
          <w:rFonts w:ascii="楷体" w:eastAsia="楷体" w:hAnsi="楷体" w:cs="楷体" w:hint="eastAsia"/>
        </w:rPr>
        <w:t>：</w:t>
      </w:r>
      <w:r w:rsidR="00AF0DD7">
        <w:rPr>
          <w:rFonts w:ascii="楷体" w:eastAsia="楷体" w:hAnsi="楷体" w:cs="楷体" w:hint="eastAsia"/>
        </w:rPr>
        <w:t>自动描述图像内容</w:t>
      </w:r>
      <w:r w:rsidR="00E152B2" w:rsidRPr="00E152B2">
        <w:rPr>
          <w:rFonts w:ascii="Times New Roman" w:eastAsia="楷体" w:hAnsi="Times New Roman" w:cs="Times New Roman"/>
        </w:rPr>
        <w:t>(Image Caption)</w:t>
      </w:r>
      <w:r w:rsidR="00AF0DD7">
        <w:rPr>
          <w:rFonts w:ascii="楷体" w:eastAsia="楷体" w:hAnsi="楷体" w:cs="楷体" w:hint="eastAsia"/>
        </w:rPr>
        <w:t>是计算机视觉和自然语言处理的一个交叉问题，本文使用</w:t>
      </w:r>
      <w:r w:rsidR="00AF0DD7" w:rsidRPr="00AF0DD7">
        <w:rPr>
          <w:rFonts w:ascii="Times New Roman" w:eastAsia="楷体" w:hAnsi="Times New Roman" w:cs="Times New Roman"/>
        </w:rPr>
        <w:t>CNN</w:t>
      </w:r>
      <w:r w:rsidR="00AF0DD7" w:rsidRPr="00AF0DD7">
        <w:rPr>
          <w:rFonts w:ascii="Times New Roman" w:eastAsia="楷体" w:hAnsi="Times New Roman" w:cs="Times New Roman"/>
        </w:rPr>
        <w:t>模型</w:t>
      </w:r>
      <w:r w:rsidR="00AF0DD7">
        <w:rPr>
          <w:rFonts w:ascii="Times New Roman" w:eastAsia="楷体" w:hAnsi="Times New Roman" w:cs="Times New Roman" w:hint="eastAsia"/>
        </w:rPr>
        <w:t>抽象图像，并用</w:t>
      </w:r>
      <w:r w:rsidR="00AF0DD7">
        <w:rPr>
          <w:rFonts w:ascii="Times New Roman" w:eastAsia="楷体" w:hAnsi="Times New Roman" w:cs="Times New Roman" w:hint="eastAsia"/>
        </w:rPr>
        <w:t>LSTM</w:t>
      </w:r>
      <w:r w:rsidR="00AF0DD7">
        <w:rPr>
          <w:rFonts w:ascii="Times New Roman" w:eastAsia="楷体" w:hAnsi="Times New Roman" w:cs="Times New Roman" w:hint="eastAsia"/>
        </w:rPr>
        <w:t>模型</w:t>
      </w:r>
      <w:r w:rsidR="00E152B2">
        <w:rPr>
          <w:rFonts w:ascii="Times New Roman" w:eastAsia="楷体" w:hAnsi="Times New Roman" w:cs="Times New Roman" w:hint="eastAsia"/>
        </w:rPr>
        <w:t>生成流</w:t>
      </w:r>
      <w:r w:rsidR="00AF0DD7">
        <w:rPr>
          <w:rFonts w:ascii="Times New Roman" w:eastAsia="楷体" w:hAnsi="Times New Roman" w:cs="Times New Roman" w:hint="eastAsia"/>
        </w:rPr>
        <w:t>畅的</w:t>
      </w:r>
      <w:r w:rsidR="00E90272">
        <w:rPr>
          <w:rFonts w:ascii="Times New Roman" w:eastAsia="楷体" w:hAnsi="Times New Roman" w:cs="Times New Roman" w:hint="eastAsia"/>
        </w:rPr>
        <w:t>中文描述</w:t>
      </w:r>
      <w:r w:rsidR="00E152B2">
        <w:rPr>
          <w:rFonts w:ascii="Times New Roman" w:eastAsia="楷体" w:hAnsi="Times New Roman" w:cs="Times New Roman" w:hint="eastAsia"/>
        </w:rPr>
        <w:t>。在此基础上，本文</w:t>
      </w:r>
      <w:r w:rsidR="00AF0DD7">
        <w:rPr>
          <w:rFonts w:ascii="Times New Roman" w:eastAsia="楷体" w:hAnsi="Times New Roman" w:cs="Times New Roman" w:hint="eastAsia"/>
        </w:rPr>
        <w:t>将</w:t>
      </w:r>
      <w:r w:rsidR="00AF0DD7">
        <w:rPr>
          <w:rFonts w:ascii="Times New Roman" w:eastAsia="楷体" w:hAnsi="Times New Roman" w:cs="Times New Roman" w:hint="eastAsia"/>
        </w:rPr>
        <w:t>Attention</w:t>
      </w:r>
      <w:r w:rsidR="00E152B2">
        <w:rPr>
          <w:rFonts w:ascii="Times New Roman" w:eastAsia="楷体" w:hAnsi="Times New Roman" w:cs="Times New Roman" w:hint="eastAsia"/>
        </w:rPr>
        <w:t>机制</w:t>
      </w:r>
      <w:r w:rsidR="00AF0DD7">
        <w:rPr>
          <w:rFonts w:ascii="Times New Roman" w:eastAsia="楷体" w:hAnsi="Times New Roman" w:cs="Times New Roman" w:hint="eastAsia"/>
        </w:rPr>
        <w:t>加入</w:t>
      </w:r>
      <w:r w:rsidR="00AF0DD7">
        <w:rPr>
          <w:rFonts w:ascii="Times New Roman" w:eastAsia="楷体" w:hAnsi="Times New Roman" w:cs="Times New Roman" w:hint="eastAsia"/>
        </w:rPr>
        <w:t>LSTM</w:t>
      </w:r>
      <w:r w:rsidR="00AF0DD7">
        <w:rPr>
          <w:rFonts w:ascii="Times New Roman" w:eastAsia="楷体" w:hAnsi="Times New Roman" w:cs="Times New Roman" w:hint="eastAsia"/>
        </w:rPr>
        <w:t>模型，作为第二种模型</w:t>
      </w:r>
      <w:r w:rsidR="00E152B2">
        <w:rPr>
          <w:rFonts w:ascii="Times New Roman" w:eastAsia="楷体" w:hAnsi="Times New Roman" w:cs="Times New Roman" w:hint="eastAsia"/>
        </w:rPr>
        <w:t>进行对比</w:t>
      </w:r>
      <w:r w:rsidR="00AF0DD7">
        <w:rPr>
          <w:rFonts w:ascii="Times New Roman" w:eastAsia="楷体" w:hAnsi="Times New Roman" w:cs="Times New Roman" w:hint="eastAsia"/>
        </w:rPr>
        <w:t>。</w:t>
      </w:r>
      <w:r w:rsidR="00E152B2">
        <w:rPr>
          <w:rFonts w:ascii="Times New Roman" w:eastAsia="楷体" w:hAnsi="Times New Roman" w:cs="Times New Roman" w:hint="eastAsia"/>
        </w:rPr>
        <w:t>最终我们在</w:t>
      </w:r>
      <w:r w:rsidR="00E152B2">
        <w:rPr>
          <w:rFonts w:ascii="Times New Roman" w:eastAsia="楷体" w:hAnsi="Times New Roman" w:cs="Times New Roman" w:hint="eastAsia"/>
        </w:rPr>
        <w:t>9000</w:t>
      </w:r>
      <w:r w:rsidR="00E152B2">
        <w:rPr>
          <w:rFonts w:ascii="Times New Roman" w:eastAsia="楷体" w:hAnsi="Times New Roman" w:cs="Times New Roman" w:hint="eastAsia"/>
        </w:rPr>
        <w:t>张图片的中文标注数据集上进行训练，证实了模型的可行性和优越性。</w:t>
      </w:r>
    </w:p>
    <w:p w14:paraId="6286CA50" w14:textId="38D5BD3F" w:rsidR="00C91318" w:rsidRPr="009C30C9" w:rsidRDefault="00C91318" w:rsidP="0048389C">
      <w:pPr>
        <w:spacing w:beforeLines="150" w:before="468"/>
        <w:rPr>
          <w:rFonts w:ascii="黑体" w:eastAsia="黑体" w:hAnsi="黑体" w:cs="宋体"/>
          <w:sz w:val="30"/>
          <w:szCs w:val="30"/>
        </w:rPr>
      </w:pPr>
      <w:r w:rsidRPr="00EC6F55">
        <w:rPr>
          <w:rFonts w:ascii="Arial" w:eastAsia="黑体" w:hAnsi="Arial" w:cs="Arial"/>
          <w:sz w:val="30"/>
          <w:szCs w:val="30"/>
        </w:rPr>
        <w:t xml:space="preserve">1 </w:t>
      </w:r>
      <w:r w:rsidRPr="009C30C9">
        <w:rPr>
          <w:rFonts w:ascii="黑体" w:eastAsia="黑体" w:hAnsi="黑体" w:cs="宋体" w:hint="eastAsia"/>
          <w:sz w:val="30"/>
          <w:szCs w:val="30"/>
        </w:rPr>
        <w:t>引言</w:t>
      </w:r>
    </w:p>
    <w:p w14:paraId="6F9D141D" w14:textId="4E271896" w:rsidR="00373D5D" w:rsidRPr="00EB2005" w:rsidRDefault="00373D5D" w:rsidP="00EE5CA3">
      <w:pPr>
        <w:widowControl/>
        <w:ind w:firstLine="420"/>
        <w:jc w:val="left"/>
        <w:rPr>
          <w:rFonts w:ascii="Times New Roman" w:eastAsia="宋体" w:hAnsi="Times New Roman" w:cs="Times New Roman"/>
          <w:color w:val="FF0000"/>
        </w:rPr>
      </w:pPr>
      <w:r w:rsidRPr="00EB2005">
        <w:rPr>
          <w:rFonts w:ascii="Times New Roman" w:eastAsia="宋体" w:hAnsi="Times New Roman" w:cs="Times New Roman" w:hint="eastAsia"/>
          <w:color w:val="FF0000"/>
        </w:rPr>
        <w:t>#</w:t>
      </w:r>
      <w:r w:rsidRPr="00EB2005">
        <w:rPr>
          <w:rFonts w:ascii="Tahoma" w:eastAsia="宋体" w:hAnsi="Tahoma" w:cs="Tahoma"/>
          <w:color w:val="FF0000"/>
          <w:kern w:val="0"/>
          <w:sz w:val="18"/>
          <w:szCs w:val="18"/>
        </w:rPr>
        <w:t xml:space="preserve">1. </w:t>
      </w:r>
      <w:r w:rsidRPr="00EB2005">
        <w:rPr>
          <w:rFonts w:ascii="Tahoma" w:eastAsia="宋体" w:hAnsi="Tahoma" w:cs="Tahoma"/>
          <w:color w:val="FF0000"/>
          <w:kern w:val="0"/>
          <w:sz w:val="18"/>
          <w:szCs w:val="18"/>
        </w:rPr>
        <w:t>请在</w:t>
      </w:r>
      <w:r w:rsidRPr="00EB2005">
        <w:rPr>
          <w:rFonts w:ascii="Tahoma" w:eastAsia="宋体" w:hAnsi="Tahoma" w:cs="Tahoma"/>
          <w:color w:val="FF0000"/>
          <w:kern w:val="0"/>
          <w:sz w:val="18"/>
          <w:szCs w:val="18"/>
        </w:rPr>
        <w:t>Introduction</w:t>
      </w:r>
      <w:r w:rsidRPr="00EB2005">
        <w:rPr>
          <w:rFonts w:ascii="Tahoma" w:eastAsia="宋体" w:hAnsi="Tahoma" w:cs="Tahoma"/>
          <w:color w:val="FF0000"/>
          <w:kern w:val="0"/>
          <w:sz w:val="18"/>
          <w:szCs w:val="18"/>
        </w:rPr>
        <w:t>部分界定我们要解决的问题。</w:t>
      </w:r>
      <w:r w:rsidRPr="00EB2005">
        <w:rPr>
          <w:rFonts w:ascii="Times New Roman" w:eastAsia="宋体" w:hAnsi="Times New Roman" w:cs="Times New Roman" w:hint="eastAsia"/>
          <w:color w:val="FF0000"/>
        </w:rPr>
        <w:t>#</w:t>
      </w:r>
    </w:p>
    <w:p w14:paraId="1FADEA33" w14:textId="77255C8C" w:rsidR="006575AA" w:rsidRDefault="005E77A6" w:rsidP="00373D5D">
      <w:pPr>
        <w:spacing w:line="44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9B5F14">
        <w:rPr>
          <w:rFonts w:ascii="Times New Roman" w:eastAsia="宋体" w:hAnsi="Times New Roman" w:cs="Times New Roman" w:hint="eastAsia"/>
        </w:rPr>
        <w:t>自动描</w:t>
      </w:r>
      <w:r w:rsidR="009B5F14" w:rsidRPr="00EE5CA3">
        <w:rPr>
          <w:rFonts w:ascii="Times New Roman" w:eastAsia="宋体" w:hAnsi="Times New Roman" w:cs="Times New Roman" w:hint="eastAsia"/>
        </w:rPr>
        <w:t>述</w:t>
      </w:r>
      <w:r w:rsidR="009B5F14">
        <w:rPr>
          <w:rFonts w:ascii="Times New Roman" w:eastAsia="宋体" w:hAnsi="Times New Roman" w:cs="Times New Roman" w:hint="eastAsia"/>
        </w:rPr>
        <w:t>图像内容</w:t>
      </w:r>
      <w:r w:rsidR="00446DBA">
        <w:rPr>
          <w:rFonts w:ascii="Times New Roman" w:eastAsia="宋体" w:hAnsi="Times New Roman" w:cs="Times New Roman" w:hint="eastAsia"/>
        </w:rPr>
        <w:t>是一项极具</w:t>
      </w:r>
      <w:r w:rsidR="009B5F14">
        <w:rPr>
          <w:rFonts w:ascii="Times New Roman" w:eastAsia="宋体" w:hAnsi="Times New Roman" w:cs="Times New Roman" w:hint="eastAsia"/>
        </w:rPr>
        <w:t>挑战性的工作</w:t>
      </w:r>
      <w:r w:rsidR="00111E79">
        <w:rPr>
          <w:rFonts w:ascii="Times New Roman" w:eastAsia="宋体" w:hAnsi="Times New Roman" w:cs="Times New Roman" w:hint="eastAsia"/>
        </w:rPr>
        <w:t>，</w:t>
      </w:r>
      <w:r w:rsidR="009B5F14">
        <w:rPr>
          <w:rFonts w:ascii="Times New Roman" w:eastAsia="宋体" w:hAnsi="Times New Roman" w:cs="Times New Roman" w:hint="eastAsia"/>
        </w:rPr>
        <w:t>图像和自然语言</w:t>
      </w:r>
      <w:r w:rsidR="00446DBA">
        <w:rPr>
          <w:rFonts w:ascii="Times New Roman" w:eastAsia="宋体" w:hAnsi="Times New Roman" w:cs="Times New Roman" w:hint="eastAsia"/>
        </w:rPr>
        <w:t>这两种数据的</w:t>
      </w:r>
      <w:r w:rsidR="009B5F14">
        <w:rPr>
          <w:rFonts w:ascii="Times New Roman" w:eastAsia="宋体" w:hAnsi="Times New Roman" w:cs="Times New Roman" w:hint="eastAsia"/>
        </w:rPr>
        <w:t>表达方式</w:t>
      </w:r>
      <w:r w:rsidR="00446DBA">
        <w:rPr>
          <w:rFonts w:ascii="Times New Roman" w:eastAsia="宋体" w:hAnsi="Times New Roman" w:cs="Times New Roman" w:hint="eastAsia"/>
        </w:rPr>
        <w:t>完全不同</w:t>
      </w:r>
      <w:r w:rsidR="00111E79">
        <w:rPr>
          <w:rFonts w:ascii="Times New Roman" w:eastAsia="宋体" w:hAnsi="Times New Roman" w:cs="Times New Roman" w:hint="eastAsia"/>
        </w:rPr>
        <w:t>：</w:t>
      </w:r>
      <w:r w:rsidR="00446DBA">
        <w:rPr>
          <w:rFonts w:ascii="Times New Roman" w:eastAsia="宋体" w:hAnsi="Times New Roman" w:cs="Times New Roman" w:hint="eastAsia"/>
        </w:rPr>
        <w:t>图像的描述一般是二维的矩阵，而自然语言的描述一般是一个序列。</w:t>
      </w:r>
      <w:r w:rsidR="00111E79">
        <w:rPr>
          <w:rFonts w:ascii="Times New Roman" w:eastAsia="宋体" w:hAnsi="Times New Roman" w:cs="Times New Roman" w:hint="eastAsia"/>
        </w:rPr>
        <w:t>更细致地来讲</w:t>
      </w:r>
      <w:r w:rsidR="00446DBA">
        <w:rPr>
          <w:rFonts w:ascii="Times New Roman" w:eastAsia="宋体" w:hAnsi="Times New Roman" w:cs="Times New Roman" w:hint="eastAsia"/>
        </w:rPr>
        <w:t>，东方国家的象形文字和西方</w:t>
      </w:r>
      <w:r w:rsidR="00E90272">
        <w:rPr>
          <w:rFonts w:ascii="Times New Roman" w:eastAsia="宋体" w:hAnsi="Times New Roman" w:cs="Times New Roman" w:hint="eastAsia"/>
        </w:rPr>
        <w:t>国家</w:t>
      </w:r>
      <w:r w:rsidR="00446DBA">
        <w:rPr>
          <w:rFonts w:ascii="Times New Roman" w:eastAsia="宋体" w:hAnsi="Times New Roman" w:cs="Times New Roman" w:hint="eastAsia"/>
        </w:rPr>
        <w:t>的拼音文字</w:t>
      </w:r>
      <w:r w:rsidR="00E90272">
        <w:rPr>
          <w:rFonts w:ascii="Times New Roman" w:eastAsia="宋体" w:hAnsi="Times New Roman" w:cs="Times New Roman" w:hint="eastAsia"/>
        </w:rPr>
        <w:t>，</w:t>
      </w:r>
      <w:r w:rsidR="00111E79">
        <w:rPr>
          <w:rFonts w:ascii="Times New Roman" w:eastAsia="宋体" w:hAnsi="Times New Roman" w:cs="Times New Roman" w:hint="eastAsia"/>
        </w:rPr>
        <w:t>表达方式以及语法也有很大</w:t>
      </w:r>
      <w:r w:rsidR="00446DBA">
        <w:rPr>
          <w:rFonts w:ascii="Times New Roman" w:eastAsia="宋体" w:hAnsi="Times New Roman" w:cs="Times New Roman" w:hint="eastAsia"/>
        </w:rPr>
        <w:t>不同</w:t>
      </w:r>
      <w:r w:rsidR="00111E79">
        <w:rPr>
          <w:rFonts w:ascii="Times New Roman" w:eastAsia="宋体" w:hAnsi="Times New Roman" w:cs="Times New Roman" w:hint="eastAsia"/>
        </w:rPr>
        <w:t>。</w:t>
      </w:r>
      <w:r w:rsidR="00446DBA">
        <w:rPr>
          <w:rFonts w:ascii="Times New Roman" w:eastAsia="宋体" w:hAnsi="Times New Roman" w:cs="Times New Roman" w:hint="eastAsia"/>
        </w:rPr>
        <w:t>如何选用合</w:t>
      </w:r>
      <w:r w:rsidR="00446DBA" w:rsidRPr="00EE5CA3">
        <w:rPr>
          <w:rFonts w:ascii="Times New Roman" w:eastAsia="宋体" w:hAnsi="Times New Roman" w:cs="Times New Roman" w:hint="eastAsia"/>
        </w:rPr>
        <w:t>适</w:t>
      </w:r>
      <w:r w:rsidR="00446DBA">
        <w:rPr>
          <w:rFonts w:ascii="Times New Roman" w:eastAsia="宋体" w:hAnsi="Times New Roman" w:cs="Times New Roman" w:hint="eastAsia"/>
        </w:rPr>
        <w:t>的模型来抽象和表达这些数据一直是近些年来的工作重点。</w:t>
      </w:r>
    </w:p>
    <w:p w14:paraId="141DBBA7" w14:textId="56E18C13" w:rsidR="006A42EC" w:rsidRDefault="00446DBA" w:rsidP="00373D5D">
      <w:pPr>
        <w:spacing w:line="44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E90272">
        <w:rPr>
          <w:rFonts w:ascii="Times New Roman" w:eastAsia="宋体" w:hAnsi="Times New Roman" w:cs="Times New Roman" w:hint="eastAsia"/>
        </w:rPr>
        <w:t>我们的工作目标是解决图像的中文自动描述。</w:t>
      </w:r>
      <w:proofErr w:type="spellStart"/>
      <w:r w:rsidR="00E90272" w:rsidRPr="00E90272">
        <w:rPr>
          <w:rFonts w:ascii="Times New Roman" w:eastAsia="宋体" w:hAnsi="Times New Roman" w:cs="Times New Roman"/>
        </w:rPr>
        <w:t>Oriol</w:t>
      </w:r>
      <w:proofErr w:type="spellEnd"/>
      <w:r w:rsidR="00E90272" w:rsidRPr="00E90272">
        <w:rPr>
          <w:rFonts w:ascii="Times New Roman" w:eastAsia="宋体" w:hAnsi="Times New Roman" w:cs="Times New Roman"/>
        </w:rPr>
        <w:t xml:space="preserve"> </w:t>
      </w:r>
      <w:proofErr w:type="spellStart"/>
      <w:r w:rsidR="00E90272" w:rsidRPr="00E90272">
        <w:rPr>
          <w:rFonts w:ascii="Times New Roman" w:eastAsia="宋体" w:hAnsi="Times New Roman" w:cs="Times New Roman"/>
        </w:rPr>
        <w:t>Vinyals</w:t>
      </w:r>
      <w:proofErr w:type="spellEnd"/>
      <w:r w:rsidR="00E90272">
        <w:rPr>
          <w:rStyle w:val="ac"/>
          <w:rFonts w:ascii="Times New Roman" w:eastAsia="宋体" w:hAnsi="Times New Roman" w:cs="Times New Roman"/>
        </w:rPr>
        <w:endnoteReference w:id="1"/>
      </w:r>
      <w:r w:rsidR="00E90272">
        <w:rPr>
          <w:rFonts w:ascii="Times New Roman" w:eastAsia="宋体" w:hAnsi="Times New Roman" w:cs="Times New Roman" w:hint="eastAsia"/>
        </w:rPr>
        <w:t>等人</w:t>
      </w:r>
      <w:r w:rsidR="006A42EC">
        <w:rPr>
          <w:rFonts w:ascii="Times New Roman" w:eastAsia="宋体" w:hAnsi="Times New Roman" w:cs="Times New Roman" w:hint="eastAsia"/>
        </w:rPr>
        <w:t>在</w:t>
      </w:r>
      <w:r w:rsidR="006A42EC">
        <w:rPr>
          <w:rFonts w:ascii="Times New Roman" w:eastAsia="宋体" w:hAnsi="Times New Roman" w:cs="Times New Roman" w:hint="eastAsia"/>
        </w:rPr>
        <w:t>2015</w:t>
      </w:r>
      <w:r w:rsidR="006A42EC">
        <w:rPr>
          <w:rFonts w:ascii="Times New Roman" w:eastAsia="宋体" w:hAnsi="Times New Roman" w:cs="Times New Roman" w:hint="eastAsia"/>
        </w:rPr>
        <w:t>年</w:t>
      </w:r>
      <w:r w:rsidR="00E90272">
        <w:rPr>
          <w:rFonts w:ascii="Times New Roman" w:eastAsia="宋体" w:hAnsi="Times New Roman" w:cs="Times New Roman" w:hint="eastAsia"/>
        </w:rPr>
        <w:t>已经研究过图像的英文自动描述</w:t>
      </w:r>
      <w:r w:rsidR="006A42EC">
        <w:rPr>
          <w:rFonts w:ascii="Times New Roman" w:eastAsia="宋体" w:hAnsi="Times New Roman" w:cs="Times New Roman" w:hint="eastAsia"/>
        </w:rPr>
        <w:t>，他们使用卷积神经网络</w:t>
      </w:r>
      <w:r w:rsidR="00286DD3">
        <w:rPr>
          <w:rStyle w:val="ac"/>
          <w:rFonts w:ascii="Times New Roman" w:eastAsia="宋体" w:hAnsi="Times New Roman" w:cs="Times New Roman"/>
        </w:rPr>
        <w:endnoteReference w:id="2"/>
      </w:r>
      <w:r w:rsidR="006A42EC">
        <w:rPr>
          <w:rFonts w:ascii="Times New Roman" w:eastAsia="宋体" w:hAnsi="Times New Roman" w:cs="Times New Roman" w:hint="eastAsia"/>
        </w:rPr>
        <w:t xml:space="preserve"> </w:t>
      </w:r>
      <w:r w:rsidR="006A42EC">
        <w:rPr>
          <w:rFonts w:ascii="Times New Roman" w:eastAsia="宋体" w:hAnsi="Times New Roman" w:cs="Times New Roman"/>
        </w:rPr>
        <w:t>(</w:t>
      </w:r>
      <w:r w:rsidR="006A42EC" w:rsidRPr="006A42EC">
        <w:rPr>
          <w:rFonts w:ascii="Times New Roman" w:eastAsia="宋体" w:hAnsi="Times New Roman" w:cs="Times New Roman"/>
        </w:rPr>
        <w:t>Convolutiona</w:t>
      </w:r>
      <w:r w:rsidR="006A42EC">
        <w:rPr>
          <w:rFonts w:ascii="Times New Roman" w:eastAsia="宋体" w:hAnsi="Times New Roman" w:cs="Times New Roman"/>
        </w:rPr>
        <w:t xml:space="preserve">l Neural Network, CNN) </w:t>
      </w:r>
      <w:r w:rsidR="00E90272">
        <w:rPr>
          <w:rFonts w:ascii="Times New Roman" w:eastAsia="宋体" w:hAnsi="Times New Roman" w:cs="Times New Roman" w:hint="eastAsia"/>
        </w:rPr>
        <w:t>来抽象图像</w:t>
      </w:r>
      <w:r w:rsidR="006A42EC">
        <w:rPr>
          <w:rFonts w:ascii="Times New Roman" w:eastAsia="宋体" w:hAnsi="Times New Roman" w:cs="Times New Roman" w:hint="eastAsia"/>
        </w:rPr>
        <w:t>，</w:t>
      </w:r>
      <w:r w:rsidR="00E90272">
        <w:rPr>
          <w:rFonts w:ascii="Times New Roman" w:eastAsia="宋体" w:hAnsi="Times New Roman" w:cs="Times New Roman" w:hint="eastAsia"/>
        </w:rPr>
        <w:t>使用</w:t>
      </w:r>
      <w:r w:rsidR="00286DD3">
        <w:rPr>
          <w:rFonts w:ascii="Times New Roman" w:eastAsia="宋体" w:hAnsi="Times New Roman" w:cs="Times New Roman" w:hint="eastAsia"/>
        </w:rPr>
        <w:t>递归神经网络</w:t>
      </w:r>
      <w:r w:rsidR="00286DD3">
        <w:rPr>
          <w:rStyle w:val="ac"/>
          <w:rFonts w:ascii="Times New Roman" w:eastAsia="宋体" w:hAnsi="Times New Roman" w:cs="Times New Roman"/>
        </w:rPr>
        <w:endnoteReference w:id="3"/>
      </w:r>
      <w:r w:rsidR="006A42EC">
        <w:rPr>
          <w:rFonts w:ascii="Times New Roman" w:eastAsia="宋体" w:hAnsi="Times New Roman" w:cs="Times New Roman" w:hint="eastAsia"/>
        </w:rPr>
        <w:t xml:space="preserve"> (</w:t>
      </w:r>
      <w:r w:rsidR="006A42EC" w:rsidRPr="006A42EC">
        <w:rPr>
          <w:rFonts w:ascii="Times New Roman" w:eastAsia="宋体" w:hAnsi="Times New Roman" w:cs="Times New Roman"/>
        </w:rPr>
        <w:t>Recurrent Neural Network</w:t>
      </w:r>
      <w:r w:rsidR="006A42EC">
        <w:rPr>
          <w:rFonts w:ascii="Times New Roman" w:eastAsia="宋体" w:hAnsi="Times New Roman" w:cs="Times New Roman" w:hint="eastAsia"/>
        </w:rPr>
        <w:t xml:space="preserve">, </w:t>
      </w:r>
      <w:r w:rsidR="00E90272">
        <w:rPr>
          <w:rFonts w:ascii="Times New Roman" w:eastAsia="宋体" w:hAnsi="Times New Roman" w:cs="Times New Roman" w:hint="eastAsia"/>
        </w:rPr>
        <w:t>RNN</w:t>
      </w:r>
      <w:r w:rsidR="006A42EC">
        <w:rPr>
          <w:rFonts w:ascii="Times New Roman" w:eastAsia="宋体" w:hAnsi="Times New Roman" w:cs="Times New Roman"/>
        </w:rPr>
        <w:t xml:space="preserve">) </w:t>
      </w:r>
      <w:r w:rsidR="00E90272">
        <w:rPr>
          <w:rFonts w:ascii="Times New Roman" w:eastAsia="宋体" w:hAnsi="Times New Roman" w:cs="Times New Roman" w:hint="eastAsia"/>
        </w:rPr>
        <w:t>将抽象过的图像翻译为英文。</w:t>
      </w:r>
      <w:r w:rsidR="00E90272">
        <w:rPr>
          <w:rFonts w:ascii="Times New Roman" w:eastAsia="宋体" w:hAnsi="Times New Roman" w:cs="Times New Roman" w:hint="eastAsia"/>
        </w:rPr>
        <w:t>CNN</w:t>
      </w:r>
      <w:r w:rsidR="006A42EC">
        <w:rPr>
          <w:rFonts w:ascii="Times New Roman" w:eastAsia="宋体" w:hAnsi="Times New Roman" w:cs="Times New Roman" w:hint="eastAsia"/>
        </w:rPr>
        <w:t>已经被多次证实可以</w:t>
      </w:r>
      <w:r w:rsidR="00111E79">
        <w:rPr>
          <w:rFonts w:ascii="Times New Roman" w:eastAsia="宋体" w:hAnsi="Times New Roman" w:cs="Times New Roman" w:hint="eastAsia"/>
        </w:rPr>
        <w:t>充分、贴切地抽象</w:t>
      </w:r>
      <w:r w:rsidR="00E90272">
        <w:rPr>
          <w:rFonts w:ascii="Times New Roman" w:eastAsia="宋体" w:hAnsi="Times New Roman" w:cs="Times New Roman" w:hint="eastAsia"/>
        </w:rPr>
        <w:t>一副图像；而</w:t>
      </w:r>
      <w:r w:rsidR="006A42EC">
        <w:rPr>
          <w:rFonts w:ascii="Times New Roman" w:eastAsia="宋体" w:hAnsi="Times New Roman" w:cs="Times New Roman" w:hint="eastAsia"/>
        </w:rPr>
        <w:t>RNN</w:t>
      </w:r>
      <w:r w:rsidR="006A42EC">
        <w:rPr>
          <w:rFonts w:ascii="Times New Roman" w:eastAsia="宋体" w:hAnsi="Times New Roman" w:cs="Times New Roman" w:hint="eastAsia"/>
        </w:rPr>
        <w:t>则</w:t>
      </w:r>
      <w:r w:rsidR="00111E79">
        <w:rPr>
          <w:rFonts w:ascii="Times New Roman" w:eastAsia="宋体" w:hAnsi="Times New Roman" w:cs="Times New Roman" w:hint="eastAsia"/>
        </w:rPr>
        <w:t>是广泛应用于机器翻译、自动对话领域的自然语言生成模型，它</w:t>
      </w:r>
      <w:r w:rsidR="006A42EC">
        <w:rPr>
          <w:rFonts w:ascii="Times New Roman" w:eastAsia="宋体" w:hAnsi="Times New Roman" w:cs="Times New Roman" w:hint="eastAsia"/>
        </w:rPr>
        <w:t>可以描述句子中词语的顺序关系，就像我们人去读一个句子一样。因此我们决定采用这一模型，将其使用在中文描述上</w:t>
      </w:r>
      <w:r w:rsidR="00611AB1">
        <w:rPr>
          <w:rFonts w:ascii="Times New Roman" w:eastAsia="宋体" w:hAnsi="Times New Roman" w:cs="Times New Roman" w:hint="eastAsia"/>
        </w:rPr>
        <w:t>。</w:t>
      </w:r>
      <w:r w:rsidR="00111E79">
        <w:rPr>
          <w:rFonts w:ascii="Times New Roman" w:eastAsia="宋体" w:hAnsi="Times New Roman" w:cs="Times New Roman" w:hint="eastAsia"/>
        </w:rPr>
        <w:t>该</w:t>
      </w:r>
      <w:r w:rsidR="00611AB1">
        <w:rPr>
          <w:rFonts w:ascii="Times New Roman" w:eastAsia="宋体" w:hAnsi="Times New Roman" w:cs="Times New Roman" w:hint="eastAsia"/>
        </w:rPr>
        <w:t>模型采用最大似然的思想，对输入的图像</w:t>
      </w:r>
      <w:r w:rsidR="00611AB1">
        <w:rPr>
          <w:rFonts w:ascii="Times New Roman" w:eastAsia="宋体" w:hAnsi="Times New Roman" w:cs="Times New Roman" w:hint="eastAsia"/>
        </w:rPr>
        <w:t>I</w:t>
      </w:r>
      <w:r w:rsidR="00611AB1">
        <w:rPr>
          <w:rFonts w:ascii="Times New Roman" w:eastAsia="宋体" w:hAnsi="Times New Roman" w:cs="Times New Roman" w:hint="eastAsia"/>
        </w:rPr>
        <w:t>，训练使</w:t>
      </w:r>
      <w:r w:rsidR="00611AB1" w:rsidRPr="00D11DC6">
        <w:rPr>
          <w:rFonts w:ascii="Times New Roman" w:eastAsia="宋体" w:hAnsi="Times New Roman" w:cs="Times New Roman" w:hint="eastAsia"/>
        </w:rPr>
        <w:lastRenderedPageBreak/>
        <w:t>其似然估计</w:t>
      </w:r>
      <m:oMath>
        <m:r>
          <w:rPr>
            <w:rFonts w:ascii="Cambria Math" w:eastAsia="宋体" w:hAnsi="Cambria Math" w:cs="Times New Roman" w:hint="eastAsia"/>
          </w:rPr>
          <m:t>p(</m:t>
        </m:r>
        <m:r>
          <w:rPr>
            <w:rFonts w:ascii="Cambria Math" w:eastAsia="宋体" w:hAnsi="Cambria Math" w:cs="Times New Roman"/>
          </w:rPr>
          <m:t>S|I</m:t>
        </m:r>
        <m:r>
          <w:rPr>
            <w:rFonts w:ascii="Cambria Math" w:eastAsia="宋体" w:hAnsi="Cambria Math" w:cs="Times New Roman" w:hint="eastAsia"/>
          </w:rPr>
          <m:t>)</m:t>
        </m:r>
      </m:oMath>
      <w:r w:rsidR="00611AB1" w:rsidRPr="00D11DC6">
        <w:rPr>
          <w:rFonts w:ascii="Times New Roman" w:eastAsia="宋体" w:hAnsi="Times New Roman" w:cs="Times New Roman" w:hint="eastAsia"/>
          <w:i/>
        </w:rPr>
        <w:t>最大</w:t>
      </w:r>
      <w:r w:rsidR="00611AB1" w:rsidRPr="00D11DC6">
        <w:rPr>
          <w:rFonts w:ascii="Times New Roman" w:eastAsia="宋体" w:hAnsi="Times New Roman" w:cs="Times New Roman" w:hint="eastAsia"/>
        </w:rPr>
        <w:t>，其中</w:t>
      </w:r>
      <m:oMath>
        <m:r>
          <w:rPr>
            <w:rFonts w:ascii="Cambria Math" w:eastAsia="宋体" w:hAnsi="Cambria Math" w:cs="Times New Roman"/>
          </w:rPr>
          <m:t>S</m:t>
        </m:r>
      </m:oMath>
      <w:r w:rsidR="00611AB1" w:rsidRPr="00D11DC6">
        <w:rPr>
          <w:rFonts w:ascii="Times New Roman" w:eastAsia="宋体" w:hAnsi="Times New Roman" w:cs="Times New Roman" w:hint="eastAsia"/>
        </w:rPr>
        <w:t>是生成的中文描述。</w:t>
      </w:r>
    </w:p>
    <w:p w14:paraId="5FFD9A63" w14:textId="6AA69000" w:rsidR="00611AB1" w:rsidRPr="00EB2005" w:rsidRDefault="00611AB1" w:rsidP="00373D5D">
      <w:pPr>
        <w:spacing w:line="440" w:lineRule="exact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</w:rPr>
        <w:tab/>
      </w:r>
      <w:r w:rsidRPr="00EB2005">
        <w:rPr>
          <w:rFonts w:ascii="Times New Roman" w:eastAsia="宋体" w:hAnsi="Times New Roman" w:cs="Times New Roman" w:hint="eastAsia"/>
          <w:color w:val="FF0000"/>
        </w:rPr>
        <w:t>[</w:t>
      </w:r>
      <w:r w:rsidRPr="00EB2005">
        <w:rPr>
          <w:rFonts w:ascii="Times New Roman" w:eastAsia="宋体" w:hAnsi="Times New Roman" w:cs="Times New Roman"/>
          <w:color w:val="FF0000"/>
        </w:rPr>
        <w:t xml:space="preserve">attention here: </w:t>
      </w:r>
      <w:r w:rsidRPr="00EB2005">
        <w:rPr>
          <w:rFonts w:ascii="Times New Roman" w:eastAsia="宋体" w:hAnsi="Times New Roman" w:cs="Times New Roman" w:hint="eastAsia"/>
          <w:color w:val="FF0000"/>
        </w:rPr>
        <w:t>或许可以这么写，还有一些人致力于</w:t>
      </w:r>
      <w:r w:rsidRPr="00EB2005">
        <w:rPr>
          <w:rFonts w:ascii="Times New Roman" w:eastAsia="宋体" w:hAnsi="Times New Roman" w:cs="Times New Roman" w:hint="eastAsia"/>
          <w:color w:val="FF0000"/>
        </w:rPr>
        <w:t>attention</w:t>
      </w:r>
      <w:r w:rsidRPr="00EB2005">
        <w:rPr>
          <w:rFonts w:ascii="Times New Roman" w:eastAsia="宋体" w:hAnsi="Times New Roman" w:cs="Times New Roman" w:hint="eastAsia"/>
          <w:color w:val="FF0000"/>
        </w:rPr>
        <w:t>，比如</w:t>
      </w:r>
      <w:r w:rsidRPr="00EB2005">
        <w:rPr>
          <w:rFonts w:ascii="Times New Roman" w:eastAsia="宋体" w:hAnsi="Times New Roman" w:cs="Times New Roman" w:hint="eastAsia"/>
          <w:color w:val="FF0000"/>
        </w:rPr>
        <w:t>who</w:t>
      </w:r>
      <w:r w:rsidRPr="00EB2005">
        <w:rPr>
          <w:rFonts w:ascii="Times New Roman" w:eastAsia="宋体" w:hAnsi="Times New Roman" w:cs="Times New Roman" w:hint="eastAsia"/>
          <w:color w:val="FF0000"/>
        </w:rPr>
        <w:t>，</w:t>
      </w:r>
      <w:r w:rsidRPr="00EB2005">
        <w:rPr>
          <w:rFonts w:ascii="Times New Roman" w:eastAsia="宋体" w:hAnsi="Times New Roman" w:cs="Times New Roman" w:hint="eastAsia"/>
          <w:color w:val="FF0000"/>
        </w:rPr>
        <w:t>who</w:t>
      </w:r>
      <w:r w:rsidRPr="00EB2005">
        <w:rPr>
          <w:rFonts w:ascii="Times New Roman" w:eastAsia="宋体" w:hAnsi="Times New Roman" w:cs="Times New Roman" w:hint="eastAsia"/>
          <w:color w:val="FF0000"/>
        </w:rPr>
        <w:t>，</w:t>
      </w:r>
      <w:r w:rsidRPr="00EB2005">
        <w:rPr>
          <w:rFonts w:ascii="Times New Roman" w:eastAsia="宋体" w:hAnsi="Times New Roman" w:cs="Times New Roman" w:hint="eastAsia"/>
          <w:color w:val="FF0000"/>
        </w:rPr>
        <w:t>who</w:t>
      </w:r>
      <w:r w:rsidRPr="00EB2005">
        <w:rPr>
          <w:rFonts w:ascii="Times New Roman" w:eastAsia="宋体" w:hAnsi="Times New Roman" w:cs="Times New Roman" w:hint="eastAsia"/>
          <w:color w:val="FF0000"/>
        </w:rPr>
        <w:t>，干了</w:t>
      </w:r>
      <w:r w:rsidRPr="00EB2005">
        <w:rPr>
          <w:rFonts w:ascii="Times New Roman" w:eastAsia="宋体" w:hAnsi="Times New Roman" w:cs="Times New Roman" w:hint="eastAsia"/>
          <w:color w:val="FF0000"/>
        </w:rPr>
        <w:t>what</w:t>
      </w:r>
      <w:r w:rsidRPr="00EB2005">
        <w:rPr>
          <w:rFonts w:ascii="Times New Roman" w:eastAsia="宋体" w:hAnsi="Times New Roman" w:cs="Times New Roman" w:hint="eastAsia"/>
          <w:color w:val="FF0000"/>
        </w:rPr>
        <w:t>，</w:t>
      </w:r>
      <w:r w:rsidRPr="00EB2005">
        <w:rPr>
          <w:rFonts w:ascii="Times New Roman" w:eastAsia="宋体" w:hAnsi="Times New Roman" w:cs="Times New Roman" w:hint="eastAsia"/>
          <w:color w:val="FF0000"/>
        </w:rPr>
        <w:t>what</w:t>
      </w:r>
      <w:r w:rsidRPr="00EB2005">
        <w:rPr>
          <w:rFonts w:ascii="Times New Roman" w:eastAsia="宋体" w:hAnsi="Times New Roman" w:cs="Times New Roman" w:hint="eastAsia"/>
          <w:color w:val="FF0000"/>
        </w:rPr>
        <w:t>，</w:t>
      </w:r>
      <w:r w:rsidRPr="00EB2005">
        <w:rPr>
          <w:rFonts w:ascii="Times New Roman" w:eastAsia="宋体" w:hAnsi="Times New Roman" w:cs="Times New Roman" w:hint="eastAsia"/>
          <w:color w:val="FF0000"/>
        </w:rPr>
        <w:t>what</w:t>
      </w:r>
      <w:r w:rsidRPr="00EB2005">
        <w:rPr>
          <w:rFonts w:ascii="Times New Roman" w:eastAsia="宋体" w:hAnsi="Times New Roman" w:cs="Times New Roman" w:hint="eastAsia"/>
          <w:color w:val="FF0000"/>
        </w:rPr>
        <w:t>，我们决定</w:t>
      </w:r>
      <w:proofErr w:type="spellStart"/>
      <w:r w:rsidRPr="00EB2005">
        <w:rPr>
          <w:rFonts w:ascii="Times New Roman" w:eastAsia="宋体" w:hAnsi="Times New Roman" w:cs="Times New Roman" w:hint="eastAsia"/>
          <w:color w:val="FF0000"/>
        </w:rPr>
        <w:t>blablabla</w:t>
      </w:r>
      <w:proofErr w:type="spellEnd"/>
      <w:r w:rsidRPr="00EB2005">
        <w:rPr>
          <w:rFonts w:ascii="Times New Roman" w:eastAsia="宋体" w:hAnsi="Times New Roman" w:cs="Times New Roman" w:hint="eastAsia"/>
          <w:color w:val="FF0000"/>
        </w:rPr>
        <w:t>]</w:t>
      </w:r>
      <w:r w:rsidRPr="00EB2005">
        <w:rPr>
          <w:rFonts w:ascii="Times New Roman" w:eastAsia="宋体" w:hAnsi="Times New Roman" w:cs="Times New Roman" w:hint="eastAsia"/>
          <w:color w:val="FF0000"/>
        </w:rPr>
        <w:t>。</w:t>
      </w:r>
    </w:p>
    <w:p w14:paraId="12EF3FA5" w14:textId="3AB85FF8" w:rsidR="00611AB1" w:rsidRPr="00EB2005" w:rsidRDefault="00611AB1" w:rsidP="00373D5D">
      <w:pPr>
        <w:spacing w:line="440" w:lineRule="exact"/>
        <w:rPr>
          <w:rFonts w:ascii="Times New Roman" w:eastAsia="宋体" w:hAnsi="Times New Roman" w:cs="Times New Roman"/>
          <w:color w:val="FF0000"/>
        </w:rPr>
      </w:pPr>
      <w:r w:rsidRPr="00EB2005">
        <w:rPr>
          <w:rFonts w:ascii="Times New Roman" w:eastAsia="宋体" w:hAnsi="Times New Roman" w:cs="Times New Roman"/>
          <w:color w:val="FF0000"/>
        </w:rPr>
        <w:tab/>
      </w:r>
      <w:r w:rsidRPr="00EB2005">
        <w:rPr>
          <w:rFonts w:ascii="Times New Roman" w:eastAsia="宋体" w:hAnsi="Times New Roman" w:cs="Times New Roman" w:hint="eastAsia"/>
          <w:color w:val="FF0000"/>
        </w:rPr>
        <w:t>[</w:t>
      </w:r>
      <w:r w:rsidRPr="00EB2005">
        <w:rPr>
          <w:rFonts w:ascii="Times New Roman" w:eastAsia="宋体" w:hAnsi="Times New Roman" w:cs="Times New Roman" w:hint="eastAsia"/>
          <w:color w:val="FF0000"/>
        </w:rPr>
        <w:t>数据集</w:t>
      </w:r>
      <w:r w:rsidRPr="00EB2005">
        <w:rPr>
          <w:rFonts w:ascii="Times New Roman" w:eastAsia="宋体" w:hAnsi="Times New Roman" w:cs="Times New Roman" w:hint="eastAsia"/>
          <w:color w:val="FF0000"/>
        </w:rPr>
        <w:t xml:space="preserve">and general results here: </w:t>
      </w:r>
      <w:r w:rsidR="00CF0BF8" w:rsidRPr="00EB2005">
        <w:rPr>
          <w:rFonts w:ascii="Times New Roman" w:eastAsia="宋体" w:hAnsi="Times New Roman" w:cs="Times New Roman" w:hint="eastAsia"/>
          <w:color w:val="FF0000"/>
        </w:rPr>
        <w:t>或许可以写在哪个</w:t>
      </w:r>
      <w:r w:rsidR="00CF0BF8" w:rsidRPr="00EB2005">
        <w:rPr>
          <w:rFonts w:ascii="Times New Roman" w:eastAsia="宋体" w:hAnsi="Times New Roman" w:cs="Times New Roman" w:hint="eastAsia"/>
          <w:color w:val="FF0000"/>
        </w:rPr>
        <w:t>page</w:t>
      </w:r>
      <w:r w:rsidR="00CF0BF8" w:rsidRPr="00EB2005">
        <w:rPr>
          <w:rFonts w:ascii="Times New Roman" w:eastAsia="宋体" w:hAnsi="Times New Roman" w:cs="Times New Roman" w:hint="eastAsia"/>
          <w:color w:val="FF0000"/>
        </w:rPr>
        <w:t>上排名多少？毕竟咱们没办法和</w:t>
      </w:r>
      <w:proofErr w:type="gramStart"/>
      <w:r w:rsidR="00CF0BF8" w:rsidRPr="00EB2005">
        <w:rPr>
          <w:rFonts w:ascii="Times New Roman" w:eastAsia="宋体" w:hAnsi="Times New Roman" w:cs="Times New Roman" w:hint="eastAsia"/>
          <w:color w:val="FF0000"/>
        </w:rPr>
        <w:t>别的大</w:t>
      </w:r>
      <w:proofErr w:type="gramEnd"/>
      <w:r w:rsidR="00CF0BF8" w:rsidRPr="00EB2005">
        <w:rPr>
          <w:rFonts w:ascii="Times New Roman" w:eastAsia="宋体" w:hAnsi="Times New Roman" w:cs="Times New Roman" w:hint="eastAsia"/>
          <w:color w:val="FF0000"/>
        </w:rPr>
        <w:t>牛比啊</w:t>
      </w:r>
      <w:r w:rsidRPr="00EB2005">
        <w:rPr>
          <w:rFonts w:ascii="Times New Roman" w:eastAsia="宋体" w:hAnsi="Times New Roman" w:cs="Times New Roman" w:hint="eastAsia"/>
          <w:color w:val="FF0000"/>
        </w:rPr>
        <w:t>]</w:t>
      </w:r>
    </w:p>
    <w:p w14:paraId="62933DAD" w14:textId="3C802507" w:rsidR="00615F07" w:rsidRPr="009C30C9" w:rsidRDefault="00615F07" w:rsidP="0048389C">
      <w:pPr>
        <w:spacing w:beforeLines="150" w:before="468"/>
        <w:rPr>
          <w:rFonts w:ascii="黑体" w:eastAsia="黑体" w:hAnsi="黑体" w:cs="宋体"/>
          <w:sz w:val="30"/>
          <w:szCs w:val="30"/>
        </w:rPr>
      </w:pPr>
      <w:r w:rsidRPr="00EC6F55">
        <w:rPr>
          <w:rFonts w:ascii="Arial" w:eastAsia="黑体" w:hAnsi="Arial" w:cs="Arial"/>
          <w:sz w:val="30"/>
          <w:szCs w:val="30"/>
        </w:rPr>
        <w:t xml:space="preserve">2 </w:t>
      </w:r>
      <w:r w:rsidR="006A2DCE">
        <w:rPr>
          <w:rFonts w:ascii="黑体" w:eastAsia="黑体" w:hAnsi="黑体" w:cs="宋体" w:hint="eastAsia"/>
          <w:sz w:val="30"/>
          <w:szCs w:val="30"/>
        </w:rPr>
        <w:t>模型和方法</w:t>
      </w:r>
    </w:p>
    <w:p w14:paraId="5AABB741" w14:textId="297E1A0B" w:rsidR="00D11DC6" w:rsidRPr="00EB2005" w:rsidRDefault="00D11DC6" w:rsidP="0048389C">
      <w:pPr>
        <w:rPr>
          <w:rFonts w:ascii="Arial" w:eastAsia="黑体" w:hAnsi="Arial" w:cs="Arial"/>
          <w:color w:val="FF0000"/>
          <w:sz w:val="28"/>
        </w:rPr>
      </w:pPr>
      <w:bookmarkStart w:id="0" w:name="OLE_LINK12"/>
      <w:bookmarkStart w:id="1" w:name="OLE_LINK13"/>
      <w:r w:rsidRPr="00EB2005">
        <w:rPr>
          <w:rFonts w:ascii="Tahoma" w:hAnsi="Tahoma" w:cs="Tahoma" w:hint="eastAsia"/>
          <w:color w:val="FF0000"/>
          <w:sz w:val="18"/>
          <w:szCs w:val="18"/>
          <w:shd w:val="clear" w:color="auto" w:fill="F8F9FD"/>
        </w:rPr>
        <w:t>#</w:t>
      </w:r>
      <w:r w:rsidRPr="00EB2005">
        <w:rPr>
          <w:rFonts w:ascii="Tahoma" w:hAnsi="Tahoma" w:cs="Tahoma"/>
          <w:color w:val="FF0000"/>
          <w:sz w:val="18"/>
          <w:szCs w:val="18"/>
          <w:shd w:val="clear" w:color="auto" w:fill="F8F9FD"/>
        </w:rPr>
        <w:t xml:space="preserve"> </w:t>
      </w:r>
      <w:r w:rsidRPr="00EB2005">
        <w:rPr>
          <w:rFonts w:ascii="Tahoma" w:hAnsi="Tahoma" w:cs="Tahoma"/>
          <w:color w:val="FF0000"/>
          <w:sz w:val="18"/>
          <w:szCs w:val="18"/>
          <w:shd w:val="clear" w:color="auto" w:fill="F8F9FD"/>
        </w:rPr>
        <w:t>请在</w:t>
      </w:r>
      <w:r w:rsidRPr="00EB2005">
        <w:rPr>
          <w:rFonts w:ascii="Tahoma" w:hAnsi="Tahoma" w:cs="Tahoma"/>
          <w:color w:val="FF0000"/>
          <w:sz w:val="18"/>
          <w:szCs w:val="18"/>
          <w:shd w:val="clear" w:color="auto" w:fill="F8F9FD"/>
        </w:rPr>
        <w:t>Method</w:t>
      </w:r>
      <w:r w:rsidRPr="00EB2005">
        <w:rPr>
          <w:rFonts w:ascii="Tahoma" w:hAnsi="Tahoma" w:cs="Tahoma"/>
          <w:color w:val="FF0000"/>
          <w:sz w:val="18"/>
          <w:szCs w:val="18"/>
          <w:shd w:val="clear" w:color="auto" w:fill="F8F9FD"/>
        </w:rPr>
        <w:t>的部分介绍解决该问题的方法，用数学公式和符号表示，这里，请不要描述与数据集相关的具体细节。</w:t>
      </w:r>
      <w:r w:rsidRPr="00EB2005">
        <w:rPr>
          <w:rFonts w:ascii="Tahoma" w:hAnsi="Tahoma" w:cs="Tahoma" w:hint="eastAsia"/>
          <w:color w:val="FF0000"/>
          <w:sz w:val="18"/>
          <w:szCs w:val="18"/>
          <w:shd w:val="clear" w:color="auto" w:fill="F8F9FD"/>
        </w:rPr>
        <w:t xml:space="preserve"> #</w:t>
      </w:r>
    </w:p>
    <w:p w14:paraId="7F6FB3DC" w14:textId="244936EB" w:rsidR="00615F07" w:rsidRDefault="00EE5CA3" w:rsidP="0048389C">
      <w:pPr>
        <w:rPr>
          <w:rFonts w:ascii="Arial" w:eastAsia="黑体" w:hAnsi="Arial" w:cs="Arial"/>
          <w:sz w:val="28"/>
        </w:rPr>
      </w:pPr>
      <w:r>
        <w:rPr>
          <w:rFonts w:ascii="Arial" w:eastAsia="黑体" w:hAnsi="Arial" w:cs="Arial"/>
          <w:sz w:val="28"/>
        </w:rPr>
        <w:t>2.1</w:t>
      </w:r>
      <w:r>
        <w:rPr>
          <w:rFonts w:ascii="Arial" w:eastAsia="黑体" w:hAnsi="Arial" w:cs="Arial" w:hint="eastAsia"/>
          <w:sz w:val="28"/>
        </w:rPr>
        <w:t xml:space="preserve"> </w:t>
      </w:r>
      <w:r>
        <w:rPr>
          <w:rFonts w:ascii="Arial" w:eastAsia="黑体" w:hAnsi="Arial" w:cs="Arial" w:hint="eastAsia"/>
          <w:sz w:val="28"/>
        </w:rPr>
        <w:t>基础模型</w:t>
      </w:r>
      <w:r w:rsidR="00D11DC6">
        <w:rPr>
          <w:rFonts w:ascii="Arial" w:eastAsia="黑体" w:hAnsi="Arial" w:cs="Arial" w:hint="eastAsia"/>
          <w:sz w:val="28"/>
        </w:rPr>
        <w:t>：</w:t>
      </w:r>
      <w:r>
        <w:rPr>
          <w:rFonts w:ascii="Arial" w:eastAsia="黑体" w:hAnsi="Arial" w:cs="Arial" w:hint="eastAsia"/>
          <w:sz w:val="28"/>
        </w:rPr>
        <w:t>使用</w:t>
      </w:r>
      <w:r>
        <w:rPr>
          <w:rFonts w:ascii="Arial" w:eastAsia="黑体" w:hAnsi="Arial" w:cs="Arial" w:hint="eastAsia"/>
          <w:sz w:val="28"/>
        </w:rPr>
        <w:t>LSTM</w:t>
      </w:r>
      <w:r>
        <w:rPr>
          <w:rFonts w:ascii="Arial" w:eastAsia="黑体" w:hAnsi="Arial" w:cs="Arial" w:hint="eastAsia"/>
          <w:sz w:val="28"/>
        </w:rPr>
        <w:t>生成</w:t>
      </w:r>
      <w:r w:rsidR="00D11DC6">
        <w:rPr>
          <w:rFonts w:ascii="Arial" w:eastAsia="黑体" w:hAnsi="Arial" w:cs="Arial" w:hint="eastAsia"/>
          <w:sz w:val="28"/>
        </w:rPr>
        <w:t>图像</w:t>
      </w:r>
      <w:r>
        <w:rPr>
          <w:rFonts w:ascii="Arial" w:eastAsia="黑体" w:hAnsi="Arial" w:cs="Arial" w:hint="eastAsia"/>
          <w:sz w:val="28"/>
        </w:rPr>
        <w:t>描述</w:t>
      </w:r>
      <w:r w:rsidR="00D11DC6" w:rsidRPr="00D11DC6">
        <w:rPr>
          <w:rFonts w:ascii="Arial" w:eastAsia="黑体" w:hAnsi="Arial" w:cs="Arial"/>
          <w:sz w:val="28"/>
        </w:rPr>
        <w:t>[</w:t>
      </w:r>
      <w:r w:rsidR="00D11DC6" w:rsidRPr="00D11DC6">
        <w:rPr>
          <w:rFonts w:ascii="Arial" w:eastAsia="黑体" w:hAnsi="Arial" w:cs="Arial"/>
          <w:sz w:val="28"/>
        </w:rPr>
        <w:t>字典</w:t>
      </w:r>
      <w:r w:rsidR="00D11DC6" w:rsidRPr="00D11DC6">
        <w:rPr>
          <w:rFonts w:ascii="Arial" w:eastAsia="黑体" w:hAnsi="Arial" w:cs="Arial"/>
          <w:sz w:val="28"/>
        </w:rPr>
        <w:t>inside]</w:t>
      </w:r>
    </w:p>
    <w:p w14:paraId="64245CE5" w14:textId="48B055FA" w:rsidR="00D11DC6" w:rsidRDefault="00015066" w:rsidP="00015066">
      <w:pPr>
        <w:spacing w:beforeLines="50" w:before="156" w:line="400" w:lineRule="exact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我们的基础模型是端到端的模型，</w:t>
      </w:r>
      <w:r w:rsidR="00050BF2">
        <w:rPr>
          <w:rFonts w:ascii="宋体" w:eastAsia="宋体" w:hAnsi="宋体" w:hint="eastAsia"/>
        </w:rPr>
        <w:t>简单来说，我们的目标是直接最大化生</w:t>
      </w:r>
      <w:proofErr w:type="gramStart"/>
      <w:r w:rsidR="00050BF2">
        <w:rPr>
          <w:rFonts w:ascii="宋体" w:eastAsia="宋体" w:hAnsi="宋体" w:hint="eastAsia"/>
        </w:rPr>
        <w:t>成正确</w:t>
      </w:r>
      <w:proofErr w:type="gramEnd"/>
      <w:r w:rsidR="00050BF2">
        <w:rPr>
          <w:rFonts w:ascii="宋体" w:eastAsia="宋体" w:hAnsi="宋体" w:hint="eastAsia"/>
        </w:rPr>
        <w:t>中文描述的概率，即：</w:t>
      </w:r>
    </w:p>
    <w:p w14:paraId="2FDF3662" w14:textId="04688058" w:rsidR="00050BF2" w:rsidRPr="00050BF2" w:rsidRDefault="00AB20D7" w:rsidP="00050BF2">
      <w:pPr>
        <w:spacing w:beforeLines="50" w:before="156"/>
        <w:ind w:firstLine="420"/>
        <w:rPr>
          <w:rFonts w:ascii="宋体" w:eastAsia="宋体" w:hAnsi="宋体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w:bookmarkStart w:id="2" w:name="OLE_LINK3"/>
              <w:bookmarkStart w:id="3" w:name="OLE_LINK4"/>
              <w:bookmarkStart w:id="4" w:name="OLE_LINK5"/>
              <m:r>
                <w:rPr>
                  <w:rFonts w:ascii="Cambria Math" w:eastAsia="宋体" w:hAnsi="Cambria Math"/>
                </w:rPr>
                <m:t>θ</m:t>
              </m:r>
              <w:bookmarkEnd w:id="2"/>
              <w:bookmarkEnd w:id="3"/>
              <w:bookmarkEnd w:id="4"/>
            </m:e>
            <m:sup>
              <m:r>
                <w:rPr>
                  <w:rFonts w:ascii="MS Gothic" w:eastAsia="MS Gothic" w:hAnsi="MS Gothic" w:cs="MS Gothic" w:hint="eastAsia"/>
                </w:rPr>
                <m:t>*</m:t>
              </m:r>
            </m:sup>
          </m:sSup>
          <m:r>
            <w:rPr>
              <w:rFonts w:ascii="Cambria Math" w:eastAsia="宋体" w:hAnsi="Cambria Math" w:hint="eastAsia"/>
            </w:rPr>
            <m:t>=arg</m:t>
          </m:r>
          <m:func>
            <m:funcPr>
              <m:ctrlPr>
                <w:rPr>
                  <w:rFonts w:ascii="Cambria Math" w:eastAsia="宋体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="宋体" w:hAnsi="Cambria Math"/>
                    </w:rPr>
                    <m:t>θ</m:t>
                  </m:r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</w:rPr>
                    <m:t>(I,S)</m:t>
                  </m:r>
                </m:sub>
                <m:sup/>
                <m:e>
                  <m:r>
                    <w:rPr>
                      <w:rFonts w:ascii="Cambria Math" w:eastAsia="宋体" w:hAnsi="Cambria Math"/>
                    </w:rPr>
                    <m:t>logp(S|I;θ)</m:t>
                  </m:r>
                </m:e>
              </m:nary>
            </m:e>
          </m:func>
          <m:r>
            <w:rPr>
              <w:rFonts w:ascii="Cambria Math" w:eastAsia="宋体" w:hAnsi="Cambria Math"/>
            </w:rPr>
            <m:t xml:space="preserve">                     (1)</m:t>
          </m:r>
        </m:oMath>
      </m:oMathPara>
    </w:p>
    <w:p w14:paraId="30989919" w14:textId="390B1BA5" w:rsidR="00050BF2" w:rsidRDefault="00050BF2" w:rsidP="006E2E3D">
      <w:pPr>
        <w:spacing w:beforeLines="50" w:before="156" w:line="400" w:lineRule="exact"/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其中</w:t>
      </w:r>
      <m:oMath>
        <m:r>
          <w:rPr>
            <w:rFonts w:ascii="Cambria Math" w:eastAsia="宋体" w:hAnsi="Cambria Math"/>
          </w:rPr>
          <m:t>θ</m:t>
        </m:r>
      </m:oMath>
      <w:r w:rsidR="006E2E3D">
        <w:rPr>
          <w:rFonts w:ascii="宋体" w:eastAsia="宋体" w:hAnsi="宋体" w:hint="eastAsia"/>
        </w:rPr>
        <w:t>是模型</w:t>
      </w:r>
      <w:r w:rsidR="006E2E3D" w:rsidRPr="006E2E3D">
        <w:rPr>
          <w:rFonts w:ascii="Times New Roman" w:eastAsia="宋体" w:hAnsi="Times New Roman" w:cs="Times New Roman"/>
        </w:rPr>
        <w:t>的参数，</w:t>
      </w:r>
      <w:r w:rsidR="006E2E3D" w:rsidRPr="006E2E3D">
        <w:rPr>
          <w:rFonts w:ascii="Times New Roman" w:eastAsia="宋体" w:hAnsi="Times New Roman" w:cs="Times New Roman"/>
          <w:i/>
        </w:rPr>
        <w:t>I</w:t>
      </w:r>
      <w:r w:rsidR="006E2E3D" w:rsidRPr="006E2E3D">
        <w:rPr>
          <w:rFonts w:ascii="Times New Roman" w:eastAsia="宋体" w:hAnsi="Times New Roman" w:cs="Times New Roman"/>
        </w:rPr>
        <w:t>是</w:t>
      </w:r>
      <w:r w:rsidR="006E2E3D">
        <w:rPr>
          <w:rFonts w:ascii="Times New Roman" w:eastAsia="宋体" w:hAnsi="Times New Roman" w:cs="Times New Roman" w:hint="eastAsia"/>
        </w:rPr>
        <w:t>输入的图像，</w:t>
      </w:r>
      <w:r w:rsidR="006E2E3D" w:rsidRPr="006E2E3D">
        <w:rPr>
          <w:rFonts w:ascii="Times New Roman" w:eastAsia="宋体" w:hAnsi="Times New Roman" w:cs="Times New Roman" w:hint="eastAsia"/>
          <w:i/>
        </w:rPr>
        <w:t>S</w:t>
      </w:r>
      <w:r w:rsidR="006E2E3D">
        <w:rPr>
          <w:rFonts w:ascii="Times New Roman" w:eastAsia="宋体" w:hAnsi="Times New Roman" w:cs="Times New Roman" w:hint="eastAsia"/>
        </w:rPr>
        <w:t>是正确的中文描述。</w:t>
      </w:r>
      <w:r w:rsidR="006E2E3D" w:rsidRPr="006E2E3D">
        <w:rPr>
          <w:rFonts w:ascii="Times New Roman" w:eastAsia="宋体" w:hAnsi="Times New Roman" w:cs="Times New Roman" w:hint="eastAsia"/>
          <w:i/>
        </w:rPr>
        <w:t>S</w:t>
      </w:r>
      <w:r w:rsidR="006E2E3D" w:rsidRPr="006E2E3D">
        <w:rPr>
          <w:rFonts w:ascii="Times New Roman" w:eastAsia="宋体" w:hAnsi="Times New Roman" w:cs="Times New Roman" w:hint="eastAsia"/>
        </w:rPr>
        <w:t>可以</w:t>
      </w:r>
      <w:r w:rsidR="006E2E3D">
        <w:rPr>
          <w:rFonts w:ascii="Times New Roman" w:eastAsia="宋体" w:hAnsi="Times New Roman" w:cs="Times New Roman" w:hint="eastAsia"/>
        </w:rPr>
        <w:t>代表各种不同的句子，其长度是不固定的。我们假设一个句子</w:t>
      </w:r>
      <w:r w:rsidR="006E2E3D" w:rsidRPr="006E2E3D">
        <w:rPr>
          <w:rFonts w:ascii="Times New Roman" w:eastAsia="宋体" w:hAnsi="Times New Roman" w:cs="Times New Roman" w:hint="eastAsia"/>
          <w:i/>
        </w:rPr>
        <w:t>S</w:t>
      </w:r>
      <w:r w:rsidR="006E2E3D" w:rsidRPr="006E2E3D">
        <w:rPr>
          <w:rFonts w:ascii="Times New Roman" w:eastAsia="宋体" w:hAnsi="Times New Roman" w:cs="Times New Roman" w:hint="eastAsia"/>
        </w:rPr>
        <w:t>是由</w:t>
      </w:r>
      <w:bookmarkStart w:id="5" w:name="OLE_LINK6"/>
      <w:bookmarkStart w:id="6" w:name="OLE_LINK7"/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w:bookmarkEnd w:id="5"/>
        <w:bookmarkEnd w:id="6"/>
        <m:r>
          <w:rPr>
            <w:rFonts w:ascii="Cambria Math" w:eastAsia="宋体" w:hAnsi="Cambria Math" w:cs="Times New Roman" w:hint="eastAsia"/>
          </w:rPr>
          <m:t>,</m:t>
        </m:r>
        <m:r>
          <w:rPr>
            <w:rFonts w:ascii="Cambria Math" w:eastAsia="宋体" w:hAnsi="Cambria Math" w:cs="Times New Roman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,</m:t>
        </m:r>
        <m:r>
          <m:rPr>
            <m:sty m:val="p"/>
          </m:rPr>
          <w:rPr>
            <w:rFonts w:ascii="Cambria Math" w:eastAsia="宋体" w:hAnsi="Cambria Math" w:cs="Times New Roman"/>
          </w:rPr>
          <m:t>…,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6E2E3D">
        <w:rPr>
          <w:rFonts w:ascii="Times New Roman" w:eastAsia="宋体" w:hAnsi="Times New Roman" w:cs="Times New Roman" w:hint="eastAsia"/>
        </w:rPr>
        <w:t>构成，</w:t>
      </w:r>
      <w:r w:rsidR="00AB20D7">
        <w:rPr>
          <w:rFonts w:ascii="Times New Roman" w:eastAsia="宋体" w:hAnsi="Times New Roman" w:cs="Times New Roman" w:hint="eastAsia"/>
        </w:rPr>
        <w:t>那么对一个给定的句子</w:t>
      </w:r>
      <w:r w:rsidR="00AB20D7">
        <w:rPr>
          <w:rFonts w:ascii="Times New Roman" w:eastAsia="宋体" w:hAnsi="Times New Roman" w:cs="Times New Roman" w:hint="eastAsia"/>
        </w:rPr>
        <w:t>I</w:t>
      </w:r>
      <w:r w:rsidR="00AB20D7">
        <w:rPr>
          <w:rFonts w:ascii="Times New Roman" w:eastAsia="宋体" w:hAnsi="Times New Roman" w:cs="Times New Roman" w:hint="eastAsia"/>
        </w:rPr>
        <w:t>，产生描述</w:t>
      </w:r>
      <w:r w:rsidR="00AB20D7">
        <w:rPr>
          <w:rFonts w:ascii="Times New Roman" w:eastAsia="宋体" w:hAnsi="Times New Roman" w:cs="Times New Roman" w:hint="eastAsia"/>
        </w:rPr>
        <w:t>S</w:t>
      </w:r>
      <w:r w:rsidR="00AB20D7">
        <w:rPr>
          <w:rFonts w:ascii="Times New Roman" w:eastAsia="宋体" w:hAnsi="Times New Roman" w:cs="Times New Roman" w:hint="eastAsia"/>
        </w:rPr>
        <w:t>的概率可以表述为：</w:t>
      </w:r>
    </w:p>
    <w:p w14:paraId="55AA15C1" w14:textId="5402111E" w:rsidR="00AB20D7" w:rsidRPr="00AB20D7" w:rsidRDefault="00AB20D7" w:rsidP="00AB20D7">
      <w:pPr>
        <w:spacing w:beforeLines="50" w:before="156"/>
        <w:rPr>
          <w:rFonts w:ascii="Times New Roman" w:eastAsia="宋体" w:hAnsi="Times New Roman" w:cs="Times New Roman" w:hint="eastAsia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 w:cs="Times New Roman" w:hint="eastAsia"/>
            </w:rPr>
            <m:t>logp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S</m:t>
              </m:r>
            </m:e>
            <m:e>
              <m:r>
                <w:rPr>
                  <w:rFonts w:ascii="Cambria Math" w:eastAsia="宋体" w:hAnsi="Cambria Math" w:cs="Times New Roman"/>
                </w:rPr>
                <m:t>I</m:t>
              </m:r>
            </m:e>
          </m:d>
          <m:r>
            <w:rPr>
              <w:rFonts w:ascii="Cambria Math" w:eastAsia="宋体" w:hAnsi="Cambria Math" w:cs="Times New Roman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t=0</m:t>
              </m:r>
            </m:sub>
            <m:sup>
              <m:r>
                <w:rPr>
                  <w:rFonts w:ascii="Cambria Math" w:eastAsia="宋体" w:hAnsi="Cambria Math" w:cs="Times New Roman"/>
                </w:rPr>
                <m:t>N</m:t>
              </m:r>
            </m:sup>
            <m:e>
              <m:r>
                <w:rPr>
                  <w:rFonts w:ascii="Cambria Math" w:eastAsia="宋体" w:hAnsi="Cambria Math" w:cs="Times New Roman"/>
                </w:rPr>
                <m:t>logp(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|I,</m:t>
              </m:r>
              <w:bookmarkStart w:id="7" w:name="OLE_LINK8"/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</m:sub>
              </m:sSub>
              <w:bookmarkEnd w:id="7"/>
              <m:r>
                <w:rPr>
                  <w:rFonts w:ascii="Cambria Math" w:eastAsia="宋体" w:hAnsi="Cambria Math" w:cs="Times New Roman"/>
                </w:rPr>
                <m:t>,…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N-1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)</m:t>
              </m:r>
            </m:e>
          </m:nary>
          <m:r>
            <w:rPr>
              <w:rFonts w:ascii="Cambria Math" w:eastAsia="宋体" w:hAnsi="Cambria Math" w:cs="Times New Roman"/>
            </w:rPr>
            <m:t xml:space="preserve">                (2</m:t>
          </m:r>
          <m:r>
            <w:rPr>
              <w:rFonts w:ascii="Cambria Math" w:eastAsia="宋体" w:hAnsi="Cambria Math" w:cs="Times New Roman"/>
            </w:rPr>
            <m:t>)</m:t>
          </m:r>
        </m:oMath>
      </m:oMathPara>
    </w:p>
    <w:p w14:paraId="2C9BEA42" w14:textId="3C1BD252" w:rsidR="00C0132F" w:rsidRDefault="00AB20D7" w:rsidP="00AB20D7">
      <w:pPr>
        <w:spacing w:beforeLines="50" w:before="156" w:line="400" w:lineRule="exact"/>
        <w:rPr>
          <w:rFonts w:ascii="Times New Roman" w:eastAsia="宋体" w:hAnsi="Times New Roman" w:cs="Times New Roman"/>
        </w:rPr>
      </w:pPr>
      <w:r w:rsidRPr="00AB20D7">
        <w:rPr>
          <w:rFonts w:ascii="Times New Roman" w:eastAsia="宋体" w:hAnsi="Times New Roman" w:cs="Times New Roman"/>
        </w:rPr>
        <w:t>也即是说，的模型可以由一个一个的小模型组合而成，每个模型的输入都是一张图像和</w:t>
      </w:r>
      <w:r w:rsidR="007235D4">
        <w:rPr>
          <w:rFonts w:ascii="Times New Roman" w:eastAsia="宋体" w:hAnsi="Times New Roman" w:cs="Times New Roman" w:hint="eastAsia"/>
        </w:rPr>
        <w:t>已有序列</w:t>
      </w:r>
      <w:r w:rsidRPr="00AB20D7">
        <w:rPr>
          <w:rFonts w:ascii="Times New Roman" w:eastAsia="宋体" w:hAnsi="Times New Roman" w:cs="Times New Roman"/>
        </w:rPr>
        <w:t>，输出是产生下一个字的概率。通常这个模型可以用</w:t>
      </w:r>
      <w:r w:rsidRPr="00AB20D7">
        <w:rPr>
          <w:rFonts w:ascii="Times New Roman" w:eastAsia="宋体" w:hAnsi="Times New Roman" w:cs="Times New Roman"/>
        </w:rPr>
        <w:t>RNN</w:t>
      </w:r>
      <w:r w:rsidRPr="00AB20D7">
        <w:rPr>
          <w:rFonts w:ascii="Times New Roman" w:eastAsia="宋体" w:hAnsi="Times New Roman" w:cs="Times New Roman"/>
        </w:rPr>
        <w:t>来描述</w:t>
      </w:r>
      <w:r w:rsidR="007235D4">
        <w:rPr>
          <w:rFonts w:ascii="Times New Roman" w:eastAsia="宋体" w:hAnsi="Times New Roman" w:cs="Times New Roman" w:hint="eastAsia"/>
        </w:rPr>
        <w:t>，而</w:t>
      </w:r>
      <w:r w:rsidR="007235D4">
        <w:rPr>
          <w:rFonts w:ascii="Times New Roman" w:eastAsia="宋体" w:hAnsi="Times New Roman" w:cs="Times New Roman" w:hint="eastAsia"/>
        </w:rPr>
        <w:t>LSTM</w:t>
      </w:r>
      <w:r w:rsidR="00286DD3">
        <w:rPr>
          <w:rStyle w:val="ac"/>
          <w:rFonts w:ascii="Times New Roman" w:eastAsia="宋体" w:hAnsi="Times New Roman" w:cs="Times New Roman"/>
        </w:rPr>
        <w:endnoteReference w:id="4"/>
      </w:r>
      <w:r w:rsidR="007235D4">
        <w:rPr>
          <w:rFonts w:ascii="Times New Roman" w:eastAsia="宋体" w:hAnsi="Times New Roman" w:cs="Times New Roman" w:hint="eastAsia"/>
        </w:rPr>
        <w:t>是最常用的一种</w:t>
      </w:r>
      <w:r w:rsidR="007235D4">
        <w:rPr>
          <w:rFonts w:ascii="Times New Roman" w:eastAsia="宋体" w:hAnsi="Times New Roman" w:cs="Times New Roman" w:hint="eastAsia"/>
        </w:rPr>
        <w:t>RNN</w:t>
      </w:r>
      <w:r w:rsidR="007235D4">
        <w:rPr>
          <w:rFonts w:ascii="Times New Roman" w:eastAsia="宋体" w:hAnsi="Times New Roman" w:cs="Times New Roman" w:hint="eastAsia"/>
        </w:rPr>
        <w:t>模型。</w:t>
      </w:r>
    </w:p>
    <w:p w14:paraId="03BE4C5E" w14:textId="40CAEAFD" w:rsidR="006E2E3D" w:rsidRDefault="00610134" w:rsidP="00C0132F">
      <w:pPr>
        <w:spacing w:line="400" w:lineRule="exact"/>
        <w:ind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我们的模型主要分为三个部分。第一部分是</w:t>
      </w:r>
      <w:r>
        <w:rPr>
          <w:rFonts w:ascii="Times New Roman" w:eastAsia="宋体" w:hAnsi="Times New Roman" w:cs="Times New Roman" w:hint="eastAsia"/>
        </w:rPr>
        <w:t>CNN(</w:t>
      </w:r>
      <w:r w:rsidRPr="006A42EC">
        <w:rPr>
          <w:rFonts w:ascii="Times New Roman" w:eastAsia="宋体" w:hAnsi="Times New Roman" w:cs="Times New Roman"/>
        </w:rPr>
        <w:t>Convolutiona</w:t>
      </w:r>
      <w:r>
        <w:rPr>
          <w:rFonts w:ascii="Times New Roman" w:eastAsia="宋体" w:hAnsi="Times New Roman" w:cs="Times New Roman"/>
        </w:rPr>
        <w:t>l Neural Network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，它将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维图像抽象为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维的向量；第二部分是</w:t>
      </w:r>
      <w:r>
        <w:rPr>
          <w:rFonts w:ascii="Times New Roman" w:eastAsia="宋体" w:hAnsi="Times New Roman" w:cs="Times New Roman" w:hint="eastAsia"/>
        </w:rPr>
        <w:t>Word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Embedding</w:t>
      </w:r>
      <w:r>
        <w:rPr>
          <w:rFonts w:ascii="Times New Roman" w:eastAsia="宋体" w:hAnsi="Times New Roman" w:cs="Times New Roman" w:hint="eastAsia"/>
        </w:rPr>
        <w:t>部分，无论是汉字还是英文单词，通常都是由一种称作</w:t>
      </w:r>
      <w:proofErr w:type="spellStart"/>
      <w:r>
        <w:rPr>
          <w:rFonts w:ascii="Times New Roman" w:eastAsia="宋体" w:hAnsi="Times New Roman" w:cs="Times New Roman" w:hint="eastAsia"/>
        </w:rPr>
        <w:t>OneHot</w:t>
      </w:r>
      <w:proofErr w:type="spellEnd"/>
      <w:r>
        <w:rPr>
          <w:rFonts w:ascii="Times New Roman" w:eastAsia="宋体" w:hAnsi="Times New Roman" w:cs="Times New Roman" w:hint="eastAsia"/>
        </w:rPr>
        <w:t>的方式描述，为了更好地对词义表达，通常会先进行</w:t>
      </w:r>
      <w:bookmarkStart w:id="8" w:name="OLE_LINK9"/>
      <w:bookmarkStart w:id="9" w:name="OLE_LINK52"/>
      <w:r>
        <w:rPr>
          <w:rFonts w:ascii="Times New Roman" w:eastAsia="宋体" w:hAnsi="Times New Roman" w:cs="Times New Roman" w:hint="eastAsia"/>
        </w:rPr>
        <w:t>Word</w:t>
      </w:r>
      <w:r>
        <w:rPr>
          <w:rFonts w:ascii="Times New Roman" w:eastAsia="宋体" w:hAnsi="Times New Roman" w:cs="Times New Roman"/>
        </w:rPr>
        <w:t xml:space="preserve"> Embedding</w:t>
      </w:r>
      <w:bookmarkEnd w:id="8"/>
      <w:bookmarkEnd w:id="9"/>
      <w:r>
        <w:rPr>
          <w:rFonts w:ascii="Times New Roman" w:eastAsia="宋体" w:hAnsi="Times New Roman" w:cs="Times New Roman" w:hint="eastAsia"/>
        </w:rPr>
        <w:t>；第三部分是</w:t>
      </w:r>
      <w:r w:rsidR="007235D4">
        <w:rPr>
          <w:rFonts w:ascii="Times New Roman" w:eastAsia="宋体" w:hAnsi="Times New Roman" w:cs="Times New Roman" w:hint="eastAsia"/>
        </w:rPr>
        <w:t>LSTM(</w:t>
      </w:r>
      <w:r w:rsidR="007235D4" w:rsidRPr="00C0132F">
        <w:rPr>
          <w:rFonts w:ascii="Times New Roman" w:eastAsia="宋体" w:hAnsi="Times New Roman" w:cs="Times New Roman"/>
        </w:rPr>
        <w:t>Long-Short Term Memory</w:t>
      </w:r>
      <w:r w:rsidR="007235D4"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，是将图像含义“翻译”成中文的核心模块。下面分别对</w:t>
      </w:r>
      <w:r w:rsidR="00FA3EAD">
        <w:rPr>
          <w:rFonts w:ascii="Times New Roman" w:eastAsia="宋体" w:hAnsi="Times New Roman" w:cs="Times New Roman" w:hint="eastAsia"/>
        </w:rPr>
        <w:t>Word</w:t>
      </w:r>
      <w:r w:rsidR="00FA3EAD">
        <w:rPr>
          <w:rFonts w:ascii="Times New Roman" w:eastAsia="宋体" w:hAnsi="Times New Roman" w:cs="Times New Roman"/>
        </w:rPr>
        <w:t xml:space="preserve"> Embedding</w:t>
      </w:r>
      <w:r w:rsidR="00FA3EAD">
        <w:rPr>
          <w:rFonts w:ascii="Times New Roman" w:eastAsia="宋体" w:hAnsi="Times New Roman" w:cs="Times New Roman" w:hint="eastAsia"/>
        </w:rPr>
        <w:t>模块和</w:t>
      </w:r>
      <w:r w:rsidR="00FA3EAD">
        <w:rPr>
          <w:rFonts w:ascii="Times New Roman" w:eastAsia="宋体" w:hAnsi="Times New Roman" w:cs="Times New Roman" w:hint="eastAsia"/>
        </w:rPr>
        <w:t>RNN</w:t>
      </w:r>
      <w:r w:rsidR="00FA3EAD">
        <w:rPr>
          <w:rFonts w:ascii="Times New Roman" w:eastAsia="宋体" w:hAnsi="Times New Roman" w:cs="Times New Roman" w:hint="eastAsia"/>
        </w:rPr>
        <w:t>生成语句模块进行介绍。</w:t>
      </w:r>
    </w:p>
    <w:p w14:paraId="06DFB273" w14:textId="77777777" w:rsidR="00610134" w:rsidRPr="00610134" w:rsidRDefault="00610134" w:rsidP="00C0132F">
      <w:pPr>
        <w:spacing w:line="400" w:lineRule="exact"/>
        <w:ind w:firstLine="420"/>
        <w:rPr>
          <w:rFonts w:ascii="Times New Roman" w:eastAsia="宋体" w:hAnsi="Times New Roman" w:cs="Times New Roman" w:hint="eastAsia"/>
        </w:rPr>
      </w:pPr>
    </w:p>
    <w:p w14:paraId="366A4F95" w14:textId="18D7F3D8" w:rsidR="00610134" w:rsidRPr="00FA3EAD" w:rsidRDefault="00610134" w:rsidP="00610134">
      <w:pPr>
        <w:spacing w:line="400" w:lineRule="exact"/>
        <w:rPr>
          <w:rFonts w:ascii="Times New Roman" w:eastAsia="宋体" w:hAnsi="Times New Roman" w:cs="Times New Roman"/>
          <w:b/>
        </w:rPr>
      </w:pPr>
      <w:r w:rsidRPr="00FA3EAD">
        <w:rPr>
          <w:rFonts w:ascii="Times New Roman" w:eastAsia="宋体" w:hAnsi="Times New Roman" w:cs="Times New Roman" w:hint="eastAsia"/>
          <w:b/>
        </w:rPr>
        <w:t xml:space="preserve">2.1.1 </w:t>
      </w:r>
      <w:r w:rsidR="00FA3EAD" w:rsidRPr="00FA3EAD">
        <w:rPr>
          <w:rFonts w:ascii="Times New Roman" w:eastAsia="宋体" w:hAnsi="Times New Roman" w:cs="Times New Roman" w:hint="eastAsia"/>
          <w:b/>
        </w:rPr>
        <w:t>Word</w:t>
      </w:r>
      <w:r w:rsidR="00FA3EAD" w:rsidRPr="00FA3EAD">
        <w:rPr>
          <w:rFonts w:ascii="Times New Roman" w:eastAsia="宋体" w:hAnsi="Times New Roman" w:cs="Times New Roman"/>
          <w:b/>
        </w:rPr>
        <w:t xml:space="preserve"> </w:t>
      </w:r>
      <w:r w:rsidR="00FA3EAD" w:rsidRPr="00FA3EAD">
        <w:rPr>
          <w:rFonts w:ascii="Times New Roman" w:eastAsia="宋体" w:hAnsi="Times New Roman" w:cs="Times New Roman" w:hint="eastAsia"/>
          <w:b/>
        </w:rPr>
        <w:t>Embedding</w:t>
      </w:r>
      <w:r w:rsidR="00FA3EAD" w:rsidRPr="00FA3EAD">
        <w:rPr>
          <w:rFonts w:ascii="Times New Roman" w:eastAsia="宋体" w:hAnsi="Times New Roman" w:cs="Times New Roman" w:hint="eastAsia"/>
          <w:b/>
        </w:rPr>
        <w:t>过程</w:t>
      </w:r>
    </w:p>
    <w:p w14:paraId="3DC48B6E" w14:textId="014BD0DC" w:rsidR="00FA3EAD" w:rsidRDefault="00610134" w:rsidP="00610134">
      <w:pPr>
        <w:spacing w:line="400" w:lineRule="exac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 w:rsidR="00FA3EAD">
        <w:rPr>
          <w:rFonts w:ascii="Times New Roman" w:eastAsia="宋体" w:hAnsi="Times New Roman" w:cs="Times New Roman" w:hint="eastAsia"/>
        </w:rPr>
        <w:t>[</w:t>
      </w:r>
      <w:r w:rsidR="00FA3EAD">
        <w:rPr>
          <w:rFonts w:ascii="Times New Roman" w:eastAsia="宋体" w:hAnsi="Times New Roman" w:cs="Times New Roman" w:hint="eastAsia"/>
        </w:rPr>
        <w:t>汪洁</w:t>
      </w:r>
      <w:r w:rsidR="00FA3EAD">
        <w:rPr>
          <w:rFonts w:ascii="Times New Roman" w:eastAsia="宋体" w:hAnsi="Times New Roman" w:cs="Times New Roman" w:hint="eastAsia"/>
        </w:rPr>
        <w:t xml:space="preserve"> here]</w:t>
      </w:r>
    </w:p>
    <w:p w14:paraId="06C9FC5F" w14:textId="3EB7F80C" w:rsidR="00FA3EAD" w:rsidRPr="00FA3EAD" w:rsidRDefault="00FA3EAD" w:rsidP="00FA3EAD">
      <w:pPr>
        <w:spacing w:beforeLines="100" w:before="312" w:afterLines="50" w:after="156" w:line="400" w:lineRule="exact"/>
        <w:rPr>
          <w:rFonts w:ascii="Times New Roman" w:eastAsia="宋体" w:hAnsi="Times New Roman" w:cs="Times New Roman" w:hint="eastAsia"/>
          <w:b/>
        </w:rPr>
      </w:pPr>
      <w:r w:rsidRPr="00FA3EAD">
        <w:rPr>
          <w:rFonts w:ascii="Times New Roman" w:eastAsia="宋体" w:hAnsi="Times New Roman" w:cs="Times New Roman"/>
          <w:b/>
        </w:rPr>
        <w:t>2.1.2</w:t>
      </w:r>
      <w:r w:rsidR="007235D4">
        <w:rPr>
          <w:rFonts w:ascii="Times New Roman" w:eastAsia="宋体" w:hAnsi="Times New Roman" w:cs="Times New Roman"/>
          <w:b/>
        </w:rPr>
        <w:t xml:space="preserve"> </w:t>
      </w:r>
      <w:r w:rsidR="007235D4">
        <w:rPr>
          <w:rFonts w:ascii="Times New Roman" w:eastAsia="宋体" w:hAnsi="Times New Roman" w:cs="Times New Roman" w:hint="eastAsia"/>
          <w:b/>
        </w:rPr>
        <w:t>LSTM</w:t>
      </w:r>
      <w:r>
        <w:rPr>
          <w:rFonts w:ascii="Times New Roman" w:eastAsia="宋体" w:hAnsi="Times New Roman" w:cs="Times New Roman" w:hint="eastAsia"/>
          <w:b/>
        </w:rPr>
        <w:t>生成语句模块</w:t>
      </w:r>
    </w:p>
    <w:p w14:paraId="7AD7EBC2" w14:textId="4D07E5E6" w:rsidR="00D518ED" w:rsidRDefault="00E62DDC" w:rsidP="00E62DDC">
      <w:pPr>
        <w:spacing w:line="40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7235D4">
        <w:rPr>
          <w:rFonts w:ascii="Times New Roman" w:eastAsia="宋体" w:hAnsi="Times New Roman" w:cs="Times New Roman" w:hint="eastAsia"/>
        </w:rPr>
        <w:t>在</w:t>
      </w:r>
      <w:r w:rsidR="00C0132F">
        <w:rPr>
          <w:rFonts w:ascii="Times New Roman" w:eastAsia="宋体" w:hAnsi="Times New Roman" w:cs="Times New Roman" w:hint="eastAsia"/>
        </w:rPr>
        <w:t>图像的中文描述</w:t>
      </w:r>
      <w:r w:rsidR="007235D4">
        <w:rPr>
          <w:rFonts w:ascii="Times New Roman" w:eastAsia="宋体" w:hAnsi="Times New Roman" w:cs="Times New Roman" w:hint="eastAsia"/>
        </w:rPr>
        <w:t>中</w:t>
      </w:r>
      <w:r w:rsidR="00C0132F">
        <w:rPr>
          <w:rFonts w:ascii="Times New Roman" w:eastAsia="宋体" w:hAnsi="Times New Roman" w:cs="Times New Roman" w:hint="eastAsia"/>
        </w:rPr>
        <w:t>，</w:t>
      </w:r>
      <w:r w:rsidR="00D518ED">
        <w:rPr>
          <w:rFonts w:ascii="Times New Roman" w:eastAsia="宋体" w:hAnsi="Times New Roman" w:cs="Times New Roman"/>
        </w:rPr>
        <w:t>LSTM</w:t>
      </w:r>
      <w:r w:rsidR="00C0132F">
        <w:rPr>
          <w:rFonts w:ascii="Times New Roman" w:eastAsia="宋体" w:hAnsi="Times New Roman" w:cs="Times New Roman" w:hint="eastAsia"/>
        </w:rPr>
        <w:t>担任了文本生成的角色。图</w:t>
      </w:r>
      <w:r w:rsidR="00C0132F">
        <w:rPr>
          <w:rFonts w:ascii="Times New Roman" w:eastAsia="宋体" w:hAnsi="Times New Roman" w:cs="Times New Roman" w:hint="eastAsia"/>
        </w:rPr>
        <w:t>2.1</w:t>
      </w:r>
      <w:r w:rsidR="00C0132F">
        <w:rPr>
          <w:rFonts w:ascii="Times New Roman" w:eastAsia="宋体" w:hAnsi="Times New Roman" w:cs="Times New Roman" w:hint="eastAsia"/>
        </w:rPr>
        <w:t>展示了</w:t>
      </w:r>
      <w:r w:rsidR="00C0132F">
        <w:rPr>
          <w:rFonts w:ascii="Times New Roman" w:eastAsia="宋体" w:hAnsi="Times New Roman" w:cs="Times New Roman" w:hint="eastAsia"/>
        </w:rPr>
        <w:t>LSTM</w:t>
      </w:r>
      <w:r w:rsidR="00C0132F">
        <w:rPr>
          <w:rFonts w:ascii="Times New Roman" w:eastAsia="宋体" w:hAnsi="Times New Roman" w:cs="Times New Roman" w:hint="eastAsia"/>
        </w:rPr>
        <w:t>模块</w:t>
      </w:r>
      <w:r w:rsidR="00D518ED">
        <w:rPr>
          <w:rFonts w:ascii="Times New Roman" w:eastAsia="宋体" w:hAnsi="Times New Roman" w:cs="Times New Roman" w:hint="eastAsia"/>
        </w:rPr>
        <w:t>直接</w:t>
      </w:r>
      <w:r w:rsidR="00C0132F">
        <w:rPr>
          <w:rFonts w:ascii="Times New Roman" w:eastAsia="宋体" w:hAnsi="Times New Roman" w:cs="Times New Roman" w:hint="eastAsia"/>
        </w:rPr>
        <w:t>联系的</w:t>
      </w:r>
      <w:r w:rsidR="00D518ED">
        <w:rPr>
          <w:rFonts w:ascii="Times New Roman" w:eastAsia="宋体" w:hAnsi="Times New Roman" w:cs="Times New Roman" w:hint="eastAsia"/>
        </w:rPr>
        <w:t>流程。整个语言生成部分由</w:t>
      </w:r>
      <w:r w:rsidR="00D518ED">
        <w:rPr>
          <w:rFonts w:ascii="Times New Roman" w:eastAsia="宋体" w:hAnsi="Times New Roman" w:cs="Times New Roman" w:hint="eastAsia"/>
        </w:rPr>
        <w:t>N</w:t>
      </w:r>
      <w:proofErr w:type="gramStart"/>
      <w:r w:rsidR="00D518ED">
        <w:rPr>
          <w:rFonts w:ascii="Times New Roman" w:eastAsia="宋体" w:hAnsi="Times New Roman" w:cs="Times New Roman" w:hint="eastAsia"/>
        </w:rPr>
        <w:t>个</w:t>
      </w:r>
      <w:proofErr w:type="gramEnd"/>
      <w:r w:rsidR="00D518ED">
        <w:rPr>
          <w:rFonts w:ascii="Times New Roman" w:eastAsia="宋体" w:hAnsi="Times New Roman" w:cs="Times New Roman" w:hint="eastAsia"/>
        </w:rPr>
        <w:t>LSTM</w:t>
      </w:r>
      <w:r w:rsidR="00D518ED">
        <w:rPr>
          <w:rFonts w:ascii="Times New Roman" w:eastAsia="宋体" w:hAnsi="Times New Roman" w:cs="Times New Roman" w:hint="eastAsia"/>
        </w:rPr>
        <w:t>构成，这里的</w:t>
      </w:r>
      <w:r w:rsidR="00D518ED">
        <w:rPr>
          <w:rFonts w:ascii="Times New Roman" w:eastAsia="宋体" w:hAnsi="Times New Roman" w:cs="Times New Roman" w:hint="eastAsia"/>
        </w:rPr>
        <w:t>N</w:t>
      </w:r>
      <w:r w:rsidR="00D518ED">
        <w:rPr>
          <w:rFonts w:ascii="Times New Roman" w:eastAsia="宋体" w:hAnsi="Times New Roman" w:cs="Times New Roman" w:hint="eastAsia"/>
        </w:rPr>
        <w:t>指的是我们设置的句子长度。图中蓝色的线是</w:t>
      </w:r>
      <w:r w:rsidR="00D518ED">
        <w:rPr>
          <w:rFonts w:ascii="Times New Roman" w:eastAsia="宋体" w:hAnsi="Times New Roman" w:cs="Times New Roman" w:hint="eastAsia"/>
        </w:rPr>
        <w:t>LSTM</w:t>
      </w:r>
      <w:r w:rsidR="00D518ED">
        <w:rPr>
          <w:rFonts w:ascii="Times New Roman" w:eastAsia="宋体" w:hAnsi="Times New Roman" w:cs="Times New Roman" w:hint="eastAsia"/>
        </w:rPr>
        <w:t>中的隐藏层，不妨粗略地称为</w:t>
      </w:r>
      <w:bookmarkStart w:id="10" w:name="OLE_LINK55"/>
      <w:bookmarkStart w:id="11" w:name="OLE_LINK56"/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h</m:t>
            </m:r>
          </m:e>
          <m:sub>
            <m:r>
              <w:rPr>
                <w:rFonts w:ascii="Cambria Math" w:eastAsia="宋体" w:hAnsi="Cambria Math" w:cs="Times New Roman"/>
              </w:rPr>
              <m:t>t</m:t>
            </m:r>
          </m:sub>
        </m:sSub>
      </m:oMath>
      <w:bookmarkEnd w:id="10"/>
      <w:bookmarkEnd w:id="11"/>
      <w:r w:rsidR="00D518ED">
        <w:rPr>
          <w:rFonts w:ascii="Times New Roman" w:eastAsia="宋体" w:hAnsi="Times New Roman" w:cs="Times New Roman" w:hint="eastAsia"/>
        </w:rPr>
        <w:t>，对于第</w:t>
      </w:r>
      <w:r w:rsidR="00D518ED" w:rsidRPr="00D518ED">
        <w:rPr>
          <w:rFonts w:ascii="Times New Roman" w:eastAsia="宋体" w:hAnsi="Times New Roman" w:cs="Times New Roman" w:hint="eastAsia"/>
          <w:i/>
        </w:rPr>
        <w:t>t</w:t>
      </w:r>
      <w:proofErr w:type="gramStart"/>
      <w:r w:rsidR="00D518ED">
        <w:rPr>
          <w:rFonts w:ascii="Times New Roman" w:eastAsia="宋体" w:hAnsi="Times New Roman" w:cs="Times New Roman" w:hint="eastAsia"/>
        </w:rPr>
        <w:t>个</w:t>
      </w:r>
      <w:proofErr w:type="gramEnd"/>
      <w:r w:rsidR="00D518ED">
        <w:rPr>
          <w:rFonts w:ascii="Times New Roman" w:eastAsia="宋体" w:hAnsi="Times New Roman" w:cs="Times New Roman" w:hint="eastAsia"/>
        </w:rPr>
        <w:t>LSTM</w:t>
      </w:r>
      <w:r w:rsidR="00D518ED">
        <w:rPr>
          <w:rFonts w:ascii="Times New Roman" w:eastAsia="宋体" w:hAnsi="Times New Roman" w:cs="Times New Roman" w:hint="eastAsia"/>
        </w:rPr>
        <w:t>子模块，有：</w:t>
      </w:r>
    </w:p>
    <w:p w14:paraId="2117C331" w14:textId="3104AEAA" w:rsidR="00D518ED" w:rsidRPr="00EB2005" w:rsidRDefault="00D518ED" w:rsidP="00D518ED">
      <w:pPr>
        <w:spacing w:beforeLines="50" w:before="156" w:afterLines="50" w:after="156" w:line="400" w:lineRule="exact"/>
        <w:rPr>
          <w:rFonts w:ascii="Times New Roman" w:eastAsia="宋体" w:hAnsi="Times New Roman" w:cs="Times New Roman" w:hint="eastAsia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MS Gothic" w:hAnsi="Cambria Math" w:cs="MS Gothic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</w:rPr>
                <m:t>t</m:t>
              </m:r>
              <m:r>
                <w:rPr>
                  <w:rFonts w:ascii="Cambria Math" w:eastAsia="宋体" w:hAnsi="Cambria Math" w:cs="Times New Roman" w:hint="eastAsia"/>
                </w:rPr>
                <m:t>+</m:t>
              </m:r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 w:hint="eastAsia"/>
            </w:rPr>
            <m:t>=</m:t>
          </m:r>
          <m:r>
            <w:rPr>
              <w:rFonts w:ascii="Cambria Math" w:eastAsia="宋体" w:hAnsi="Cambria Math" w:cs="Times New Roman" w:hint="eastAsia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Times New Roman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</w:rPr>
            <m:t xml:space="preserve">                        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(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3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)</m:t>
          </m:r>
        </m:oMath>
      </m:oMathPara>
    </w:p>
    <w:p w14:paraId="70ADBA15" w14:textId="3DC2C05D" w:rsidR="008F2F62" w:rsidRDefault="00D518ED" w:rsidP="00E62DDC">
      <w:pPr>
        <w:spacing w:line="40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其中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t</m:t>
            </m:r>
          </m:sub>
        </m:sSub>
      </m:oMath>
      <w:r>
        <w:rPr>
          <w:rFonts w:ascii="Times New Roman" w:eastAsia="宋体" w:hAnsi="Times New Roman" w:cs="Times New Roman" w:hint="eastAsia"/>
        </w:rPr>
        <w:t>为该</w:t>
      </w:r>
      <w:r>
        <w:rPr>
          <w:rFonts w:ascii="Times New Roman" w:eastAsia="宋体" w:hAnsi="Times New Roman" w:cs="Times New Roman" w:hint="eastAsia"/>
        </w:rPr>
        <w:t>LSTM</w:t>
      </w:r>
      <w:r>
        <w:rPr>
          <w:rFonts w:ascii="Times New Roman" w:eastAsia="宋体" w:hAnsi="Times New Roman" w:cs="Times New Roman" w:hint="eastAsia"/>
        </w:rPr>
        <w:t>的输入。同时</w:t>
      </w:r>
      <w:r w:rsidR="008F2F62">
        <w:rPr>
          <w:rFonts w:ascii="Times New Roman" w:eastAsia="宋体" w:hAnsi="Times New Roman" w:cs="Times New Roman" w:hint="eastAsia"/>
        </w:rPr>
        <w:t>该模块会输出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hAnsi="Cambria Math" w:cs="MS Gothic" w:hint="eastAsia"/>
              </w:rPr>
              <m:t>p</m:t>
            </m:r>
          </m:e>
          <m:sub>
            <m:r>
              <w:rPr>
                <w:rFonts w:ascii="Cambria Math" w:eastAsia="宋体" w:hAnsi="Cambria Math" w:cs="Times New Roman"/>
              </w:rPr>
              <m:t>t</m:t>
            </m:r>
          </m:sub>
        </m:sSub>
      </m:oMath>
      <w:r w:rsidR="008F2F62">
        <w:rPr>
          <w:rFonts w:ascii="Times New Roman" w:eastAsia="宋体" w:hAnsi="Times New Roman" w:cs="Times New Roman" w:hint="eastAsia"/>
        </w:rPr>
        <w:t>，表示输出每个词语的概率，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hAnsi="Cambria Math" w:cs="MS Gothic" w:hint="eastAsia"/>
              </w:rPr>
              <m:t>p</m:t>
            </m:r>
          </m:e>
          <m:sub>
            <m:r>
              <w:rPr>
                <w:rFonts w:ascii="Cambria Math" w:eastAsia="宋体" w:hAnsi="Cambria Math" w:cs="Times New Roman"/>
              </w:rPr>
              <m:t>t</m:t>
            </m:r>
          </m:sub>
        </m:sSub>
      </m:oMath>
      <w:r w:rsidR="008F2F62">
        <w:rPr>
          <w:rFonts w:ascii="Times New Roman" w:eastAsia="宋体" w:hAnsi="Times New Roman" w:cs="Times New Roman" w:hint="eastAsia"/>
        </w:rPr>
        <w:t>是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1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×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v</m:t>
        </m:r>
      </m:oMath>
      <w:r w:rsidR="008F2F62">
        <w:rPr>
          <w:rFonts w:ascii="Times New Roman" w:eastAsia="宋体" w:hAnsi="Times New Roman" w:cs="Times New Roman" w:hint="eastAsia"/>
        </w:rPr>
        <w:t>维的向量，其中</w:t>
      </w:r>
      <w:r w:rsidR="008F2F62">
        <w:rPr>
          <w:rFonts w:ascii="Times New Roman" w:eastAsia="宋体" w:hAnsi="Times New Roman" w:cs="Times New Roman" w:hint="eastAsia"/>
        </w:rPr>
        <w:t>v</w:t>
      </w:r>
      <w:r w:rsidR="008F2F62">
        <w:rPr>
          <w:rFonts w:ascii="Times New Roman" w:eastAsia="宋体" w:hAnsi="Times New Roman" w:cs="Times New Roman" w:hint="eastAsia"/>
        </w:rPr>
        <w:t>表示字典的长度。</w:t>
      </w:r>
    </w:p>
    <w:p w14:paraId="735A88F2" w14:textId="3C790025" w:rsidR="008F2F62" w:rsidRPr="008F2F62" w:rsidRDefault="008F2F62" w:rsidP="00E62DDC">
      <w:pPr>
        <w:spacing w:line="400" w:lineRule="exac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第一个</w:t>
      </w:r>
      <w:r>
        <w:rPr>
          <w:rFonts w:ascii="Times New Roman" w:eastAsia="宋体" w:hAnsi="Times New Roman" w:cs="Times New Roman" w:hint="eastAsia"/>
        </w:rPr>
        <w:t>LSTM</w:t>
      </w:r>
      <w:r>
        <w:rPr>
          <w:rFonts w:ascii="Times New Roman" w:eastAsia="宋体" w:hAnsi="Times New Roman" w:cs="Times New Roman" w:hint="eastAsia"/>
        </w:rPr>
        <w:t>的输入，即</w:t>
      </w:r>
      <w:r w:rsidRPr="008F2F62">
        <w:rPr>
          <w:rFonts w:ascii="Times New Roman" w:eastAsia="宋体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</m:oMath>
      <w:r>
        <w:rPr>
          <w:rFonts w:ascii="Times New Roman" w:eastAsia="宋体" w:hAnsi="Times New Roman" w:cs="Times New Roman" w:hint="eastAsia"/>
        </w:rPr>
        <w:t>是抽象过的图像特征，之后第</w:t>
      </w:r>
      <w:r>
        <w:rPr>
          <w:rFonts w:ascii="Times New Roman" w:eastAsia="宋体" w:hAnsi="Times New Roman" w:cs="Times New Roman" w:hint="eastAsia"/>
        </w:rPr>
        <w:t>t</w:t>
      </w:r>
      <w:proofErr w:type="gramStart"/>
      <w:r>
        <w:rPr>
          <w:rFonts w:ascii="Times New Roman" w:eastAsia="宋体" w:hAnsi="Times New Roman" w:cs="Times New Roman" w:hint="eastAsia"/>
        </w:rPr>
        <w:t>个</w:t>
      </w:r>
      <w:proofErr w:type="gramEnd"/>
      <w:r>
        <w:rPr>
          <w:rFonts w:ascii="Times New Roman" w:eastAsia="宋体" w:hAnsi="Times New Roman" w:cs="Times New Roman" w:hint="eastAsia"/>
        </w:rPr>
        <w:t>LSTM</w:t>
      </w:r>
      <w:r>
        <w:rPr>
          <w:rFonts w:ascii="Times New Roman" w:eastAsia="宋体" w:hAnsi="Times New Roman" w:cs="Times New Roman" w:hint="eastAsia"/>
        </w:rPr>
        <w:t>的输入是中文描述中的第</w:t>
      </w:r>
      <w:r>
        <w:rPr>
          <w:rFonts w:ascii="Times New Roman" w:eastAsia="宋体" w:hAnsi="Times New Roman" w:cs="Times New Roman" w:hint="eastAsia"/>
        </w:rPr>
        <w:t>t-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个字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词。这样，对模型输入一幅图像</w:t>
      </w:r>
      <w:r w:rsidR="00EB2005">
        <w:rPr>
          <w:rFonts w:ascii="Times New Roman" w:eastAsia="宋体" w:hAnsi="Times New Roman" w:cs="Times New Roman" w:hint="eastAsia"/>
        </w:rPr>
        <w:t>，即可以生成一个长度为</w:t>
      </w:r>
      <w:r w:rsidR="00EB2005">
        <w:rPr>
          <w:rFonts w:ascii="Times New Roman" w:eastAsia="宋体" w:hAnsi="Times New Roman" w:cs="Times New Roman" w:hint="eastAsia"/>
        </w:rPr>
        <w:t>N</w:t>
      </w:r>
      <w:r w:rsidR="00EB2005">
        <w:rPr>
          <w:rFonts w:ascii="Times New Roman" w:eastAsia="宋体" w:hAnsi="Times New Roman" w:cs="Times New Roman" w:hint="eastAsia"/>
        </w:rPr>
        <w:t>的句子。</w:t>
      </w:r>
    </w:p>
    <w:p w14:paraId="5D5BAE8F" w14:textId="5B3E8431" w:rsidR="00C0132F" w:rsidRPr="00E62DDC" w:rsidRDefault="00C0132F" w:rsidP="007235D4">
      <w:pPr>
        <w:jc w:val="center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086235FA" wp14:editId="0E16489E">
            <wp:extent cx="3421380" cy="2804706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CCAD7E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932" cy="28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6F0A" w14:textId="1BAD779E" w:rsidR="00E62DDC" w:rsidRDefault="00E62DDC" w:rsidP="00E62DDC">
      <w:pPr>
        <w:spacing w:beforeLines="50" w:before="156"/>
        <w:jc w:val="center"/>
        <w:rPr>
          <w:rFonts w:ascii="Times New Roman" w:eastAsia="宋体" w:hAnsi="Times New Roman" w:cs="Times New Roman" w:hint="eastAsia"/>
        </w:rPr>
      </w:pPr>
      <w:r w:rsidRPr="00E62DDC">
        <w:rPr>
          <w:rFonts w:ascii="Times New Roman" w:eastAsia="宋体" w:hAnsi="Times New Roman" w:cs="Times New Roman"/>
        </w:rPr>
        <w:t>图</w:t>
      </w:r>
      <w:r w:rsidRPr="00E62DDC">
        <w:rPr>
          <w:rFonts w:ascii="Times New Roman" w:eastAsia="宋体" w:hAnsi="Times New Roman" w:cs="Times New Roman"/>
        </w:rPr>
        <w:t xml:space="preserve">2.1 </w:t>
      </w:r>
      <w:r w:rsidR="008F2F62">
        <w:rPr>
          <w:rFonts w:ascii="Times New Roman" w:eastAsia="宋体" w:hAnsi="Times New Roman" w:cs="Times New Roman" w:hint="eastAsia"/>
        </w:rPr>
        <w:t>图像自动中文描述模型</w:t>
      </w:r>
      <w:r w:rsidR="00EB2005">
        <w:rPr>
          <w:rStyle w:val="af"/>
          <w:rFonts w:ascii="Times New Roman" w:eastAsia="宋体" w:hAnsi="Times New Roman" w:cs="Times New Roman"/>
        </w:rPr>
        <w:footnoteReference w:id="1"/>
      </w:r>
    </w:p>
    <w:p w14:paraId="7AC294CF" w14:textId="5FF01600" w:rsidR="00F67929" w:rsidRDefault="00286DD3" w:rsidP="00F67929">
      <w:pPr>
        <w:spacing w:beforeLines="50" w:before="156" w:line="400" w:lineRule="exac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事实上，</w:t>
      </w:r>
      <w:r>
        <w:rPr>
          <w:rFonts w:ascii="Times New Roman" w:eastAsia="宋体" w:hAnsi="Times New Roman" w:cs="Times New Roman" w:hint="eastAsia"/>
        </w:rPr>
        <w:t>LSTM</w:t>
      </w:r>
      <w:r>
        <w:rPr>
          <w:rFonts w:ascii="Times New Roman" w:eastAsia="宋体" w:hAnsi="Times New Roman" w:cs="Times New Roman" w:hint="eastAsia"/>
        </w:rPr>
        <w:t>的隐藏层并不是一个简单的一维的</w:t>
      </w:r>
      <w:r w:rsidR="002619CC">
        <w:rPr>
          <w:rFonts w:ascii="Times New Roman" w:eastAsia="宋体" w:hAnsi="Times New Roman" w:cs="Times New Roman" w:hint="eastAsia"/>
        </w:rPr>
        <w:t>向量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h</m:t>
            </m:r>
          </m:e>
          <m:sub>
            <m:r>
              <w:rPr>
                <w:rFonts w:ascii="Cambria Math" w:eastAsia="宋体" w:hAnsi="Cambria Math" w:cs="Times New Roman"/>
              </w:rPr>
              <m:t>t</m:t>
            </m:r>
          </m:sub>
        </m:sSub>
      </m:oMath>
      <w:r w:rsidR="002619CC">
        <w:rPr>
          <w:rFonts w:ascii="Times New Roman" w:eastAsia="宋体" w:hAnsi="Times New Roman" w:cs="Times New Roman" w:hint="eastAsia"/>
        </w:rPr>
        <w:t>，而是由很多复杂的门来控制。</w:t>
      </w:r>
      <w:r w:rsidR="00E226C7">
        <w:rPr>
          <w:rFonts w:ascii="Times New Roman" w:eastAsia="宋体" w:hAnsi="Times New Roman" w:cs="Times New Roman" w:hint="eastAsia"/>
        </w:rPr>
        <w:t>LSTM</w:t>
      </w:r>
      <w:r w:rsidR="00E226C7">
        <w:rPr>
          <w:rFonts w:ascii="Times New Roman" w:eastAsia="宋体" w:hAnsi="Times New Roman" w:cs="Times New Roman" w:hint="eastAsia"/>
        </w:rPr>
        <w:t>模型的核心是细胞状态</w:t>
      </w:r>
      <w:r w:rsidR="00E226C7" w:rsidRPr="00E226C7">
        <w:rPr>
          <w:rFonts w:ascii="Times New Roman" w:eastAsia="宋体" w:hAnsi="Times New Roman" w:cs="Times New Roman" w:hint="eastAsia"/>
          <w:i/>
        </w:rPr>
        <w:t>c</w:t>
      </w:r>
      <w:r w:rsidR="00E226C7">
        <w:rPr>
          <w:rFonts w:ascii="Times New Roman" w:eastAsia="宋体" w:hAnsi="Times New Roman" w:cs="Times New Roman" w:hint="eastAsia"/>
        </w:rPr>
        <w:t>，直接在整个链上运行，只有一些少量的线性交互，如图</w:t>
      </w:r>
      <w:r w:rsidR="00E226C7">
        <w:rPr>
          <w:rFonts w:ascii="Times New Roman" w:eastAsia="宋体" w:hAnsi="Times New Roman" w:cs="Times New Roman" w:hint="eastAsia"/>
        </w:rPr>
        <w:t>2.2</w:t>
      </w:r>
      <w:r w:rsidR="00E226C7">
        <w:rPr>
          <w:rFonts w:ascii="Times New Roman" w:eastAsia="宋体" w:hAnsi="Times New Roman" w:cs="Times New Roman" w:hint="eastAsia"/>
        </w:rPr>
        <w:t>。</w:t>
      </w:r>
      <w:r w:rsidR="00E226C7" w:rsidRPr="00E226C7">
        <w:rPr>
          <w:rFonts w:ascii="Times New Roman" w:eastAsia="宋体" w:hAnsi="Times New Roman" w:cs="Times New Roman" w:hint="eastAsia"/>
        </w:rPr>
        <w:t>信息在上面流传保持不变会很容易</w:t>
      </w:r>
      <w:r w:rsidR="00E226C7">
        <w:rPr>
          <w:rFonts w:ascii="Times New Roman" w:eastAsia="宋体" w:hAnsi="Times New Roman" w:cs="Times New Roman" w:hint="eastAsia"/>
        </w:rPr>
        <w:t>，</w:t>
      </w:r>
      <w:r w:rsidR="00E226C7">
        <w:rPr>
          <w:rFonts w:ascii="Times New Roman" w:eastAsia="宋体" w:hAnsi="Times New Roman" w:cs="Times New Roman"/>
        </w:rPr>
        <w:t>LSTM</w:t>
      </w:r>
      <w:r w:rsidR="00E226C7" w:rsidRPr="00E226C7">
        <w:rPr>
          <w:rFonts w:ascii="Times New Roman" w:eastAsia="宋体" w:hAnsi="Times New Roman" w:cs="Times New Roman"/>
        </w:rPr>
        <w:t>通过精心设计的称作</w:t>
      </w:r>
      <w:bookmarkStart w:id="13" w:name="_GoBack"/>
      <w:bookmarkEnd w:id="13"/>
      <w:r w:rsidR="00E226C7" w:rsidRPr="00E226C7">
        <w:rPr>
          <w:rFonts w:ascii="Times New Roman" w:eastAsia="宋体" w:hAnsi="Times New Roman" w:cs="Times New Roman"/>
        </w:rPr>
        <w:t>为</w:t>
      </w:r>
      <w:r w:rsidR="00E226C7" w:rsidRPr="00E226C7">
        <w:rPr>
          <w:rFonts w:ascii="Times New Roman" w:eastAsia="宋体" w:hAnsi="Times New Roman" w:cs="Times New Roman"/>
        </w:rPr>
        <w:t>“</w:t>
      </w:r>
      <w:r w:rsidR="00E226C7" w:rsidRPr="00E226C7">
        <w:rPr>
          <w:rFonts w:ascii="Times New Roman" w:eastAsia="宋体" w:hAnsi="Times New Roman" w:cs="Times New Roman"/>
        </w:rPr>
        <w:t>门</w:t>
      </w:r>
      <w:r w:rsidR="00E226C7" w:rsidRPr="00E226C7">
        <w:rPr>
          <w:rFonts w:ascii="Times New Roman" w:eastAsia="宋体" w:hAnsi="Times New Roman" w:cs="Times New Roman"/>
        </w:rPr>
        <w:t>”</w:t>
      </w:r>
      <w:r w:rsidR="00E226C7" w:rsidRPr="00E226C7">
        <w:rPr>
          <w:rFonts w:ascii="Times New Roman" w:eastAsia="宋体" w:hAnsi="Times New Roman" w:cs="Times New Roman"/>
        </w:rPr>
        <w:t>的结构来去除或者增加信息到细胞状态的能力。门是一种让信息选择</w:t>
      </w:r>
      <w:proofErr w:type="gramStart"/>
      <w:r w:rsidR="00E226C7" w:rsidRPr="00E226C7">
        <w:rPr>
          <w:rFonts w:ascii="Times New Roman" w:eastAsia="宋体" w:hAnsi="Times New Roman" w:cs="Times New Roman"/>
        </w:rPr>
        <w:t>式通过</w:t>
      </w:r>
      <w:proofErr w:type="gramEnd"/>
      <w:r w:rsidR="00E226C7" w:rsidRPr="00E226C7">
        <w:rPr>
          <w:rFonts w:ascii="Times New Roman" w:eastAsia="宋体" w:hAnsi="Times New Roman" w:cs="Times New Roman"/>
        </w:rPr>
        <w:t>的方法</w:t>
      </w:r>
      <w:r w:rsidR="00E226C7">
        <w:rPr>
          <w:rFonts w:ascii="Times New Roman" w:eastAsia="宋体" w:hAnsi="Times New Roman" w:cs="Times New Roman" w:hint="eastAsia"/>
        </w:rPr>
        <w:t>。一般来说，</w:t>
      </w:r>
      <w:r w:rsidR="00E226C7">
        <w:rPr>
          <w:rFonts w:ascii="Times New Roman" w:eastAsia="宋体" w:hAnsi="Times New Roman" w:cs="Times New Roman" w:hint="eastAsia"/>
        </w:rPr>
        <w:t>LSTM</w:t>
      </w:r>
      <w:r w:rsidR="00E226C7">
        <w:rPr>
          <w:rFonts w:ascii="Times New Roman" w:eastAsia="宋体" w:hAnsi="Times New Roman" w:cs="Times New Roman" w:hint="eastAsia"/>
        </w:rPr>
        <w:t>会维护三个门，</w:t>
      </w:r>
      <w:r w:rsidR="0045157F">
        <w:rPr>
          <w:rFonts w:ascii="Times New Roman" w:eastAsia="宋体" w:hAnsi="Times New Roman" w:cs="Times New Roman" w:hint="eastAsia"/>
        </w:rPr>
        <w:t>控制是否将信息去除</w:t>
      </w:r>
      <w:r w:rsidR="0045157F">
        <w:rPr>
          <w:rFonts w:ascii="Times New Roman" w:eastAsia="宋体" w:hAnsi="Times New Roman" w:cs="Times New Roman" w:hint="eastAsia"/>
        </w:rPr>
        <w:t>(</w:t>
      </w:r>
      <w:r w:rsidR="0045157F">
        <w:rPr>
          <w:rFonts w:ascii="Times New Roman" w:eastAsia="宋体" w:hAnsi="Times New Roman" w:cs="Times New Roman"/>
        </w:rPr>
        <w:t>forget gate</w:t>
      </w:r>
      <w:r w:rsidR="0045157F" w:rsidRPr="0045157F">
        <w:rPr>
          <w:rFonts w:ascii="Times New Roman" w:eastAsia="宋体" w:hAnsi="Times New Roman" w:cs="Times New Roman"/>
          <w:i/>
        </w:rPr>
        <w:t xml:space="preserve"> f</w:t>
      </w:r>
      <w:r w:rsidR="0045157F">
        <w:rPr>
          <w:rFonts w:ascii="Times New Roman" w:eastAsia="宋体" w:hAnsi="Times New Roman" w:cs="Times New Roman" w:hint="eastAsia"/>
        </w:rPr>
        <w:t>)</w:t>
      </w:r>
      <w:r w:rsidR="0045157F">
        <w:rPr>
          <w:rFonts w:ascii="Times New Roman" w:eastAsia="宋体" w:hAnsi="Times New Roman" w:cs="Times New Roman" w:hint="eastAsia"/>
        </w:rPr>
        <w:t>，是否增加信息</w:t>
      </w:r>
      <w:r w:rsidR="0045157F">
        <w:rPr>
          <w:rFonts w:ascii="Times New Roman" w:eastAsia="宋体" w:hAnsi="Times New Roman" w:cs="Times New Roman" w:hint="eastAsia"/>
        </w:rPr>
        <w:t>(</w:t>
      </w:r>
      <w:r w:rsidR="0045157F">
        <w:rPr>
          <w:rFonts w:ascii="Times New Roman" w:eastAsia="宋体" w:hAnsi="Times New Roman" w:cs="Times New Roman"/>
        </w:rPr>
        <w:t xml:space="preserve">input gate </w:t>
      </w:r>
      <w:proofErr w:type="spellStart"/>
      <w:r w:rsidR="0045157F" w:rsidRPr="0045157F">
        <w:rPr>
          <w:rFonts w:ascii="Times New Roman" w:eastAsia="宋体" w:hAnsi="Times New Roman" w:cs="Times New Roman"/>
          <w:i/>
        </w:rPr>
        <w:t>i</w:t>
      </w:r>
      <w:proofErr w:type="spellEnd"/>
      <w:r w:rsidR="0045157F">
        <w:rPr>
          <w:rFonts w:ascii="Times New Roman" w:eastAsia="宋体" w:hAnsi="Times New Roman" w:cs="Times New Roman" w:hint="eastAsia"/>
        </w:rPr>
        <w:t>)</w:t>
      </w:r>
      <w:r w:rsidR="0045157F">
        <w:rPr>
          <w:rFonts w:ascii="Times New Roman" w:eastAsia="宋体" w:hAnsi="Times New Roman" w:cs="Times New Roman" w:hint="eastAsia"/>
        </w:rPr>
        <w:t>，是否输出细胞状态</w:t>
      </w:r>
      <w:r w:rsidR="0045157F">
        <w:rPr>
          <w:rFonts w:ascii="Times New Roman" w:eastAsia="宋体" w:hAnsi="Times New Roman" w:cs="Times New Roman" w:hint="eastAsia"/>
        </w:rPr>
        <w:t>(</w:t>
      </w:r>
      <w:r w:rsidR="0045157F">
        <w:rPr>
          <w:rFonts w:ascii="Times New Roman" w:eastAsia="宋体" w:hAnsi="Times New Roman" w:cs="Times New Roman"/>
        </w:rPr>
        <w:t xml:space="preserve">output gate </w:t>
      </w:r>
      <w:r w:rsidR="0045157F" w:rsidRPr="0045157F">
        <w:rPr>
          <w:rFonts w:ascii="Times New Roman" w:eastAsia="宋体" w:hAnsi="Times New Roman" w:cs="Times New Roman"/>
          <w:i/>
        </w:rPr>
        <w:t>o</w:t>
      </w:r>
      <w:r w:rsidR="0045157F">
        <w:rPr>
          <w:rFonts w:ascii="Times New Roman" w:eastAsia="宋体" w:hAnsi="Times New Roman" w:cs="Times New Roman" w:hint="eastAsia"/>
        </w:rPr>
        <w:t>)</w:t>
      </w:r>
      <w:r w:rsidR="0045157F">
        <w:rPr>
          <w:rFonts w:ascii="Times New Roman" w:eastAsia="宋体" w:hAnsi="Times New Roman" w:cs="Times New Roman" w:hint="eastAsia"/>
        </w:rPr>
        <w:t>。各个门和细胞状态之间的更新方式如下：</w:t>
      </w:r>
    </w:p>
    <w:p w14:paraId="441CF7D5" w14:textId="0F59F9AF" w:rsidR="00153643" w:rsidRPr="00F67929" w:rsidRDefault="00153643" w:rsidP="00F67929">
      <w:pPr>
        <w:spacing w:beforeLines="50" w:before="156" w:line="400" w:lineRule="exact"/>
        <w:rPr>
          <w:rFonts w:ascii="Times New Roman" w:eastAsia="宋体" w:hAnsi="Times New Roman" w:cs="Times New Roman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o</m:t>
              </m:r>
            </m:e>
            <m:sub>
              <m:r>
                <w:rPr>
                  <w:rFonts w:ascii="Cambria Math" w:eastAsia="宋体" w:hAnsi="Cambria Math" w:cs="Times New Roman"/>
                </w:rPr>
                <m:t>t</m:t>
              </m:r>
            </m:sub>
          </m:sSub>
          <m:r>
            <w:rPr>
              <w:rFonts w:ascii="Cambria Math" w:eastAsia="宋体" w:hAnsi="Cambria Math" w:cs="Times New Roman"/>
            </w:rPr>
            <m:t xml:space="preserve"> </m:t>
          </m:r>
          <m:r>
            <w:rPr>
              <w:rFonts w:ascii="Cambria Math" w:eastAsia="宋体" w:hAnsi="Cambria Math" w:cs="Times New Roman"/>
            </w:rPr>
            <m:t>= σ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o</m:t>
                  </m:r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o</m:t>
                  </m:r>
                  <m:r>
                    <w:rPr>
                      <w:rFonts w:ascii="Cambria Math" w:eastAsia="宋体" w:hAnsi="Cambria Math" w:cs="Times New Roman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t-1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</w:rPr>
            <m:t xml:space="preserve">             </m:t>
          </m:r>
          <m:r>
            <w:rPr>
              <w:rFonts w:ascii="Cambria Math" w:eastAsia="宋体" w:hAnsi="Cambria Math" w:cs="Times New Roman"/>
            </w:rPr>
            <m:t xml:space="preserve">       </m:t>
          </m:r>
          <m:r>
            <w:rPr>
              <w:rFonts w:ascii="Cambria Math" w:eastAsia="宋体" w:hAnsi="Cambria Math" w:cs="Times New Roman"/>
            </w:rPr>
            <m:t xml:space="preserve">      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(6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)</m:t>
          </m:r>
        </m:oMath>
      </m:oMathPara>
    </w:p>
    <w:p w14:paraId="46F7BF07" w14:textId="2242703E" w:rsidR="00F67929" w:rsidRPr="00F67929" w:rsidRDefault="00F67929" w:rsidP="00F67929">
      <w:pPr>
        <w:spacing w:line="400" w:lineRule="exact"/>
        <w:rPr>
          <w:rFonts w:ascii="Cambria Math" w:eastAsia="宋体" w:hAnsi="Cambria Math" w:cs="Times New Roman"/>
          <w:i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</w:rPr>
                <m:t>t</m:t>
              </m:r>
            </m:sub>
          </m:sSub>
          <m:r>
            <w:rPr>
              <w:rFonts w:ascii="Cambria Math" w:eastAsia="宋体" w:hAnsi="Cambria Math" w:cs="Times New Roman"/>
            </w:rPr>
            <m:t xml:space="preserve"> = σ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fx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fm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t-1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</w:rPr>
            <m:t xml:space="preserve">             </m:t>
          </m:r>
          <m:r>
            <w:rPr>
              <w:rFonts w:ascii="Cambria Math" w:eastAsia="宋体" w:hAnsi="Cambria Math" w:cs="Times New Roman"/>
            </w:rPr>
            <m:t xml:space="preserve">      </m:t>
          </m:r>
          <m:r>
            <w:rPr>
              <w:rFonts w:ascii="Cambria Math" w:eastAsia="宋体" w:hAnsi="Cambria Math" w:cs="Times New Roman"/>
            </w:rPr>
            <m:t xml:space="preserve">      (5</m:t>
          </m:r>
          <m:r>
            <w:rPr>
              <w:rFonts w:ascii="Cambria Math" w:eastAsia="宋体" w:hAnsi="Cambria Math" w:cs="Times New Roman"/>
            </w:rPr>
            <m:t>)</m:t>
          </m:r>
        </m:oMath>
      </m:oMathPara>
    </w:p>
    <w:p w14:paraId="74D7C118" w14:textId="09CC62F4" w:rsidR="00F67929" w:rsidRPr="00F67929" w:rsidRDefault="00F67929" w:rsidP="00F67929">
      <w:pPr>
        <w:spacing w:line="400" w:lineRule="exact"/>
        <w:rPr>
          <w:rFonts w:ascii="Times New Roman" w:eastAsia="宋体" w:hAnsi="Times New Roman" w:cs="Times New Roman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i</m:t>
              </m:r>
            </m:e>
            <m:sub>
              <m:r>
                <w:rPr>
                  <w:rFonts w:ascii="Cambria Math" w:eastAsia="宋体" w:hAnsi="Cambria Math" w:cs="Times New Roman"/>
                </w:rPr>
                <m:t>t</m:t>
              </m:r>
            </m:sub>
          </m:sSub>
          <m:r>
            <w:rPr>
              <w:rFonts w:ascii="Cambria Math" w:eastAsia="宋体" w:hAnsi="Cambria Math" w:cs="Times New Roman"/>
            </w:rPr>
            <m:t xml:space="preserve"> = σ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ix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im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t-1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</w:rPr>
            <m:t xml:space="preserve">            </m:t>
          </m:r>
          <m:r>
            <w:rPr>
              <w:rFonts w:ascii="Cambria Math" w:eastAsia="宋体" w:hAnsi="Cambria Math" w:cs="Times New Roman"/>
            </w:rPr>
            <m:t xml:space="preserve"> </m:t>
          </m:r>
          <m:r>
            <w:rPr>
              <w:rFonts w:ascii="Cambria Math" w:eastAsia="宋体" w:hAnsi="Cambria Math" w:cs="Times New Roman"/>
            </w:rPr>
            <m:t xml:space="preserve">   </m:t>
          </m:r>
          <m:r>
            <w:rPr>
              <w:rFonts w:ascii="Cambria Math" w:eastAsia="宋体" w:hAnsi="Cambria Math" w:cs="Times New Roman"/>
            </w:rPr>
            <m:t xml:space="preserve">      </m:t>
          </m:r>
          <m:r>
            <w:rPr>
              <w:rFonts w:ascii="Cambria Math" w:eastAsia="宋体" w:hAnsi="Cambria Math" w:cs="Times New Roman"/>
            </w:rPr>
            <m:t xml:space="preserve">    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(4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)</m:t>
          </m:r>
        </m:oMath>
      </m:oMathPara>
    </w:p>
    <w:p w14:paraId="3FDB3494" w14:textId="4543E1B7" w:rsidR="00153643" w:rsidRPr="00153643" w:rsidRDefault="00153643" w:rsidP="00153643">
      <w:pPr>
        <w:spacing w:line="400" w:lineRule="exact"/>
        <w:rPr>
          <w:rFonts w:ascii="Times New Roman" w:eastAsia="宋体" w:hAnsi="Times New Roman" w:cs="Times New Roman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</w:rPr>
                <m:t>t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</w:rPr>
                <m:t>t</m:t>
              </m:r>
            </m:sub>
          </m:sSub>
          <m:r>
            <w:rPr>
              <w:rFonts w:ascii="Cambria Math" w:eastAsia="宋体" w:hAnsi="Cambria Math" w:cs="Times New Roman"/>
            </w:rPr>
            <m:t>⊙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</w:rPr>
                <m:t>t</m:t>
              </m:r>
              <m:r>
                <w:rPr>
                  <w:rFonts w:ascii="Cambria Math" w:eastAsia="宋体" w:hAnsi="Cambria Math" w:cs="Times New Roman"/>
                </w:rPr>
                <m:t>-1</m:t>
              </m:r>
            </m:sub>
          </m:sSub>
          <m:r>
            <w:rPr>
              <w:rFonts w:ascii="Cambria Math" w:eastAsia="宋体" w:hAnsi="Cambria Math" w:cs="Times New Roman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i</m:t>
              </m:r>
            </m:e>
            <m:sub>
              <m:r>
                <w:rPr>
                  <w:rFonts w:ascii="Cambria Math" w:eastAsia="宋体" w:hAnsi="Cambria Math" w:cs="Times New Roman"/>
                </w:rPr>
                <m:t>t</m:t>
              </m:r>
            </m:sub>
          </m:sSub>
          <m:r>
            <w:rPr>
              <w:rFonts w:ascii="Cambria Math" w:eastAsia="宋体" w:hAnsi="Cambria Math" w:cs="Times New Roman"/>
            </w:rPr>
            <m:t>⊙</m:t>
          </m:r>
          <m:r>
            <w:rPr>
              <w:rFonts w:ascii="Cambria Math" w:eastAsia="宋体" w:hAnsi="Cambria Math" w:cs="Times New Roman"/>
            </w:rPr>
            <m:t>h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c</m:t>
                  </m:r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c</m:t>
                  </m:r>
                  <m:r>
                    <w:rPr>
                      <w:rFonts w:ascii="Cambria Math" w:eastAsia="宋体" w:hAnsi="Cambria Math" w:cs="Times New Roman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t-1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</w:rPr>
            <m:t xml:space="preserve">    </m:t>
          </m:r>
          <m:r>
            <w:rPr>
              <w:rFonts w:ascii="Cambria Math" w:eastAsia="宋体" w:hAnsi="Cambria Math" w:cs="Times New Roman"/>
            </w:rPr>
            <m:t xml:space="preserve">  </m:t>
          </m:r>
          <m:r>
            <w:rPr>
              <w:rFonts w:ascii="Cambria Math" w:eastAsia="宋体" w:hAnsi="Cambria Math" w:cs="Times New Roman"/>
            </w:rPr>
            <m:t xml:space="preserve">   </m:t>
          </m:r>
          <m:r>
            <w:rPr>
              <w:rFonts w:ascii="Cambria Math" w:eastAsia="宋体" w:hAnsi="Cambria Math" w:cs="Times New Roman"/>
            </w:rPr>
            <m:t xml:space="preserve">   </m:t>
          </m:r>
          <m:r>
            <w:rPr>
              <w:rFonts w:ascii="Cambria Math" w:eastAsia="宋体" w:hAnsi="Cambria Math" w:cs="Times New Roman"/>
            </w:rPr>
            <m:t>(7</m:t>
          </m:r>
          <m:r>
            <w:rPr>
              <w:rFonts w:ascii="Cambria Math" w:eastAsia="宋体" w:hAnsi="Cambria Math" w:cs="Times New Roman"/>
            </w:rPr>
            <m:t>)</m:t>
          </m:r>
        </m:oMath>
      </m:oMathPara>
    </w:p>
    <w:p w14:paraId="3C8E0886" w14:textId="502B621C" w:rsidR="00153643" w:rsidRPr="00153643" w:rsidRDefault="00153643" w:rsidP="00153643">
      <w:pPr>
        <w:spacing w:line="400" w:lineRule="exact"/>
        <w:rPr>
          <w:rFonts w:ascii="Times New Roman" w:eastAsia="宋体" w:hAnsi="Times New Roman" w:cs="Times New Roman" w:hint="eastAsia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m</m:t>
              </m:r>
            </m:e>
            <m:sub>
              <m:r>
                <w:rPr>
                  <w:rFonts w:ascii="Cambria Math" w:eastAsia="宋体" w:hAnsi="Cambria Math" w:cs="Times New Roman"/>
                </w:rPr>
                <m:t>t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o</m:t>
              </m:r>
            </m:e>
            <m:sub>
              <m:r>
                <w:rPr>
                  <w:rFonts w:ascii="Cambria Math" w:eastAsia="宋体" w:hAnsi="Cambria Math" w:cs="Times New Roman"/>
                </w:rPr>
                <m:t>t</m:t>
              </m:r>
            </m:sub>
          </m:sSub>
          <m:r>
            <w:rPr>
              <w:rFonts w:ascii="Cambria Math" w:eastAsia="宋体" w:hAnsi="Cambria Math" w:cs="Times New Roman"/>
            </w:rPr>
            <m:t>⊙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</w:rPr>
                <m:t>t</m:t>
              </m:r>
            </m:sub>
          </m:sSub>
          <m:r>
            <w:rPr>
              <w:rFonts w:ascii="Cambria Math" w:eastAsia="宋体" w:hAnsi="Cambria Math" w:cs="Times New Roman"/>
            </w:rPr>
            <m:t xml:space="preserve">                             </m:t>
          </m:r>
          <m:r>
            <w:rPr>
              <w:rFonts w:ascii="Cambria Math" w:eastAsia="宋体" w:hAnsi="Cambria Math" w:cs="Times New Roman"/>
            </w:rPr>
            <m:t xml:space="preserve">     </m:t>
          </m:r>
          <m:r>
            <w:rPr>
              <w:rFonts w:ascii="Cambria Math" w:eastAsia="宋体" w:hAnsi="Cambria Math" w:cs="Times New Roman"/>
            </w:rPr>
            <m:t xml:space="preserve">    (8</m:t>
          </m:r>
          <m:r>
            <w:rPr>
              <w:rFonts w:ascii="Cambria Math" w:eastAsia="宋体" w:hAnsi="Cambria Math" w:cs="Times New Roman"/>
            </w:rPr>
            <m:t>)</m:t>
          </m:r>
        </m:oMath>
      </m:oMathPara>
    </w:p>
    <w:bookmarkStart w:id="14" w:name="OLE_LINK59"/>
    <w:bookmarkStart w:id="15" w:name="OLE_LINK60"/>
    <w:p w14:paraId="561A95C6" w14:textId="7D90583C" w:rsidR="00F67929" w:rsidRPr="00F67929" w:rsidRDefault="00153643" w:rsidP="0045157F">
      <w:pPr>
        <w:spacing w:line="400" w:lineRule="exact"/>
        <w:rPr>
          <w:rFonts w:ascii="Times New Roman" w:eastAsia="宋体" w:hAnsi="Times New Roman" w:cs="Times New Roman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</w:rPr>
                <m:t>t</m:t>
              </m:r>
              <m:r>
                <w:rPr>
                  <w:rFonts w:ascii="Cambria Math" w:eastAsia="宋体" w:hAnsi="Cambria Math" w:cs="Times New Roman"/>
                </w:rPr>
                <m:t>+1</m:t>
              </m:r>
            </m:sub>
          </m:sSub>
          <w:bookmarkEnd w:id="14"/>
          <w:bookmarkEnd w:id="15"/>
          <m:r>
            <w:rPr>
              <w:rFonts w:ascii="Cambria Math" w:eastAsia="宋体" w:hAnsi="Cambria Math" w:cs="Times New Roman"/>
            </w:rPr>
            <m:t>=</m:t>
          </m:r>
          <m:r>
            <w:rPr>
              <w:rFonts w:ascii="Cambria Math" w:eastAsia="宋体" w:hAnsi="Cambria Math" w:cs="Times New Roman"/>
            </w:rPr>
            <m:t>Softmax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</w:rPr>
            <m:t xml:space="preserve">                       </m:t>
          </m:r>
          <m:r>
            <w:rPr>
              <w:rFonts w:ascii="Cambria Math" w:eastAsia="宋体" w:hAnsi="Cambria Math" w:cs="Times New Roman"/>
            </w:rPr>
            <m:t xml:space="preserve">     </m:t>
          </m:r>
          <m:r>
            <w:rPr>
              <w:rFonts w:ascii="Cambria Math" w:eastAsia="宋体" w:hAnsi="Cambria Math" w:cs="Times New Roman"/>
            </w:rPr>
            <m:t xml:space="preserve">    (9</m:t>
          </m:r>
          <m:r>
            <w:rPr>
              <w:rFonts w:ascii="Cambria Math" w:eastAsia="宋体" w:hAnsi="Cambria Math" w:cs="Times New Roman"/>
            </w:rPr>
            <m:t>)</m:t>
          </m:r>
        </m:oMath>
      </m:oMathPara>
    </w:p>
    <w:p w14:paraId="2595ED16" w14:textId="5CAFCAFE" w:rsidR="00F67929" w:rsidRPr="00F67929" w:rsidRDefault="00F67929" w:rsidP="00F67929">
      <w:pPr>
        <w:spacing w:beforeLines="50" w:before="156" w:line="400" w:lineRule="exac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其中</w:t>
      </w:r>
      <m:oMath>
        <m:r>
          <w:rPr>
            <w:rFonts w:ascii="Cambria Math" w:eastAsia="宋体" w:hAnsi="Cambria Math" w:cs="Times New Roman"/>
          </w:rPr>
          <m:t>⊙</m:t>
        </m:r>
      </m:oMath>
      <w:r>
        <w:rPr>
          <w:rFonts w:ascii="Times New Roman" w:eastAsia="宋体" w:hAnsi="Times New Roman" w:cs="Times New Roman" w:hint="eastAsia"/>
        </w:rPr>
        <w:t>表示对位相乘，</w:t>
      </w:r>
      <w:r w:rsidRPr="00F67929">
        <w:rPr>
          <w:rFonts w:ascii="Times New Roman" w:eastAsia="宋体" w:hAnsi="Times New Roman" w:cs="Times New Roman" w:hint="eastAsia"/>
          <w:i/>
        </w:rPr>
        <w:t>W</w:t>
      </w:r>
      <w:r>
        <w:rPr>
          <w:rFonts w:ascii="Times New Roman" w:eastAsia="宋体" w:hAnsi="Times New Roman" w:cs="Times New Roman" w:hint="eastAsia"/>
        </w:rPr>
        <w:t>表示训练后的参数，</w:t>
      </w:r>
      <m:oMath>
        <m:r>
          <w:rPr>
            <w:rFonts w:ascii="Cambria Math" w:eastAsia="宋体" w:hAnsi="Cambria Math" w:cs="Times New Roman"/>
          </w:rPr>
          <m:t>σ</m:t>
        </m:r>
        <m:r>
          <w:rPr>
            <w:rFonts w:ascii="Cambria Math" w:eastAsia="宋体" w:hAnsi="Cambria Math" w:cs="Times New Roman" w:hint="eastAsia"/>
          </w:rPr>
          <m:t>(</m:t>
        </m:r>
        <m:r>
          <w:rPr>
            <w:rFonts w:ascii="Cambria Math" w:eastAsia="宋体" w:hAnsi="Cambria Math" w:cs="Times New Roman" w:hint="eastAsia"/>
          </w:rPr>
          <m:t>·</m:t>
        </m:r>
        <m:r>
          <w:rPr>
            <w:rFonts w:ascii="Cambria Math" w:eastAsia="宋体" w:hAnsi="Cambria Math" w:cs="Times New Roman"/>
          </w:rPr>
          <m:t>)</m:t>
        </m:r>
      </m:oMath>
      <w:r>
        <w:rPr>
          <w:rFonts w:ascii="Times New Roman" w:eastAsia="宋体" w:hAnsi="Times New Roman" w:cs="Times New Roman" w:hint="eastAsia"/>
        </w:rPr>
        <w:t>表</w:t>
      </w:r>
      <w:r>
        <w:rPr>
          <w:rFonts w:ascii="Times New Roman" w:eastAsia="宋体" w:hAnsi="Times New Roman" w:cs="Times New Roman" w:hint="eastAsia"/>
        </w:rPr>
        <w:t>sigmoid</w:t>
      </w:r>
      <w:r>
        <w:rPr>
          <w:rFonts w:ascii="Times New Roman" w:eastAsia="宋体" w:hAnsi="Times New Roman" w:cs="Times New Roman" w:hint="eastAsia"/>
        </w:rPr>
        <w:t>函数，</w:t>
      </w:r>
      <m:oMath>
        <m:r>
          <w:rPr>
            <w:rFonts w:ascii="Cambria Math" w:eastAsia="MS Gothic" w:hAnsi="Cambria Math" w:cs="MS Gothic"/>
          </w:rPr>
          <m:t>h</m:t>
        </m:r>
        <m:r>
          <w:rPr>
            <w:rFonts w:ascii="Cambria Math" w:eastAsia="宋体" w:hAnsi="Cambria Math" w:cs="Times New Roman"/>
          </w:rPr>
          <m:t>(·)</m:t>
        </m:r>
      </m:oMath>
      <w:r>
        <w:rPr>
          <w:rFonts w:ascii="Times New Roman" w:eastAsia="宋体" w:hAnsi="Times New Roman" w:cs="Times New Roman" w:hint="eastAsia"/>
        </w:rPr>
        <w:t>表示</w:t>
      </w:r>
      <w:proofErr w:type="spellStart"/>
      <w:r>
        <w:rPr>
          <w:rFonts w:ascii="Times New Roman" w:eastAsia="宋体" w:hAnsi="Times New Roman" w:cs="Times New Roman" w:hint="eastAsia"/>
        </w:rPr>
        <w:t>tanh</w:t>
      </w:r>
      <w:proofErr w:type="spellEnd"/>
      <w:r>
        <w:rPr>
          <w:rFonts w:ascii="Times New Roman" w:eastAsia="宋体" w:hAnsi="Times New Roman" w:cs="Times New Roman" w:hint="eastAsia"/>
        </w:rPr>
        <w:t>函数。最后公式中的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m</m:t>
            </m:r>
          </m:e>
          <m:sub>
            <m:r>
              <w:rPr>
                <w:rFonts w:ascii="Cambria Math" w:eastAsia="宋体" w:hAnsi="Cambria Math" w:cs="Times New Roman"/>
              </w:rPr>
              <m:t>t</m:t>
            </m:r>
          </m:sub>
        </m:sSub>
      </m:oMath>
      <w:r>
        <w:rPr>
          <w:rFonts w:ascii="Times New Roman" w:eastAsia="宋体" w:hAnsi="Times New Roman" w:cs="Times New Roman" w:hint="eastAsia"/>
        </w:rPr>
        <w:t>表示</w:t>
      </w:r>
      <w:proofErr w:type="spellStart"/>
      <w:r>
        <w:rPr>
          <w:rFonts w:ascii="Times New Roman" w:eastAsia="宋体" w:hAnsi="Times New Roman" w:cs="Times New Roman" w:hint="eastAsia"/>
        </w:rPr>
        <w:t>softmax</w:t>
      </w:r>
      <w:proofErr w:type="spellEnd"/>
      <w:r>
        <w:rPr>
          <w:rFonts w:ascii="Times New Roman" w:eastAsia="宋体" w:hAnsi="Times New Roman" w:cs="Times New Roman" w:hint="eastAsia"/>
        </w:rPr>
        <w:t>的输入向量。</w:t>
      </w:r>
      <w:proofErr w:type="spellStart"/>
      <w:r>
        <w:rPr>
          <w:rFonts w:ascii="Times New Roman" w:eastAsia="宋体" w:hAnsi="Times New Roman" w:cs="Times New Roman"/>
        </w:rPr>
        <w:t>S</w:t>
      </w:r>
      <w:r>
        <w:rPr>
          <w:rFonts w:ascii="Times New Roman" w:eastAsia="宋体" w:hAnsi="Times New Roman" w:cs="Times New Roman" w:hint="eastAsia"/>
        </w:rPr>
        <w:t>oftmax</w:t>
      </w:r>
      <w:proofErr w:type="spellEnd"/>
      <w:r>
        <w:rPr>
          <w:rFonts w:ascii="Times New Roman" w:eastAsia="宋体" w:hAnsi="Times New Roman" w:cs="Times New Roman" w:hint="eastAsia"/>
        </w:rPr>
        <w:t>的输出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p</m:t>
            </m:r>
          </m:e>
          <m:sub>
            <m:r>
              <w:rPr>
                <w:rFonts w:ascii="Cambria Math" w:eastAsia="宋体" w:hAnsi="Cambria Math" w:cs="Times New Roman"/>
              </w:rPr>
              <m:t>t</m:t>
            </m:r>
          </m:sub>
        </m:sSub>
      </m:oMath>
      <w:r>
        <w:rPr>
          <w:rFonts w:ascii="Times New Roman" w:eastAsia="宋体" w:hAnsi="Times New Roman" w:cs="Times New Roman" w:hint="eastAsia"/>
        </w:rPr>
        <w:t>即为所有字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词的概率分布。</w:t>
      </w:r>
    </w:p>
    <w:p w14:paraId="7DD4A945" w14:textId="51ED27ED" w:rsidR="00286DD3" w:rsidRDefault="00E226C7" w:rsidP="00E226C7">
      <w:pPr>
        <w:spacing w:beforeLines="50" w:before="156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7E3FE756" wp14:editId="2CF24CD7">
            <wp:extent cx="3215640" cy="3337292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CC80CB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326" cy="334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99CC" w14:textId="05CCD52A" w:rsidR="00E226C7" w:rsidRDefault="00E226C7" w:rsidP="00E226C7">
      <w:pPr>
        <w:spacing w:beforeLines="50" w:before="156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>2.2 LSTM</w:t>
      </w:r>
      <w:r>
        <w:rPr>
          <w:rFonts w:ascii="Times New Roman" w:eastAsia="宋体" w:hAnsi="Times New Roman" w:cs="Times New Roman" w:hint="eastAsia"/>
        </w:rPr>
        <w:t>模型细节</w:t>
      </w:r>
      <w:r>
        <w:rPr>
          <w:rStyle w:val="af"/>
          <w:rFonts w:ascii="Times New Roman" w:eastAsia="宋体" w:hAnsi="Times New Roman" w:cs="Times New Roman"/>
        </w:rPr>
        <w:footnoteReference w:id="2"/>
      </w:r>
    </w:p>
    <w:p w14:paraId="7A9A200F" w14:textId="77777777" w:rsidR="00E226C7" w:rsidRPr="00E62DDC" w:rsidRDefault="00E226C7" w:rsidP="00E226C7">
      <w:pPr>
        <w:spacing w:beforeLines="50" w:before="156"/>
        <w:jc w:val="center"/>
        <w:rPr>
          <w:rFonts w:ascii="Times New Roman" w:eastAsia="宋体" w:hAnsi="Times New Roman" w:cs="Times New Roman" w:hint="eastAsia"/>
        </w:rPr>
      </w:pPr>
    </w:p>
    <w:p w14:paraId="1C1F27FE" w14:textId="298C1C74" w:rsidR="00EE5CA3" w:rsidRDefault="00EE5CA3" w:rsidP="00EE5CA3">
      <w:pPr>
        <w:rPr>
          <w:rFonts w:ascii="Arial" w:eastAsia="黑体" w:hAnsi="Arial" w:cs="Arial"/>
          <w:sz w:val="28"/>
        </w:rPr>
      </w:pPr>
      <w:r>
        <w:rPr>
          <w:rFonts w:ascii="Arial" w:eastAsia="黑体" w:hAnsi="Arial" w:cs="Arial"/>
          <w:sz w:val="28"/>
        </w:rPr>
        <w:t xml:space="preserve">2.2 </w:t>
      </w:r>
      <w:r w:rsidR="00D11DC6">
        <w:rPr>
          <w:rFonts w:ascii="Arial" w:eastAsia="黑体" w:hAnsi="Arial" w:cs="Arial" w:hint="eastAsia"/>
          <w:sz w:val="28"/>
        </w:rPr>
        <w:t>改进模型：使用</w:t>
      </w:r>
      <w:r w:rsidR="00D11DC6">
        <w:rPr>
          <w:rFonts w:ascii="Arial" w:eastAsia="黑体" w:hAnsi="Arial" w:cs="Arial" w:hint="eastAsia"/>
          <w:sz w:val="28"/>
        </w:rPr>
        <w:t>Attention</w:t>
      </w:r>
      <w:r w:rsidR="00D11DC6">
        <w:rPr>
          <w:rFonts w:ascii="Arial" w:eastAsia="黑体" w:hAnsi="Arial" w:cs="Arial" w:hint="eastAsia"/>
          <w:sz w:val="28"/>
        </w:rPr>
        <w:t>机制生成图像描述</w:t>
      </w:r>
    </w:p>
    <w:p w14:paraId="54EBB90F" w14:textId="397EC81A" w:rsidR="00EE5CA3" w:rsidRPr="009C30C9" w:rsidRDefault="00EE5CA3" w:rsidP="0048389C">
      <w:pPr>
        <w:rPr>
          <w:rFonts w:ascii="黑体" w:eastAsia="黑体" w:hAnsi="黑体" w:cs="宋体"/>
          <w:sz w:val="28"/>
        </w:rPr>
      </w:pPr>
    </w:p>
    <w:p w14:paraId="5EB494DF" w14:textId="4D24B89B" w:rsidR="00615F07" w:rsidRPr="009C30C9" w:rsidRDefault="00615F07" w:rsidP="00375AE0">
      <w:pPr>
        <w:spacing w:line="500" w:lineRule="exact"/>
        <w:ind w:firstLineChars="200" w:firstLine="480"/>
        <w:rPr>
          <w:rFonts w:ascii="宋体" w:eastAsia="宋体" w:hAnsi="宋体"/>
        </w:rPr>
      </w:pPr>
      <w:bookmarkStart w:id="16" w:name="OLE_LINK1"/>
      <w:bookmarkStart w:id="17" w:name="OLE_LINK2"/>
      <w:bookmarkStart w:id="18" w:name="OLE_LINK10"/>
      <w:bookmarkStart w:id="19" w:name="OLE_LINK11"/>
      <w:bookmarkEnd w:id="0"/>
      <w:bookmarkEnd w:id="1"/>
      <w:r w:rsidRPr="00375AE0">
        <w:rPr>
          <w:rFonts w:ascii="宋体" w:eastAsia="宋体" w:hAnsi="宋体" w:hint="eastAsia"/>
        </w:rPr>
        <w:t>字典序法</w:t>
      </w:r>
      <w:r w:rsidRPr="00375AE0">
        <w:rPr>
          <w:rFonts w:ascii="宋体" w:eastAsia="宋体" w:hAnsi="宋体"/>
        </w:rPr>
        <w:t>生成全排列的算法如下，</w:t>
      </w:r>
      <w:r w:rsidRPr="00375AE0">
        <w:rPr>
          <w:rFonts w:ascii="宋体" w:eastAsia="宋体" w:hAnsi="宋体" w:hint="eastAsia"/>
        </w:rPr>
        <w:t>设</w:t>
      </w:r>
      <m:oMath>
        <m:r>
          <w:rPr>
            <w:rFonts w:ascii="Cambria Math" w:eastAsia="宋体" w:hAnsi="Cambria Math" w:cs="Cambria Math"/>
          </w:rPr>
          <m:t>P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,…,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Pr="00375AE0">
        <w:rPr>
          <w:rFonts w:ascii="宋体" w:eastAsia="宋体" w:hAnsi="宋体"/>
        </w:rPr>
        <w:t>是</w:t>
      </w:r>
      <m:oMath>
        <m:r>
          <m:rPr>
            <m:sty m:val="p"/>
          </m:rPr>
          <w:rPr>
            <w:rFonts w:ascii="Cambria Math" w:eastAsia="宋体" w:hAnsi="Cambria Math"/>
          </w:rPr>
          <m:t>1-</m:t>
        </m:r>
        <m:r>
          <w:rPr>
            <w:rFonts w:ascii="Cambria Math" w:eastAsia="宋体" w:hAnsi="Cambria Math"/>
          </w:rPr>
          <m:t>n</m:t>
        </m:r>
      </m:oMath>
      <w:r w:rsidRPr="00375AE0">
        <w:rPr>
          <w:rFonts w:ascii="宋体" w:eastAsia="宋体" w:hAnsi="宋体"/>
        </w:rPr>
        <w:t>的全排列，</w:t>
      </w:r>
      <w:r w:rsidRPr="00375AE0">
        <w:rPr>
          <w:rFonts w:ascii="宋体" w:eastAsia="宋体" w:hAnsi="宋体" w:hint="eastAsia"/>
        </w:rPr>
        <w:t>下一</w:t>
      </w:r>
      <w:r w:rsidRPr="009C30C9">
        <w:rPr>
          <w:rFonts w:ascii="宋体" w:eastAsia="宋体" w:hAnsi="宋体" w:hint="eastAsia"/>
        </w:rPr>
        <w:t>个</w:t>
      </w:r>
      <w:r w:rsidR="00375AE0">
        <w:rPr>
          <w:rFonts w:ascii="宋体" w:eastAsia="宋体" w:hAnsi="宋体"/>
        </w:rPr>
        <w:t>排列</w:t>
      </w:r>
      <w:bookmarkEnd w:id="16"/>
      <w:bookmarkEnd w:id="17"/>
      <w:r w:rsidR="00375AE0">
        <w:rPr>
          <w:rFonts w:ascii="宋体" w:eastAsia="宋体" w:hAnsi="宋体"/>
        </w:rPr>
        <w:t>的生成算法</w:t>
      </w:r>
      <w:r w:rsidR="00375AE0">
        <w:rPr>
          <w:rFonts w:ascii="宋体" w:eastAsia="宋体" w:hAnsi="宋体" w:hint="eastAsia"/>
        </w:rPr>
        <w:t>如下。</w:t>
      </w:r>
    </w:p>
    <w:bookmarkEnd w:id="18"/>
    <w:bookmarkEnd w:id="19"/>
    <w:p w14:paraId="2DEA7837" w14:textId="5F0B5088" w:rsidR="00326A6D" w:rsidRDefault="00326A6D" w:rsidP="007B5287">
      <w:pPr>
        <w:spacing w:before="100" w:beforeAutospacing="1" w:line="360" w:lineRule="auto"/>
        <w:rPr>
          <w:rFonts w:ascii="宋体" w:eastAsia="宋体" w:hAnsi="宋体"/>
        </w:rPr>
      </w:pPr>
    </w:p>
    <w:p w14:paraId="2C5C6FE8" w14:textId="064BE476" w:rsidR="00141C19" w:rsidRPr="00326A6D" w:rsidRDefault="00141C19" w:rsidP="00326A6D">
      <w:pPr>
        <w:spacing w:beforeLines="150" w:before="468"/>
        <w:rPr>
          <w:rFonts w:ascii="Arial" w:eastAsia="黑体" w:hAnsi="Arial" w:cs="Arial"/>
          <w:sz w:val="30"/>
          <w:szCs w:val="30"/>
        </w:rPr>
      </w:pPr>
      <w:r w:rsidRPr="00326A6D">
        <w:rPr>
          <w:rFonts w:ascii="Arial" w:eastAsia="黑体" w:hAnsi="Arial" w:cs="Arial" w:hint="eastAsia"/>
          <w:sz w:val="30"/>
          <w:szCs w:val="30"/>
        </w:rPr>
        <w:t xml:space="preserve">3 </w:t>
      </w:r>
      <w:r w:rsidR="002C6F85">
        <w:rPr>
          <w:rFonts w:ascii="Arial" w:eastAsia="黑体" w:hAnsi="Arial" w:cs="Arial" w:hint="eastAsia"/>
          <w:sz w:val="30"/>
          <w:szCs w:val="30"/>
        </w:rPr>
        <w:t>结果</w:t>
      </w:r>
    </w:p>
    <w:p w14:paraId="3B2BC8D5" w14:textId="74726754" w:rsidR="002654AF" w:rsidRPr="00326A6D" w:rsidRDefault="004A2FEC" w:rsidP="00326A6D">
      <w:pPr>
        <w:rPr>
          <w:rFonts w:ascii="Arial" w:eastAsia="黑体" w:hAnsi="Arial" w:cs="Arial"/>
          <w:sz w:val="28"/>
        </w:rPr>
      </w:pPr>
      <w:r w:rsidRPr="00326A6D">
        <w:rPr>
          <w:rFonts w:ascii="Arial" w:eastAsia="黑体" w:hAnsi="Arial" w:cs="Arial" w:hint="eastAsia"/>
          <w:sz w:val="28"/>
        </w:rPr>
        <w:t>3</w:t>
      </w:r>
      <w:r w:rsidR="002654AF" w:rsidRPr="00326A6D">
        <w:rPr>
          <w:rFonts w:ascii="Arial" w:eastAsia="黑体" w:hAnsi="Arial" w:cs="Arial" w:hint="eastAsia"/>
          <w:sz w:val="28"/>
        </w:rPr>
        <w:t xml:space="preserve">.1 </w:t>
      </w:r>
      <w:r w:rsidR="002654AF" w:rsidRPr="00326A6D">
        <w:rPr>
          <w:rFonts w:ascii="Arial" w:eastAsia="黑体" w:hAnsi="Arial" w:cs="Arial" w:hint="eastAsia"/>
          <w:sz w:val="28"/>
        </w:rPr>
        <w:t>算法改进</w:t>
      </w:r>
      <w:r w:rsidR="002654AF" w:rsidRPr="00326A6D">
        <w:rPr>
          <w:rFonts w:ascii="Arial" w:eastAsia="黑体" w:hAnsi="Arial" w:cs="Arial"/>
          <w:sz w:val="28"/>
        </w:rPr>
        <w:t>思路</w:t>
      </w:r>
    </w:p>
    <w:p w14:paraId="7C7BB9BE" w14:textId="43F89619" w:rsidR="00326A6D" w:rsidRPr="007B5287" w:rsidRDefault="00326A6D" w:rsidP="00326A6D">
      <w:pPr>
        <w:spacing w:beforeLines="50" w:before="156"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在字典序中，每次查找下一个序列会用到</w:t>
      </w:r>
      <m:oMath>
        <m:d>
          <m:dPr>
            <m:begChr m:val="⌊"/>
            <m:endChr m:val="⌋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hint="eastAsia"/>
              </w:rPr>
              <m:t>(</m:t>
            </m:r>
            <m:r>
              <w:rPr>
                <w:rFonts w:ascii="Cambria Math" w:eastAsia="宋体" w:hAnsi="Cambria Math"/>
              </w:rPr>
              <m:t>n-j)/2</m:t>
            </m:r>
          </m:e>
        </m:d>
      </m:oMath>
      <w:r>
        <w:rPr>
          <w:rFonts w:ascii="宋体" w:eastAsia="宋体" w:hAnsi="宋体" w:hint="eastAsia"/>
        </w:rPr>
        <w:t>次交换。事实上，在</w:t>
      </w:r>
      <m:oMath>
        <m:r>
          <w:rPr>
            <w:rFonts w:ascii="Cambria Math" w:eastAsia="宋体" w:hAnsi="Cambria Math" w:cs="Times New Roman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</w:rPr>
          <m:t>!</m:t>
        </m:r>
      </m:oMath>
      <w:proofErr w:type="gramStart"/>
      <w:r w:rsidRPr="00C463BC">
        <w:rPr>
          <w:rFonts w:ascii="Times New Roman" w:eastAsia="宋体" w:hAnsi="Times New Roman" w:cs="Times New Roman"/>
        </w:rPr>
        <w:t>个</w:t>
      </w:r>
      <w:proofErr w:type="gramEnd"/>
      <w:r w:rsidRPr="00C463BC">
        <w:rPr>
          <w:rFonts w:ascii="Times New Roman" w:eastAsia="宋体" w:hAnsi="Times New Roman" w:cs="Times New Roman"/>
        </w:rPr>
        <w:t>全排列中，存在</w:t>
      </w:r>
      <m:oMath>
        <m:r>
          <w:rPr>
            <w:rFonts w:ascii="Cambria Math" w:eastAsia="宋体" w:hAnsi="Cambria Math" w:cs="Times New Roman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</w:rPr>
          <m:t>!/2</m:t>
        </m:r>
      </m:oMath>
      <w:proofErr w:type="gramStart"/>
      <w:r>
        <w:rPr>
          <w:rFonts w:ascii="宋体" w:eastAsia="宋体" w:hAnsi="宋体" w:hint="eastAsia"/>
        </w:rPr>
        <w:t>个</w:t>
      </w:r>
      <w:proofErr w:type="gramEnd"/>
      <w:r>
        <w:rPr>
          <w:rFonts w:ascii="宋体" w:eastAsia="宋体" w:hAnsi="宋体"/>
        </w:rPr>
        <w:t>排列</w:t>
      </w:r>
      <w:r w:rsidR="00290666">
        <w:rPr>
          <w:rFonts w:ascii="宋体" w:eastAsia="宋体" w:hAnsi="宋体" w:hint="eastAsia"/>
        </w:rPr>
        <w:t>满足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n-1</m:t>
            </m:r>
          </m:sub>
        </m:sSub>
        <m:r>
          <w:rPr>
            <w:rFonts w:ascii="Cambria Math" w:eastAsia="宋体" w:hAnsi="Cambria Math"/>
          </w:rPr>
          <m:t>&lt;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>
        <w:rPr>
          <w:rFonts w:ascii="宋体" w:eastAsia="宋体" w:hAnsi="宋体" w:hint="eastAsia"/>
        </w:rPr>
        <w:t>,这种情况下只需要用到</w:t>
      </w:r>
      <w:r w:rsidRPr="007B5287">
        <w:rPr>
          <w:rFonts w:ascii="Times New Roman" w:eastAsia="宋体" w:hAnsi="Times New Roman" w:cs="Times New Roman"/>
        </w:rPr>
        <w:t>1</w:t>
      </w:r>
      <w:r>
        <w:rPr>
          <w:rFonts w:ascii="宋体" w:eastAsia="宋体" w:hAnsi="宋体" w:hint="eastAsia"/>
        </w:rPr>
        <w:t>次交换。同理，</w:t>
      </w:r>
      <m:oMath>
        <m:r>
          <m:rPr>
            <m:sty m:val="p"/>
          </m:rPr>
          <w:rPr>
            <w:rFonts w:ascii="Cambria Math" w:eastAsia="宋体" w:hAnsi="Cambria Math" w:hint="eastAsia"/>
          </w:rPr>
          <m:t>j&lt;</m:t>
        </m:r>
        <m:r>
          <m:rPr>
            <m:sty m:val="p"/>
          </m:rPr>
          <w:rPr>
            <w:rFonts w:ascii="Cambria Math" w:eastAsia="宋体" w:hAnsi="Cambria Math"/>
          </w:rPr>
          <m:t>n-t</m:t>
        </m:r>
      </m:oMath>
      <w:r>
        <w:rPr>
          <w:rFonts w:ascii="宋体" w:eastAsia="宋体" w:hAnsi="宋体" w:hint="eastAsia"/>
        </w:rPr>
        <w:t>的情况只有</w:t>
      </w:r>
      <m:oMath>
        <m:r>
          <m:rPr>
            <m:sty m:val="p"/>
          </m:rPr>
          <w:rPr>
            <w:rFonts w:ascii="Cambria Math" w:eastAsia="宋体" w:hAnsi="Cambria Math"/>
          </w:rPr>
          <m:t>1</m:t>
        </m:r>
        <m:r>
          <m:rPr>
            <m:sty m:val="p"/>
          </m:rPr>
          <w:rPr>
            <w:rFonts w:ascii="Cambria Math" w:eastAsia="宋体" w:hAnsi="Cambria Math" w:hint="eastAsia"/>
          </w:rPr>
          <m:t>/</m:t>
        </m:r>
        <m:r>
          <w:rPr>
            <w:rFonts w:ascii="Cambria Math" w:eastAsia="宋体" w:hAnsi="Cambria Math" w:cs="Times New Roman"/>
          </w:rPr>
          <m:t>t</m:t>
        </m:r>
        <m:r>
          <m:rPr>
            <m:sty m:val="p"/>
          </m:rPr>
          <w:rPr>
            <w:rFonts w:ascii="Cambria Math" w:eastAsia="宋体" w:hAnsi="Cambria Math" w:cs="Times New Roman"/>
          </w:rPr>
          <m:t>!</m:t>
        </m:r>
      </m:oMath>
      <w:r>
        <w:rPr>
          <w:rFonts w:ascii="宋体" w:eastAsia="宋体" w:hAnsi="宋体" w:hint="eastAsia"/>
        </w:rPr>
        <w:t>，</w:t>
      </w:r>
      <w:r w:rsidR="00904D3F">
        <w:rPr>
          <w:rFonts w:ascii="宋体" w:eastAsia="宋体" w:hAnsi="宋体" w:hint="eastAsia"/>
        </w:rPr>
        <w:t>所以我们对此进行优化，对</w:t>
      </w:r>
      <m:oMath>
        <m:r>
          <m:rPr>
            <m:sty m:val="p"/>
          </m:rPr>
          <w:rPr>
            <w:rFonts w:ascii="Cambria Math" w:eastAsia="宋体" w:hAnsi="Cambria Math"/>
          </w:rPr>
          <m:t>j=n-1</m:t>
        </m:r>
      </m:oMath>
      <w:r w:rsidR="00904D3F">
        <w:rPr>
          <w:rFonts w:ascii="宋体" w:eastAsia="宋体" w:hAnsi="宋体" w:hint="eastAsia"/>
        </w:rPr>
        <w:t>和</w:t>
      </w:r>
      <m:oMath>
        <m:r>
          <m:rPr>
            <m:sty m:val="p"/>
          </m:rPr>
          <w:rPr>
            <w:rFonts w:ascii="Cambria Math" w:eastAsia="宋体" w:hAnsi="Cambria Math"/>
          </w:rPr>
          <m:t>j=n-2</m:t>
        </m:r>
      </m:oMath>
      <w:r w:rsidR="00904D3F">
        <w:rPr>
          <w:rFonts w:ascii="宋体" w:eastAsia="宋体" w:hAnsi="宋体" w:hint="eastAsia"/>
        </w:rPr>
        <w:t>的情况分别进行特殊处理。</w:t>
      </w:r>
      <w:r w:rsidR="00290666">
        <w:rPr>
          <w:rFonts w:ascii="宋体" w:eastAsia="宋体" w:hAnsi="宋体" w:hint="eastAsia"/>
        </w:rPr>
        <w:t>经过这个优化，</w:t>
      </w:r>
      <w:r>
        <w:rPr>
          <w:rFonts w:ascii="宋体" w:eastAsia="宋体" w:hAnsi="宋体" w:hint="eastAsia"/>
        </w:rPr>
        <w:t>在第</w:t>
      </w:r>
      <w:r w:rsidR="00290666">
        <w:rPr>
          <w:rFonts w:ascii="宋体" w:eastAsia="宋体" w:hAnsi="宋体" w:hint="eastAsia"/>
        </w:rPr>
        <w:t>二</w:t>
      </w:r>
      <w:r>
        <w:rPr>
          <w:rFonts w:ascii="宋体" w:eastAsia="宋体" w:hAnsi="宋体" w:hint="eastAsia"/>
        </w:rPr>
        <w:t>步中</w:t>
      </w:r>
      <w:r w:rsidR="00290666">
        <w:rPr>
          <w:rFonts w:ascii="宋体" w:eastAsia="宋体" w:hAnsi="宋体" w:hint="eastAsia"/>
        </w:rPr>
        <w:t>的运算量降低了</w:t>
      </w:r>
      <m:oMath>
        <m:r>
          <m:rPr>
            <m:sty m:val="p"/>
          </m:rPr>
          <w:rPr>
            <w:rFonts w:ascii="Cambria Math" w:eastAsia="宋体" w:hAnsi="Cambria Math" w:hint="eastAsia"/>
          </w:rPr>
          <m:t>2/3</m:t>
        </m:r>
      </m:oMath>
      <w:r w:rsidR="00290666">
        <w:rPr>
          <w:rFonts w:ascii="宋体" w:eastAsia="宋体" w:hAnsi="宋体" w:hint="eastAsia"/>
        </w:rPr>
        <w:t>.</w:t>
      </w:r>
    </w:p>
    <w:p w14:paraId="60AEBFF0" w14:textId="7A56DB74" w:rsidR="002654AF" w:rsidRPr="002654AF" w:rsidRDefault="004A2FEC" w:rsidP="002654AF">
      <w:pPr>
        <w:spacing w:before="100" w:beforeAutospacing="1"/>
        <w:rPr>
          <w:rFonts w:ascii="黑体" w:eastAsia="黑体" w:hAnsi="黑体" w:cs="宋体"/>
          <w:sz w:val="28"/>
        </w:rPr>
      </w:pPr>
      <w:r w:rsidRPr="00290666">
        <w:rPr>
          <w:rFonts w:ascii="Arial" w:eastAsia="黑体" w:hAnsi="Arial" w:cs="Arial" w:hint="eastAsia"/>
          <w:sz w:val="28"/>
        </w:rPr>
        <w:t>3</w:t>
      </w:r>
      <w:r w:rsidR="002654AF" w:rsidRPr="00290666">
        <w:rPr>
          <w:rFonts w:ascii="Arial" w:eastAsia="黑体" w:hAnsi="Arial" w:cs="Arial" w:hint="eastAsia"/>
          <w:sz w:val="28"/>
        </w:rPr>
        <w:t xml:space="preserve">.2 </w:t>
      </w:r>
      <w:r w:rsidR="002654AF">
        <w:rPr>
          <w:rFonts w:ascii="黑体" w:eastAsia="黑体" w:hAnsi="黑体" w:cs="宋体" w:hint="eastAsia"/>
          <w:sz w:val="28"/>
        </w:rPr>
        <w:t>改进</w:t>
      </w:r>
      <w:r w:rsidR="002654AF" w:rsidRPr="009C30C9">
        <w:rPr>
          <w:rFonts w:ascii="黑体" w:eastAsia="黑体" w:hAnsi="黑体" w:cs="宋体" w:hint="eastAsia"/>
          <w:sz w:val="28"/>
        </w:rPr>
        <w:t>算法流程</w:t>
      </w:r>
    </w:p>
    <w:p w14:paraId="09D479AA" w14:textId="7D0418F8" w:rsidR="002654AF" w:rsidRPr="009C30C9" w:rsidRDefault="00E64596" w:rsidP="00290666">
      <w:pPr>
        <w:spacing w:line="360" w:lineRule="auto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改进</w:t>
      </w:r>
      <w:r>
        <w:rPr>
          <w:rFonts w:ascii="宋体" w:eastAsia="宋体" w:hAnsi="宋体"/>
        </w:rPr>
        <w:t>的</w:t>
      </w:r>
      <w:r>
        <w:rPr>
          <w:rFonts w:ascii="宋体" w:eastAsia="宋体" w:hAnsi="宋体" w:hint="eastAsia"/>
        </w:rPr>
        <w:t>字典序</w:t>
      </w:r>
      <w:r w:rsidRPr="009C30C9">
        <w:rPr>
          <w:rFonts w:ascii="宋体" w:eastAsia="宋体" w:hAnsi="宋体"/>
        </w:rPr>
        <w:t>全排列</w:t>
      </w:r>
      <w:r w:rsidR="002654AF" w:rsidRPr="009C30C9">
        <w:rPr>
          <w:rFonts w:ascii="宋体" w:eastAsia="宋体" w:hAnsi="宋体"/>
        </w:rPr>
        <w:t>生成算法如下，</w:t>
      </w:r>
      <w:r w:rsidR="00210C71">
        <w:rPr>
          <w:rFonts w:ascii="宋体" w:eastAsia="宋体" w:hAnsi="宋体" w:hint="eastAsia"/>
        </w:rPr>
        <w:t>假设</w:t>
      </w:r>
      <m:oMath>
        <m:r>
          <m:rPr>
            <m:sty m:val="p"/>
          </m:rPr>
          <w:rPr>
            <w:rFonts w:ascii="Cambria Math" w:eastAsia="宋体" w:hAnsi="Cambria Math"/>
          </w:rPr>
          <m:t>n≥3</m:t>
        </m:r>
      </m:oMath>
      <w:r w:rsidR="00210C71">
        <w:rPr>
          <w:rFonts w:ascii="宋体" w:eastAsia="宋体" w:hAnsi="宋体" w:hint="eastAsia"/>
        </w:rPr>
        <w:t>，同样</w:t>
      </w:r>
      <w:r w:rsidR="002654AF" w:rsidRPr="009C30C9">
        <w:rPr>
          <w:rFonts w:ascii="宋体" w:eastAsia="宋体" w:hAnsi="宋体" w:hint="eastAsia"/>
        </w:rPr>
        <w:t>设</w:t>
      </w:r>
      <m:oMath>
        <m:r>
          <w:rPr>
            <w:rFonts w:ascii="Cambria Math" w:eastAsia="宋体" w:hAnsi="Cambria Math" w:cs="Cambria Math"/>
          </w:rPr>
          <m:t>P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,…,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="002654AF" w:rsidRPr="009C30C9">
        <w:rPr>
          <w:rFonts w:ascii="宋体" w:eastAsia="宋体" w:hAnsi="宋体"/>
        </w:rPr>
        <w:t>是</w:t>
      </w:r>
      <m:oMath>
        <m:r>
          <m:rPr>
            <m:sty m:val="p"/>
          </m:rPr>
          <w:rPr>
            <w:rFonts w:ascii="Cambria Math" w:eastAsia="宋体" w:hAnsi="Cambria Math"/>
          </w:rPr>
          <m:t>1~</m:t>
        </m:r>
        <m:r>
          <w:rPr>
            <w:rFonts w:ascii="Cambria Math" w:eastAsia="宋体" w:hAnsi="Cambria Math"/>
          </w:rPr>
          <m:t>n</m:t>
        </m:r>
      </m:oMath>
      <w:r w:rsidR="00333845">
        <w:rPr>
          <w:rFonts w:ascii="宋体" w:eastAsia="宋体" w:hAnsi="宋体"/>
        </w:rPr>
        <w:t>的</w:t>
      </w:r>
      <w:r w:rsidR="00333845">
        <w:rPr>
          <w:rFonts w:ascii="宋体" w:eastAsia="宋体" w:hAnsi="宋体" w:hint="eastAsia"/>
        </w:rPr>
        <w:t>一个</w:t>
      </w:r>
      <w:r w:rsidR="002654AF" w:rsidRPr="009C30C9">
        <w:rPr>
          <w:rFonts w:ascii="宋体" w:eastAsia="宋体" w:hAnsi="宋体"/>
        </w:rPr>
        <w:t>排列，</w:t>
      </w:r>
      <w:r w:rsidR="002654AF" w:rsidRPr="009C30C9">
        <w:rPr>
          <w:rFonts w:ascii="宋体" w:eastAsia="宋体" w:hAnsi="宋体" w:hint="eastAsia"/>
        </w:rPr>
        <w:t>下一个</w:t>
      </w:r>
      <w:r w:rsidR="002654AF" w:rsidRPr="009C30C9">
        <w:rPr>
          <w:rFonts w:ascii="宋体" w:eastAsia="宋体" w:hAnsi="宋体"/>
        </w:rPr>
        <w:t>排列的生成算法为</w:t>
      </w:r>
    </w:p>
    <w:p w14:paraId="3E1D1DE9" w14:textId="2E3EAD75" w:rsidR="00290666" w:rsidRPr="00290666" w:rsidRDefault="00290666" w:rsidP="00290666">
      <w:pPr>
        <w:pStyle w:val="a4"/>
        <w:numPr>
          <w:ilvl w:val="0"/>
          <w:numId w:val="1"/>
        </w:numPr>
        <w:spacing w:beforeLines="50" w:before="156" w:line="400" w:lineRule="exact"/>
        <w:ind w:firstLineChars="0"/>
        <w:rPr>
          <w:rFonts w:ascii="宋体" w:eastAsia="宋体" w:hAnsi="宋体"/>
        </w:rPr>
      </w:pPr>
      <w:bookmarkStart w:id="20" w:name="OLE_LINK18"/>
      <w:bookmarkStart w:id="21" w:name="OLE_LINK19"/>
      <w:r w:rsidRPr="00375AE0"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 w:hint="eastAsia"/>
        </w:rPr>
        <w:t>第一种简单情况</w:t>
      </w:r>
      <w:r w:rsidRPr="00375AE0">
        <w:rPr>
          <w:rFonts w:ascii="Times New Roman" w:eastAsia="宋体" w:hAnsi="Times New Roman" w:cs="Times New Roman"/>
        </w:rPr>
        <w:t>]</w:t>
      </w:r>
      <w:r w:rsidR="00210C71">
        <w:rPr>
          <w:rFonts w:ascii="宋体" w:eastAsia="宋体" w:hAnsi="宋体" w:hint="eastAsia"/>
        </w:rPr>
        <w:t>判断</w:t>
      </w:r>
      <w:bookmarkStart w:id="22" w:name="OLE_LINK14"/>
      <w:bookmarkStart w:id="23" w:name="OLE_LINK15"/>
      <w:bookmarkStart w:id="24" w:name="OLE_LINK16"/>
      <w:bookmarkStart w:id="25" w:name="OLE_LINK17"/>
      <w:bookmarkStart w:id="26" w:name="OLE_LINK37"/>
      <w:bookmarkStart w:id="27" w:name="OLE_LINK38"/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bookmarkEnd w:id="22"/>
      <w:bookmarkEnd w:id="23"/>
      <w:r w:rsidR="00210C71">
        <w:rPr>
          <w:rFonts w:ascii="宋体" w:eastAsia="宋体" w:hAnsi="宋体" w:hint="eastAsia"/>
        </w:rPr>
        <w:t>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-1</m:t>
            </m:r>
          </m:sub>
        </m:sSub>
      </m:oMath>
      <w:bookmarkEnd w:id="24"/>
      <w:bookmarkEnd w:id="25"/>
      <w:r w:rsidR="00210C71">
        <w:rPr>
          <w:rFonts w:ascii="宋体" w:eastAsia="宋体" w:hAnsi="宋体" w:hint="eastAsia"/>
        </w:rPr>
        <w:t>的</w:t>
      </w:r>
      <w:r w:rsidR="00210C71">
        <w:rPr>
          <w:rFonts w:ascii="宋体" w:eastAsia="宋体" w:hAnsi="宋体"/>
        </w:rPr>
        <w:t>大小</w:t>
      </w:r>
      <w:bookmarkEnd w:id="20"/>
      <w:bookmarkEnd w:id="21"/>
      <w:bookmarkEnd w:id="26"/>
      <w:bookmarkEnd w:id="27"/>
      <w:r w:rsidR="00210C71">
        <w:rPr>
          <w:rFonts w:ascii="宋体" w:eastAsia="宋体" w:hAnsi="宋体"/>
        </w:rPr>
        <w:t>，如果</w:t>
      </w:r>
      <w:bookmarkStart w:id="28" w:name="OLE_LINK20"/>
      <w:bookmarkStart w:id="29" w:name="OLE_LINK21"/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&gt;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-1</m:t>
            </m:r>
          </m:sub>
        </m:sSub>
      </m:oMath>
      <w:bookmarkEnd w:id="28"/>
      <w:bookmarkEnd w:id="29"/>
      <w:r w:rsidR="00210C71">
        <w:rPr>
          <w:rFonts w:ascii="宋体" w:eastAsia="宋体" w:hAnsi="宋体" w:hint="eastAsia"/>
        </w:rPr>
        <w:t>,则</w:t>
      </w:r>
      <w:r w:rsidR="00210C71">
        <w:rPr>
          <w:rFonts w:ascii="宋体" w:eastAsia="宋体" w:hAnsi="宋体"/>
        </w:rPr>
        <w:t>交换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="00210C71">
        <w:rPr>
          <w:rFonts w:ascii="宋体" w:eastAsia="宋体" w:hAnsi="宋体" w:hint="eastAsia"/>
        </w:rPr>
        <w:t>和</w:t>
      </w:r>
      <w:bookmarkStart w:id="30" w:name="OLE_LINK22"/>
      <w:bookmarkStart w:id="31" w:name="OLE_LINK23"/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-1</m:t>
            </m:r>
          </m:sub>
        </m:sSub>
      </m:oMath>
      <w:bookmarkEnd w:id="30"/>
      <w:bookmarkEnd w:id="31"/>
      <w:r w:rsidR="00210C71">
        <w:rPr>
          <w:rFonts w:ascii="宋体" w:eastAsia="宋体" w:hAnsi="宋体" w:hint="eastAsia"/>
        </w:rPr>
        <w:t>，</w:t>
      </w:r>
      <w:r w:rsidR="00210C71">
        <w:rPr>
          <w:rFonts w:ascii="宋体" w:eastAsia="宋体" w:hAnsi="宋体"/>
        </w:rPr>
        <w:t>即为</w:t>
      </w:r>
      <w:r w:rsidR="001E1A2F">
        <w:rPr>
          <w:rFonts w:ascii="宋体" w:eastAsia="宋体" w:hAnsi="宋体" w:hint="eastAsia"/>
        </w:rPr>
        <w:t>当前</w:t>
      </w:r>
      <w:r w:rsidR="001E1A2F">
        <w:rPr>
          <w:rFonts w:ascii="宋体" w:eastAsia="宋体" w:hAnsi="宋体"/>
        </w:rPr>
        <w:t>条件下的</w:t>
      </w:r>
      <w:r w:rsidR="00210C71">
        <w:rPr>
          <w:rFonts w:ascii="宋体" w:eastAsia="宋体" w:hAnsi="宋体"/>
        </w:rPr>
        <w:t>下一个排列；</w:t>
      </w:r>
      <w:r w:rsidR="00210C71">
        <w:rPr>
          <w:rFonts w:ascii="宋体" w:eastAsia="宋体" w:hAnsi="宋体" w:hint="eastAsia"/>
        </w:rPr>
        <w:t>如果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≤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-1</m:t>
            </m:r>
          </m:sub>
        </m:sSub>
      </m:oMath>
      <w:r w:rsidR="003F74DE">
        <w:rPr>
          <w:rFonts w:ascii="宋体" w:eastAsia="宋体" w:hAnsi="宋体" w:hint="eastAsia"/>
        </w:rPr>
        <w:t>，</w:t>
      </w:r>
      <w:r w:rsidR="003F74DE">
        <w:rPr>
          <w:rFonts w:ascii="宋体" w:eastAsia="宋体" w:hAnsi="宋体"/>
        </w:rPr>
        <w:t>则</w:t>
      </w:r>
      <w:r w:rsidR="00210C71">
        <w:rPr>
          <w:rFonts w:ascii="宋体" w:eastAsia="宋体" w:hAnsi="宋体"/>
        </w:rPr>
        <w:t>进入</w:t>
      </w:r>
      <w:r w:rsidR="00210C71">
        <w:rPr>
          <w:rFonts w:ascii="宋体" w:eastAsia="宋体" w:hAnsi="宋体" w:hint="eastAsia"/>
        </w:rPr>
        <w:t>下一步</w:t>
      </w:r>
      <w:r w:rsidR="00210C71">
        <w:rPr>
          <w:rFonts w:ascii="宋体" w:eastAsia="宋体" w:hAnsi="宋体"/>
        </w:rPr>
        <w:t>。</w:t>
      </w:r>
    </w:p>
    <w:p w14:paraId="037D57A7" w14:textId="5D622F4E" w:rsidR="00290666" w:rsidRDefault="00290666" w:rsidP="00290666">
      <w:pPr>
        <w:pStyle w:val="a4"/>
        <w:numPr>
          <w:ilvl w:val="0"/>
          <w:numId w:val="1"/>
        </w:numPr>
        <w:spacing w:beforeLines="50" w:before="156" w:line="400" w:lineRule="exact"/>
        <w:ind w:firstLineChars="0"/>
        <w:rPr>
          <w:rFonts w:ascii="宋体" w:eastAsia="宋体" w:hAnsi="宋体"/>
        </w:rPr>
      </w:pPr>
      <w:r w:rsidRPr="00375AE0"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 w:hint="eastAsia"/>
        </w:rPr>
        <w:t>第二种</w:t>
      </w:r>
      <w:r w:rsidR="003C5721">
        <w:rPr>
          <w:rFonts w:ascii="Times New Roman" w:eastAsia="宋体" w:hAnsi="Times New Roman" w:cs="Times New Roman" w:hint="eastAsia"/>
        </w:rPr>
        <w:t>简单</w:t>
      </w:r>
      <w:r>
        <w:rPr>
          <w:rFonts w:ascii="Times New Roman" w:eastAsia="宋体" w:hAnsi="Times New Roman" w:cs="Times New Roman" w:hint="eastAsia"/>
        </w:rPr>
        <w:t>情况</w:t>
      </w:r>
      <w:r w:rsidRPr="00375AE0">
        <w:rPr>
          <w:rFonts w:ascii="Times New Roman" w:eastAsia="宋体" w:hAnsi="Times New Roman" w:cs="Times New Roman"/>
        </w:rPr>
        <w:t>]</w:t>
      </w:r>
      <w:r w:rsidR="001E1A2F">
        <w:rPr>
          <w:rFonts w:ascii="宋体" w:eastAsia="宋体" w:hAnsi="宋体" w:hint="eastAsia"/>
        </w:rPr>
        <w:t>判断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-1</m:t>
            </m:r>
          </m:sub>
        </m:sSub>
      </m:oMath>
      <w:r w:rsidR="001E1A2F">
        <w:rPr>
          <w:rFonts w:ascii="宋体" w:eastAsia="宋体" w:hAnsi="宋体" w:hint="eastAsia"/>
        </w:rPr>
        <w:t>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-2</m:t>
            </m:r>
          </m:sub>
        </m:sSub>
      </m:oMath>
      <w:r w:rsidR="001E1A2F">
        <w:rPr>
          <w:rFonts w:ascii="宋体" w:eastAsia="宋体" w:hAnsi="宋体" w:hint="eastAsia"/>
        </w:rPr>
        <w:t>的</w:t>
      </w:r>
      <w:r w:rsidR="001E1A2F">
        <w:rPr>
          <w:rFonts w:ascii="宋体" w:eastAsia="宋体" w:hAnsi="宋体"/>
        </w:rPr>
        <w:t>大小</w:t>
      </w:r>
      <w:bookmarkStart w:id="32" w:name="OLE_LINK24"/>
      <w:bookmarkStart w:id="33" w:name="OLE_LINK25"/>
    </w:p>
    <w:p w14:paraId="37502059" w14:textId="77777777" w:rsidR="00290666" w:rsidRDefault="001E1A2F" w:rsidP="00290666">
      <w:pPr>
        <w:pStyle w:val="a4"/>
        <w:spacing w:beforeLines="50" w:before="156" w:line="400" w:lineRule="exact"/>
        <w:ind w:left="284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如果</w:t>
      </w:r>
      <w:bookmarkStart w:id="34" w:name="OLE_LINK28"/>
      <w:bookmarkStart w:id="35" w:name="OLE_LINK29"/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&gt;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-2</m:t>
            </m:r>
          </m:sub>
        </m:sSub>
      </m:oMath>
      <w:bookmarkEnd w:id="34"/>
      <w:bookmarkEnd w:id="35"/>
      <w:r>
        <w:rPr>
          <w:rFonts w:ascii="宋体" w:eastAsia="宋体" w:hAnsi="宋体" w:hint="eastAsia"/>
        </w:rPr>
        <w:t>且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&gt;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-2</m:t>
            </m:r>
          </m:sub>
        </m:sSub>
      </m:oMath>
      <w:bookmarkEnd w:id="32"/>
      <w:bookmarkEnd w:id="33"/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则</w:t>
      </w:r>
      <w:bookmarkStart w:id="36" w:name="OLE_LINK40"/>
      <w:bookmarkStart w:id="37" w:name="OLE_LINK41"/>
      <w:bookmarkStart w:id="38" w:name="OLE_LINK26"/>
      <w:bookmarkStart w:id="39" w:name="OLE_LINK27"/>
      <w:r>
        <w:rPr>
          <w:rFonts w:ascii="宋体" w:eastAsia="宋体" w:hAnsi="宋体"/>
        </w:rPr>
        <w:t>原来的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>
        <w:rPr>
          <w:rFonts w:ascii="宋体" w:eastAsia="宋体" w:hAnsi="宋体" w:hint="eastAsia"/>
        </w:rPr>
        <w:t>换到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-2</m:t>
            </m:r>
          </m:sub>
        </m:sSub>
      </m:oMath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原来的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-1</m:t>
            </m:r>
          </m:sub>
        </m:sSub>
      </m:oMath>
      <w:r>
        <w:rPr>
          <w:rFonts w:ascii="宋体" w:eastAsia="宋体" w:hAnsi="宋体" w:hint="eastAsia"/>
        </w:rPr>
        <w:t>换到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原来的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-2</m:t>
            </m:r>
          </m:sub>
        </m:sSub>
      </m:oMath>
      <w:r>
        <w:rPr>
          <w:rFonts w:ascii="宋体" w:eastAsia="宋体" w:hAnsi="宋体" w:hint="eastAsia"/>
        </w:rPr>
        <w:t>换到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-1</m:t>
            </m:r>
          </m:sub>
        </m:sSub>
      </m:oMath>
      <w:bookmarkEnd w:id="36"/>
      <w:bookmarkEnd w:id="37"/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即为</w:t>
      </w:r>
      <w:r>
        <w:rPr>
          <w:rFonts w:ascii="宋体" w:eastAsia="宋体" w:hAnsi="宋体" w:hint="eastAsia"/>
        </w:rPr>
        <w:t>当前</w:t>
      </w:r>
      <w:r>
        <w:rPr>
          <w:rFonts w:ascii="宋体" w:eastAsia="宋体" w:hAnsi="宋体"/>
        </w:rPr>
        <w:t>条件下的下一个排列；</w:t>
      </w:r>
      <w:bookmarkEnd w:id="38"/>
      <w:bookmarkEnd w:id="39"/>
    </w:p>
    <w:p w14:paraId="7DDE7412" w14:textId="3D1059C1" w:rsidR="002654AF" w:rsidRPr="009C30C9" w:rsidRDefault="001E1A2F" w:rsidP="00290666">
      <w:pPr>
        <w:pStyle w:val="a4"/>
        <w:spacing w:beforeLines="50" w:before="156" w:line="400" w:lineRule="exact"/>
        <w:ind w:left="284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如果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&gt;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-2</m:t>
            </m:r>
          </m:sub>
        </m:sSub>
      </m:oMath>
      <w:r>
        <w:rPr>
          <w:rFonts w:ascii="宋体" w:eastAsia="宋体" w:hAnsi="宋体" w:hint="eastAsia"/>
        </w:rPr>
        <w:t>且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≤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-2</m:t>
            </m:r>
          </m:sub>
        </m:sSub>
      </m:oMath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则原来的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>
        <w:rPr>
          <w:rFonts w:ascii="宋体" w:eastAsia="宋体" w:hAnsi="宋体" w:hint="eastAsia"/>
        </w:rPr>
        <w:t>换到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-1</m:t>
            </m:r>
          </m:sub>
        </m:sSub>
      </m:oMath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原来的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-1</m:t>
            </m:r>
          </m:sub>
        </m:sSub>
      </m:oMath>
      <w:r>
        <w:rPr>
          <w:rFonts w:ascii="宋体" w:eastAsia="宋体" w:hAnsi="宋体" w:hint="eastAsia"/>
        </w:rPr>
        <w:t>换到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-2</m:t>
            </m:r>
          </m:sub>
        </m:sSub>
      </m:oMath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原来的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-2</m:t>
            </m:r>
          </m:sub>
        </m:sSub>
      </m:oMath>
      <w:r>
        <w:rPr>
          <w:rFonts w:ascii="宋体" w:eastAsia="宋体" w:hAnsi="宋体" w:hint="eastAsia"/>
        </w:rPr>
        <w:t>换到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即为</w:t>
      </w:r>
      <w:r>
        <w:rPr>
          <w:rFonts w:ascii="宋体" w:eastAsia="宋体" w:hAnsi="宋体" w:hint="eastAsia"/>
        </w:rPr>
        <w:t>当前</w:t>
      </w:r>
      <w:r>
        <w:rPr>
          <w:rFonts w:ascii="宋体" w:eastAsia="宋体" w:hAnsi="宋体"/>
        </w:rPr>
        <w:t>条件下的下一个排列；</w:t>
      </w:r>
      <w:r>
        <w:rPr>
          <w:rFonts w:ascii="宋体" w:eastAsia="宋体" w:hAnsi="宋体" w:hint="eastAsia"/>
        </w:rPr>
        <w:t>如果</w:t>
      </w:r>
      <w:bookmarkStart w:id="40" w:name="OLE_LINK30"/>
      <w:bookmarkStart w:id="41" w:name="OLE_LINK31"/>
      <w:bookmarkStart w:id="42" w:name="OLE_LINK32"/>
      <w:bookmarkStart w:id="43" w:name="OLE_LINK39"/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≤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-2</m:t>
            </m:r>
          </m:sub>
        </m:sSub>
      </m:oMath>
      <w:bookmarkEnd w:id="40"/>
      <w:bookmarkEnd w:id="41"/>
      <w:bookmarkEnd w:id="42"/>
      <w:bookmarkEnd w:id="43"/>
      <w:r w:rsidR="003F74DE">
        <w:rPr>
          <w:rFonts w:ascii="宋体" w:eastAsia="宋体" w:hAnsi="宋体" w:hint="eastAsia"/>
        </w:rPr>
        <w:t>，则</w:t>
      </w:r>
      <w:r w:rsidR="003F74DE">
        <w:rPr>
          <w:rFonts w:ascii="宋体" w:eastAsia="宋体" w:hAnsi="宋体"/>
        </w:rPr>
        <w:t>进入下一步。</w:t>
      </w:r>
    </w:p>
    <w:p w14:paraId="5A17CEF3" w14:textId="209A0CA3" w:rsidR="002654AF" w:rsidRPr="009C30C9" w:rsidRDefault="00290666" w:rsidP="00290666">
      <w:pPr>
        <w:pStyle w:val="a4"/>
        <w:numPr>
          <w:ilvl w:val="0"/>
          <w:numId w:val="1"/>
        </w:numPr>
        <w:spacing w:beforeLines="50" w:before="156" w:line="400" w:lineRule="exact"/>
        <w:ind w:firstLineChars="0"/>
        <w:rPr>
          <w:rFonts w:ascii="宋体" w:eastAsia="宋体" w:hAnsi="宋体"/>
        </w:rPr>
      </w:pPr>
      <w:bookmarkStart w:id="44" w:name="OLE_LINK44"/>
      <w:bookmarkStart w:id="45" w:name="OLE_LINK45"/>
      <w:r w:rsidRPr="00375AE0"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 w:hint="eastAsia"/>
        </w:rPr>
        <w:t>寻找</w:t>
      </w:r>
      <w:r w:rsidRPr="00375AE0">
        <w:rPr>
          <w:rFonts w:ascii="Times New Roman" w:eastAsia="宋体" w:hAnsi="Times New Roman" w:cs="Times New Roman"/>
        </w:rPr>
        <w:t xml:space="preserve"> </w:t>
      </w:r>
      <w:r w:rsidRPr="00375AE0">
        <w:rPr>
          <w:rFonts w:ascii="Times New Roman" w:eastAsia="宋体" w:hAnsi="Times New Roman" w:cs="Times New Roman"/>
          <w:i/>
        </w:rPr>
        <w:t>j</w:t>
      </w:r>
      <w:r>
        <w:rPr>
          <w:rFonts w:ascii="Times New Roman" w:eastAsia="宋体" w:hAnsi="Times New Roman" w:cs="Times New Roman" w:hint="eastAsia"/>
          <w:i/>
        </w:rPr>
        <w:t>.</w:t>
      </w:r>
      <w:r w:rsidRPr="00375AE0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/>
        </w:rPr>
        <w:t xml:space="preserve"> </w:t>
      </w:r>
      <w:r w:rsidR="003F74DE" w:rsidRPr="00290666">
        <w:rPr>
          <w:rFonts w:ascii="宋体" w:eastAsia="宋体" w:hAnsi="宋体" w:hint="eastAsia"/>
        </w:rPr>
        <w:t>从</w:t>
      </w:r>
      <m:oMath>
        <m:r>
          <m:rPr>
            <m:sty m:val="p"/>
          </m:rPr>
          <w:rPr>
            <w:rFonts w:ascii="Cambria Math" w:eastAsia="宋体" w:hAnsi="Cambria Math"/>
          </w:rPr>
          <m:t>n-3</m:t>
        </m:r>
      </m:oMath>
      <w:r w:rsidR="003F74DE" w:rsidRPr="00290666">
        <w:rPr>
          <w:rFonts w:ascii="宋体" w:eastAsia="宋体" w:hAnsi="宋体" w:hint="eastAsia"/>
        </w:rPr>
        <w:t>开始向左扫描，直到</w:t>
      </w:r>
      <w:r w:rsidR="003F74DE" w:rsidRPr="00290666">
        <w:rPr>
          <w:rFonts w:ascii="宋体" w:eastAsia="宋体" w:hAnsi="宋体"/>
        </w:rPr>
        <w:t>找到</w:t>
      </w:r>
      <w:r w:rsidR="003F74DE" w:rsidRPr="00290666">
        <w:rPr>
          <w:rFonts w:ascii="宋体" w:eastAsia="宋体" w:hAnsi="宋体" w:hint="eastAsia"/>
        </w:rPr>
        <w:t>比右边数字小的数字的序号</w:t>
      </w:r>
      <w:bookmarkStart w:id="46" w:name="OLE_LINK35"/>
      <w:bookmarkStart w:id="47" w:name="OLE_LINK36"/>
      <m:oMath>
        <m:r>
          <w:rPr>
            <w:rFonts w:ascii="Cambria Math" w:eastAsia="宋体" w:hAnsi="Cambria Math"/>
          </w:rPr>
          <m:t>j</m:t>
        </m:r>
      </m:oMath>
      <w:bookmarkEnd w:id="44"/>
      <w:bookmarkEnd w:id="45"/>
      <w:bookmarkEnd w:id="46"/>
      <w:bookmarkEnd w:id="47"/>
      <w:r w:rsidR="003F74DE" w:rsidRPr="00290666">
        <w:rPr>
          <w:rFonts w:ascii="宋体" w:eastAsia="宋体" w:hAnsi="宋体" w:hint="eastAsia"/>
        </w:rPr>
        <w:t>。如果</w:t>
      </w:r>
      <m:oMath>
        <m:r>
          <w:rPr>
            <w:rFonts w:ascii="Cambria Math" w:eastAsia="宋体" w:hAnsi="Cambria Math"/>
          </w:rPr>
          <m:t>j</m:t>
        </m:r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="003F74DE" w:rsidRPr="00290666">
        <w:rPr>
          <w:rFonts w:ascii="宋体" w:eastAsia="宋体" w:hAnsi="宋体" w:hint="eastAsia"/>
        </w:rPr>
        <w:t>，</w:t>
      </w:r>
      <w:r w:rsidR="003F74DE" w:rsidRPr="00290666">
        <w:rPr>
          <w:rFonts w:ascii="宋体" w:eastAsia="宋体" w:hAnsi="宋体"/>
        </w:rPr>
        <w:t>则</w:t>
      </w:r>
      <w:r w:rsidR="003F74DE" w:rsidRPr="00290666">
        <w:rPr>
          <w:rFonts w:ascii="宋体" w:eastAsia="宋体" w:hAnsi="宋体" w:hint="eastAsia"/>
        </w:rPr>
        <w:t>不存在</w:t>
      </w:r>
      <w:r w:rsidR="003F74DE" w:rsidRPr="00290666">
        <w:rPr>
          <w:rFonts w:ascii="宋体" w:eastAsia="宋体" w:hAnsi="宋体"/>
        </w:rPr>
        <w:t>下一个</w:t>
      </w:r>
      <w:r w:rsidR="003F74DE" w:rsidRPr="00290666">
        <w:rPr>
          <w:rFonts w:ascii="宋体" w:eastAsia="宋体" w:hAnsi="宋体" w:hint="eastAsia"/>
        </w:rPr>
        <w:t>排列</w:t>
      </w:r>
      <w:r w:rsidR="00E954D8" w:rsidRPr="00290666">
        <w:rPr>
          <w:rFonts w:ascii="宋体" w:eastAsia="宋体" w:hAnsi="宋体" w:hint="eastAsia"/>
        </w:rPr>
        <w:t>。</w:t>
      </w:r>
    </w:p>
    <w:p w14:paraId="6AFC9CC9" w14:textId="6DD79EF9" w:rsidR="003F74DE" w:rsidRDefault="003D5734" w:rsidP="00290666">
      <w:pPr>
        <w:pStyle w:val="a4"/>
        <w:numPr>
          <w:ilvl w:val="0"/>
          <w:numId w:val="1"/>
        </w:numPr>
        <w:spacing w:beforeLines="50" w:before="156" w:line="400" w:lineRule="exact"/>
        <w:ind w:firstLineChars="0"/>
        <w:rPr>
          <w:rFonts w:ascii="宋体" w:eastAsia="宋体" w:hAnsi="宋体"/>
        </w:rPr>
      </w:pPr>
      <w:r w:rsidRPr="00375AE0"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 w:hint="eastAsia"/>
        </w:rPr>
        <w:t>第三种简单情况</w:t>
      </w:r>
      <w:r w:rsidRPr="00375AE0">
        <w:rPr>
          <w:rFonts w:ascii="Times New Roman" w:eastAsia="宋体" w:hAnsi="Times New Roman" w:cs="Times New Roman"/>
        </w:rPr>
        <w:t>]</w:t>
      </w:r>
      <w:r w:rsidR="003F74DE">
        <w:rPr>
          <w:rFonts w:ascii="宋体" w:eastAsia="宋体" w:hAnsi="宋体" w:hint="eastAsia"/>
        </w:rPr>
        <w:t>判断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="00E954D8">
        <w:rPr>
          <w:rFonts w:ascii="宋体" w:eastAsia="宋体" w:hAnsi="宋体" w:hint="eastAsia"/>
        </w:rPr>
        <w:t>和</w:t>
      </w:r>
      <w:bookmarkStart w:id="48" w:name="OLE_LINK46"/>
      <w:bookmarkStart w:id="49" w:name="OLE_LINK47"/>
      <w:bookmarkStart w:id="50" w:name="OLE_LINK48"/>
      <w:bookmarkStart w:id="51" w:name="OLE_LINK49"/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</m:oMath>
      <w:bookmarkEnd w:id="48"/>
      <w:bookmarkEnd w:id="49"/>
      <w:r w:rsidR="00E954D8">
        <w:rPr>
          <w:rFonts w:ascii="宋体" w:eastAsia="宋体" w:hAnsi="宋体" w:hint="eastAsia"/>
        </w:rPr>
        <w:t>的</w:t>
      </w:r>
      <w:bookmarkEnd w:id="50"/>
      <w:bookmarkEnd w:id="51"/>
      <w:r w:rsidR="00E954D8">
        <w:rPr>
          <w:rFonts w:ascii="宋体" w:eastAsia="宋体" w:hAnsi="宋体"/>
        </w:rPr>
        <w:t>大小</w:t>
      </w:r>
      <w:r w:rsidR="00E954D8">
        <w:rPr>
          <w:rFonts w:ascii="宋体" w:eastAsia="宋体" w:hAnsi="宋体" w:hint="eastAsia"/>
        </w:rPr>
        <w:t>,如果</w:t>
      </w:r>
      <w:bookmarkStart w:id="52" w:name="OLE_LINK42"/>
      <w:bookmarkStart w:id="53" w:name="OLE_LINK43"/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&lt;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bookmarkEnd w:id="52"/>
      <w:bookmarkEnd w:id="53"/>
      <w:r w:rsidR="00E954D8">
        <w:rPr>
          <w:rFonts w:ascii="宋体" w:eastAsia="宋体" w:hAnsi="宋体" w:hint="eastAsia"/>
        </w:rPr>
        <w:t>，则</w:t>
      </w:r>
      <w:r w:rsidR="00E954D8">
        <w:rPr>
          <w:rFonts w:ascii="宋体" w:eastAsia="宋体" w:hAnsi="宋体"/>
        </w:rPr>
        <w:t>原来的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="00E954D8">
        <w:rPr>
          <w:rFonts w:ascii="宋体" w:eastAsia="宋体" w:hAnsi="宋体" w:hint="eastAsia"/>
        </w:rPr>
        <w:t>换到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</m:oMath>
      <w:r w:rsidR="00E954D8">
        <w:rPr>
          <w:rFonts w:ascii="宋体" w:eastAsia="宋体" w:hAnsi="宋体" w:hint="eastAsia"/>
        </w:rPr>
        <w:t>，</w:t>
      </w:r>
      <w:r w:rsidR="00E954D8">
        <w:rPr>
          <w:rFonts w:ascii="宋体" w:eastAsia="宋体" w:hAnsi="宋体"/>
        </w:rPr>
        <w:t>原来的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</m:oMath>
      <w:r w:rsidR="00E954D8">
        <w:rPr>
          <w:rFonts w:ascii="宋体" w:eastAsia="宋体" w:hAnsi="宋体" w:hint="eastAsia"/>
        </w:rPr>
        <w:t>换到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j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+1</m:t>
            </m:r>
          </m:sub>
        </m:sSub>
      </m:oMath>
      <w:r w:rsidR="00E954D8">
        <w:rPr>
          <w:rFonts w:ascii="宋体" w:eastAsia="宋体" w:hAnsi="宋体" w:hint="eastAsia"/>
        </w:rPr>
        <w:t>，</w:t>
      </w:r>
      <w:r w:rsidR="00E954D8">
        <w:rPr>
          <w:rFonts w:ascii="宋体" w:eastAsia="宋体" w:hAnsi="宋体"/>
        </w:rPr>
        <w:t>原来的</w:t>
      </w:r>
      <w:bookmarkStart w:id="54" w:name="OLE_LINK50"/>
      <w:bookmarkStart w:id="55" w:name="OLE_LINK51"/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j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+1</m:t>
            </m:r>
          </m:sub>
        </m:sSub>
      </m:oMath>
      <w:r w:rsidR="00E954D8">
        <w:rPr>
          <w:rFonts w:ascii="宋体" w:eastAsia="宋体" w:hAnsi="宋体" w:hint="eastAsia"/>
        </w:rPr>
        <w:t>换到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bookmarkEnd w:id="54"/>
      <w:bookmarkEnd w:id="55"/>
      <w:r w:rsidR="00E954D8">
        <w:rPr>
          <w:rFonts w:ascii="宋体" w:eastAsia="宋体" w:hAnsi="宋体" w:hint="eastAsia"/>
        </w:rPr>
        <w:t>，然后</w:t>
      </w:r>
      <w:r w:rsidR="00E954D8">
        <w:rPr>
          <w:rFonts w:ascii="宋体" w:eastAsia="宋体" w:hAnsi="宋体"/>
        </w:rPr>
        <w:t>进入最后一步。</w:t>
      </w:r>
      <w:r w:rsidR="00E954D8">
        <w:rPr>
          <w:rFonts w:ascii="宋体" w:eastAsia="宋体" w:hAnsi="宋体" w:hint="eastAsia"/>
        </w:rPr>
        <w:t>而</w:t>
      </w:r>
      <w:r w:rsidR="00E954D8">
        <w:rPr>
          <w:rFonts w:ascii="宋体" w:eastAsia="宋体" w:hAnsi="宋体"/>
        </w:rPr>
        <w:t>如果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≥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="00E954D8">
        <w:rPr>
          <w:rFonts w:ascii="宋体" w:eastAsia="宋体" w:hAnsi="宋体" w:hint="eastAsia"/>
        </w:rPr>
        <w:t>，</w:t>
      </w:r>
      <w:r w:rsidR="00E954D8">
        <w:rPr>
          <w:rFonts w:ascii="宋体" w:eastAsia="宋体" w:hAnsi="宋体"/>
        </w:rPr>
        <w:t>则进入下一步。</w:t>
      </w:r>
    </w:p>
    <w:p w14:paraId="7776211C" w14:textId="1628B922" w:rsidR="00E954D8" w:rsidRPr="003D5734" w:rsidRDefault="00A80FC0" w:rsidP="003D5734">
      <w:pPr>
        <w:pStyle w:val="a4"/>
        <w:numPr>
          <w:ilvl w:val="0"/>
          <w:numId w:val="1"/>
        </w:numPr>
        <w:spacing w:beforeLines="50" w:before="156" w:line="400" w:lineRule="exact"/>
        <w:ind w:firstLineChars="0"/>
        <w:rPr>
          <w:rFonts w:ascii="宋体" w:eastAsia="宋体" w:hAnsi="宋体"/>
        </w:rPr>
      </w:pPr>
      <w:r w:rsidRPr="00290666">
        <w:rPr>
          <w:rFonts w:ascii="宋体" w:eastAsia="宋体" w:hAnsi="宋体" w:hint="eastAsia"/>
        </w:rPr>
        <w:t>从</w:t>
      </w:r>
      <m:oMath>
        <m:r>
          <m:rPr>
            <m:sty m:val="p"/>
          </m:rPr>
          <w:rPr>
            <w:rFonts w:ascii="Cambria Math" w:eastAsia="宋体" w:hAnsi="Cambria Math"/>
          </w:rPr>
          <m:t>n-1</m:t>
        </m:r>
      </m:oMath>
      <w:r w:rsidRPr="00290666">
        <w:rPr>
          <w:rFonts w:ascii="宋体" w:eastAsia="宋体" w:hAnsi="宋体" w:hint="eastAsia"/>
        </w:rPr>
        <w:t>开始向左扫描，直到</w:t>
      </w:r>
      <w:r w:rsidRPr="00290666">
        <w:rPr>
          <w:rFonts w:ascii="宋体" w:eastAsia="宋体" w:hAnsi="宋体"/>
        </w:rPr>
        <w:t>找到</w:t>
      </w:r>
      <w:r w:rsidRPr="00290666">
        <w:rPr>
          <w:rFonts w:ascii="宋体" w:eastAsia="宋体" w:hAnsi="宋体" w:hint="eastAsia"/>
        </w:rPr>
        <w:t>比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</m:oMath>
      <w:r>
        <w:rPr>
          <w:rFonts w:ascii="宋体" w:eastAsia="宋体" w:hAnsi="宋体" w:hint="eastAsia"/>
        </w:rPr>
        <w:t>大</w:t>
      </w:r>
      <w:r>
        <w:rPr>
          <w:rFonts w:ascii="宋体" w:eastAsia="宋体" w:hAnsi="宋体"/>
        </w:rPr>
        <w:t>的数字，</w:t>
      </w:r>
      <w:r w:rsidRPr="00290666">
        <w:rPr>
          <w:rFonts w:ascii="宋体" w:eastAsia="宋体" w:hAnsi="宋体" w:hint="eastAsia"/>
        </w:rPr>
        <w:t>序号为</w:t>
      </w:r>
      <m:oMath>
        <m:r>
          <w:rPr>
            <w:rFonts w:ascii="Cambria Math" w:eastAsia="宋体" w:hAnsi="Cambria Math"/>
          </w:rPr>
          <m:t>l</m:t>
        </m:r>
      </m:oMath>
      <w:r w:rsidR="00333845" w:rsidRPr="00290666">
        <w:rPr>
          <w:rFonts w:ascii="宋体" w:eastAsia="宋体" w:hAnsi="宋体" w:hint="eastAsia"/>
        </w:rPr>
        <w:t>；</w:t>
      </w:r>
      <w:r w:rsidRPr="00290666">
        <w:rPr>
          <w:rFonts w:ascii="宋体" w:eastAsia="宋体" w:hAnsi="宋体" w:hint="eastAsia"/>
        </w:rPr>
        <w:t>交换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</m:oMath>
      <w:r>
        <w:rPr>
          <w:rFonts w:ascii="宋体" w:eastAsia="宋体" w:hAnsi="宋体" w:hint="eastAsia"/>
        </w:rPr>
        <w:t>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l</m:t>
            </m:r>
          </m:sub>
        </m:sSub>
      </m:oMath>
      <w:r>
        <w:rPr>
          <w:rFonts w:ascii="宋体" w:eastAsia="宋体" w:hAnsi="宋体" w:hint="eastAsia"/>
        </w:rPr>
        <w:t>，</w:t>
      </w:r>
      <w:r w:rsidR="003D5734">
        <w:rPr>
          <w:rFonts w:ascii="宋体" w:eastAsia="宋体" w:hAnsi="宋体" w:hint="eastAsia"/>
        </w:rPr>
        <w:t>交换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j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+1</m:t>
            </m:r>
          </m:sub>
        </m:sSub>
      </m:oMath>
      <w:r w:rsidR="003D5734">
        <w:rPr>
          <w:rFonts w:ascii="宋体" w:eastAsia="宋体" w:hAnsi="宋体" w:hint="eastAsia"/>
        </w:rPr>
        <w:t>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="003D5734">
        <w:rPr>
          <w:rFonts w:ascii="宋体" w:eastAsia="宋体" w:hAnsi="宋体" w:hint="eastAsia"/>
        </w:rPr>
        <w:t>。</w:t>
      </w:r>
      <w:r w:rsidR="003D5734" w:rsidRPr="003D5734">
        <w:rPr>
          <w:rFonts w:ascii="宋体" w:eastAsia="宋体" w:hAnsi="宋体"/>
        </w:rPr>
        <w:t xml:space="preserve"> </w:t>
      </w:r>
    </w:p>
    <w:p w14:paraId="2C3EF8E1" w14:textId="2772BF45" w:rsidR="003F74DE" w:rsidRPr="00A80FC0" w:rsidRDefault="00A80FC0" w:rsidP="00290666">
      <w:pPr>
        <w:pStyle w:val="a4"/>
        <w:numPr>
          <w:ilvl w:val="0"/>
          <w:numId w:val="1"/>
        </w:numPr>
        <w:spacing w:beforeLines="50" w:before="156" w:line="40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</w:t>
      </w:r>
      <w:r w:rsidR="002654AF" w:rsidRPr="009C30C9">
        <w:rPr>
          <w:rFonts w:ascii="宋体" w:eastAsia="宋体" w:hAnsi="宋体"/>
        </w:rPr>
        <w:t>将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j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+2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,…,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-1</m:t>
            </m:r>
          </m:sub>
        </m:sSub>
      </m:oMath>
      <w:r w:rsidR="002654AF" w:rsidRPr="009C30C9">
        <w:rPr>
          <w:rFonts w:ascii="宋体" w:eastAsia="宋体" w:hAnsi="宋体"/>
        </w:rPr>
        <w:t>倒转</w:t>
      </w:r>
      <w:r w:rsidR="00333845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即得到</w:t>
      </w:r>
      <w:r w:rsidR="002654AF" w:rsidRPr="009C30C9">
        <w:rPr>
          <w:rFonts w:ascii="宋体" w:eastAsia="宋体" w:hAnsi="宋体"/>
        </w:rPr>
        <w:t>下一个排列。</w:t>
      </w:r>
    </w:p>
    <w:p w14:paraId="3F526211" w14:textId="0D405825" w:rsidR="00141C19" w:rsidRDefault="00141C19" w:rsidP="009C30C9">
      <w:pPr>
        <w:spacing w:before="100" w:beforeAutospacing="1" w:after="100" w:afterAutospacing="1"/>
        <w:rPr>
          <w:rFonts w:ascii="黑体" w:eastAsia="黑体" w:hAnsi="黑体" w:cs="宋体"/>
          <w:sz w:val="30"/>
          <w:szCs w:val="30"/>
        </w:rPr>
      </w:pPr>
      <w:r w:rsidRPr="009C30C9">
        <w:rPr>
          <w:rFonts w:ascii="黑体" w:eastAsia="黑体" w:hAnsi="黑体" w:cs="宋体" w:hint="eastAsia"/>
          <w:sz w:val="30"/>
          <w:szCs w:val="30"/>
        </w:rPr>
        <w:t xml:space="preserve">4 </w:t>
      </w:r>
      <w:r w:rsidR="002C6F85">
        <w:rPr>
          <w:rFonts w:ascii="黑体" w:eastAsia="黑体" w:hAnsi="黑体" w:cs="宋体" w:hint="eastAsia"/>
          <w:sz w:val="30"/>
          <w:szCs w:val="30"/>
        </w:rPr>
        <w:t>讨论</w:t>
      </w:r>
    </w:p>
    <w:p w14:paraId="4D535A3A" w14:textId="134C61AC" w:rsidR="000656C2" w:rsidRDefault="00D61268" w:rsidP="000656C2">
      <w:pPr>
        <w:spacing w:before="100" w:beforeAutospacing="1" w:after="100" w:afterAutospacing="1" w:line="360" w:lineRule="auto"/>
        <w:ind w:firstLineChars="200" w:firstLine="480"/>
        <w:rPr>
          <w:rFonts w:ascii="Times New Roman" w:eastAsia="宋体" w:hAnsi="Times New Roman" w:cs="Times New Roman"/>
        </w:rPr>
      </w:pPr>
      <w:r w:rsidRPr="003D5734">
        <w:rPr>
          <w:rFonts w:ascii="Times New Roman" w:eastAsia="宋体" w:hAnsi="Times New Roman" w:cs="Times New Roman"/>
        </w:rPr>
        <w:t>为了检验本文改进算法的效率和正确性，我们将本文方法和传统方法进行对比。实验部分在</w:t>
      </w:r>
      <w:r w:rsidR="00275937">
        <w:rPr>
          <w:rFonts w:ascii="Times New Roman" w:eastAsia="宋体" w:hAnsi="Times New Roman" w:cs="Times New Roman" w:hint="eastAsia"/>
        </w:rPr>
        <w:t>内存为</w:t>
      </w:r>
      <w:r w:rsidR="00275937">
        <w:rPr>
          <w:rFonts w:ascii="Times New Roman" w:eastAsia="宋体" w:hAnsi="Times New Roman" w:cs="Times New Roman" w:hint="eastAsia"/>
        </w:rPr>
        <w:t>8</w:t>
      </w:r>
      <w:r w:rsidR="000656C2">
        <w:rPr>
          <w:rFonts w:ascii="Times New Roman" w:eastAsia="宋体" w:hAnsi="Times New Roman" w:cs="Times New Roman" w:hint="eastAsia"/>
        </w:rPr>
        <w:t>GB</w:t>
      </w:r>
      <w:r w:rsidR="000656C2">
        <w:rPr>
          <w:rFonts w:ascii="Times New Roman" w:eastAsia="宋体" w:hAnsi="Times New Roman" w:cs="Times New Roman" w:hint="eastAsia"/>
        </w:rPr>
        <w:t>的</w:t>
      </w:r>
      <w:proofErr w:type="spellStart"/>
      <w:r w:rsidR="000656C2">
        <w:rPr>
          <w:rFonts w:ascii="Times New Roman" w:eastAsia="宋体" w:hAnsi="Times New Roman" w:cs="Times New Roman" w:hint="eastAsia"/>
        </w:rPr>
        <w:t>MacOS</w:t>
      </w:r>
      <w:proofErr w:type="spellEnd"/>
      <w:r w:rsidR="000656C2">
        <w:rPr>
          <w:rFonts w:ascii="Times New Roman" w:eastAsia="宋体" w:hAnsi="Times New Roman" w:cs="Times New Roman" w:hint="eastAsia"/>
        </w:rPr>
        <w:t>系统上进行，</w:t>
      </w:r>
      <w:r w:rsidR="000656C2">
        <w:rPr>
          <w:rFonts w:ascii="Times New Roman" w:eastAsia="宋体" w:hAnsi="Times New Roman" w:cs="Times New Roman" w:hint="eastAsia"/>
        </w:rPr>
        <w:t>CPU</w:t>
      </w:r>
      <w:r w:rsidR="000656C2">
        <w:rPr>
          <w:rFonts w:ascii="Times New Roman" w:eastAsia="宋体" w:hAnsi="Times New Roman" w:cs="Times New Roman" w:hint="eastAsia"/>
        </w:rPr>
        <w:t>是</w:t>
      </w:r>
      <w:r w:rsidR="00275937">
        <w:rPr>
          <w:rFonts w:ascii="Times New Roman" w:eastAsia="宋体" w:hAnsi="Times New Roman" w:cs="Times New Roman" w:hint="eastAsia"/>
        </w:rPr>
        <w:t>Inter</w:t>
      </w:r>
      <w:r w:rsidR="00275937">
        <w:rPr>
          <w:rFonts w:ascii="Times New Roman" w:eastAsia="宋体" w:hAnsi="Times New Roman" w:cs="Times New Roman"/>
        </w:rPr>
        <w:t xml:space="preserve"> Core i5</w:t>
      </w:r>
      <w:r w:rsidR="000656C2">
        <w:rPr>
          <w:rFonts w:ascii="Times New Roman" w:eastAsia="宋体" w:hAnsi="Times New Roman" w:cs="Times New Roman" w:hint="eastAsia"/>
        </w:rPr>
        <w:t>，编程语言是</w:t>
      </w:r>
      <w:r w:rsidR="000656C2">
        <w:rPr>
          <w:rFonts w:ascii="Times New Roman" w:eastAsia="宋体" w:hAnsi="Times New Roman" w:cs="Times New Roman" w:hint="eastAsia"/>
        </w:rPr>
        <w:t>C++</w:t>
      </w:r>
      <w:r w:rsidR="000656C2">
        <w:rPr>
          <w:rFonts w:ascii="Times New Roman" w:eastAsia="宋体" w:hAnsi="Times New Roman" w:cs="Times New Roman" w:hint="eastAsia"/>
        </w:rPr>
        <w:t>。为了保证时间记录的准确性，表</w:t>
      </w:r>
      <w:r w:rsidR="000656C2">
        <w:rPr>
          <w:rFonts w:ascii="Times New Roman" w:eastAsia="宋体" w:hAnsi="Times New Roman" w:cs="Times New Roman" w:hint="eastAsia"/>
        </w:rPr>
        <w:t>4.1</w:t>
      </w:r>
      <w:r w:rsidR="000656C2">
        <w:rPr>
          <w:rFonts w:ascii="Times New Roman" w:eastAsia="宋体" w:hAnsi="Times New Roman" w:cs="Times New Roman" w:hint="eastAsia"/>
        </w:rPr>
        <w:t>省略了算法中输出字典序的时间，仅仅记录了计算时间。</w:t>
      </w:r>
    </w:p>
    <w:p w14:paraId="56F36AFF" w14:textId="3D507EDC" w:rsidR="00D61268" w:rsidRPr="004F419B" w:rsidRDefault="00D61268" w:rsidP="00407C09">
      <w:pPr>
        <w:spacing w:before="100" w:beforeAutospacing="1"/>
        <w:ind w:firstLineChars="200" w:firstLine="420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4F419B">
        <w:rPr>
          <w:rFonts w:ascii="Times New Roman" w:eastAsia="宋体" w:hAnsi="Times New Roman" w:cs="Times New Roman"/>
          <w:sz w:val="21"/>
          <w:szCs w:val="21"/>
        </w:rPr>
        <w:t>表</w:t>
      </w:r>
      <w:r w:rsidR="000656C2" w:rsidRPr="004F419B">
        <w:rPr>
          <w:rFonts w:ascii="Times New Roman" w:eastAsia="宋体" w:hAnsi="Times New Roman" w:cs="Times New Roman"/>
          <w:sz w:val="21"/>
          <w:szCs w:val="21"/>
        </w:rPr>
        <w:t>4.</w:t>
      </w:r>
      <w:r w:rsidRPr="004F419B">
        <w:rPr>
          <w:rFonts w:ascii="Times New Roman" w:eastAsia="宋体" w:hAnsi="Times New Roman" w:cs="Times New Roman"/>
          <w:sz w:val="21"/>
          <w:szCs w:val="21"/>
        </w:rPr>
        <w:t>1</w:t>
      </w:r>
      <w:r w:rsidR="004F419B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4F419B">
        <w:rPr>
          <w:rFonts w:ascii="Times New Roman" w:eastAsia="宋体" w:hAnsi="Times New Roman" w:cs="Times New Roman"/>
          <w:sz w:val="21"/>
          <w:szCs w:val="21"/>
        </w:rPr>
        <w:t>改进的字典序法与传统方法的效率对比（单位</w:t>
      </w:r>
      <w:r w:rsidRPr="004F419B">
        <w:rPr>
          <w:rFonts w:ascii="Times New Roman" w:eastAsia="宋体" w:hAnsi="Times New Roman" w:cs="Times New Roman"/>
          <w:sz w:val="21"/>
          <w:szCs w:val="21"/>
        </w:rPr>
        <w:t>:</w:t>
      </w:r>
      <w:proofErr w:type="spellStart"/>
      <w:r w:rsidRPr="004F419B">
        <w:rPr>
          <w:rFonts w:ascii="Times New Roman" w:eastAsia="宋体" w:hAnsi="Times New Roman" w:cs="Times New Roman"/>
          <w:sz w:val="21"/>
          <w:szCs w:val="21"/>
        </w:rPr>
        <w:t>ms</w:t>
      </w:r>
      <w:proofErr w:type="spellEnd"/>
      <w:r w:rsidRPr="004F419B">
        <w:rPr>
          <w:rFonts w:ascii="Times New Roman" w:eastAsia="宋体" w:hAnsi="Times New Roman" w:cs="Times New Roman"/>
          <w:sz w:val="21"/>
          <w:szCs w:val="21"/>
        </w:rPr>
        <w:t>）</w:t>
      </w:r>
    </w:p>
    <w:tbl>
      <w:tblPr>
        <w:tblStyle w:val="21"/>
        <w:tblW w:w="5000" w:type="pct"/>
        <w:tblLook w:val="04A0" w:firstRow="1" w:lastRow="0" w:firstColumn="1" w:lastColumn="0" w:noHBand="0" w:noVBand="1"/>
      </w:tblPr>
      <w:tblGrid>
        <w:gridCol w:w="727"/>
        <w:gridCol w:w="1691"/>
        <w:gridCol w:w="1418"/>
        <w:gridCol w:w="1267"/>
        <w:gridCol w:w="1565"/>
        <w:gridCol w:w="1632"/>
      </w:tblGrid>
      <w:tr w:rsidR="004F419B" w14:paraId="2869DDB1" w14:textId="742FC02C" w:rsidTr="004F41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pct"/>
            <w:tcBorders>
              <w:top w:val="single" w:sz="12" w:space="0" w:color="auto"/>
              <w:bottom w:val="single" w:sz="8" w:space="0" w:color="auto"/>
            </w:tcBorders>
          </w:tcPr>
          <w:p w14:paraId="7D116802" w14:textId="77777777" w:rsidR="000656C2" w:rsidRPr="004F419B" w:rsidRDefault="000656C2" w:rsidP="004F419B">
            <w:pPr>
              <w:spacing w:before="100" w:beforeAutospacing="1" w:after="100" w:afterAutospacing="1"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19" w:type="pct"/>
            <w:tcBorders>
              <w:top w:val="single" w:sz="12" w:space="0" w:color="auto"/>
              <w:bottom w:val="single" w:sz="8" w:space="0" w:color="auto"/>
            </w:tcBorders>
          </w:tcPr>
          <w:p w14:paraId="1FD00DBD" w14:textId="7C49EDAE" w:rsidR="000656C2" w:rsidRPr="004F419B" w:rsidRDefault="004F419B" w:rsidP="004F419B">
            <w:pPr>
              <w:spacing w:before="100" w:beforeAutospacing="1" w:after="100" w:afterAutospacing="1"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递增进位</w:t>
            </w:r>
          </w:p>
        </w:tc>
        <w:tc>
          <w:tcPr>
            <w:tcW w:w="854" w:type="pct"/>
            <w:tcBorders>
              <w:top w:val="single" w:sz="12" w:space="0" w:color="auto"/>
              <w:bottom w:val="single" w:sz="8" w:space="0" w:color="auto"/>
            </w:tcBorders>
          </w:tcPr>
          <w:p w14:paraId="0BABCCA0" w14:textId="10624E66" w:rsidR="000656C2" w:rsidRPr="004F419B" w:rsidRDefault="004F419B" w:rsidP="004F419B">
            <w:pPr>
              <w:spacing w:before="100" w:beforeAutospacing="1" w:after="100" w:afterAutospacing="1"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递减进位</w:t>
            </w:r>
          </w:p>
        </w:tc>
        <w:tc>
          <w:tcPr>
            <w:tcW w:w="763" w:type="pct"/>
            <w:tcBorders>
              <w:top w:val="single" w:sz="12" w:space="0" w:color="auto"/>
              <w:bottom w:val="single" w:sz="8" w:space="0" w:color="auto"/>
            </w:tcBorders>
          </w:tcPr>
          <w:p w14:paraId="58D5DC1B" w14:textId="3CA75208" w:rsidR="000656C2" w:rsidRPr="004F419B" w:rsidRDefault="004F419B" w:rsidP="004F419B">
            <w:pPr>
              <w:spacing w:before="100" w:beforeAutospacing="1" w:after="100" w:afterAutospacing="1"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邻位对换</w:t>
            </w:r>
          </w:p>
        </w:tc>
        <w:tc>
          <w:tcPr>
            <w:tcW w:w="943" w:type="pct"/>
            <w:tcBorders>
              <w:top w:val="single" w:sz="12" w:space="0" w:color="auto"/>
              <w:bottom w:val="single" w:sz="8" w:space="0" w:color="auto"/>
            </w:tcBorders>
          </w:tcPr>
          <w:p w14:paraId="5FEBC9DC" w14:textId="56745768" w:rsidR="000656C2" w:rsidRPr="004F419B" w:rsidRDefault="004F419B" w:rsidP="004F419B">
            <w:pPr>
              <w:spacing w:before="100" w:beforeAutospacing="1" w:after="100" w:afterAutospacing="1"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传统字典序</w:t>
            </w:r>
          </w:p>
        </w:tc>
        <w:tc>
          <w:tcPr>
            <w:tcW w:w="983" w:type="pct"/>
            <w:tcBorders>
              <w:top w:val="single" w:sz="12" w:space="0" w:color="auto"/>
              <w:bottom w:val="single" w:sz="8" w:space="0" w:color="auto"/>
            </w:tcBorders>
          </w:tcPr>
          <w:p w14:paraId="66EC41A2" w14:textId="5E71A5CF" w:rsidR="000656C2" w:rsidRPr="004F419B" w:rsidRDefault="004F419B" w:rsidP="004F419B">
            <w:pPr>
              <w:spacing w:before="100" w:beforeAutospacing="1" w:after="100" w:afterAutospacing="1"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改进字典序</w:t>
            </w:r>
          </w:p>
        </w:tc>
      </w:tr>
      <w:tr w:rsidR="004F419B" w14:paraId="48161567" w14:textId="109EC231" w:rsidTr="004F4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pct"/>
            <w:tcBorders>
              <w:top w:val="single" w:sz="8" w:space="0" w:color="auto"/>
            </w:tcBorders>
          </w:tcPr>
          <w:p w14:paraId="006AA792" w14:textId="42D357C4" w:rsidR="000656C2" w:rsidRPr="004F419B" w:rsidRDefault="000656C2" w:rsidP="004F419B">
            <w:pPr>
              <w:spacing w:before="100" w:beforeAutospacing="1" w:after="100" w:afterAutospacing="1"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4F419B">
              <w:rPr>
                <w:rFonts w:ascii="Times New Roman" w:eastAsia="宋体" w:hAnsi="Times New Roman" w:cs="Times New Roman"/>
              </w:rPr>
              <w:t>n=9</w:t>
            </w:r>
          </w:p>
        </w:tc>
        <w:tc>
          <w:tcPr>
            <w:tcW w:w="1019" w:type="pct"/>
            <w:tcBorders>
              <w:top w:val="single" w:sz="8" w:space="0" w:color="auto"/>
            </w:tcBorders>
          </w:tcPr>
          <w:p w14:paraId="16AB3E78" w14:textId="51CBCBA0" w:rsidR="000656C2" w:rsidRPr="004F419B" w:rsidRDefault="00753F69" w:rsidP="004F419B">
            <w:pPr>
              <w:spacing w:before="100" w:beforeAutospacing="1" w:after="100" w:afterAutospacing="1"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115</w:t>
            </w:r>
          </w:p>
        </w:tc>
        <w:tc>
          <w:tcPr>
            <w:tcW w:w="854" w:type="pct"/>
            <w:tcBorders>
              <w:top w:val="single" w:sz="8" w:space="0" w:color="auto"/>
            </w:tcBorders>
          </w:tcPr>
          <w:p w14:paraId="42883E70" w14:textId="512EAD86" w:rsidR="000656C2" w:rsidRPr="004F419B" w:rsidRDefault="00753F69" w:rsidP="004F419B">
            <w:pPr>
              <w:spacing w:before="100" w:beforeAutospacing="1" w:after="100" w:afterAutospacing="1"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124</w:t>
            </w:r>
          </w:p>
        </w:tc>
        <w:tc>
          <w:tcPr>
            <w:tcW w:w="763" w:type="pct"/>
            <w:tcBorders>
              <w:top w:val="single" w:sz="8" w:space="0" w:color="auto"/>
            </w:tcBorders>
          </w:tcPr>
          <w:p w14:paraId="7FD0208B" w14:textId="71305783" w:rsidR="000656C2" w:rsidRPr="004F419B" w:rsidRDefault="000656C2" w:rsidP="004F419B">
            <w:pPr>
              <w:spacing w:before="100" w:beforeAutospacing="1" w:after="100" w:afterAutospacing="1"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4F419B">
              <w:rPr>
                <w:rFonts w:ascii="Times New Roman" w:eastAsia="宋体" w:hAnsi="Times New Roman" w:cs="Times New Roman"/>
              </w:rPr>
              <w:t>7.456</w:t>
            </w:r>
          </w:p>
        </w:tc>
        <w:tc>
          <w:tcPr>
            <w:tcW w:w="943" w:type="pct"/>
            <w:tcBorders>
              <w:top w:val="single" w:sz="8" w:space="0" w:color="auto"/>
            </w:tcBorders>
          </w:tcPr>
          <w:p w14:paraId="228026D5" w14:textId="2614B3D3" w:rsidR="000656C2" w:rsidRPr="004F419B" w:rsidRDefault="00753F69" w:rsidP="004F419B">
            <w:pPr>
              <w:spacing w:before="100" w:beforeAutospacing="1" w:after="100" w:afterAutospacing="1"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7.70</w:t>
            </w:r>
          </w:p>
        </w:tc>
        <w:tc>
          <w:tcPr>
            <w:tcW w:w="983" w:type="pct"/>
            <w:tcBorders>
              <w:top w:val="single" w:sz="8" w:space="0" w:color="auto"/>
            </w:tcBorders>
          </w:tcPr>
          <w:p w14:paraId="358C7937" w14:textId="3A4C6AEC" w:rsidR="000656C2" w:rsidRPr="004F419B" w:rsidRDefault="00753F69" w:rsidP="004F419B">
            <w:pPr>
              <w:spacing w:before="100" w:beforeAutospacing="1" w:after="100" w:afterAutospacing="1"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5.09</w:t>
            </w:r>
          </w:p>
        </w:tc>
      </w:tr>
      <w:tr w:rsidR="004F419B" w14:paraId="5DC550B3" w14:textId="6912FB49" w:rsidTr="004F4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pct"/>
          </w:tcPr>
          <w:p w14:paraId="123FF8DF" w14:textId="28895EB3" w:rsidR="000656C2" w:rsidRPr="004F419B" w:rsidRDefault="000656C2" w:rsidP="004F419B">
            <w:pPr>
              <w:spacing w:before="100" w:beforeAutospacing="1" w:after="100" w:afterAutospacing="1"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4F419B">
              <w:rPr>
                <w:rFonts w:ascii="Times New Roman" w:eastAsia="宋体" w:hAnsi="Times New Roman" w:cs="Times New Roman"/>
              </w:rPr>
              <w:t>n=10</w:t>
            </w:r>
          </w:p>
        </w:tc>
        <w:tc>
          <w:tcPr>
            <w:tcW w:w="1019" w:type="pct"/>
          </w:tcPr>
          <w:p w14:paraId="3B3B3E6E" w14:textId="089FD526" w:rsidR="000656C2" w:rsidRPr="004F419B" w:rsidRDefault="000656C2" w:rsidP="004F419B">
            <w:pPr>
              <w:spacing w:before="100" w:beforeAutospacing="1" w:after="100" w:afterAutospacing="1"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4F419B">
              <w:rPr>
                <w:rFonts w:ascii="Times New Roman" w:eastAsia="宋体" w:hAnsi="Times New Roman" w:cs="Times New Roman"/>
              </w:rPr>
              <w:t>1</w:t>
            </w:r>
            <w:r w:rsidR="00753F69">
              <w:rPr>
                <w:rFonts w:ascii="Times New Roman" w:eastAsia="宋体" w:hAnsi="Times New Roman" w:cs="Times New Roman"/>
              </w:rPr>
              <w:t>294</w:t>
            </w:r>
          </w:p>
        </w:tc>
        <w:tc>
          <w:tcPr>
            <w:tcW w:w="854" w:type="pct"/>
          </w:tcPr>
          <w:p w14:paraId="6AD6DD5F" w14:textId="638FD651" w:rsidR="000656C2" w:rsidRPr="004F419B" w:rsidRDefault="00753F69" w:rsidP="004F419B">
            <w:pPr>
              <w:spacing w:before="100" w:beforeAutospacing="1" w:after="100" w:afterAutospacing="1"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1470</w:t>
            </w:r>
          </w:p>
        </w:tc>
        <w:tc>
          <w:tcPr>
            <w:tcW w:w="763" w:type="pct"/>
          </w:tcPr>
          <w:p w14:paraId="4FF7766E" w14:textId="57E3E8E9" w:rsidR="000656C2" w:rsidRPr="004F419B" w:rsidRDefault="00753F69" w:rsidP="004F419B">
            <w:pPr>
              <w:spacing w:before="100" w:beforeAutospacing="1" w:after="100" w:afterAutospacing="1"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76.2</w:t>
            </w:r>
          </w:p>
        </w:tc>
        <w:tc>
          <w:tcPr>
            <w:tcW w:w="943" w:type="pct"/>
          </w:tcPr>
          <w:p w14:paraId="29ECB7EB" w14:textId="6D3FC314" w:rsidR="000656C2" w:rsidRPr="004F419B" w:rsidRDefault="00753F69" w:rsidP="004F419B">
            <w:pPr>
              <w:spacing w:before="100" w:beforeAutospacing="1" w:after="100" w:afterAutospacing="1"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61.6</w:t>
            </w:r>
          </w:p>
        </w:tc>
        <w:tc>
          <w:tcPr>
            <w:tcW w:w="983" w:type="pct"/>
          </w:tcPr>
          <w:p w14:paraId="183F043A" w14:textId="45357646" w:rsidR="000656C2" w:rsidRPr="004F419B" w:rsidRDefault="00753F69" w:rsidP="004F419B">
            <w:pPr>
              <w:spacing w:before="100" w:beforeAutospacing="1" w:after="100" w:afterAutospacing="1"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41.9</w:t>
            </w:r>
          </w:p>
        </w:tc>
      </w:tr>
      <w:tr w:rsidR="004F419B" w14:paraId="404F8E7D" w14:textId="4491DD57" w:rsidTr="004F4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pct"/>
            <w:tcBorders>
              <w:bottom w:val="single" w:sz="12" w:space="0" w:color="auto"/>
            </w:tcBorders>
          </w:tcPr>
          <w:p w14:paraId="75B5CB06" w14:textId="3BF3253C" w:rsidR="000656C2" w:rsidRPr="004F419B" w:rsidRDefault="000656C2" w:rsidP="004F419B">
            <w:pPr>
              <w:spacing w:before="100" w:beforeAutospacing="1" w:after="100" w:afterAutospacing="1"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4F419B">
              <w:rPr>
                <w:rFonts w:ascii="Times New Roman" w:eastAsia="宋体" w:hAnsi="Times New Roman" w:cs="Times New Roman"/>
              </w:rPr>
              <w:t>n=11</w:t>
            </w:r>
          </w:p>
        </w:tc>
        <w:tc>
          <w:tcPr>
            <w:tcW w:w="1019" w:type="pct"/>
            <w:tcBorders>
              <w:bottom w:val="single" w:sz="12" w:space="0" w:color="auto"/>
            </w:tcBorders>
          </w:tcPr>
          <w:p w14:paraId="5A3AA9E0" w14:textId="47279658" w:rsidR="000656C2" w:rsidRPr="004F419B" w:rsidRDefault="00753F69" w:rsidP="004F419B">
            <w:pPr>
              <w:spacing w:before="100" w:beforeAutospacing="1" w:after="100" w:afterAutospacing="1"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15847</w:t>
            </w:r>
          </w:p>
        </w:tc>
        <w:tc>
          <w:tcPr>
            <w:tcW w:w="854" w:type="pct"/>
            <w:tcBorders>
              <w:bottom w:val="single" w:sz="12" w:space="0" w:color="auto"/>
            </w:tcBorders>
          </w:tcPr>
          <w:p w14:paraId="1793EA97" w14:textId="2D127548" w:rsidR="000656C2" w:rsidRPr="004F419B" w:rsidRDefault="00753F69" w:rsidP="004F419B">
            <w:pPr>
              <w:spacing w:before="100" w:beforeAutospacing="1" w:after="100" w:afterAutospacing="1"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18561</w:t>
            </w:r>
          </w:p>
        </w:tc>
        <w:tc>
          <w:tcPr>
            <w:tcW w:w="763" w:type="pct"/>
            <w:tcBorders>
              <w:bottom w:val="single" w:sz="12" w:space="0" w:color="auto"/>
            </w:tcBorders>
          </w:tcPr>
          <w:p w14:paraId="209B7222" w14:textId="1EA03314" w:rsidR="000656C2" w:rsidRPr="004F419B" w:rsidRDefault="00753F69" w:rsidP="004F419B">
            <w:pPr>
              <w:spacing w:before="100" w:beforeAutospacing="1" w:after="100" w:afterAutospacing="1"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827</w:t>
            </w:r>
          </w:p>
        </w:tc>
        <w:tc>
          <w:tcPr>
            <w:tcW w:w="943" w:type="pct"/>
            <w:tcBorders>
              <w:bottom w:val="single" w:sz="12" w:space="0" w:color="auto"/>
            </w:tcBorders>
          </w:tcPr>
          <w:p w14:paraId="5130B185" w14:textId="502A4182" w:rsidR="000656C2" w:rsidRPr="004F419B" w:rsidRDefault="00753F69" w:rsidP="004F419B">
            <w:pPr>
              <w:spacing w:before="100" w:beforeAutospacing="1" w:after="100" w:afterAutospacing="1"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688</w:t>
            </w:r>
          </w:p>
        </w:tc>
        <w:tc>
          <w:tcPr>
            <w:tcW w:w="983" w:type="pct"/>
            <w:tcBorders>
              <w:bottom w:val="single" w:sz="12" w:space="0" w:color="auto"/>
            </w:tcBorders>
          </w:tcPr>
          <w:p w14:paraId="2AE53C42" w14:textId="026A7D21" w:rsidR="000656C2" w:rsidRPr="004F419B" w:rsidRDefault="00753F69" w:rsidP="004F419B">
            <w:pPr>
              <w:spacing w:before="100" w:beforeAutospacing="1" w:after="100" w:afterAutospacing="1"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427</w:t>
            </w:r>
          </w:p>
        </w:tc>
      </w:tr>
    </w:tbl>
    <w:p w14:paraId="2E9D5B6C" w14:textId="0912AB02" w:rsidR="004F419B" w:rsidRDefault="004F419B" w:rsidP="004F419B">
      <w:pPr>
        <w:rPr>
          <w:rFonts w:ascii="宋体" w:eastAsia="宋体" w:hAnsi="宋体" w:cs="宋体"/>
          <w:sz w:val="21"/>
          <w:szCs w:val="21"/>
        </w:rPr>
      </w:pPr>
    </w:p>
    <w:p w14:paraId="57D4D529" w14:textId="332BD262" w:rsidR="00753F69" w:rsidRPr="004F419B" w:rsidRDefault="00753F69" w:rsidP="00753F69">
      <w:pPr>
        <w:spacing w:line="360" w:lineRule="auto"/>
        <w:rPr>
          <w:rFonts w:ascii="Times New Roman" w:eastAsia="宋体" w:hAnsi="Times New Roman" w:cs="Times New Roman"/>
        </w:rPr>
      </w:pPr>
      <w:r w:rsidRPr="004F419B">
        <w:rPr>
          <w:rFonts w:ascii="Times New Roman" w:eastAsia="宋体" w:hAnsi="Times New Roman" w:cs="Times New Roman" w:hint="eastAsia"/>
        </w:rPr>
        <w:t>从</w:t>
      </w: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>4.1</w:t>
      </w:r>
      <w:r>
        <w:rPr>
          <w:rFonts w:ascii="Times New Roman" w:eastAsia="宋体" w:hAnsi="Times New Roman" w:cs="Times New Roman" w:hint="eastAsia"/>
        </w:rPr>
        <w:t>中可以看出四种算法中递增、递减进位制数法由于使用了中介数，所以效率比其他两种方法低很多。传统的字典序法和邻位对换法的效率不相上下，而改进的字典序法相比传统的字典序法提升了大概</w:t>
      </w:r>
      <w:r>
        <w:rPr>
          <w:rFonts w:ascii="Times New Roman" w:eastAsia="宋体" w:hAnsi="Times New Roman" w:cs="Times New Roman" w:hint="eastAsia"/>
        </w:rPr>
        <w:t>40%</w:t>
      </w:r>
      <w:r>
        <w:rPr>
          <w:rFonts w:ascii="Times New Roman" w:eastAsia="宋体" w:hAnsi="Times New Roman" w:cs="Times New Roman" w:hint="eastAsia"/>
        </w:rPr>
        <w:t>的效率。</w:t>
      </w:r>
    </w:p>
    <w:p w14:paraId="2C3712B1" w14:textId="77777777" w:rsidR="00753F69" w:rsidRPr="00753F69" w:rsidRDefault="00753F69" w:rsidP="004F419B">
      <w:pPr>
        <w:rPr>
          <w:rFonts w:ascii="宋体" w:eastAsia="宋体" w:hAnsi="宋体" w:cs="宋体"/>
          <w:sz w:val="21"/>
          <w:szCs w:val="21"/>
        </w:rPr>
      </w:pPr>
    </w:p>
    <w:p w14:paraId="0393790C" w14:textId="77777777" w:rsidR="00753F69" w:rsidRDefault="00753F69" w:rsidP="00753F69">
      <w:pPr>
        <w:spacing w:before="100" w:beforeAutospacing="1" w:after="100" w:afterAutospacing="1" w:line="480" w:lineRule="auto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noProof/>
          <w:sz w:val="21"/>
          <w:szCs w:val="21"/>
        </w:rPr>
        <w:drawing>
          <wp:inline distT="0" distB="0" distL="0" distR="0" wp14:anchorId="0CB4C40E" wp14:editId="4FB3798D">
            <wp:extent cx="5270500" cy="3074670"/>
            <wp:effectExtent l="0" t="0" r="6350" b="1143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B68545E" w14:textId="42357FE4" w:rsidR="00F42A9D" w:rsidRDefault="00753F69" w:rsidP="002C6F85">
      <w:pPr>
        <w:spacing w:after="100" w:afterAutospacing="1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753F69">
        <w:rPr>
          <w:rFonts w:ascii="Times New Roman" w:eastAsia="宋体" w:hAnsi="Times New Roman" w:cs="Times New Roman"/>
          <w:sz w:val="21"/>
          <w:szCs w:val="21"/>
        </w:rPr>
        <w:t>图</w:t>
      </w:r>
      <w:r w:rsidRPr="00753F69">
        <w:rPr>
          <w:rFonts w:ascii="Times New Roman" w:eastAsia="宋体" w:hAnsi="Times New Roman" w:cs="Times New Roman"/>
          <w:sz w:val="21"/>
          <w:szCs w:val="21"/>
        </w:rPr>
        <w:t>4.1</w:t>
      </w:r>
      <w:r w:rsidRPr="00753F69">
        <w:rPr>
          <w:rFonts w:ascii="Times New Roman" w:eastAsia="宋体" w:hAnsi="Times New Roman" w:cs="Times New Roman"/>
          <w:sz w:val="21"/>
          <w:szCs w:val="21"/>
        </w:rPr>
        <w:t>：改进的字典序法与传统方法的效率对比（单位</w:t>
      </w:r>
      <w:r w:rsidR="00385E50">
        <w:rPr>
          <w:rFonts w:ascii="Times New Roman" w:eastAsia="宋体" w:hAnsi="Times New Roman" w:cs="Times New Roman"/>
          <w:sz w:val="21"/>
          <w:szCs w:val="21"/>
        </w:rPr>
        <w:t>:</w:t>
      </w:r>
      <w:r w:rsidR="00385E50">
        <w:rPr>
          <w:rFonts w:ascii="Times New Roman" w:eastAsia="宋体" w:hAnsi="Times New Roman" w:cs="Times New Roman" w:hint="eastAsia"/>
          <w:sz w:val="21"/>
          <w:szCs w:val="21"/>
        </w:rPr>
        <w:t>秒</w:t>
      </w:r>
      <w:r w:rsidRPr="00753F69">
        <w:rPr>
          <w:rFonts w:ascii="Times New Roman" w:eastAsia="宋体" w:hAnsi="Times New Roman" w:cs="Times New Roman"/>
          <w:sz w:val="21"/>
          <w:szCs w:val="21"/>
        </w:rPr>
        <w:t>）</w:t>
      </w:r>
    </w:p>
    <w:p w14:paraId="51E546E7" w14:textId="63DDF1BE" w:rsidR="007B4510" w:rsidRDefault="007B4510" w:rsidP="002C6F85">
      <w:pPr>
        <w:spacing w:after="100" w:afterAutospacing="1"/>
        <w:jc w:val="center"/>
        <w:rPr>
          <w:rFonts w:ascii="Times New Roman" w:eastAsia="宋体" w:hAnsi="Times New Roman" w:cs="Times New Roman"/>
          <w:sz w:val="21"/>
          <w:szCs w:val="21"/>
        </w:rPr>
      </w:pPr>
    </w:p>
    <w:p w14:paraId="54900075" w14:textId="336E5AB4" w:rsidR="007B4510" w:rsidRDefault="007B4510" w:rsidP="002C6F85">
      <w:pPr>
        <w:spacing w:after="100" w:afterAutospacing="1"/>
        <w:jc w:val="center"/>
        <w:rPr>
          <w:rFonts w:ascii="Times New Roman" w:eastAsia="宋体" w:hAnsi="Times New Roman" w:cs="Times New Roman"/>
          <w:sz w:val="21"/>
          <w:szCs w:val="21"/>
        </w:rPr>
      </w:pPr>
    </w:p>
    <w:p w14:paraId="2B9A68D5" w14:textId="5DB48B1E" w:rsidR="007B4510" w:rsidRDefault="007B4510" w:rsidP="002C6F85">
      <w:pPr>
        <w:spacing w:after="100" w:afterAutospacing="1"/>
        <w:jc w:val="center"/>
        <w:rPr>
          <w:rFonts w:ascii="Times New Roman" w:eastAsia="宋体" w:hAnsi="Times New Roman" w:cs="Times New Roman"/>
          <w:sz w:val="21"/>
          <w:szCs w:val="21"/>
        </w:rPr>
      </w:pPr>
    </w:p>
    <w:p w14:paraId="7249F2A2" w14:textId="77777777" w:rsidR="007B4510" w:rsidRDefault="007B4510" w:rsidP="002C6F85">
      <w:pPr>
        <w:spacing w:after="100" w:afterAutospacing="1"/>
        <w:jc w:val="center"/>
        <w:rPr>
          <w:rFonts w:ascii="Times New Roman" w:eastAsia="宋体" w:hAnsi="Times New Roman" w:cs="Times New Roman" w:hint="eastAsia"/>
          <w:sz w:val="21"/>
          <w:szCs w:val="21"/>
        </w:rPr>
      </w:pPr>
    </w:p>
    <w:sectPr w:rsidR="007B4510" w:rsidSect="003B4E30">
      <w:endnotePr>
        <w:numFmt w:val="decimal"/>
      </w:endnotePr>
      <w:type w:val="continuous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78DD63" w14:textId="5F41F65C" w:rsidR="00AB20D7" w:rsidRPr="00286DD3" w:rsidRDefault="00AB20D7" w:rsidP="00286DD3">
      <w:pPr>
        <w:pStyle w:val="a7"/>
      </w:pPr>
    </w:p>
  </w:endnote>
  <w:endnote w:type="continuationSeparator" w:id="0">
    <w:p w14:paraId="76121637" w14:textId="77777777" w:rsidR="00AB20D7" w:rsidRDefault="00AB20D7" w:rsidP="002654AF">
      <w:r>
        <w:continuationSeparator/>
      </w:r>
    </w:p>
  </w:endnote>
  <w:endnote w:id="1">
    <w:p w14:paraId="5D17F9BE" w14:textId="5AFB7632" w:rsidR="002619CC" w:rsidRPr="002619CC" w:rsidRDefault="002619CC" w:rsidP="002619CC">
      <w:pPr>
        <w:spacing w:before="100" w:beforeAutospacing="1" w:after="100" w:afterAutospacing="1" w:line="360" w:lineRule="auto"/>
        <w:rPr>
          <w:rFonts w:ascii="黑体" w:eastAsia="黑体" w:hAnsi="黑体" w:cs="宋体" w:hint="eastAsia"/>
          <w:sz w:val="30"/>
          <w:szCs w:val="30"/>
        </w:rPr>
      </w:pPr>
      <w:r>
        <w:rPr>
          <w:rFonts w:ascii="黑体" w:eastAsia="黑体" w:hAnsi="黑体" w:cs="宋体" w:hint="eastAsia"/>
          <w:sz w:val="30"/>
          <w:szCs w:val="30"/>
        </w:rPr>
        <w:t>参考文献</w:t>
      </w:r>
    </w:p>
    <w:p w14:paraId="1110AC62" w14:textId="647E51E0" w:rsidR="00AB20D7" w:rsidRDefault="00AB20D7">
      <w:pPr>
        <w:pStyle w:val="aa"/>
      </w:pPr>
      <w:r w:rsidRPr="00286DD3">
        <w:rPr>
          <w:rStyle w:val="ac"/>
          <w:vertAlign w:val="baseline"/>
        </w:rPr>
        <w:endnoteRef/>
      </w:r>
      <w:r>
        <w:t xml:space="preserve"> </w:t>
      </w:r>
      <w:proofErr w:type="spellStart"/>
      <w:r w:rsidR="00286DD3" w:rsidRPr="00286DD3">
        <w:t>Vinyals</w:t>
      </w:r>
      <w:proofErr w:type="spellEnd"/>
      <w:r w:rsidR="00286DD3" w:rsidRPr="00286DD3">
        <w:t xml:space="preserve"> O, </w:t>
      </w:r>
      <w:proofErr w:type="spellStart"/>
      <w:r w:rsidR="00286DD3" w:rsidRPr="00286DD3">
        <w:t>Toshev</w:t>
      </w:r>
      <w:proofErr w:type="spellEnd"/>
      <w:r w:rsidR="00286DD3" w:rsidRPr="00286DD3">
        <w:t xml:space="preserve"> A, </w:t>
      </w:r>
      <w:proofErr w:type="spellStart"/>
      <w:r w:rsidR="00286DD3" w:rsidRPr="00286DD3">
        <w:t>Bengio</w:t>
      </w:r>
      <w:proofErr w:type="spellEnd"/>
      <w:r w:rsidR="00286DD3" w:rsidRPr="00286DD3">
        <w:t xml:space="preserve"> S, et al. Show and tell: A neural image caption generator[C]//Proceedings of the IEEE Conference on Computer Vision and Pattern Recognition. 2015: 3156-3164.</w:t>
      </w:r>
    </w:p>
  </w:endnote>
  <w:endnote w:id="2">
    <w:p w14:paraId="54E7D61B" w14:textId="2BFDA125" w:rsidR="00286DD3" w:rsidRDefault="00286DD3">
      <w:pPr>
        <w:pStyle w:val="aa"/>
        <w:rPr>
          <w:rFonts w:hint="eastAsia"/>
        </w:rPr>
      </w:pPr>
      <w:r>
        <w:rPr>
          <w:rStyle w:val="ac"/>
        </w:rPr>
        <w:endnoteRef/>
      </w:r>
      <w:r>
        <w:t xml:space="preserve"> </w:t>
      </w:r>
      <w:r>
        <w:rPr>
          <w:rFonts w:hint="eastAsia"/>
        </w:rPr>
        <w:t>CNN</w:t>
      </w:r>
      <w:r>
        <w:rPr>
          <w:rFonts w:hint="eastAsia"/>
        </w:rPr>
        <w:t>原始paper</w:t>
      </w:r>
      <w:r w:rsidRPr="00286DD3">
        <w:rPr>
          <w:color w:val="FF0000"/>
        </w:rPr>
        <w:t xml:space="preserve"> </w:t>
      </w:r>
      <w:r w:rsidRPr="00286DD3">
        <w:rPr>
          <w:rFonts w:hint="eastAsia"/>
          <w:color w:val="FF0000"/>
        </w:rPr>
        <w:t>here</w:t>
      </w:r>
    </w:p>
  </w:endnote>
  <w:endnote w:id="3">
    <w:p w14:paraId="25C78A9F" w14:textId="7D3A41F4" w:rsidR="00286DD3" w:rsidRDefault="00286DD3">
      <w:pPr>
        <w:pStyle w:val="aa"/>
        <w:rPr>
          <w:rFonts w:hint="eastAsia"/>
        </w:rPr>
      </w:pPr>
      <w:r>
        <w:rPr>
          <w:rStyle w:val="ac"/>
        </w:rPr>
        <w:endnoteRef/>
      </w:r>
      <w:r>
        <w:t xml:space="preserve"> </w:t>
      </w:r>
      <w:r>
        <w:rPr>
          <w:rFonts w:hint="eastAsia"/>
        </w:rPr>
        <w:t>RNN</w:t>
      </w:r>
      <w:r>
        <w:rPr>
          <w:rFonts w:hint="eastAsia"/>
        </w:rPr>
        <w:t>原始paper</w:t>
      </w:r>
      <w:r>
        <w:t xml:space="preserve"> </w:t>
      </w:r>
      <w:r w:rsidRPr="00286DD3">
        <w:rPr>
          <w:rFonts w:hint="eastAsia"/>
          <w:color w:val="FF0000"/>
        </w:rPr>
        <w:t>here</w:t>
      </w:r>
    </w:p>
  </w:endnote>
  <w:endnote w:id="4">
    <w:p w14:paraId="12607161" w14:textId="3B08F77D" w:rsidR="00286DD3" w:rsidRDefault="00286DD3">
      <w:pPr>
        <w:pStyle w:val="aa"/>
        <w:rPr>
          <w:rFonts w:hint="eastAsia"/>
        </w:rPr>
      </w:pPr>
      <w:r>
        <w:rPr>
          <w:rStyle w:val="ac"/>
        </w:rPr>
        <w:endnoteRef/>
      </w:r>
      <w:r>
        <w:t xml:space="preserve"> </w:t>
      </w:r>
      <w:r>
        <w:rPr>
          <w:rFonts w:hint="eastAsia"/>
        </w:rPr>
        <w:t>LSTM</w:t>
      </w:r>
      <w:r>
        <w:rPr>
          <w:rFonts w:hint="eastAsia"/>
        </w:rPr>
        <w:t>原始paper</w:t>
      </w:r>
      <w:r>
        <w:t xml:space="preserve"> </w:t>
      </w:r>
      <w:r w:rsidRPr="00286DD3">
        <w:rPr>
          <w:color w:val="FF0000"/>
        </w:rPr>
        <w:t>here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DD02B7" w14:textId="77777777" w:rsidR="00AB20D7" w:rsidRDefault="00AB20D7" w:rsidP="002654AF">
      <w:r>
        <w:separator/>
      </w:r>
    </w:p>
  </w:footnote>
  <w:footnote w:type="continuationSeparator" w:id="0">
    <w:p w14:paraId="193EE58D" w14:textId="77777777" w:rsidR="00AB20D7" w:rsidRDefault="00AB20D7" w:rsidP="002654AF">
      <w:r>
        <w:continuationSeparator/>
      </w:r>
    </w:p>
  </w:footnote>
  <w:footnote w:id="1">
    <w:p w14:paraId="68D2A34A" w14:textId="322068B6" w:rsidR="00EB2005" w:rsidRDefault="00EB2005">
      <w:pPr>
        <w:pStyle w:val="ad"/>
        <w:rPr>
          <w:rFonts w:hint="eastAsia"/>
        </w:rPr>
      </w:pPr>
      <w:r>
        <w:rPr>
          <w:rStyle w:val="af"/>
        </w:rPr>
        <w:footnoteRef/>
      </w:r>
      <w:r>
        <w:t xml:space="preserve"> </w:t>
      </w:r>
      <w:bookmarkStart w:id="12" w:name="OLE_LINK57"/>
      <w:r w:rsidR="00286DD3" w:rsidRPr="00286DD3">
        <w:rPr>
          <w:rFonts w:ascii="宋体" w:eastAsia="宋体" w:hAnsi="宋体" w:hint="eastAsia"/>
        </w:rPr>
        <w:t>引用自</w:t>
      </w:r>
      <w:proofErr w:type="spellStart"/>
      <w:r w:rsidR="00286DD3" w:rsidRPr="00286DD3">
        <w:rPr>
          <w:rFonts w:ascii="Times New Roman" w:eastAsia="宋体" w:hAnsi="Times New Roman" w:cs="Times New Roman"/>
        </w:rPr>
        <w:t>Vinyals</w:t>
      </w:r>
      <w:proofErr w:type="spellEnd"/>
      <w:r w:rsidR="00286DD3" w:rsidRPr="00286DD3">
        <w:rPr>
          <w:rFonts w:ascii="Times New Roman" w:eastAsia="宋体" w:hAnsi="Times New Roman" w:cs="Times New Roman"/>
        </w:rPr>
        <w:t xml:space="preserve"> O, </w:t>
      </w:r>
      <w:proofErr w:type="spellStart"/>
      <w:r w:rsidR="00286DD3" w:rsidRPr="00286DD3">
        <w:rPr>
          <w:rFonts w:ascii="Times New Roman" w:eastAsia="宋体" w:hAnsi="Times New Roman" w:cs="Times New Roman"/>
        </w:rPr>
        <w:t>Toshev</w:t>
      </w:r>
      <w:proofErr w:type="spellEnd"/>
      <w:r w:rsidR="00286DD3" w:rsidRPr="00286DD3">
        <w:rPr>
          <w:rFonts w:ascii="Times New Roman" w:eastAsia="宋体" w:hAnsi="Times New Roman" w:cs="Times New Roman"/>
        </w:rPr>
        <w:t xml:space="preserve"> A, </w:t>
      </w:r>
      <w:proofErr w:type="spellStart"/>
      <w:r w:rsidR="00286DD3" w:rsidRPr="00286DD3">
        <w:rPr>
          <w:rFonts w:ascii="Times New Roman" w:eastAsia="宋体" w:hAnsi="Times New Roman" w:cs="Times New Roman"/>
        </w:rPr>
        <w:t>Bengio</w:t>
      </w:r>
      <w:proofErr w:type="spellEnd"/>
      <w:r w:rsidR="00286DD3" w:rsidRPr="00286DD3">
        <w:rPr>
          <w:rFonts w:ascii="Times New Roman" w:eastAsia="宋体" w:hAnsi="Times New Roman" w:cs="Times New Roman"/>
        </w:rPr>
        <w:t xml:space="preserve"> S, et al. Show and tell: A neural image caption generator</w:t>
      </w:r>
      <w:bookmarkEnd w:id="12"/>
    </w:p>
  </w:footnote>
  <w:footnote w:id="2">
    <w:p w14:paraId="1E1A6D86" w14:textId="097EC6F4" w:rsidR="00E226C7" w:rsidRDefault="00E226C7">
      <w:pPr>
        <w:pStyle w:val="ad"/>
        <w:rPr>
          <w:rFonts w:hint="eastAsia"/>
        </w:rPr>
      </w:pPr>
      <w:r>
        <w:rPr>
          <w:rStyle w:val="af"/>
        </w:rPr>
        <w:footnoteRef/>
      </w:r>
      <w:r>
        <w:t xml:space="preserve"> </w:t>
      </w:r>
      <w:r w:rsidRPr="00286DD3">
        <w:rPr>
          <w:rFonts w:ascii="宋体" w:eastAsia="宋体" w:hAnsi="宋体" w:hint="eastAsia"/>
        </w:rPr>
        <w:t>引用自</w:t>
      </w:r>
      <w:proofErr w:type="spellStart"/>
      <w:r w:rsidRPr="00286DD3">
        <w:rPr>
          <w:rFonts w:ascii="Times New Roman" w:eastAsia="宋体" w:hAnsi="Times New Roman" w:cs="Times New Roman"/>
        </w:rPr>
        <w:t>Vinyals</w:t>
      </w:r>
      <w:proofErr w:type="spellEnd"/>
      <w:r w:rsidRPr="00286DD3">
        <w:rPr>
          <w:rFonts w:ascii="Times New Roman" w:eastAsia="宋体" w:hAnsi="Times New Roman" w:cs="Times New Roman"/>
        </w:rPr>
        <w:t xml:space="preserve"> O, </w:t>
      </w:r>
      <w:proofErr w:type="spellStart"/>
      <w:r w:rsidRPr="00286DD3">
        <w:rPr>
          <w:rFonts w:ascii="Times New Roman" w:eastAsia="宋体" w:hAnsi="Times New Roman" w:cs="Times New Roman"/>
        </w:rPr>
        <w:t>Toshev</w:t>
      </w:r>
      <w:proofErr w:type="spellEnd"/>
      <w:r w:rsidRPr="00286DD3">
        <w:rPr>
          <w:rFonts w:ascii="Times New Roman" w:eastAsia="宋体" w:hAnsi="Times New Roman" w:cs="Times New Roman"/>
        </w:rPr>
        <w:t xml:space="preserve"> A, </w:t>
      </w:r>
      <w:proofErr w:type="spellStart"/>
      <w:r w:rsidRPr="00286DD3">
        <w:rPr>
          <w:rFonts w:ascii="Times New Roman" w:eastAsia="宋体" w:hAnsi="Times New Roman" w:cs="Times New Roman"/>
        </w:rPr>
        <w:t>Bengio</w:t>
      </w:r>
      <w:proofErr w:type="spellEnd"/>
      <w:r w:rsidRPr="00286DD3">
        <w:rPr>
          <w:rFonts w:ascii="Times New Roman" w:eastAsia="宋体" w:hAnsi="Times New Roman" w:cs="Times New Roman"/>
        </w:rPr>
        <w:t xml:space="preserve"> S, et al. Show and tell: A neural image caption generator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84514"/>
    <w:multiLevelType w:val="hybridMultilevel"/>
    <w:tmpl w:val="C0480442"/>
    <w:lvl w:ilvl="0" w:tplc="0409000B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" w15:restartNumberingAfterBreak="0">
    <w:nsid w:val="26862182"/>
    <w:multiLevelType w:val="hybridMultilevel"/>
    <w:tmpl w:val="A614DCA6"/>
    <w:lvl w:ilvl="0" w:tplc="4B3EE61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A4B39A7"/>
    <w:multiLevelType w:val="hybridMultilevel"/>
    <w:tmpl w:val="60C620FC"/>
    <w:lvl w:ilvl="0" w:tplc="227063A0">
      <w:start w:val="1"/>
      <w:numFmt w:val="bullet"/>
      <w:lvlText w:val=""/>
      <w:lvlJc w:val="left"/>
      <w:pPr>
        <w:ind w:left="710" w:hanging="28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numFmt w:val="chicago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CS&lt;/Style&gt;&lt;LeftDelim&gt;{&lt;/LeftDelim&gt;&lt;RightDelim&gt;}&lt;/RightDelim&gt;&lt;FontName&gt;等线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9a5xf5t4tf5v3edw29pstz8ttvppsdwaz99&quot;&gt;My EndNote Library&lt;record-ids&gt;&lt;item&gt;201&lt;/item&gt;&lt;item&gt;202&lt;/item&gt;&lt;/record-ids&gt;&lt;/item&gt;&lt;/Libraries&gt;"/>
  </w:docVars>
  <w:rsids>
    <w:rsidRoot w:val="003C5122"/>
    <w:rsid w:val="00015066"/>
    <w:rsid w:val="00022FAD"/>
    <w:rsid w:val="00050BF2"/>
    <w:rsid w:val="00053860"/>
    <w:rsid w:val="000656C2"/>
    <w:rsid w:val="000800BF"/>
    <w:rsid w:val="0010428D"/>
    <w:rsid w:val="00104738"/>
    <w:rsid w:val="00111E79"/>
    <w:rsid w:val="00141C19"/>
    <w:rsid w:val="00153643"/>
    <w:rsid w:val="00176E7B"/>
    <w:rsid w:val="00183856"/>
    <w:rsid w:val="001C7F7C"/>
    <w:rsid w:val="001E1A2F"/>
    <w:rsid w:val="00210C71"/>
    <w:rsid w:val="00242205"/>
    <w:rsid w:val="00243694"/>
    <w:rsid w:val="00254805"/>
    <w:rsid w:val="002619CC"/>
    <w:rsid w:val="002654AF"/>
    <w:rsid w:val="00275937"/>
    <w:rsid w:val="00286DD3"/>
    <w:rsid w:val="00290666"/>
    <w:rsid w:val="002C6F85"/>
    <w:rsid w:val="002F48D1"/>
    <w:rsid w:val="00326A6D"/>
    <w:rsid w:val="00333845"/>
    <w:rsid w:val="00373D5D"/>
    <w:rsid w:val="00375AE0"/>
    <w:rsid w:val="00376BC6"/>
    <w:rsid w:val="00385E50"/>
    <w:rsid w:val="003B4E30"/>
    <w:rsid w:val="003C0FCD"/>
    <w:rsid w:val="003C5122"/>
    <w:rsid w:val="003C5721"/>
    <w:rsid w:val="003D5734"/>
    <w:rsid w:val="003F74DE"/>
    <w:rsid w:val="00407C09"/>
    <w:rsid w:val="00424CD9"/>
    <w:rsid w:val="004300C7"/>
    <w:rsid w:val="00446DBA"/>
    <w:rsid w:val="0045157F"/>
    <w:rsid w:val="0048389C"/>
    <w:rsid w:val="004A2FEC"/>
    <w:rsid w:val="004F419B"/>
    <w:rsid w:val="005311FF"/>
    <w:rsid w:val="00550BC2"/>
    <w:rsid w:val="005661E4"/>
    <w:rsid w:val="00570794"/>
    <w:rsid w:val="005D1B59"/>
    <w:rsid w:val="005E77A6"/>
    <w:rsid w:val="005F4E1D"/>
    <w:rsid w:val="006058AB"/>
    <w:rsid w:val="006100FC"/>
    <w:rsid w:val="00610134"/>
    <w:rsid w:val="00611AB1"/>
    <w:rsid w:val="00615F07"/>
    <w:rsid w:val="0065747B"/>
    <w:rsid w:val="006575AA"/>
    <w:rsid w:val="006847B3"/>
    <w:rsid w:val="00694F74"/>
    <w:rsid w:val="006A2DCE"/>
    <w:rsid w:val="006A42EC"/>
    <w:rsid w:val="006E2E3D"/>
    <w:rsid w:val="00720A46"/>
    <w:rsid w:val="007235D4"/>
    <w:rsid w:val="00753F69"/>
    <w:rsid w:val="00781100"/>
    <w:rsid w:val="007874D2"/>
    <w:rsid w:val="00797BA0"/>
    <w:rsid w:val="007B3818"/>
    <w:rsid w:val="007B4510"/>
    <w:rsid w:val="007B5287"/>
    <w:rsid w:val="007B7528"/>
    <w:rsid w:val="007E4660"/>
    <w:rsid w:val="008139BB"/>
    <w:rsid w:val="00814C6C"/>
    <w:rsid w:val="00872EAE"/>
    <w:rsid w:val="008A5D5F"/>
    <w:rsid w:val="008E3829"/>
    <w:rsid w:val="008F2F62"/>
    <w:rsid w:val="00904D3F"/>
    <w:rsid w:val="0095516D"/>
    <w:rsid w:val="009945CA"/>
    <w:rsid w:val="009B5F14"/>
    <w:rsid w:val="009C30C9"/>
    <w:rsid w:val="009F7188"/>
    <w:rsid w:val="00A10D8D"/>
    <w:rsid w:val="00A70E73"/>
    <w:rsid w:val="00A80FC0"/>
    <w:rsid w:val="00A87323"/>
    <w:rsid w:val="00AB20D7"/>
    <w:rsid w:val="00AB5445"/>
    <w:rsid w:val="00AD1336"/>
    <w:rsid w:val="00AF0DD7"/>
    <w:rsid w:val="00B71E16"/>
    <w:rsid w:val="00B952AB"/>
    <w:rsid w:val="00BC15C1"/>
    <w:rsid w:val="00C0132F"/>
    <w:rsid w:val="00C463BC"/>
    <w:rsid w:val="00C91318"/>
    <w:rsid w:val="00CA11F1"/>
    <w:rsid w:val="00CD1623"/>
    <w:rsid w:val="00CD34BE"/>
    <w:rsid w:val="00CE1A1C"/>
    <w:rsid w:val="00CE79F9"/>
    <w:rsid w:val="00CF0BF8"/>
    <w:rsid w:val="00D11DC6"/>
    <w:rsid w:val="00D157E2"/>
    <w:rsid w:val="00D22DDF"/>
    <w:rsid w:val="00D518ED"/>
    <w:rsid w:val="00D60EEA"/>
    <w:rsid w:val="00D61268"/>
    <w:rsid w:val="00E152B2"/>
    <w:rsid w:val="00E226C7"/>
    <w:rsid w:val="00E62DDC"/>
    <w:rsid w:val="00E64596"/>
    <w:rsid w:val="00E90272"/>
    <w:rsid w:val="00E9506D"/>
    <w:rsid w:val="00E954D8"/>
    <w:rsid w:val="00EA5543"/>
    <w:rsid w:val="00EB2005"/>
    <w:rsid w:val="00EC6F55"/>
    <w:rsid w:val="00EE5CA3"/>
    <w:rsid w:val="00F42A9D"/>
    <w:rsid w:val="00F67929"/>
    <w:rsid w:val="00F723D5"/>
    <w:rsid w:val="00FA3EAD"/>
    <w:rsid w:val="00FD21C2"/>
    <w:rsid w:val="00FF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44FCC3"/>
  <w15:chartTrackingRefBased/>
  <w15:docId w15:val="{E288154A-4C78-4E11-B6A3-ECCCEE356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1C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41C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41C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5F07"/>
    <w:rPr>
      <w:color w:val="808080"/>
    </w:rPr>
  </w:style>
  <w:style w:type="paragraph" w:styleId="a4">
    <w:name w:val="List Paragraph"/>
    <w:basedOn w:val="a"/>
    <w:uiPriority w:val="34"/>
    <w:qFormat/>
    <w:rsid w:val="00615F0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41C1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41C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41C19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65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654A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65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654AF"/>
    <w:rPr>
      <w:sz w:val="18"/>
      <w:szCs w:val="18"/>
    </w:rPr>
  </w:style>
  <w:style w:type="table" w:styleId="a9">
    <w:name w:val="Table Grid"/>
    <w:basedOn w:val="a1"/>
    <w:uiPriority w:val="39"/>
    <w:rsid w:val="00D612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endnote text"/>
    <w:basedOn w:val="a"/>
    <w:link w:val="ab"/>
    <w:uiPriority w:val="99"/>
    <w:semiHidden/>
    <w:unhideWhenUsed/>
    <w:rsid w:val="003B4E30"/>
    <w:pPr>
      <w:snapToGrid w:val="0"/>
      <w:jc w:val="left"/>
    </w:pPr>
  </w:style>
  <w:style w:type="character" w:customStyle="1" w:styleId="ab">
    <w:name w:val="尾注文本 字符"/>
    <w:basedOn w:val="a0"/>
    <w:link w:val="aa"/>
    <w:uiPriority w:val="99"/>
    <w:semiHidden/>
    <w:rsid w:val="003B4E30"/>
  </w:style>
  <w:style w:type="character" w:styleId="ac">
    <w:name w:val="endnote reference"/>
    <w:basedOn w:val="a0"/>
    <w:uiPriority w:val="99"/>
    <w:semiHidden/>
    <w:unhideWhenUsed/>
    <w:rsid w:val="003B4E30"/>
    <w:rPr>
      <w:vertAlign w:val="superscript"/>
    </w:rPr>
  </w:style>
  <w:style w:type="paragraph" w:styleId="ad">
    <w:name w:val="footnote text"/>
    <w:basedOn w:val="a"/>
    <w:link w:val="ae"/>
    <w:uiPriority w:val="99"/>
    <w:semiHidden/>
    <w:unhideWhenUsed/>
    <w:rsid w:val="003B4E30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basedOn w:val="a0"/>
    <w:link w:val="ad"/>
    <w:uiPriority w:val="99"/>
    <w:semiHidden/>
    <w:rsid w:val="003B4E30"/>
    <w:rPr>
      <w:sz w:val="18"/>
      <w:szCs w:val="18"/>
    </w:rPr>
  </w:style>
  <w:style w:type="character" w:styleId="af">
    <w:name w:val="footnote reference"/>
    <w:basedOn w:val="a0"/>
    <w:uiPriority w:val="99"/>
    <w:semiHidden/>
    <w:unhideWhenUsed/>
    <w:rsid w:val="003B4E30"/>
    <w:rPr>
      <w:vertAlign w:val="superscript"/>
    </w:rPr>
  </w:style>
  <w:style w:type="table" w:styleId="21">
    <w:name w:val="Plain Table 2"/>
    <w:basedOn w:val="a1"/>
    <w:uiPriority w:val="42"/>
    <w:rsid w:val="004F419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0">
    <w:name w:val="Hyperlink"/>
    <w:basedOn w:val="a0"/>
    <w:uiPriority w:val="99"/>
    <w:unhideWhenUsed/>
    <w:rsid w:val="00A70E73"/>
    <w:rPr>
      <w:color w:val="0563C1" w:themeColor="hyperlink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FF6CDB"/>
    <w:pPr>
      <w:jc w:val="center"/>
    </w:pPr>
    <w:rPr>
      <w:rFonts w:ascii="等线" w:eastAsia="等线" w:hAnsi="等线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FF6CDB"/>
    <w:rPr>
      <w:rFonts w:ascii="等线" w:eastAsia="等线" w:hAnsi="等线"/>
      <w:noProof/>
    </w:rPr>
  </w:style>
  <w:style w:type="paragraph" w:customStyle="1" w:styleId="EndNoteBibliography">
    <w:name w:val="EndNote Bibliography"/>
    <w:basedOn w:val="a"/>
    <w:link w:val="EndNoteBibliography0"/>
    <w:rsid w:val="00FF6CDB"/>
    <w:rPr>
      <w:rFonts w:ascii="等线" w:eastAsia="等线" w:hAnsi="等线"/>
      <w:noProof/>
    </w:rPr>
  </w:style>
  <w:style w:type="character" w:customStyle="1" w:styleId="EndNoteBibliography0">
    <w:name w:val="EndNote Bibliography 字符"/>
    <w:basedOn w:val="a0"/>
    <w:link w:val="EndNoteBibliography"/>
    <w:rsid w:val="00FF6CDB"/>
    <w:rPr>
      <w:rFonts w:ascii="等线" w:eastAsia="等线" w:hAnsi="等线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递增进位制数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工作表1!$A$2:$A$6</c:f>
              <c:strCache>
                <c:ptCount val="3"/>
                <c:pt idx="0">
                  <c:v>n=9</c:v>
                </c:pt>
                <c:pt idx="1">
                  <c:v>n=10</c:v>
                </c:pt>
                <c:pt idx="2">
                  <c:v>n=11</c:v>
                </c:pt>
              </c:strCache>
            </c:strRef>
          </c:cat>
          <c:val>
            <c:numRef>
              <c:f>工作表1!$B$2:$B$6</c:f>
              <c:numCache>
                <c:formatCode>General</c:formatCode>
                <c:ptCount val="3"/>
                <c:pt idx="0">
                  <c:v>115.41500000000001</c:v>
                </c:pt>
                <c:pt idx="1">
                  <c:v>1294.9780000000001</c:v>
                </c:pt>
                <c:pt idx="2">
                  <c:v>15847.319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1B5-4D7E-B4F8-D1AC5B95947D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递减进位制数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工作表1!$A$2:$A$6</c:f>
              <c:strCache>
                <c:ptCount val="3"/>
                <c:pt idx="0">
                  <c:v>n=9</c:v>
                </c:pt>
                <c:pt idx="1">
                  <c:v>n=10</c:v>
                </c:pt>
                <c:pt idx="2">
                  <c:v>n=11</c:v>
                </c:pt>
              </c:strCache>
            </c:strRef>
          </c:cat>
          <c:val>
            <c:numRef>
              <c:f>工作表1!$C$2:$C$6</c:f>
              <c:numCache>
                <c:formatCode>General</c:formatCode>
                <c:ptCount val="3"/>
                <c:pt idx="0">
                  <c:v>124.10299999999999</c:v>
                </c:pt>
                <c:pt idx="1">
                  <c:v>1470.1</c:v>
                </c:pt>
                <c:pt idx="2">
                  <c:v>18561.094000000001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1B5-4D7E-B4F8-D1AC5B95947D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邻位对换法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工作表1!$A$2:$A$6</c:f>
              <c:strCache>
                <c:ptCount val="3"/>
                <c:pt idx="0">
                  <c:v>n=9</c:v>
                </c:pt>
                <c:pt idx="1">
                  <c:v>n=10</c:v>
                </c:pt>
                <c:pt idx="2">
                  <c:v>n=11</c:v>
                </c:pt>
              </c:strCache>
            </c:strRef>
          </c:cat>
          <c:val>
            <c:numRef>
              <c:f>工作表1!$D$2:$D$6</c:f>
              <c:numCache>
                <c:formatCode>General</c:formatCode>
                <c:ptCount val="3"/>
                <c:pt idx="0">
                  <c:v>7.4560000000000004</c:v>
                </c:pt>
                <c:pt idx="1">
                  <c:v>76.230999999999995</c:v>
                </c:pt>
                <c:pt idx="2">
                  <c:v>827.58699999999999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1B5-4D7E-B4F8-D1AC5B95947D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传统字典序法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工作表1!$A$2:$A$6</c:f>
              <c:strCache>
                <c:ptCount val="3"/>
                <c:pt idx="0">
                  <c:v>n=9</c:v>
                </c:pt>
                <c:pt idx="1">
                  <c:v>n=10</c:v>
                </c:pt>
                <c:pt idx="2">
                  <c:v>n=11</c:v>
                </c:pt>
              </c:strCache>
            </c:strRef>
          </c:cat>
          <c:val>
            <c:numRef>
              <c:f>工作表1!$E$2:$E$6</c:f>
              <c:numCache>
                <c:formatCode>General</c:formatCode>
                <c:ptCount val="3"/>
                <c:pt idx="0">
                  <c:v>7.7050000000000001</c:v>
                </c:pt>
                <c:pt idx="1">
                  <c:v>61.613999999999997</c:v>
                </c:pt>
                <c:pt idx="2">
                  <c:v>688.02699999999936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1B5-4D7E-B4F8-D1AC5B95947D}"/>
            </c:ext>
          </c:extLst>
        </c:ser>
        <c:ser>
          <c:idx val="4"/>
          <c:order val="4"/>
          <c:tx>
            <c:strRef>
              <c:f>工作表1!$F$1</c:f>
              <c:strCache>
                <c:ptCount val="1"/>
                <c:pt idx="0">
                  <c:v>改进字典序法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工作表1!$A$2:$A$6</c:f>
              <c:strCache>
                <c:ptCount val="3"/>
                <c:pt idx="0">
                  <c:v>n=9</c:v>
                </c:pt>
                <c:pt idx="1">
                  <c:v>n=10</c:v>
                </c:pt>
                <c:pt idx="2">
                  <c:v>n=11</c:v>
                </c:pt>
              </c:strCache>
            </c:strRef>
          </c:cat>
          <c:val>
            <c:numRef>
              <c:f>工作表1!$F$2:$F$6</c:f>
              <c:numCache>
                <c:formatCode>General</c:formatCode>
                <c:ptCount val="3"/>
                <c:pt idx="0">
                  <c:v>5.0869999999999997</c:v>
                </c:pt>
                <c:pt idx="1">
                  <c:v>41.944000000000003</c:v>
                </c:pt>
                <c:pt idx="2">
                  <c:v>427.26799999999992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1B5-4D7E-B4F8-D1AC5B9594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046167888"/>
        <c:axId val="-2051793680"/>
      </c:barChart>
      <c:catAx>
        <c:axId val="-2046167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051793680"/>
        <c:crosses val="autoZero"/>
        <c:auto val="1"/>
        <c:lblAlgn val="ctr"/>
        <c:lblOffset val="100"/>
        <c:noMultiLvlLbl val="0"/>
      </c:catAx>
      <c:valAx>
        <c:axId val="-2051793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046167888"/>
        <c:crosses val="autoZero"/>
        <c:crossBetween val="between"/>
        <c:dispUnits>
          <c:builtInUnit val="thousands"/>
          <c:dispUnitsLbl>
            <c:layout>
              <c:manualLayout>
                <c:xMode val="edge"/>
                <c:yMode val="edge"/>
                <c:x val="1.9277108433734941E-2"/>
                <c:y val="3.3044196612969846E-2"/>
              </c:manualLayout>
            </c:layout>
            <c:tx>
              <c:rich>
                <a:bodyPr rot="-5400000" spcFirstLastPara="1" vertOverflow="ellipsis" vert="horz" wrap="square" anchor="ctr" anchorCtr="1"/>
                <a:lstStyle/>
                <a:p>
                  <a:pPr>
                    <a:defRPr sz="10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en-US" altLang="zh-CN" sz="1200" i="1"/>
                    <a:t>s</a:t>
                  </a:r>
                  <a:endParaRPr lang="zh-CN" altLang="en-US" i="1"/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7C134-3A3A-44C0-90CB-2B43B1893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7</Pages>
  <Words>2515</Words>
  <Characters>3557</Characters>
  <Application>Microsoft Office Word</Application>
  <DocSecurity>0</DocSecurity>
  <Lines>156</Lines>
  <Paragraphs>81</Paragraphs>
  <ScaleCrop>false</ScaleCrop>
  <Company>Microsoft</Company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张学恒</dc:creator>
  <cp:keywords/>
  <dc:description/>
  <cp:lastModifiedBy>m ps</cp:lastModifiedBy>
  <cp:revision>10</cp:revision>
  <cp:lastPrinted>2017-06-04T08:07:00Z</cp:lastPrinted>
  <dcterms:created xsi:type="dcterms:W3CDTF">2017-06-04T07:54:00Z</dcterms:created>
  <dcterms:modified xsi:type="dcterms:W3CDTF">2017-06-04T16:29:00Z</dcterms:modified>
</cp:coreProperties>
</file>