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 xml:space="preserve">Кафедра </w:t>
      </w:r>
      <w:proofErr w:type="spellStart"/>
      <w:r w:rsidRPr="00AC398B">
        <w:rPr>
          <w:rFonts w:eastAsia="Times New Roman" w:cs="Times New Roman"/>
          <w:kern w:val="0"/>
          <w:szCs w:val="28"/>
          <w:lang w:eastAsia="ru-RU"/>
        </w:rPr>
        <w:t>геоинформатики</w:t>
      </w:r>
      <w:proofErr w:type="spellEnd"/>
      <w:r w:rsidRPr="00AC398B">
        <w:rPr>
          <w:rFonts w:eastAsia="Times New Roman" w:cs="Times New Roman"/>
          <w:kern w:val="0"/>
          <w:szCs w:val="28"/>
          <w:lang w:eastAsia="ru-RU"/>
        </w:rPr>
        <w:t xml:space="preserve">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 xml:space="preserve">(уровень </w:t>
      </w:r>
      <w:proofErr w:type="gramStart"/>
      <w:r w:rsidRPr="00246236">
        <w:rPr>
          <w:rFonts w:eastAsia="Times New Roman" w:cs="Times New Roman"/>
          <w:kern w:val="0"/>
          <w:szCs w:val="28"/>
          <w:lang w:eastAsia="ru-RU"/>
        </w:rPr>
        <w:t>академического</w:t>
      </w:r>
      <w:proofErr w:type="gramEnd"/>
      <w:r w:rsidRPr="00246236">
        <w:rPr>
          <w:rFonts w:eastAsia="Times New Roman" w:cs="Times New Roman"/>
          <w:kern w:val="0"/>
          <w:szCs w:val="28"/>
          <w:lang w:eastAsia="ru-RU"/>
        </w:rPr>
        <w:t xml:space="preserve"> </w:t>
      </w:r>
      <w:proofErr w:type="spellStart"/>
      <w:r w:rsidRPr="00246236">
        <w:rPr>
          <w:rFonts w:eastAsia="Times New Roman" w:cs="Times New Roman"/>
          <w:kern w:val="0"/>
          <w:szCs w:val="28"/>
          <w:lang w:eastAsia="ru-RU"/>
        </w:rPr>
        <w:t>специалитета</w:t>
      </w:r>
      <w:proofErr w:type="spellEnd"/>
      <w:r w:rsidRPr="00246236">
        <w:rPr>
          <w:rFonts w:eastAsia="Times New Roman" w:cs="Times New Roman"/>
          <w:kern w:val="0"/>
          <w:szCs w:val="28"/>
          <w:lang w:eastAsia="ru-RU"/>
        </w:rPr>
        <w:t>)</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C70589" w:rsidRDefault="00C70589" w:rsidP="00C70589">
      <w:pPr>
        <w:jc w:val="center"/>
        <w:rPr>
          <w:b/>
        </w:rPr>
      </w:pPr>
      <w:r w:rsidRPr="00C70589">
        <w:rPr>
          <w:b/>
        </w:rPr>
        <w:lastRenderedPageBreak/>
        <w:t>РЕФЕРАТ</w:t>
      </w:r>
    </w:p>
    <w:p w:rsidR="00C70589" w:rsidRDefault="00C70589" w:rsidP="00C70589">
      <w:pPr>
        <w:jc w:val="left"/>
      </w:pPr>
      <w:r>
        <w:rPr>
          <w:b/>
        </w:rPr>
        <w:t xml:space="preserve">Выпускная квалификационная работа специалиста: </w:t>
      </w:r>
      <w:r w:rsidR="00D4274A">
        <w:t>32</w:t>
      </w:r>
      <w:r>
        <w:t xml:space="preserve"> с., 10 рисунков, 9 источников.</w:t>
      </w:r>
    </w:p>
    <w:p w:rsidR="00C70589" w:rsidRDefault="00C70589" w:rsidP="00C70589">
      <w:pPr>
        <w:jc w:val="left"/>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C70589" w:rsidRDefault="000E60B6" w:rsidP="00C70589">
      <w:pPr>
        <w:jc w:val="left"/>
      </w:pPr>
      <w:r>
        <w:t>Цель работы – разработка удобного инструмента выборочного шифрования, использование которого возможно с любыми программами, установленными у пользователя.</w:t>
      </w:r>
    </w:p>
    <w:p w:rsidR="000E60B6" w:rsidRDefault="000E60B6" w:rsidP="00C70589">
      <w:pPr>
        <w:jc w:val="left"/>
      </w:pPr>
      <w:r>
        <w:t>В процессе работы были изучены алгоритмы шифрования и кодирования данных, средства взаимодействия с операционной системой, а так же получены навыки разработки системных приложений.</w:t>
      </w:r>
    </w:p>
    <w:p w:rsidR="000E60B6" w:rsidRDefault="000E60B6" w:rsidP="00C70589">
      <w:pPr>
        <w:jc w:val="left"/>
      </w:pPr>
      <w:r>
        <w:t>В результате работы была получена программа, позволяющая шифровать любые отправляемые пользователем сообщения. С возможностью работы сразу с несколькими собеседниками.</w:t>
      </w:r>
    </w:p>
    <w:p w:rsidR="000E60B6" w:rsidRPr="00C70589" w:rsidRDefault="000E60B6" w:rsidP="00C70589">
      <w:pPr>
        <w:jc w:val="left"/>
      </w:pPr>
      <w:r>
        <w:t>Эффективность работы заключается в возможности использование с любыми позволяющими обмениваться сообщениями</w:t>
      </w:r>
      <w:r w:rsidRPr="000E60B6">
        <w:t xml:space="preserve"> </w:t>
      </w:r>
      <w:r>
        <w:t>программами</w:t>
      </w:r>
      <w:r w:rsidRPr="000E60B6">
        <w:t xml:space="preserve"> </w:t>
      </w:r>
      <w:r>
        <w:t>пользователя.</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4274A"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148614" w:history="1">
            <w:r w:rsidR="00D4274A" w:rsidRPr="00271870">
              <w:rPr>
                <w:rStyle w:val="ab"/>
                <w:noProof/>
              </w:rPr>
              <w:t>ВВЕДЕНИЕ</w:t>
            </w:r>
            <w:r w:rsidR="00D4274A">
              <w:rPr>
                <w:noProof/>
                <w:webHidden/>
              </w:rPr>
              <w:tab/>
            </w:r>
            <w:r w:rsidR="00D4274A">
              <w:rPr>
                <w:noProof/>
                <w:webHidden/>
              </w:rPr>
              <w:fldChar w:fldCharType="begin"/>
            </w:r>
            <w:r w:rsidR="00D4274A">
              <w:rPr>
                <w:noProof/>
                <w:webHidden/>
              </w:rPr>
              <w:instrText xml:space="preserve"> PAGEREF _Toc10148614 \h </w:instrText>
            </w:r>
            <w:r w:rsidR="00D4274A">
              <w:rPr>
                <w:noProof/>
                <w:webHidden/>
              </w:rPr>
            </w:r>
            <w:r w:rsidR="00D4274A">
              <w:rPr>
                <w:noProof/>
                <w:webHidden/>
              </w:rPr>
              <w:fldChar w:fldCharType="separate"/>
            </w:r>
            <w:r w:rsidR="00D239FF">
              <w:rPr>
                <w:noProof/>
                <w:webHidden/>
              </w:rPr>
              <w:t>5</w:t>
            </w:r>
            <w:r w:rsidR="00D4274A">
              <w:rPr>
                <w:noProof/>
                <w:webHidden/>
              </w:rPr>
              <w:fldChar w:fldCharType="end"/>
            </w:r>
          </w:hyperlink>
        </w:p>
        <w:p w:rsidR="00D4274A" w:rsidRDefault="005F375A">
          <w:pPr>
            <w:pStyle w:val="11"/>
            <w:tabs>
              <w:tab w:val="right" w:leader="dot" w:pos="9345"/>
            </w:tabs>
            <w:rPr>
              <w:rFonts w:asciiTheme="minorHAnsi" w:eastAsiaTheme="minorEastAsia" w:hAnsiTheme="minorHAnsi" w:cstheme="minorBidi"/>
              <w:noProof/>
              <w:kern w:val="0"/>
              <w:sz w:val="22"/>
              <w:lang w:eastAsia="ru-RU"/>
            </w:rPr>
          </w:pPr>
          <w:hyperlink w:anchor="_Toc10148615" w:history="1">
            <w:r w:rsidR="00D4274A" w:rsidRPr="00271870">
              <w:rPr>
                <w:rStyle w:val="ab"/>
                <w:noProof/>
              </w:rPr>
              <w:t>1 Программные средства шифрования данных</w:t>
            </w:r>
            <w:r w:rsidR="00D4274A">
              <w:rPr>
                <w:noProof/>
                <w:webHidden/>
              </w:rPr>
              <w:tab/>
            </w:r>
            <w:r w:rsidR="00D4274A">
              <w:rPr>
                <w:noProof/>
                <w:webHidden/>
              </w:rPr>
              <w:fldChar w:fldCharType="begin"/>
            </w:r>
            <w:r w:rsidR="00D4274A">
              <w:rPr>
                <w:noProof/>
                <w:webHidden/>
              </w:rPr>
              <w:instrText xml:space="preserve"> PAGEREF _Toc10148615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16" w:history="1">
            <w:r w:rsidR="00D4274A" w:rsidRPr="00271870">
              <w:rPr>
                <w:rStyle w:val="ab"/>
                <w:noProof/>
              </w:rPr>
              <w:t>1.1 Готовые программные решения</w:t>
            </w:r>
            <w:r w:rsidR="00D4274A">
              <w:rPr>
                <w:noProof/>
                <w:webHidden/>
              </w:rPr>
              <w:tab/>
            </w:r>
            <w:r w:rsidR="00D4274A">
              <w:rPr>
                <w:noProof/>
                <w:webHidden/>
              </w:rPr>
              <w:fldChar w:fldCharType="begin"/>
            </w:r>
            <w:r w:rsidR="00D4274A">
              <w:rPr>
                <w:noProof/>
                <w:webHidden/>
              </w:rPr>
              <w:instrText xml:space="preserve"> PAGEREF _Toc10148616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17" w:history="1">
            <w:r w:rsidR="00D4274A" w:rsidRPr="00271870">
              <w:rPr>
                <w:rStyle w:val="ab"/>
                <w:noProof/>
              </w:rPr>
              <w:t>1.1.1 Messenger 400</w:t>
            </w:r>
            <w:r w:rsidR="00D4274A">
              <w:rPr>
                <w:noProof/>
                <w:webHidden/>
              </w:rPr>
              <w:tab/>
            </w:r>
            <w:r w:rsidR="00D4274A">
              <w:rPr>
                <w:noProof/>
                <w:webHidden/>
              </w:rPr>
              <w:fldChar w:fldCharType="begin"/>
            </w:r>
            <w:r w:rsidR="00D4274A">
              <w:rPr>
                <w:noProof/>
                <w:webHidden/>
              </w:rPr>
              <w:instrText xml:space="preserve"> PAGEREF _Toc10148617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18" w:history="1">
            <w:r w:rsidR="00D4274A" w:rsidRPr="00271870">
              <w:rPr>
                <w:rStyle w:val="ab"/>
                <w:noProof/>
              </w:rPr>
              <w:t>1.1.2 ProtonMail</w:t>
            </w:r>
            <w:r w:rsidR="00D4274A">
              <w:rPr>
                <w:noProof/>
                <w:webHidden/>
              </w:rPr>
              <w:tab/>
            </w:r>
            <w:r w:rsidR="00D4274A">
              <w:rPr>
                <w:noProof/>
                <w:webHidden/>
              </w:rPr>
              <w:fldChar w:fldCharType="begin"/>
            </w:r>
            <w:r w:rsidR="00D4274A">
              <w:rPr>
                <w:noProof/>
                <w:webHidden/>
              </w:rPr>
              <w:instrText xml:space="preserve"> PAGEREF _Toc10148618 \h </w:instrText>
            </w:r>
            <w:r w:rsidR="00D4274A">
              <w:rPr>
                <w:noProof/>
                <w:webHidden/>
              </w:rPr>
            </w:r>
            <w:r w:rsidR="00D4274A">
              <w:rPr>
                <w:noProof/>
                <w:webHidden/>
              </w:rPr>
              <w:fldChar w:fldCharType="separate"/>
            </w:r>
            <w:r w:rsidR="00D239FF">
              <w:rPr>
                <w:noProof/>
                <w:webHidden/>
              </w:rPr>
              <w:t>8</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19" w:history="1">
            <w:r w:rsidR="00D4274A" w:rsidRPr="00271870">
              <w:rPr>
                <w:rStyle w:val="ab"/>
                <w:noProof/>
              </w:rPr>
              <w:t xml:space="preserve">1.1.3 </w:t>
            </w:r>
            <w:r w:rsidR="00D4274A" w:rsidRPr="00271870">
              <w:rPr>
                <w:rStyle w:val="ab"/>
                <w:noProof/>
                <w:lang w:val="en-US"/>
              </w:rPr>
              <w:t>Delta</w:t>
            </w:r>
            <w:r w:rsidR="00D4274A" w:rsidRPr="00271870">
              <w:rPr>
                <w:rStyle w:val="ab"/>
                <w:noProof/>
              </w:rPr>
              <w:t xml:space="preserve"> </w:t>
            </w:r>
            <w:r w:rsidR="00D4274A" w:rsidRPr="00271870">
              <w:rPr>
                <w:rStyle w:val="ab"/>
                <w:noProof/>
                <w:lang w:val="en-US"/>
              </w:rPr>
              <w:t>chat</w:t>
            </w:r>
            <w:r w:rsidR="00D4274A">
              <w:rPr>
                <w:noProof/>
                <w:webHidden/>
              </w:rPr>
              <w:tab/>
            </w:r>
            <w:r w:rsidR="00D4274A">
              <w:rPr>
                <w:noProof/>
                <w:webHidden/>
              </w:rPr>
              <w:fldChar w:fldCharType="begin"/>
            </w:r>
            <w:r w:rsidR="00D4274A">
              <w:rPr>
                <w:noProof/>
                <w:webHidden/>
              </w:rPr>
              <w:instrText xml:space="preserve"> PAGEREF _Toc10148619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0" w:history="1">
            <w:r w:rsidR="00D4274A" w:rsidRPr="00271870">
              <w:rPr>
                <w:rStyle w:val="ab"/>
                <w:noProof/>
              </w:rPr>
              <w:t>1.2 Реализация собственного инструмента</w:t>
            </w:r>
            <w:r w:rsidR="00D4274A">
              <w:rPr>
                <w:noProof/>
                <w:webHidden/>
              </w:rPr>
              <w:tab/>
            </w:r>
            <w:r w:rsidR="00D4274A">
              <w:rPr>
                <w:noProof/>
                <w:webHidden/>
              </w:rPr>
              <w:fldChar w:fldCharType="begin"/>
            </w:r>
            <w:r w:rsidR="00D4274A">
              <w:rPr>
                <w:noProof/>
                <w:webHidden/>
              </w:rPr>
              <w:instrText xml:space="preserve"> PAGEREF _Toc10148620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21" w:history="1">
            <w:r w:rsidR="00D4274A" w:rsidRPr="00271870">
              <w:rPr>
                <w:rStyle w:val="ab"/>
                <w:noProof/>
              </w:rPr>
              <w:t>1.2.1 VPN</w:t>
            </w:r>
            <w:r w:rsidR="00D4274A">
              <w:rPr>
                <w:noProof/>
                <w:webHidden/>
              </w:rPr>
              <w:tab/>
            </w:r>
            <w:r w:rsidR="00D4274A">
              <w:rPr>
                <w:noProof/>
                <w:webHidden/>
              </w:rPr>
              <w:fldChar w:fldCharType="begin"/>
            </w:r>
            <w:r w:rsidR="00D4274A">
              <w:rPr>
                <w:noProof/>
                <w:webHidden/>
              </w:rPr>
              <w:instrText xml:space="preserve"> PAGEREF _Toc10148621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22" w:history="1">
            <w:r w:rsidR="00D4274A" w:rsidRPr="00271870">
              <w:rPr>
                <w:rStyle w:val="ab"/>
                <w:noProof/>
              </w:rPr>
              <w:t>1.2.2 Разработка средства шифрования с помощью языка программирования</w:t>
            </w:r>
            <w:r w:rsidR="00D4274A">
              <w:rPr>
                <w:noProof/>
                <w:webHidden/>
              </w:rPr>
              <w:tab/>
            </w:r>
            <w:r w:rsidR="00D4274A">
              <w:rPr>
                <w:noProof/>
                <w:webHidden/>
              </w:rPr>
              <w:fldChar w:fldCharType="begin"/>
            </w:r>
            <w:r w:rsidR="00D4274A">
              <w:rPr>
                <w:noProof/>
                <w:webHidden/>
              </w:rPr>
              <w:instrText xml:space="preserve"> PAGEREF _Toc10148622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3" w:history="1">
            <w:r w:rsidR="00D4274A" w:rsidRPr="00271870">
              <w:rPr>
                <w:rStyle w:val="ab"/>
                <w:noProof/>
              </w:rPr>
              <w:t>1.3 Выводы и результаты</w:t>
            </w:r>
            <w:r w:rsidR="00D4274A">
              <w:rPr>
                <w:noProof/>
                <w:webHidden/>
              </w:rPr>
              <w:tab/>
            </w:r>
            <w:r w:rsidR="00D4274A">
              <w:rPr>
                <w:noProof/>
                <w:webHidden/>
              </w:rPr>
              <w:fldChar w:fldCharType="begin"/>
            </w:r>
            <w:r w:rsidR="00D4274A">
              <w:rPr>
                <w:noProof/>
                <w:webHidden/>
              </w:rPr>
              <w:instrText xml:space="preserve"> PAGEREF _Toc10148623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5F375A">
          <w:pPr>
            <w:pStyle w:val="11"/>
            <w:tabs>
              <w:tab w:val="right" w:leader="dot" w:pos="9345"/>
            </w:tabs>
            <w:rPr>
              <w:rFonts w:asciiTheme="minorHAnsi" w:eastAsiaTheme="minorEastAsia" w:hAnsiTheme="minorHAnsi" w:cstheme="minorBidi"/>
              <w:noProof/>
              <w:kern w:val="0"/>
              <w:sz w:val="22"/>
              <w:lang w:eastAsia="ru-RU"/>
            </w:rPr>
          </w:pPr>
          <w:hyperlink w:anchor="_Toc10148624" w:history="1">
            <w:r w:rsidR="00D4274A" w:rsidRPr="00271870">
              <w:rPr>
                <w:rStyle w:val="ab"/>
                <w:noProof/>
              </w:rPr>
              <w:t>2 Разработка архитектуры приложения</w:t>
            </w:r>
            <w:r w:rsidR="00D4274A">
              <w:rPr>
                <w:noProof/>
                <w:webHidden/>
              </w:rPr>
              <w:tab/>
            </w:r>
            <w:r w:rsidR="00D4274A">
              <w:rPr>
                <w:noProof/>
                <w:webHidden/>
              </w:rPr>
              <w:fldChar w:fldCharType="begin"/>
            </w:r>
            <w:r w:rsidR="00D4274A">
              <w:rPr>
                <w:noProof/>
                <w:webHidden/>
              </w:rPr>
              <w:instrText xml:space="preserve"> PAGEREF _Toc10148624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5" w:history="1">
            <w:r w:rsidR="00D4274A" w:rsidRPr="00271870">
              <w:rPr>
                <w:rStyle w:val="ab"/>
                <w:noProof/>
              </w:rPr>
              <w:t>2.1 Выбор средств разработки и системных программных средств</w:t>
            </w:r>
            <w:r w:rsidR="00D4274A">
              <w:rPr>
                <w:noProof/>
                <w:webHidden/>
              </w:rPr>
              <w:tab/>
            </w:r>
            <w:r w:rsidR="00D4274A">
              <w:rPr>
                <w:noProof/>
                <w:webHidden/>
              </w:rPr>
              <w:fldChar w:fldCharType="begin"/>
            </w:r>
            <w:r w:rsidR="00D4274A">
              <w:rPr>
                <w:noProof/>
                <w:webHidden/>
              </w:rPr>
              <w:instrText xml:space="preserve"> PAGEREF _Toc10148625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6" w:history="1">
            <w:r w:rsidR="00D4274A" w:rsidRPr="00271870">
              <w:rPr>
                <w:rStyle w:val="ab"/>
                <w:noProof/>
              </w:rPr>
              <w:t>2.2 Требования к разрабатываемой программе</w:t>
            </w:r>
            <w:r w:rsidR="00D4274A">
              <w:rPr>
                <w:noProof/>
                <w:webHidden/>
              </w:rPr>
              <w:tab/>
            </w:r>
            <w:r w:rsidR="00D4274A">
              <w:rPr>
                <w:noProof/>
                <w:webHidden/>
              </w:rPr>
              <w:fldChar w:fldCharType="begin"/>
            </w:r>
            <w:r w:rsidR="00D4274A">
              <w:rPr>
                <w:noProof/>
                <w:webHidden/>
              </w:rPr>
              <w:instrText xml:space="preserve"> PAGEREF _Toc10148626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7" w:history="1">
            <w:r w:rsidR="00D4274A" w:rsidRPr="00271870">
              <w:rPr>
                <w:rStyle w:val="ab"/>
                <w:noProof/>
              </w:rPr>
              <w:t>2.3 Структура программы</w:t>
            </w:r>
            <w:r w:rsidR="00D4274A">
              <w:rPr>
                <w:noProof/>
                <w:webHidden/>
              </w:rPr>
              <w:tab/>
            </w:r>
            <w:r w:rsidR="00D4274A">
              <w:rPr>
                <w:noProof/>
                <w:webHidden/>
              </w:rPr>
              <w:fldChar w:fldCharType="begin"/>
            </w:r>
            <w:r w:rsidR="00D4274A">
              <w:rPr>
                <w:noProof/>
                <w:webHidden/>
              </w:rPr>
              <w:instrText xml:space="preserve"> PAGEREF _Toc10148627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28" w:history="1">
            <w:r w:rsidR="00D4274A" w:rsidRPr="00271870">
              <w:rPr>
                <w:rStyle w:val="ab"/>
                <w:noProof/>
              </w:rPr>
              <w:t>2.3.1 Основные модули</w:t>
            </w:r>
            <w:r w:rsidR="00D4274A">
              <w:rPr>
                <w:noProof/>
                <w:webHidden/>
              </w:rPr>
              <w:tab/>
            </w:r>
            <w:r w:rsidR="00D4274A">
              <w:rPr>
                <w:noProof/>
                <w:webHidden/>
              </w:rPr>
              <w:fldChar w:fldCharType="begin"/>
            </w:r>
            <w:r w:rsidR="00D4274A">
              <w:rPr>
                <w:noProof/>
                <w:webHidden/>
              </w:rPr>
              <w:instrText xml:space="preserve"> PAGEREF _Toc10148628 \h </w:instrText>
            </w:r>
            <w:r w:rsidR="00D4274A">
              <w:rPr>
                <w:noProof/>
                <w:webHidden/>
              </w:rPr>
            </w:r>
            <w:r w:rsidR="00D4274A">
              <w:rPr>
                <w:noProof/>
                <w:webHidden/>
              </w:rPr>
              <w:fldChar w:fldCharType="separate"/>
            </w:r>
            <w:r w:rsidR="00D239FF">
              <w:rPr>
                <w:noProof/>
                <w:webHidden/>
              </w:rPr>
              <w:t>12</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29" w:history="1">
            <w:r w:rsidR="00D4274A" w:rsidRPr="00271870">
              <w:rPr>
                <w:rStyle w:val="ab"/>
                <w:noProof/>
              </w:rPr>
              <w:t>2.4 Описание программы</w:t>
            </w:r>
            <w:r w:rsidR="00D4274A">
              <w:rPr>
                <w:noProof/>
                <w:webHidden/>
              </w:rPr>
              <w:tab/>
            </w:r>
            <w:r w:rsidR="00D4274A">
              <w:rPr>
                <w:noProof/>
                <w:webHidden/>
              </w:rPr>
              <w:fldChar w:fldCharType="begin"/>
            </w:r>
            <w:r w:rsidR="00D4274A">
              <w:rPr>
                <w:noProof/>
                <w:webHidden/>
              </w:rPr>
              <w:instrText xml:space="preserve"> PAGEREF _Toc10148629 \h </w:instrText>
            </w:r>
            <w:r w:rsidR="00D4274A">
              <w:rPr>
                <w:noProof/>
                <w:webHidden/>
              </w:rPr>
            </w:r>
            <w:r w:rsidR="00D4274A">
              <w:rPr>
                <w:noProof/>
                <w:webHidden/>
              </w:rPr>
              <w:fldChar w:fldCharType="separate"/>
            </w:r>
            <w:r w:rsidR="00D239FF">
              <w:rPr>
                <w:noProof/>
                <w:webHidden/>
              </w:rPr>
              <w:t>13</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30" w:history="1">
            <w:r w:rsidR="00D4274A" w:rsidRPr="00271870">
              <w:rPr>
                <w:rStyle w:val="ab"/>
                <w:noProof/>
              </w:rPr>
              <w:t>2.4.1 Описание модулей</w:t>
            </w:r>
            <w:r w:rsidR="00D4274A">
              <w:rPr>
                <w:noProof/>
                <w:webHidden/>
              </w:rPr>
              <w:tab/>
            </w:r>
            <w:r w:rsidR="00D4274A">
              <w:rPr>
                <w:noProof/>
                <w:webHidden/>
              </w:rPr>
              <w:fldChar w:fldCharType="begin"/>
            </w:r>
            <w:r w:rsidR="00D4274A">
              <w:rPr>
                <w:noProof/>
                <w:webHidden/>
              </w:rPr>
              <w:instrText xml:space="preserve"> PAGEREF _Toc10148630 \h </w:instrText>
            </w:r>
            <w:r w:rsidR="00D4274A">
              <w:rPr>
                <w:noProof/>
                <w:webHidden/>
              </w:rPr>
            </w:r>
            <w:r w:rsidR="00D4274A">
              <w:rPr>
                <w:noProof/>
                <w:webHidden/>
              </w:rPr>
              <w:fldChar w:fldCharType="separate"/>
            </w:r>
            <w:r w:rsidR="00D239FF">
              <w:rPr>
                <w:noProof/>
                <w:webHidden/>
              </w:rPr>
              <w:t>15</w:t>
            </w:r>
            <w:r w:rsidR="00D4274A">
              <w:rPr>
                <w:noProof/>
                <w:webHidden/>
              </w:rPr>
              <w:fldChar w:fldCharType="end"/>
            </w:r>
          </w:hyperlink>
        </w:p>
        <w:p w:rsidR="00D4274A" w:rsidRDefault="005F375A">
          <w:pPr>
            <w:pStyle w:val="21"/>
            <w:tabs>
              <w:tab w:val="left" w:pos="1760"/>
              <w:tab w:val="right" w:leader="dot" w:pos="9345"/>
            </w:tabs>
            <w:rPr>
              <w:rFonts w:asciiTheme="minorHAnsi" w:eastAsiaTheme="minorEastAsia" w:hAnsiTheme="minorHAnsi" w:cstheme="minorBidi"/>
              <w:noProof/>
              <w:kern w:val="0"/>
              <w:sz w:val="22"/>
              <w:lang w:eastAsia="ru-RU"/>
            </w:rPr>
          </w:pPr>
          <w:hyperlink w:anchor="_Toc10148631" w:history="1">
            <w:r w:rsidR="00D4274A" w:rsidRPr="00271870">
              <w:rPr>
                <w:rStyle w:val="ab"/>
                <w:noProof/>
              </w:rPr>
              <w:t>2.5</w:t>
            </w:r>
            <w:r w:rsidR="00D4274A">
              <w:rPr>
                <w:rFonts w:asciiTheme="minorHAnsi" w:eastAsiaTheme="minorEastAsia" w:hAnsiTheme="minorHAnsi" w:cstheme="minorBidi"/>
                <w:noProof/>
                <w:kern w:val="0"/>
                <w:sz w:val="22"/>
                <w:lang w:eastAsia="ru-RU"/>
              </w:rPr>
              <w:tab/>
            </w:r>
            <w:r w:rsidR="00D4274A" w:rsidRPr="00271870">
              <w:rPr>
                <w:rStyle w:val="ab"/>
                <w:noProof/>
              </w:rPr>
              <w:t>Выводы и результаты</w:t>
            </w:r>
            <w:r w:rsidR="00D4274A">
              <w:rPr>
                <w:noProof/>
                <w:webHidden/>
              </w:rPr>
              <w:tab/>
            </w:r>
            <w:r w:rsidR="00D4274A">
              <w:rPr>
                <w:noProof/>
                <w:webHidden/>
              </w:rPr>
              <w:fldChar w:fldCharType="begin"/>
            </w:r>
            <w:r w:rsidR="00D4274A">
              <w:rPr>
                <w:noProof/>
                <w:webHidden/>
              </w:rPr>
              <w:instrText xml:space="preserve"> PAGEREF _Toc10148631 \h </w:instrText>
            </w:r>
            <w:r w:rsidR="00D4274A">
              <w:rPr>
                <w:noProof/>
                <w:webHidden/>
              </w:rPr>
            </w:r>
            <w:r w:rsidR="00D4274A">
              <w:rPr>
                <w:noProof/>
                <w:webHidden/>
              </w:rPr>
              <w:fldChar w:fldCharType="separate"/>
            </w:r>
            <w:r w:rsidR="00D239FF">
              <w:rPr>
                <w:noProof/>
                <w:webHidden/>
              </w:rPr>
              <w:t>18</w:t>
            </w:r>
            <w:r w:rsidR="00D4274A">
              <w:rPr>
                <w:noProof/>
                <w:webHidden/>
              </w:rPr>
              <w:fldChar w:fldCharType="end"/>
            </w:r>
          </w:hyperlink>
        </w:p>
        <w:p w:rsidR="00D4274A" w:rsidRDefault="005F375A">
          <w:pPr>
            <w:pStyle w:val="11"/>
            <w:tabs>
              <w:tab w:val="right" w:leader="dot" w:pos="9345"/>
            </w:tabs>
            <w:rPr>
              <w:rFonts w:asciiTheme="minorHAnsi" w:eastAsiaTheme="minorEastAsia" w:hAnsiTheme="minorHAnsi" w:cstheme="minorBidi"/>
              <w:noProof/>
              <w:kern w:val="0"/>
              <w:sz w:val="22"/>
              <w:lang w:eastAsia="ru-RU"/>
            </w:rPr>
          </w:pPr>
          <w:hyperlink w:anchor="_Toc10148632" w:history="1">
            <w:r w:rsidR="00D4274A" w:rsidRPr="00271870">
              <w:rPr>
                <w:rStyle w:val="ab"/>
                <w:noProof/>
              </w:rPr>
              <w:t>3 Используемые алгоритмы и функции</w:t>
            </w:r>
            <w:r w:rsidR="00D4274A">
              <w:rPr>
                <w:noProof/>
                <w:webHidden/>
              </w:rPr>
              <w:tab/>
            </w:r>
            <w:r w:rsidR="00D4274A">
              <w:rPr>
                <w:noProof/>
                <w:webHidden/>
              </w:rPr>
              <w:fldChar w:fldCharType="begin"/>
            </w:r>
            <w:r w:rsidR="00D4274A">
              <w:rPr>
                <w:noProof/>
                <w:webHidden/>
              </w:rPr>
              <w:instrText xml:space="preserve"> PAGEREF _Toc10148632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33" w:history="1">
            <w:r w:rsidR="00D4274A" w:rsidRPr="00271870">
              <w:rPr>
                <w:rStyle w:val="ab"/>
                <w:noProof/>
              </w:rPr>
              <w:t>3.1 AES-128</w:t>
            </w:r>
            <w:r w:rsidR="00D4274A">
              <w:rPr>
                <w:noProof/>
                <w:webHidden/>
              </w:rPr>
              <w:tab/>
            </w:r>
            <w:r w:rsidR="00D4274A">
              <w:rPr>
                <w:noProof/>
                <w:webHidden/>
              </w:rPr>
              <w:fldChar w:fldCharType="begin"/>
            </w:r>
            <w:r w:rsidR="00D4274A">
              <w:rPr>
                <w:noProof/>
                <w:webHidden/>
              </w:rPr>
              <w:instrText xml:space="preserve"> PAGEREF _Toc10148633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34" w:history="1">
            <w:r w:rsidR="00D4274A" w:rsidRPr="00271870">
              <w:rPr>
                <w:rStyle w:val="ab"/>
                <w:noProof/>
              </w:rPr>
              <w:t>3.1.1 Сложение</w:t>
            </w:r>
            <w:r w:rsidR="00D4274A">
              <w:rPr>
                <w:noProof/>
                <w:webHidden/>
              </w:rPr>
              <w:tab/>
            </w:r>
            <w:r w:rsidR="00D4274A">
              <w:rPr>
                <w:noProof/>
                <w:webHidden/>
              </w:rPr>
              <w:fldChar w:fldCharType="begin"/>
            </w:r>
            <w:r w:rsidR="00D4274A">
              <w:rPr>
                <w:noProof/>
                <w:webHidden/>
              </w:rPr>
              <w:instrText xml:space="preserve"> PAGEREF _Toc10148634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35" w:history="1">
            <w:r w:rsidR="00D4274A" w:rsidRPr="00271870">
              <w:rPr>
                <w:rStyle w:val="ab"/>
                <w:noProof/>
              </w:rPr>
              <w:t>3.1.2 Умножение</w:t>
            </w:r>
            <w:r w:rsidR="00D4274A">
              <w:rPr>
                <w:noProof/>
                <w:webHidden/>
              </w:rPr>
              <w:tab/>
            </w:r>
            <w:r w:rsidR="00D4274A">
              <w:rPr>
                <w:noProof/>
                <w:webHidden/>
              </w:rPr>
              <w:fldChar w:fldCharType="begin"/>
            </w:r>
            <w:r w:rsidR="00D4274A">
              <w:rPr>
                <w:noProof/>
                <w:webHidden/>
              </w:rPr>
              <w:instrText xml:space="preserve"> PAGEREF _Toc10148635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5F375A">
          <w:pPr>
            <w:pStyle w:val="31"/>
            <w:tabs>
              <w:tab w:val="right" w:leader="dot" w:pos="9345"/>
            </w:tabs>
            <w:rPr>
              <w:rFonts w:asciiTheme="minorHAnsi" w:eastAsiaTheme="minorEastAsia" w:hAnsiTheme="minorHAnsi" w:cstheme="minorBidi"/>
              <w:noProof/>
              <w:kern w:val="0"/>
              <w:sz w:val="22"/>
              <w:lang w:eastAsia="ru-RU"/>
            </w:rPr>
          </w:pPr>
          <w:hyperlink w:anchor="_Toc10148636" w:history="1">
            <w:r w:rsidR="00D4274A" w:rsidRPr="00271870">
              <w:rPr>
                <w:rStyle w:val="ab"/>
                <w:noProof/>
              </w:rPr>
              <w:t>3.1.3 Описание алгоритма</w:t>
            </w:r>
            <w:r w:rsidR="00D4274A">
              <w:rPr>
                <w:noProof/>
                <w:webHidden/>
              </w:rPr>
              <w:tab/>
            </w:r>
            <w:r w:rsidR="00D4274A">
              <w:rPr>
                <w:noProof/>
                <w:webHidden/>
              </w:rPr>
              <w:fldChar w:fldCharType="begin"/>
            </w:r>
            <w:r w:rsidR="00D4274A">
              <w:rPr>
                <w:noProof/>
                <w:webHidden/>
              </w:rPr>
              <w:instrText xml:space="preserve"> PAGEREF _Toc10148636 \h </w:instrText>
            </w:r>
            <w:r w:rsidR="00D4274A">
              <w:rPr>
                <w:noProof/>
                <w:webHidden/>
              </w:rPr>
            </w:r>
            <w:r w:rsidR="00D4274A">
              <w:rPr>
                <w:noProof/>
                <w:webHidden/>
              </w:rPr>
              <w:fldChar w:fldCharType="separate"/>
            </w:r>
            <w:r w:rsidR="00D239FF">
              <w:rPr>
                <w:noProof/>
                <w:webHidden/>
              </w:rPr>
              <w:t>25</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37" w:history="1">
            <w:r w:rsidR="00D4274A" w:rsidRPr="00271870">
              <w:rPr>
                <w:rStyle w:val="ab"/>
                <w:noProof/>
              </w:rPr>
              <w:t>3.2 Argon2</w:t>
            </w:r>
            <w:r w:rsidR="00D4274A">
              <w:rPr>
                <w:noProof/>
                <w:webHidden/>
              </w:rPr>
              <w:tab/>
            </w:r>
            <w:r w:rsidR="00D4274A">
              <w:rPr>
                <w:noProof/>
                <w:webHidden/>
              </w:rPr>
              <w:fldChar w:fldCharType="begin"/>
            </w:r>
            <w:r w:rsidR="00D4274A">
              <w:rPr>
                <w:noProof/>
                <w:webHidden/>
              </w:rPr>
              <w:instrText xml:space="preserve"> PAGEREF _Toc10148637 \h </w:instrText>
            </w:r>
            <w:r w:rsidR="00D4274A">
              <w:rPr>
                <w:noProof/>
                <w:webHidden/>
              </w:rPr>
            </w:r>
            <w:r w:rsidR="00D4274A">
              <w:rPr>
                <w:noProof/>
                <w:webHidden/>
              </w:rPr>
              <w:fldChar w:fldCharType="separate"/>
            </w:r>
            <w:r w:rsidR="00D239FF">
              <w:rPr>
                <w:noProof/>
                <w:webHidden/>
              </w:rPr>
              <w:t>29</w:t>
            </w:r>
            <w:r w:rsidR="00D4274A">
              <w:rPr>
                <w:noProof/>
                <w:webHidden/>
              </w:rPr>
              <w:fldChar w:fldCharType="end"/>
            </w:r>
          </w:hyperlink>
        </w:p>
        <w:p w:rsidR="00D4274A" w:rsidRDefault="005F375A">
          <w:pPr>
            <w:pStyle w:val="21"/>
            <w:tabs>
              <w:tab w:val="right" w:leader="dot" w:pos="9345"/>
            </w:tabs>
            <w:rPr>
              <w:rFonts w:asciiTheme="minorHAnsi" w:eastAsiaTheme="minorEastAsia" w:hAnsiTheme="minorHAnsi" w:cstheme="minorBidi"/>
              <w:noProof/>
              <w:kern w:val="0"/>
              <w:sz w:val="22"/>
              <w:lang w:eastAsia="ru-RU"/>
            </w:rPr>
          </w:pPr>
          <w:hyperlink w:anchor="_Toc10148638" w:history="1">
            <w:r w:rsidR="00D4274A" w:rsidRPr="00271870">
              <w:rPr>
                <w:rStyle w:val="ab"/>
                <w:noProof/>
              </w:rPr>
              <w:t>3.3 Base64</w:t>
            </w:r>
            <w:r w:rsidR="00D4274A">
              <w:rPr>
                <w:noProof/>
                <w:webHidden/>
              </w:rPr>
              <w:tab/>
            </w:r>
            <w:r w:rsidR="00D4274A">
              <w:rPr>
                <w:noProof/>
                <w:webHidden/>
              </w:rPr>
              <w:fldChar w:fldCharType="begin"/>
            </w:r>
            <w:r w:rsidR="00D4274A">
              <w:rPr>
                <w:noProof/>
                <w:webHidden/>
              </w:rPr>
              <w:instrText xml:space="preserve"> PAGEREF _Toc10148638 \h </w:instrText>
            </w:r>
            <w:r w:rsidR="00D4274A">
              <w:rPr>
                <w:noProof/>
                <w:webHidden/>
              </w:rPr>
            </w:r>
            <w:r w:rsidR="00D4274A">
              <w:rPr>
                <w:noProof/>
                <w:webHidden/>
              </w:rPr>
              <w:fldChar w:fldCharType="separate"/>
            </w:r>
            <w:r w:rsidR="00D239FF">
              <w:rPr>
                <w:noProof/>
                <w:webHidden/>
              </w:rPr>
              <w:t>30</w:t>
            </w:r>
            <w:r w:rsidR="00D4274A">
              <w:rPr>
                <w:noProof/>
                <w:webHidden/>
              </w:rPr>
              <w:fldChar w:fldCharType="end"/>
            </w:r>
          </w:hyperlink>
        </w:p>
        <w:p w:rsidR="00D4274A" w:rsidRDefault="005F375A">
          <w:pPr>
            <w:pStyle w:val="11"/>
            <w:tabs>
              <w:tab w:val="right" w:leader="dot" w:pos="9345"/>
            </w:tabs>
            <w:rPr>
              <w:rFonts w:asciiTheme="minorHAnsi" w:eastAsiaTheme="minorEastAsia" w:hAnsiTheme="minorHAnsi" w:cstheme="minorBidi"/>
              <w:noProof/>
              <w:kern w:val="0"/>
              <w:sz w:val="22"/>
              <w:lang w:eastAsia="ru-RU"/>
            </w:rPr>
          </w:pPr>
          <w:hyperlink w:anchor="_Toc10148639" w:history="1">
            <w:r w:rsidR="00D4274A" w:rsidRPr="00271870">
              <w:rPr>
                <w:rStyle w:val="ab"/>
                <w:noProof/>
              </w:rPr>
              <w:t>ЗАКЛЮЧЕНИЕ</w:t>
            </w:r>
            <w:r w:rsidR="00D4274A">
              <w:rPr>
                <w:noProof/>
                <w:webHidden/>
              </w:rPr>
              <w:tab/>
            </w:r>
            <w:r w:rsidR="00D4274A">
              <w:rPr>
                <w:noProof/>
                <w:webHidden/>
              </w:rPr>
              <w:fldChar w:fldCharType="begin"/>
            </w:r>
            <w:r w:rsidR="00D4274A">
              <w:rPr>
                <w:noProof/>
                <w:webHidden/>
              </w:rPr>
              <w:instrText xml:space="preserve"> PAGEREF _Toc10148639 \h </w:instrText>
            </w:r>
            <w:r w:rsidR="00D4274A">
              <w:rPr>
                <w:noProof/>
                <w:webHidden/>
              </w:rPr>
            </w:r>
            <w:r w:rsidR="00D4274A">
              <w:rPr>
                <w:noProof/>
                <w:webHidden/>
              </w:rPr>
              <w:fldChar w:fldCharType="separate"/>
            </w:r>
            <w:r w:rsidR="00D239FF">
              <w:rPr>
                <w:noProof/>
                <w:webHidden/>
              </w:rPr>
              <w:t>31</w:t>
            </w:r>
            <w:r w:rsidR="00D4274A">
              <w:rPr>
                <w:noProof/>
                <w:webHidden/>
              </w:rPr>
              <w:fldChar w:fldCharType="end"/>
            </w:r>
          </w:hyperlink>
        </w:p>
        <w:p w:rsidR="00D4274A" w:rsidRDefault="005F375A">
          <w:pPr>
            <w:pStyle w:val="11"/>
            <w:tabs>
              <w:tab w:val="right" w:leader="dot" w:pos="9345"/>
            </w:tabs>
            <w:rPr>
              <w:rFonts w:asciiTheme="minorHAnsi" w:eastAsiaTheme="minorEastAsia" w:hAnsiTheme="minorHAnsi" w:cstheme="minorBidi"/>
              <w:noProof/>
              <w:kern w:val="0"/>
              <w:sz w:val="22"/>
              <w:lang w:eastAsia="ru-RU"/>
            </w:rPr>
          </w:pPr>
          <w:hyperlink w:anchor="_Toc10148640" w:history="1">
            <w:r w:rsidR="00D4274A" w:rsidRPr="00271870">
              <w:rPr>
                <w:rStyle w:val="ab"/>
                <w:noProof/>
              </w:rPr>
              <w:t>СПИСОК</w:t>
            </w:r>
            <w:r w:rsidR="00D4274A" w:rsidRPr="00271870">
              <w:rPr>
                <w:rStyle w:val="ab"/>
                <w:noProof/>
                <w:lang w:val="en-US"/>
              </w:rPr>
              <w:t xml:space="preserve"> </w:t>
            </w:r>
            <w:r w:rsidR="00D4274A" w:rsidRPr="00271870">
              <w:rPr>
                <w:rStyle w:val="ab"/>
                <w:noProof/>
              </w:rPr>
              <w:t>ИСПОЛЬЗУЕМЫХ</w:t>
            </w:r>
            <w:r w:rsidR="00D4274A" w:rsidRPr="00271870">
              <w:rPr>
                <w:rStyle w:val="ab"/>
                <w:noProof/>
                <w:lang w:val="en-US"/>
              </w:rPr>
              <w:t xml:space="preserve"> </w:t>
            </w:r>
            <w:r w:rsidR="00D4274A" w:rsidRPr="00271870">
              <w:rPr>
                <w:rStyle w:val="ab"/>
                <w:noProof/>
              </w:rPr>
              <w:t>ИСТОЧНИКОВ И ЛИТЕРАТУРЫ</w:t>
            </w:r>
            <w:r w:rsidR="00D4274A">
              <w:rPr>
                <w:noProof/>
                <w:webHidden/>
              </w:rPr>
              <w:tab/>
            </w:r>
            <w:r w:rsidR="00D4274A">
              <w:rPr>
                <w:noProof/>
                <w:webHidden/>
              </w:rPr>
              <w:fldChar w:fldCharType="begin"/>
            </w:r>
            <w:r w:rsidR="00D4274A">
              <w:rPr>
                <w:noProof/>
                <w:webHidden/>
              </w:rPr>
              <w:instrText xml:space="preserve"> PAGEREF _Toc10148640 \h </w:instrText>
            </w:r>
            <w:r w:rsidR="00D4274A">
              <w:rPr>
                <w:noProof/>
                <w:webHidden/>
              </w:rPr>
            </w:r>
            <w:r w:rsidR="00D4274A">
              <w:rPr>
                <w:noProof/>
                <w:webHidden/>
              </w:rPr>
              <w:fldChar w:fldCharType="separate"/>
            </w:r>
            <w:r w:rsidR="00D239FF">
              <w:rPr>
                <w:noProof/>
                <w:webHidden/>
              </w:rPr>
              <w:t>32</w:t>
            </w:r>
            <w:r w:rsidR="00D4274A">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val="0"/>
        </w:rPr>
      </w:pPr>
      <w:bookmarkStart w:id="1" w:name="_Toc10148614"/>
      <w:r w:rsidRPr="00D647E9">
        <w:lastRenderedPageBreak/>
        <w:t>ВВЕДЕНИЕ</w:t>
      </w:r>
      <w:bookmarkEnd w:id="0"/>
      <w:bookmarkEnd w:id="1"/>
    </w:p>
    <w:p w:rsidR="00357DC8" w:rsidRDefault="00357DC8" w:rsidP="00357DC8">
      <w:pPr>
        <w:spacing w:after="0"/>
        <w:rPr>
          <w:rFonts w:cs="Times New Roman"/>
          <w:color w:val="000000"/>
          <w:szCs w:val="28"/>
          <w:shd w:val="clear" w:color="auto" w:fill="FFFFFF"/>
        </w:rPr>
      </w:pPr>
      <w:r>
        <w:rPr>
          <w:rFonts w:cs="Times New Roman"/>
          <w:color w:val="000000"/>
          <w:szCs w:val="28"/>
          <w:shd w:val="clear" w:color="auto" w:fill="FFFFFF"/>
        </w:rPr>
        <w:t>На текущий момент многие обеспокоены защитой передаваемой ими информации по открытым каналам связи в повседневной жизни. Это может быть как личная переписка, так и какая-либо конфиденциальная информация.</w:t>
      </w:r>
    </w:p>
    <w:p w:rsidR="0072692A" w:rsidRPr="009142BA" w:rsidRDefault="0072692A" w:rsidP="009142BA">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 При использовании таких средств шифрование происходит явным образом.</w:t>
      </w:r>
      <w:r w:rsidR="009142BA" w:rsidRPr="009142BA">
        <w:rPr>
          <w:rFonts w:cs="Times New Roman"/>
          <w:color w:val="000000"/>
          <w:szCs w:val="28"/>
          <w:shd w:val="clear" w:color="auto" w:fill="FFFFFF"/>
        </w:rPr>
        <w:t xml:space="preserve"> </w:t>
      </w:r>
      <w:r w:rsidR="009142BA" w:rsidRPr="00D15233">
        <w:rPr>
          <w:szCs w:val="28"/>
        </w:rPr>
        <w:t xml:space="preserve">Многие из реализованных программ предназначены для шифрования электронных писем. Самыми популярными являются </w:t>
      </w:r>
      <w:proofErr w:type="spellStart"/>
      <w:r w:rsidR="009142BA" w:rsidRPr="00D15233">
        <w:rPr>
          <w:szCs w:val="28"/>
        </w:rPr>
        <w:t>Messenger</w:t>
      </w:r>
      <w:proofErr w:type="spellEnd"/>
      <w:r w:rsidR="009142BA" w:rsidRPr="00D15233">
        <w:rPr>
          <w:szCs w:val="28"/>
        </w:rPr>
        <w:t xml:space="preserve"> 400 и </w:t>
      </w:r>
      <w:proofErr w:type="spellStart"/>
      <w:r w:rsidR="009142BA" w:rsidRPr="00D15233">
        <w:rPr>
          <w:szCs w:val="28"/>
        </w:rPr>
        <w:t>ProtonMail</w:t>
      </w:r>
      <w:proofErr w:type="spellEnd"/>
      <w:r w:rsidR="009142BA" w:rsidRPr="00D15233">
        <w:rPr>
          <w:szCs w:val="28"/>
        </w:rPr>
        <w:t>. 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 xml:space="preserve">Так же о подобной проблеме задумаются и разработчики </w:t>
      </w:r>
      <w:proofErr w:type="gramStart"/>
      <w:r>
        <w:rPr>
          <w:rFonts w:cs="Times New Roman"/>
          <w:color w:val="000000"/>
          <w:szCs w:val="28"/>
          <w:shd w:val="clear" w:color="auto" w:fill="FFFFFF"/>
        </w:rPr>
        <w:t>современных</w:t>
      </w:r>
      <w:proofErr w:type="gramEnd"/>
      <w:r>
        <w:rPr>
          <w:rFonts w:cs="Times New Roman"/>
          <w:color w:val="000000"/>
          <w:szCs w:val="28"/>
          <w:shd w:val="clear" w:color="auto" w:fill="FFFFFF"/>
        </w:rPr>
        <w:t xml:space="preserve"> </w:t>
      </w:r>
      <w:proofErr w:type="spellStart"/>
      <w:r>
        <w:rPr>
          <w:rFonts w:cs="Times New Roman"/>
          <w:color w:val="000000"/>
          <w:szCs w:val="28"/>
          <w:shd w:val="clear" w:color="auto" w:fill="FFFFFF"/>
        </w:rPr>
        <w:t>мессенджеров</w:t>
      </w:r>
      <w:proofErr w:type="spellEnd"/>
      <w:r>
        <w:rPr>
          <w:rFonts w:cs="Times New Roman"/>
          <w:color w:val="000000"/>
          <w:szCs w:val="28"/>
          <w:shd w:val="clear" w:color="auto" w:fill="FFFFFF"/>
        </w:rPr>
        <w:t>. В таких приложениях реализовано «прозрачное» шифрование. Пользователь не принимает никакого участия в процессе шифрования информации.</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Но многие продолжаются использовать старые приложения, в которых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72692A" w:rsidRDefault="0072692A" w:rsidP="0072692A">
      <w:pPr>
        <w:spacing w:after="0"/>
      </w:pPr>
      <w:r>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t xml:space="preserve">– </w:t>
      </w:r>
      <w:r w:rsidR="00DA731A" w:rsidRPr="00D15233">
        <w:rPr>
          <w:szCs w:val="28"/>
        </w:rPr>
        <w:t>Анализ существующих ре</w:t>
      </w:r>
      <w:r w:rsidR="00B4635D">
        <w:rPr>
          <w:szCs w:val="28"/>
        </w:rPr>
        <w:t>шений по выборочному шифрованию</w:t>
      </w:r>
      <w:r>
        <w:rPr>
          <w:szCs w:val="28"/>
        </w:rPr>
        <w:t>.</w:t>
      </w:r>
    </w:p>
    <w:p w:rsidR="00DA731A" w:rsidRPr="009968E5" w:rsidRDefault="008C3630" w:rsidP="008C3630">
      <w:pPr>
        <w:spacing w:after="0"/>
        <w:rPr>
          <w:szCs w:val="28"/>
        </w:rPr>
      </w:pPr>
      <w:r>
        <w:rPr>
          <w:szCs w:val="28"/>
        </w:rPr>
        <w:t xml:space="preserve">– </w:t>
      </w:r>
      <w:r w:rsidR="00DA731A" w:rsidRPr="009968E5">
        <w:rPr>
          <w:szCs w:val="28"/>
        </w:rPr>
        <w:t>Проектирование дизайна и архитектуры программы</w:t>
      </w:r>
      <w:r>
        <w:rPr>
          <w:szCs w:val="28"/>
        </w:rPr>
        <w:t>.</w:t>
      </w:r>
    </w:p>
    <w:p w:rsidR="00DA731A" w:rsidRPr="009968E5" w:rsidRDefault="008C3630" w:rsidP="008C3630">
      <w:pPr>
        <w:spacing w:after="0"/>
        <w:rPr>
          <w:szCs w:val="28"/>
        </w:rPr>
      </w:pPr>
      <w:r>
        <w:rPr>
          <w:szCs w:val="28"/>
        </w:rPr>
        <w:t xml:space="preserve">– </w:t>
      </w:r>
      <w:r w:rsidR="00DA731A">
        <w:rPr>
          <w:szCs w:val="28"/>
        </w:rPr>
        <w:t>Создание</w:t>
      </w:r>
      <w:r w:rsidR="00DA731A" w:rsidRPr="009968E5">
        <w:rPr>
          <w:szCs w:val="28"/>
        </w:rPr>
        <w:t xml:space="preserve"> дизайна и архитектуры программы</w:t>
      </w:r>
      <w:r>
        <w:rPr>
          <w:szCs w:val="28"/>
        </w:rPr>
        <w:t>.</w:t>
      </w:r>
    </w:p>
    <w:p w:rsidR="00DA731A" w:rsidRPr="008C3630" w:rsidRDefault="008C3630" w:rsidP="008C3630">
      <w:pPr>
        <w:spacing w:after="0"/>
        <w:rPr>
          <w:szCs w:val="28"/>
        </w:rPr>
      </w:pPr>
      <w:r>
        <w:rPr>
          <w:szCs w:val="28"/>
        </w:rPr>
        <w:t xml:space="preserve">– </w:t>
      </w:r>
      <w:r w:rsidR="00DA731A" w:rsidRPr="009968E5">
        <w:rPr>
          <w:szCs w:val="28"/>
        </w:rPr>
        <w:t>Обработка полученных данных</w:t>
      </w:r>
      <w:r>
        <w:rPr>
          <w:szCs w:val="28"/>
        </w:rPr>
        <w:t>.</w:t>
      </w:r>
    </w:p>
    <w:p w:rsidR="00CD5179" w:rsidRDefault="008C3630" w:rsidP="008C3630">
      <w:pPr>
        <w:spacing w:after="0" w:line="276" w:lineRule="auto"/>
        <w:jc w:val="left"/>
      </w:pPr>
      <w:r>
        <w:rPr>
          <w:szCs w:val="28"/>
        </w:rPr>
        <w:t xml:space="preserve">– </w:t>
      </w:r>
      <w:r w:rsidR="00DA731A" w:rsidRPr="00AC398B">
        <w:rPr>
          <w:szCs w:val="28"/>
        </w:rPr>
        <w:t>Разработка подсистемы шифрования и работы с ключами шифрования</w:t>
      </w:r>
      <w:r w:rsidR="00026431" w:rsidRPr="00AC398B">
        <w:rPr>
          <w:szCs w:val="28"/>
        </w:rPr>
        <w:t>.</w:t>
      </w:r>
      <w:r w:rsidR="00CD5179">
        <w:br w:type="page"/>
      </w:r>
    </w:p>
    <w:p w:rsidR="00CD5179" w:rsidRDefault="000E67D5" w:rsidP="00A130D2">
      <w:pPr>
        <w:pStyle w:val="1"/>
        <w:spacing w:after="240"/>
      </w:pPr>
      <w:bookmarkStart w:id="2" w:name="_Toc10148615"/>
      <w:r>
        <w:lastRenderedPageBreak/>
        <w:t xml:space="preserve">1 </w:t>
      </w:r>
      <w:r w:rsidR="00AC398B">
        <w:t>Программные средства шифрования данных</w:t>
      </w:r>
      <w:bookmarkEnd w:id="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p>
    <w:p w:rsidR="00CD5179" w:rsidRPr="004D30BE" w:rsidRDefault="000E67D5" w:rsidP="00CD5179">
      <w:pPr>
        <w:pStyle w:val="2"/>
        <w:rPr>
          <w:lang w:val="ru-RU"/>
        </w:rPr>
      </w:pPr>
      <w:bookmarkStart w:id="3" w:name="_Toc10148616"/>
      <w:r>
        <w:rPr>
          <w:lang w:val="ru-RU"/>
        </w:rPr>
        <w:t xml:space="preserve">1.1 </w:t>
      </w:r>
      <w:r w:rsidR="00CD5179" w:rsidRPr="004D30BE">
        <w:rPr>
          <w:lang w:val="ru-RU"/>
        </w:rPr>
        <w:t>Готовые программные решения</w:t>
      </w:r>
      <w:bookmarkEnd w:id="3"/>
    </w:p>
    <w:p w:rsidR="00CD5179" w:rsidRDefault="00CD5179" w:rsidP="00CD5179">
      <w:r>
        <w:t xml:space="preserve">Многие из реализованных программ предназначены для шифрования электронных писем. Самыми популярными являются </w:t>
      </w:r>
      <w:proofErr w:type="spellStart"/>
      <w:r>
        <w:t>Messenger</w:t>
      </w:r>
      <w:proofErr w:type="spellEnd"/>
      <w:r>
        <w:t xml:space="preserve"> 400 и </w:t>
      </w:r>
      <w:proofErr w:type="spellStart"/>
      <w:r>
        <w:t>ProtonMail</w:t>
      </w:r>
      <w:proofErr w:type="spellEnd"/>
      <w:r>
        <w:t>.</w:t>
      </w:r>
    </w:p>
    <w:p w:rsidR="00CD5179" w:rsidRDefault="000E67D5" w:rsidP="00CD5179">
      <w:pPr>
        <w:pStyle w:val="3"/>
      </w:pPr>
      <w:bookmarkStart w:id="4" w:name="_Toc10148617"/>
      <w:r>
        <w:t xml:space="preserve">1.1.1 </w:t>
      </w:r>
      <w:proofErr w:type="spellStart"/>
      <w:r w:rsidR="00CD5179">
        <w:t>Messenger</w:t>
      </w:r>
      <w:proofErr w:type="spellEnd"/>
      <w:r w:rsidR="00CD5179">
        <w:t xml:space="preserve"> 400</w:t>
      </w:r>
      <w:bookmarkEnd w:id="4"/>
    </w:p>
    <w:p w:rsidR="00CD5179" w:rsidRDefault="00CD5179" w:rsidP="00CD5179">
      <w:r>
        <w:t xml:space="preserve">Защищенная электронная почта Х.400 на базе электронного почтамта </w:t>
      </w:r>
      <w:proofErr w:type="spellStart"/>
      <w:r>
        <w:t>Messenger</w:t>
      </w:r>
      <w:proofErr w:type="spellEnd"/>
      <w:r>
        <w:t xml:space="preserve"> 400 (М400) фирмы </w:t>
      </w:r>
      <w:proofErr w:type="spellStart"/>
      <w:r>
        <w:t>Infonet</w:t>
      </w:r>
      <w:proofErr w:type="spellEnd"/>
      <w:r>
        <w:t xml:space="preserve"> </w:t>
      </w:r>
      <w:proofErr w:type="spellStart"/>
      <w:r>
        <w:t>Software</w:t>
      </w:r>
      <w:proofErr w:type="spellEnd"/>
      <w:r>
        <w:t xml:space="preserve"> </w:t>
      </w:r>
      <w:proofErr w:type="spellStart"/>
      <w:r>
        <w:t>Solutions</w:t>
      </w:r>
      <w:proofErr w:type="spellEnd"/>
      <w:r>
        <w:t xml:space="preserve"> (ISS) предназначена для предоставления абонентам почтовых услуг по обмену защищенными (зашифрованными и подписанными) сообщениями с использованием механизма двусторонней аутентификации абонента на почтамте и почтамта на абонентском пункте, реализованного с помощью ЭЦП.</w:t>
      </w:r>
    </w:p>
    <w:p w:rsidR="00CD5179" w:rsidRDefault="00CD5179" w:rsidP="00CD5179">
      <w:r>
        <w:t xml:space="preserve">Из возможностей стоит отметить, что защищенная электронная почта Х.400 способна устойчиво функционировать в различных сетях, в том числе на недорогих низкоскоростных линиях, и использовать различные протоколы связи, включая Х.25, X.28, TCP/IP, IPX/SPX и другие. Система хранения и передачи сообщений поддерживает развитые средства маршрутизации, обеспечивающие возможность оптимальной производительности и </w:t>
      </w:r>
      <w:r>
        <w:lastRenderedPageBreak/>
        <w:t>настройки с целью уменьшения стоимости коммуникационных услуг. Использование сервисов, предусмотренных стандартом Х.400, а именно квитанций о доставке и прочтении, гарантированной доставки и маршрутизации, является большим преимуществом данной почтовой системы</w:t>
      </w:r>
      <w:r w:rsidR="00B4635D">
        <w:t xml:space="preserve"> по сравнению с другими система</w:t>
      </w:r>
      <w:r>
        <w:t>ми.</w:t>
      </w:r>
    </w:p>
    <w:p w:rsidR="00CD5179" w:rsidRDefault="00CD5179" w:rsidP="00CD5179">
      <w:r>
        <w:t>В состав защищенной электронной почты X.400 входят программные и аппаратно-программные средства:</w:t>
      </w:r>
    </w:p>
    <w:p w:rsidR="00CD5179" w:rsidRPr="00B4635D" w:rsidRDefault="008C3630" w:rsidP="00CD5179">
      <w:r>
        <w:t xml:space="preserve">1) </w:t>
      </w:r>
      <w:r w:rsidR="00026431">
        <w:t>З</w:t>
      </w:r>
      <w:r w:rsidR="00CD5179">
        <w:t>ащищенный почтовый сервер</w:t>
      </w:r>
      <w:r>
        <w:t>.</w:t>
      </w:r>
    </w:p>
    <w:p w:rsidR="00CD5179" w:rsidRPr="00B4635D" w:rsidRDefault="008C3630" w:rsidP="00CD5179">
      <w:r>
        <w:t xml:space="preserve">2) </w:t>
      </w:r>
      <w:r w:rsidR="00026431">
        <w:t>З</w:t>
      </w:r>
      <w:r w:rsidR="00CD5179">
        <w:t>ащищенные СКЗИ абонентские пункты (АП)</w:t>
      </w:r>
      <w:r>
        <w:t>.</w:t>
      </w:r>
    </w:p>
    <w:p w:rsidR="00CD5179" w:rsidRDefault="008C3630" w:rsidP="00CD5179">
      <w:r>
        <w:t xml:space="preserve">3) </w:t>
      </w:r>
      <w:r w:rsidR="00026431">
        <w:t>Ц</w:t>
      </w:r>
      <w:r w:rsidR="00CD5179">
        <w:t>ентр управления ключевой системой</w:t>
      </w:r>
      <w:r w:rsidR="00026431">
        <w:t>.</w:t>
      </w:r>
    </w:p>
    <w:p w:rsidR="00CD5179" w:rsidRPr="00105BF6" w:rsidRDefault="00CD5179" w:rsidP="00105BF6">
      <w:r>
        <w:t xml:space="preserve">АП предназначены для обмена </w:t>
      </w:r>
      <w:proofErr w:type="gramStart"/>
      <w:r>
        <w:t>зашифрованными</w:t>
      </w:r>
      <w:proofErr w:type="gramEnd"/>
      <w:r>
        <w:t xml:space="preserve"> и подписанными со-общениями и поддержки механизма двухсторонней аутентификации при об-мене через электронный почтамт. АП позволяют в соответствии с рекомендациями X.400 обмениваться зашифрованными и подписанными почтовыми сообщениями между пользователями, зарегистрированными в системе защищенной электронной почты X.400 с использованием механизма двухсторонней аутентификации. АП позволяют оператору создавать, рассылать и обрабатывать электронные сообщения в ручном и автоматическом </w:t>
      </w:r>
      <w:proofErr w:type="gramStart"/>
      <w:r>
        <w:t>режимах</w:t>
      </w:r>
      <w:proofErr w:type="gramEnd"/>
      <w:r>
        <w:t>, редактировать конверты, работать с папками, работать по заданному сценарию без участия пользователя, сканировать сетевой разделяемый диск и обрабатывать сценарии. АП также позволяют выполнять ряд специфических зада</w:t>
      </w:r>
      <w:r w:rsidR="000B0C07">
        <w:t>ч, связанных с обеспечением без</w:t>
      </w:r>
      <w:r>
        <w:t xml:space="preserve">опасности и конфиденциальности данных. На АП может быть зарегистрировано неограниченное число пользователей. Разграничение доступа к ресурсам АП обеспечивается применением паролей. Часть пользователей может быть зарегистрирована в качестве администраторов и иметь доступ ко всем ресурсам АП. Для АП разработан специализированный </w:t>
      </w:r>
      <w:r>
        <w:lastRenderedPageBreak/>
        <w:t>помехоустойчивый протокол LAPS, позволяющий работать на каналах связи плохого качества и обеспечивающий механизм двухсторонней аутентификации, а также протокол ELINK, обеспечивающий работу АП в локальных сетях.</w:t>
      </w:r>
    </w:p>
    <w:p w:rsidR="00A05C1E" w:rsidRPr="00A05C1E" w:rsidRDefault="000E67D5" w:rsidP="00A05C1E">
      <w:pPr>
        <w:pStyle w:val="3"/>
      </w:pPr>
      <w:bookmarkStart w:id="5" w:name="_Toc10148618"/>
      <w:r>
        <w:t xml:space="preserve">1.1.2 </w:t>
      </w:r>
      <w:proofErr w:type="spellStart"/>
      <w:r w:rsidR="00CD5179">
        <w:t>ProtonMail</w:t>
      </w:r>
      <w:bookmarkEnd w:id="5"/>
      <w:proofErr w:type="spellEnd"/>
    </w:p>
    <w:p w:rsidR="00CD5179" w:rsidRDefault="00CD5179" w:rsidP="00CD5179">
      <w:r>
        <w:t xml:space="preserve">Особенностями безопасности </w:t>
      </w:r>
      <w:proofErr w:type="spellStart"/>
      <w:r>
        <w:t>ProtonMail</w:t>
      </w:r>
      <w:proofErr w:type="spellEnd"/>
      <w:r>
        <w:t xml:space="preserve"> являются:</w:t>
      </w:r>
    </w:p>
    <w:p w:rsidR="00CD5179" w:rsidRDefault="008C3630" w:rsidP="008C3630">
      <w:r>
        <w:t xml:space="preserve">1) </w:t>
      </w:r>
      <w:r w:rsidR="00CD5179">
        <w:t>Сквозное шифрование</w:t>
      </w:r>
      <w:r>
        <w:t>.</w:t>
      </w:r>
    </w:p>
    <w:p w:rsidR="00CD5179" w:rsidRDefault="00CD5179" w:rsidP="00CD5179">
      <w:r>
        <w:t>Смы</w:t>
      </w:r>
      <w:proofErr w:type="gramStart"/>
      <w:r>
        <w:t>сл скв</w:t>
      </w:r>
      <w:proofErr w:type="gramEnd"/>
      <w:r>
        <w:t xml:space="preserve">озного шифрования состоит в том, что прочитать сообщение не сможет никто, кроме нужного получателя Сообщения хранятся на серверах </w:t>
      </w:r>
      <w:proofErr w:type="spellStart"/>
      <w:r>
        <w:t>ProtonMail</w:t>
      </w:r>
      <w:proofErr w:type="spellEnd"/>
      <w:r>
        <w:t xml:space="preserve"> в зашифрованном виде. Также в зашифрованном виде они передаются между серверами и пользовательскими устройствами. Сообщения между пользователями </w:t>
      </w:r>
      <w:proofErr w:type="spellStart"/>
      <w:r>
        <w:t>ProtonMail</w:t>
      </w:r>
      <w:proofErr w:type="spellEnd"/>
      <w:r>
        <w:t xml:space="preserve"> также передаются в зашифрованном виде внутри за</w:t>
      </w:r>
      <w:r w:rsidR="000B0C07">
        <w:t>щищённой сети серверов компании</w:t>
      </w:r>
      <w:r>
        <w:t xml:space="preserve">. </w:t>
      </w:r>
      <w:proofErr w:type="spellStart"/>
      <w:r>
        <w:t>Proton</w:t>
      </w:r>
      <w:proofErr w:type="spellEnd"/>
      <w:r>
        <w:t xml:space="preserve"> </w:t>
      </w:r>
      <w:proofErr w:type="spellStart"/>
      <w:r>
        <w:t>Technologies</w:t>
      </w:r>
      <w:proofErr w:type="spellEnd"/>
      <w:r>
        <w:t xml:space="preserve">. И поскольку данные в любом случае зашифрованы, риск перехвата сообщений в значительной мере </w:t>
      </w:r>
      <w:proofErr w:type="gramStart"/>
      <w:r>
        <w:t>устранён</w:t>
      </w:r>
      <w:proofErr w:type="gramEnd"/>
      <w:r>
        <w:t>.</w:t>
      </w:r>
    </w:p>
    <w:p w:rsidR="00CD5179" w:rsidRDefault="008C3630" w:rsidP="008C3630">
      <w:pPr>
        <w:pStyle w:val="a7"/>
        <w:ind w:left="0"/>
      </w:pPr>
      <w:r>
        <w:t xml:space="preserve">2) </w:t>
      </w:r>
      <w:r w:rsidR="00CD5179">
        <w:t>Нулевой доступ к данным пользователя</w:t>
      </w:r>
      <w:r>
        <w:t>.</w:t>
      </w:r>
    </w:p>
    <w:p w:rsidR="00CD5179" w:rsidRDefault="00CD5179" w:rsidP="00CD5179">
      <w:r>
        <w:t xml:space="preserve">Архитектура нулевого доступа </w:t>
      </w:r>
      <w:proofErr w:type="spellStart"/>
      <w:r>
        <w:t>ProtonMail</w:t>
      </w:r>
      <w:proofErr w:type="spellEnd"/>
      <w:r>
        <w:t xml:space="preserve"> означает, что данные зашифрованы таким способом, который делает их недоступными для владельцев сервера, на котором хранится информация. Данные шифруются на стороне клиента с применением ключа, доступа к которому ни у кого нет. Это значит, что владелец сервера не имеем технической возможности расшифровать сообщения, и как результат, не можем передать ваши данные третьим лицам. С </w:t>
      </w:r>
      <w:proofErr w:type="spellStart"/>
      <w:r>
        <w:t>ProtonMail</w:t>
      </w:r>
      <w:proofErr w:type="spellEnd"/>
      <w:r>
        <w:t xml:space="preserve"> конфиденциальность гарантирована математически.</w:t>
      </w:r>
    </w:p>
    <w:p w:rsidR="00CD5179" w:rsidRDefault="008C3630" w:rsidP="00CD5179">
      <w:r>
        <w:t xml:space="preserve">3) </w:t>
      </w:r>
      <w:r w:rsidR="00CD5179">
        <w:t>Шифрование, основанное на открытом исходном коде</w:t>
      </w:r>
      <w:r>
        <w:t>.</w:t>
      </w:r>
    </w:p>
    <w:p w:rsidR="00CD5179" w:rsidRDefault="00CD5179" w:rsidP="00CD5179">
      <w:proofErr w:type="spellStart"/>
      <w:r>
        <w:t>ProtonMail</w:t>
      </w:r>
      <w:proofErr w:type="spellEnd"/>
      <w:r>
        <w:t xml:space="preserve"> применяет только безопа</w:t>
      </w:r>
      <w:r w:rsidR="00357DC8">
        <w:t>сные реализации AES, RSA, а так</w:t>
      </w:r>
      <w:r>
        <w:t xml:space="preserve">же </w:t>
      </w:r>
      <w:proofErr w:type="spellStart"/>
      <w:r>
        <w:t>OpenPGP</w:t>
      </w:r>
      <w:proofErr w:type="spellEnd"/>
      <w:r>
        <w:t xml:space="preserve">. Кроме того, все применяемые шифровальные библиотеки </w:t>
      </w:r>
      <w:r>
        <w:lastRenderedPageBreak/>
        <w:t>являются открытым исходным кодом. Применяя библиотеки с открытым исходным кодом, гарантируется, что в используемых алгоритмах ш</w:t>
      </w:r>
      <w:r w:rsidR="008C3630">
        <w:t>ифрования нет тайно встроенных «закладок»</w:t>
      </w:r>
      <w:r>
        <w:t xml:space="preserve">. </w:t>
      </w:r>
      <w:proofErr w:type="gramStart"/>
      <w:r>
        <w:t>ПО</w:t>
      </w:r>
      <w:proofErr w:type="gramEnd"/>
      <w:r>
        <w:t xml:space="preserve"> </w:t>
      </w:r>
      <w:proofErr w:type="gramStart"/>
      <w:r>
        <w:t>с</w:t>
      </w:r>
      <w:proofErr w:type="gramEnd"/>
      <w:r>
        <w:t xml:space="preserve"> открытым исходным кодом </w:t>
      </w:r>
      <w:proofErr w:type="spellStart"/>
      <w:r>
        <w:t>ProtonMail</w:t>
      </w:r>
      <w:proofErr w:type="spellEnd"/>
      <w:r>
        <w:t xml:space="preserve"> было тщательно проверено экспертами в области безопасности со всего мира, чтобы гаран</w:t>
      </w:r>
      <w:r w:rsidR="00357DC8">
        <w:t>тировать наивысшие степени защи</w:t>
      </w:r>
      <w:r>
        <w:t>ты.</w:t>
      </w:r>
    </w:p>
    <w:p w:rsidR="00A05C1E" w:rsidRPr="00A05C1E" w:rsidRDefault="000E67D5" w:rsidP="00A05C1E">
      <w:pPr>
        <w:pStyle w:val="3"/>
      </w:pPr>
      <w:bookmarkStart w:id="6" w:name="_Toc10148619"/>
      <w:r>
        <w:t xml:space="preserve">1.1.3 </w:t>
      </w:r>
      <w:r w:rsidR="00A05C1E">
        <w:rPr>
          <w:lang w:val="en-US"/>
        </w:rPr>
        <w:t>Delta</w:t>
      </w:r>
      <w:r w:rsidR="00A05C1E" w:rsidRPr="00A05C1E">
        <w:t xml:space="preserve"> </w:t>
      </w:r>
      <w:r w:rsidR="00A05C1E">
        <w:rPr>
          <w:lang w:val="en-US"/>
        </w:rPr>
        <w:t>chat</w:t>
      </w:r>
      <w:bookmarkEnd w:id="6"/>
    </w:p>
    <w:p w:rsidR="00A05C1E" w:rsidRDefault="00A05C1E" w:rsidP="00A05C1E">
      <w:proofErr w:type="spellStart"/>
      <w:r>
        <w:t>Delta</w:t>
      </w:r>
      <w:proofErr w:type="spellEnd"/>
      <w:r>
        <w:t xml:space="preserve"> </w:t>
      </w:r>
      <w:proofErr w:type="spellStart"/>
      <w:r>
        <w:t>Chat</w:t>
      </w:r>
      <w:proofErr w:type="spellEnd"/>
      <w:r>
        <w:t xml:space="preserve"> </w:t>
      </w:r>
      <w:r w:rsidRPr="00A05C1E">
        <w:t>-</w:t>
      </w:r>
      <w:r>
        <w:t xml:space="preserve"> </w:t>
      </w:r>
      <w:proofErr w:type="gramStart"/>
      <w:r>
        <w:t>децентрализованный</w:t>
      </w:r>
      <w:proofErr w:type="gramEnd"/>
      <w:r>
        <w:t xml:space="preserve"> </w:t>
      </w:r>
      <w:proofErr w:type="spellStart"/>
      <w:r>
        <w:t>мессенджер</w:t>
      </w:r>
      <w:proofErr w:type="spellEnd"/>
      <w:r>
        <w:t xml:space="preserve"> для </w:t>
      </w:r>
      <w:proofErr w:type="spellStart"/>
      <w:r>
        <w:t>Android</w:t>
      </w:r>
      <w:proofErr w:type="spellEnd"/>
      <w:r>
        <w:t xml:space="preserve">, </w:t>
      </w:r>
      <w:proofErr w:type="spellStart"/>
      <w:r>
        <w:t>iOS</w:t>
      </w:r>
      <w:proofErr w:type="spellEnd"/>
      <w:r>
        <w:t xml:space="preserve">, </w:t>
      </w:r>
      <w:proofErr w:type="spellStart"/>
      <w:r>
        <w:t>Linux</w:t>
      </w:r>
      <w:proofErr w:type="spellEnd"/>
      <w:r>
        <w:t xml:space="preserve">, </w:t>
      </w:r>
      <w:proofErr w:type="spellStart"/>
      <w:r>
        <w:t>Mac</w:t>
      </w:r>
      <w:proofErr w:type="spellEnd"/>
      <w:r>
        <w:t>, функционирующий поверх стека протоколов E-</w:t>
      </w:r>
      <w:proofErr w:type="spellStart"/>
      <w:r>
        <w:t>mail</w:t>
      </w:r>
      <w:proofErr w:type="spellEnd"/>
      <w:r w:rsidRPr="00A05C1E">
        <w:t>.</w:t>
      </w:r>
    </w:p>
    <w:p w:rsidR="00A05C1E" w:rsidRPr="00A05C1E" w:rsidRDefault="00A05C1E" w:rsidP="00A05C1E">
      <w:r>
        <w:t xml:space="preserve">Ключевые особенности </w:t>
      </w:r>
      <w:proofErr w:type="spellStart"/>
      <w:r>
        <w:t>DeltaChat</w:t>
      </w:r>
      <w:proofErr w:type="spellEnd"/>
      <w:r>
        <w:t>:</w:t>
      </w:r>
    </w:p>
    <w:p w:rsidR="008C3630" w:rsidRDefault="008C3630" w:rsidP="008C3630">
      <w:r>
        <w:t>– П</w:t>
      </w:r>
      <w:r w:rsidR="00A05C1E">
        <w:t>риложение подключается к любому серверу эле</w:t>
      </w:r>
      <w:r w:rsidR="00B4635D">
        <w:t>ктронной почты, выбранному вами</w:t>
      </w:r>
      <w:r>
        <w:t>.</w:t>
      </w:r>
    </w:p>
    <w:p w:rsidR="008C3630" w:rsidRDefault="008C3630" w:rsidP="008C3630">
      <w:r>
        <w:t>– Р</w:t>
      </w:r>
      <w:r w:rsidR="00A05C1E">
        <w:t>аспределённая связь осуществляется че</w:t>
      </w:r>
      <w:r w:rsidR="00B4635D">
        <w:t>рез федерации почтовых серверов</w:t>
      </w:r>
      <w:r>
        <w:t>.</w:t>
      </w:r>
    </w:p>
    <w:p w:rsidR="00A05C1E" w:rsidRPr="00A05C1E" w:rsidRDefault="008C3630" w:rsidP="008C3630">
      <w:r>
        <w:t>– А</w:t>
      </w:r>
      <w:r w:rsidR="00A05C1E">
        <w:t>дресатом может быть любой владелец электронной почты, даже если он не устан</w:t>
      </w:r>
      <w:r w:rsidR="00B4635D">
        <w:t xml:space="preserve">овил себе </w:t>
      </w:r>
      <w:proofErr w:type="spellStart"/>
      <w:r w:rsidR="00B4635D">
        <w:t>Delta</w:t>
      </w:r>
      <w:proofErr w:type="spellEnd"/>
      <w:r w:rsidR="00B4635D">
        <w:t xml:space="preserve"> </w:t>
      </w:r>
      <w:proofErr w:type="spellStart"/>
      <w:r w:rsidR="00B4635D">
        <w:t>Chat</w:t>
      </w:r>
      <w:proofErr w:type="spellEnd"/>
      <w:r>
        <w:t>.</w:t>
      </w:r>
    </w:p>
    <w:p w:rsidR="00A05C1E" w:rsidRPr="00A05C1E" w:rsidRDefault="008C3630" w:rsidP="008C3630">
      <w:r>
        <w:t>– П</w:t>
      </w:r>
      <w:r w:rsidR="00A05C1E">
        <w:t>ри наличии возможности для сквозного шифрования переписки</w:t>
      </w:r>
      <w:r w:rsidR="00B4635D">
        <w:t xml:space="preserve"> применяется механизм </w:t>
      </w:r>
      <w:proofErr w:type="spellStart"/>
      <w:r w:rsidR="00B4635D">
        <w:t>Autocrypt</w:t>
      </w:r>
      <w:proofErr w:type="spellEnd"/>
      <w:r>
        <w:t>.</w:t>
      </w:r>
    </w:p>
    <w:p w:rsidR="00A05C1E" w:rsidRPr="00A05C1E" w:rsidRDefault="008C3630" w:rsidP="008C3630">
      <w:r>
        <w:t>– О</w:t>
      </w:r>
      <w:r w:rsidR="00A05C1E">
        <w:t>тображение отметок о прочтении и статусе доставки и быстрые уведомления функц</w:t>
      </w:r>
      <w:r w:rsidR="00B4635D">
        <w:t xml:space="preserve">ионируют по протоколу </w:t>
      </w:r>
      <w:proofErr w:type="spellStart"/>
      <w:r w:rsidR="00B4635D">
        <w:t>Push</w:t>
      </w:r>
      <w:proofErr w:type="spellEnd"/>
      <w:r w:rsidR="00B4635D">
        <w:t>-IMAP</w:t>
      </w:r>
      <w:r>
        <w:t>.</w:t>
      </w:r>
    </w:p>
    <w:p w:rsidR="00CD5179" w:rsidRDefault="008C3630" w:rsidP="008C3630">
      <w:r>
        <w:t>– П</w:t>
      </w:r>
      <w:r w:rsidR="00A05C1E">
        <w:t>олностью открытый исходный код приложения под лицензией GPLv3 и прот</w:t>
      </w:r>
      <w:r w:rsidR="00B4635D">
        <w:t>околы, основанные на стандартах</w:t>
      </w:r>
      <w:r w:rsidR="00B4635D" w:rsidRPr="00B4635D">
        <w:t>.</w:t>
      </w:r>
    </w:p>
    <w:p w:rsidR="00CD5179" w:rsidRPr="004D30BE" w:rsidRDefault="000E67D5" w:rsidP="00CD5179">
      <w:pPr>
        <w:pStyle w:val="2"/>
        <w:rPr>
          <w:lang w:val="ru-RU"/>
        </w:rPr>
      </w:pPr>
      <w:bookmarkStart w:id="7" w:name="_Toc10148620"/>
      <w:r>
        <w:rPr>
          <w:lang w:val="ru-RU"/>
        </w:rPr>
        <w:t xml:space="preserve">1.2 </w:t>
      </w:r>
      <w:r w:rsidR="00CD5179" w:rsidRPr="004D30BE">
        <w:rPr>
          <w:lang w:val="ru-RU"/>
        </w:rPr>
        <w:t>Реализация собственного инструмента</w:t>
      </w:r>
      <w:bookmarkEnd w:id="7"/>
    </w:p>
    <w:p w:rsidR="00CD5179" w:rsidRDefault="000E67D5" w:rsidP="00CD5179">
      <w:pPr>
        <w:pStyle w:val="3"/>
      </w:pPr>
      <w:bookmarkStart w:id="8" w:name="_Toc10148621"/>
      <w:r>
        <w:t xml:space="preserve">1.2.1 </w:t>
      </w:r>
      <w:r w:rsidR="00CD5179">
        <w:t>VPN</w:t>
      </w:r>
      <w:bookmarkEnd w:id="8"/>
    </w:p>
    <w:p w:rsidR="00CD5179" w:rsidRPr="00105BF6" w:rsidRDefault="00CD5179" w:rsidP="00105BF6">
      <w:r>
        <w:t xml:space="preserve">Самым простым способом является использование VPN-туннеля между двумя пользователями. Никто, кроме участников сети, не сможет прочитать </w:t>
      </w:r>
      <w:r>
        <w:lastRenderedPageBreak/>
        <w:t xml:space="preserve">информацию, передаваемую по VPN. Одним из примеров является </w:t>
      </w:r>
      <w:proofErr w:type="spellStart"/>
      <w:r>
        <w:t>OpenVPN</w:t>
      </w:r>
      <w:proofErr w:type="spellEnd"/>
      <w:r>
        <w:t xml:space="preserve">, он имеет возможность создания виртуального сетевого TAP-интерфейса способного инкапсулировать </w:t>
      </w:r>
      <w:proofErr w:type="spellStart"/>
      <w:r>
        <w:t>Ethernet</w:t>
      </w:r>
      <w:proofErr w:type="spellEnd"/>
      <w:r>
        <w:t>-фреймы, а не только более высокоуровневые IP-пакеты.</w:t>
      </w:r>
    </w:p>
    <w:p w:rsidR="00CD5179" w:rsidRDefault="000E67D5" w:rsidP="00CD5179">
      <w:pPr>
        <w:pStyle w:val="3"/>
      </w:pPr>
      <w:bookmarkStart w:id="9" w:name="_Toc10148622"/>
      <w:r>
        <w:t xml:space="preserve">1.2.2 </w:t>
      </w:r>
      <w:r w:rsidR="00CD5179">
        <w:t>Разработка средства шифрования с помощью языка программирования</w:t>
      </w:r>
      <w:bookmarkEnd w:id="9"/>
    </w:p>
    <w:p w:rsidR="00CD5179" w:rsidRDefault="00CD5179" w:rsidP="00CD5179">
      <w:r>
        <w:t xml:space="preserve">Так же возможна реализация шифрования трафика канального уровня модели OSI с помощью языка программирования. Преобладающая часть программно-аппаратных средств по шифрованию трафика работает на третьем и более высоких сетевых уровнях. Логические структуры и организация сетей третьего уровня, зачастую, отдалённо коррелирует со структурой </w:t>
      </w:r>
      <w:proofErr w:type="spellStart"/>
      <w:r>
        <w:t>низлежащей</w:t>
      </w:r>
      <w:proofErr w:type="spellEnd"/>
      <w:r>
        <w:t xml:space="preserve"> сети второго. Из-за этого, создание виртуальных частных </w:t>
      </w:r>
      <w:proofErr w:type="spellStart"/>
      <w:r>
        <w:t>криптографически</w:t>
      </w:r>
      <w:proofErr w:type="spellEnd"/>
      <w:r>
        <w:t xml:space="preserve"> защищённых сетей является не тривиальной задачей, затрагивающей всю систему маршрутизации.</w:t>
      </w:r>
    </w:p>
    <w:p w:rsidR="00CD5179" w:rsidRDefault="00CD5179" w:rsidP="008C3630">
      <w:r>
        <w:t xml:space="preserve">Прозрачное шифрование трафика именно на втором уровне избавит от изменений в маршрутизации, уменьшит накладные расходы от </w:t>
      </w:r>
      <w:proofErr w:type="spellStart"/>
      <w:r>
        <w:t>туннелиров</w:t>
      </w:r>
      <w:r w:rsidR="00653786">
        <w:t>а</w:t>
      </w:r>
      <w:r>
        <w:t>н</w:t>
      </w:r>
      <w:r w:rsidR="00357DC8">
        <w:t>н</w:t>
      </w:r>
      <w:r>
        <w:t>ия</w:t>
      </w:r>
      <w:proofErr w:type="spellEnd"/>
      <w:r>
        <w:t xml:space="preserve"> сетевых пакетов.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 Задержки связи из-за использования симметричной криптографии со статическими ключами отсутствуют. Кроме того, объёмы трафика останутся неизменны.</w:t>
      </w:r>
    </w:p>
    <w:p w:rsidR="00CD5179" w:rsidRPr="00653786" w:rsidRDefault="000E67D5" w:rsidP="00CD5179">
      <w:pPr>
        <w:pStyle w:val="2"/>
        <w:rPr>
          <w:lang w:val="ru-RU"/>
        </w:rPr>
      </w:pPr>
      <w:bookmarkStart w:id="10" w:name="_Toc10148623"/>
      <w:r>
        <w:rPr>
          <w:lang w:val="ru-RU"/>
        </w:rPr>
        <w:t xml:space="preserve">1.3 </w:t>
      </w:r>
      <w:r w:rsidR="00CD5179" w:rsidRPr="00653786">
        <w:rPr>
          <w:lang w:val="ru-RU"/>
        </w:rPr>
        <w:t>Выводы и результаты</w:t>
      </w:r>
      <w:bookmarkEnd w:id="10"/>
    </w:p>
    <w:p w:rsidR="005C7288" w:rsidRDefault="00CD5179" w:rsidP="00AC398B">
      <w:r>
        <w:t>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r w:rsidR="005C7288">
        <w:br w:type="page"/>
      </w:r>
    </w:p>
    <w:p w:rsidR="00CD5179" w:rsidRDefault="000E67D5" w:rsidP="00A130D2">
      <w:pPr>
        <w:pStyle w:val="1"/>
        <w:spacing w:after="240"/>
      </w:pPr>
      <w:bookmarkStart w:id="11" w:name="_Toc10148624"/>
      <w:r>
        <w:lastRenderedPageBreak/>
        <w:t xml:space="preserve">2 </w:t>
      </w:r>
      <w:r w:rsidR="00624265">
        <w:t>Разработка архитектуры приложения</w:t>
      </w:r>
      <w:bookmarkEnd w:id="11"/>
    </w:p>
    <w:p w:rsidR="00CD5179" w:rsidRPr="00105BF6"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 же возможность получать зашифрованные данные от других участников общения и производить их дешифровку.</w:t>
      </w:r>
    </w:p>
    <w:p w:rsidR="00CD5179" w:rsidRPr="008C3630" w:rsidRDefault="000E67D5" w:rsidP="00624265">
      <w:pPr>
        <w:pStyle w:val="2"/>
        <w:rPr>
          <w:lang w:val="ru-RU"/>
        </w:rPr>
      </w:pPr>
      <w:bookmarkStart w:id="12" w:name="_Toc10148625"/>
      <w:r w:rsidRPr="008C3630">
        <w:rPr>
          <w:lang w:val="ru-RU"/>
        </w:rPr>
        <w:t xml:space="preserve">2.1 </w:t>
      </w:r>
      <w:r w:rsidR="00CD5179" w:rsidRPr="008C3630">
        <w:rPr>
          <w:lang w:val="ru-RU"/>
        </w:rPr>
        <w:t>Выбор средств разработки и системных программных средств</w:t>
      </w:r>
      <w:bookmarkEnd w:id="12"/>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Pr="00D15233">
        <w:rPr>
          <w:szCs w:val="28"/>
        </w:rPr>
        <w:t xml:space="preserve"> и соответственно язык программирования C для работы с ней. </w:t>
      </w:r>
      <w:proofErr w:type="gramStart"/>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roofErr w:type="gramEnd"/>
    </w:p>
    <w:p w:rsidR="00CD5179" w:rsidRPr="00B6613C" w:rsidRDefault="000E67D5" w:rsidP="00CD5179">
      <w:pPr>
        <w:pStyle w:val="2"/>
        <w:rPr>
          <w:lang w:val="ru-RU"/>
        </w:rPr>
      </w:pPr>
      <w:bookmarkStart w:id="13" w:name="_Toc10148626"/>
      <w:r>
        <w:rPr>
          <w:lang w:val="ru-RU"/>
        </w:rPr>
        <w:t xml:space="preserve">2.2 </w:t>
      </w:r>
      <w:r w:rsidR="00CD5179" w:rsidRPr="00B6613C">
        <w:rPr>
          <w:lang w:val="ru-RU"/>
        </w:rPr>
        <w:t>Требования к разрабатываемой программе</w:t>
      </w:r>
      <w:bookmarkEnd w:id="13"/>
    </w:p>
    <w:p w:rsidR="00CD5179" w:rsidRDefault="00CD5179" w:rsidP="00CD5179">
      <w:r>
        <w:t xml:space="preserve">Программа должна реализовывать все требования к системе </w:t>
      </w:r>
      <w:r w:rsidR="00D4274A">
        <w:t>выборочного</w:t>
      </w:r>
      <w:r>
        <w:t xml:space="preserve"> шифрования и не требовать вмешательства и настройки от конечного пользователя. Шифроваться должны все данные отправляемые через </w:t>
      </w:r>
      <w:r w:rsidR="00F55D5C">
        <w:t>программы</w:t>
      </w:r>
      <w:r>
        <w:t>, установленные на рабочей машине конечного пользователя.</w:t>
      </w:r>
    </w:p>
    <w:p w:rsidR="00CD5179" w:rsidRPr="004D30BE" w:rsidRDefault="000E67D5" w:rsidP="00CD5179">
      <w:pPr>
        <w:pStyle w:val="2"/>
        <w:rPr>
          <w:lang w:val="ru-RU"/>
        </w:rPr>
      </w:pPr>
      <w:bookmarkStart w:id="14" w:name="_Toc10148627"/>
      <w:r>
        <w:rPr>
          <w:lang w:val="ru-RU"/>
        </w:rPr>
        <w:t xml:space="preserve">2.3 </w:t>
      </w:r>
      <w:r w:rsidR="00CD5179" w:rsidRPr="004D30BE">
        <w:rPr>
          <w:lang w:val="ru-RU"/>
        </w:rPr>
        <w:t>Структура программы</w:t>
      </w:r>
      <w:bookmarkEnd w:id="14"/>
    </w:p>
    <w:p w:rsidR="00CD5179" w:rsidRDefault="0037331C" w:rsidP="00CD5179">
      <w:r>
        <w:t>Программа должна состоять из 3</w:t>
      </w:r>
      <w:r w:rsidR="00CD5179">
        <w:t xml:space="preserve"> частей:</w:t>
      </w:r>
    </w:p>
    <w:p w:rsidR="00CD5179" w:rsidRDefault="008C3630" w:rsidP="008C3630">
      <w:r>
        <w:t xml:space="preserve">1) </w:t>
      </w:r>
      <w:r w:rsidR="004243B2">
        <w:t>Шифратор/дешифратор</w:t>
      </w:r>
      <w:r w:rsidR="0037331C" w:rsidRPr="0037331C">
        <w:t xml:space="preserve"> </w:t>
      </w:r>
      <w:r w:rsidR="0037331C">
        <w:t>и средство по работе с ключами шифрования</w:t>
      </w:r>
      <w:r>
        <w:t>.</w:t>
      </w:r>
    </w:p>
    <w:p w:rsidR="0037331C" w:rsidRPr="008C3630" w:rsidRDefault="008C3630" w:rsidP="008C3630">
      <w:r>
        <w:t xml:space="preserve">2) </w:t>
      </w:r>
      <w:r w:rsidR="0037331C">
        <w:t>Сре</w:t>
      </w:r>
      <w:r w:rsidR="00B4635D">
        <w:t>дство для преобразования данных</w:t>
      </w:r>
      <w:r>
        <w:t>.</w:t>
      </w:r>
    </w:p>
    <w:p w:rsidR="0037331C" w:rsidRPr="0037331C" w:rsidRDefault="008C3630" w:rsidP="008C3630">
      <w:r>
        <w:t xml:space="preserve">3) </w:t>
      </w:r>
      <w:r w:rsidR="004243B2">
        <w:t>С</w:t>
      </w:r>
      <w:r w:rsidR="0037331C">
        <w:t>редство по работе с</w:t>
      </w:r>
      <w:r w:rsidR="004243B2">
        <w:t xml:space="preserve"> операционной системой.</w:t>
      </w:r>
    </w:p>
    <w:p w:rsidR="00CD5179" w:rsidRDefault="00CD5179" w:rsidP="00CD5179">
      <w:r>
        <w:lastRenderedPageBreak/>
        <w:t>Шифратор/дешифратор отвечает за корректное шифрование отправляемых и дешифрование полученных пользовательских данных.</w:t>
      </w:r>
    </w:p>
    <w:p w:rsidR="0037331C" w:rsidRDefault="0037331C" w:rsidP="0037331C">
      <w:r>
        <w:t>Средство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37331C" w:rsidRDefault="0037331C" w:rsidP="0037331C">
      <w:r>
        <w:t xml:space="preserve">Средство для преобразования данных необходимо для обработки бинарных данных для корректной работы с операционной системой и отображению </w:t>
      </w:r>
      <w:r w:rsidR="00913369">
        <w:t xml:space="preserve">их </w:t>
      </w:r>
      <w:r>
        <w:t>пользователю</w:t>
      </w:r>
      <w:r w:rsidR="00913369">
        <w:t>.</w:t>
      </w:r>
    </w:p>
    <w:p w:rsidR="00CD5179" w:rsidRDefault="0037331C" w:rsidP="00CD5179">
      <w:r>
        <w:t>Средство по работе с</w:t>
      </w:r>
      <w:r w:rsidR="00CD5179">
        <w:t xml:space="preserve"> операционной системой необходимо, чтобы получать данные введенные пользователем для дальнейшей их пересылки, а так же отображения полученных от других пользователей сообщений.</w:t>
      </w:r>
    </w:p>
    <w:p w:rsidR="00CD5179" w:rsidRDefault="000E67D5" w:rsidP="00CD5179">
      <w:pPr>
        <w:pStyle w:val="3"/>
      </w:pPr>
      <w:bookmarkStart w:id="15" w:name="_Toc10148628"/>
      <w:r>
        <w:t xml:space="preserve">2.3.1 </w:t>
      </w:r>
      <w:r w:rsidR="00CD5179">
        <w:t>Основные модули</w:t>
      </w:r>
      <w:bookmarkEnd w:id="15"/>
    </w:p>
    <w:p w:rsidR="00CD5179" w:rsidRDefault="00CD5179" w:rsidP="00CD5179">
      <w:r>
        <w:t>Программа состоит из следующих модулей:</w:t>
      </w:r>
    </w:p>
    <w:p w:rsidR="00CD5179" w:rsidRPr="008C3630" w:rsidRDefault="008C3630" w:rsidP="001F3E34">
      <w:r>
        <w:t>1)</w:t>
      </w:r>
      <w:r w:rsidRPr="008C3630">
        <w:t xml:space="preserve"> </w:t>
      </w:r>
      <w:r w:rsidR="001F3E34">
        <w:t>Ш</w:t>
      </w:r>
      <w:r w:rsidR="00CD5179">
        <w:t>ифратор</w:t>
      </w:r>
      <w:r w:rsidR="001F3E34">
        <w:t xml:space="preserve"> – </w:t>
      </w:r>
      <w:r w:rsidR="00CD5179">
        <w:t>предназначен для шифрования данных заданным алгоритмом шифрования с использованием сг</w:t>
      </w:r>
      <w:r w:rsidR="00B4635D">
        <w:t>енерированного ключа шифрования</w:t>
      </w:r>
      <w:r w:rsidRPr="008C3630">
        <w:t>.</w:t>
      </w:r>
    </w:p>
    <w:p w:rsidR="00CD5179" w:rsidRPr="008C3630" w:rsidRDefault="008C3630" w:rsidP="001F3E34">
      <w:r>
        <w:t>2)</w:t>
      </w:r>
      <w:r w:rsidRPr="008C3630">
        <w:t xml:space="preserve"> </w:t>
      </w:r>
      <w:r w:rsidR="001F3E34">
        <w:t>Д</w:t>
      </w:r>
      <w:r w:rsidR="00CD5179">
        <w:t>ешифратор</w:t>
      </w:r>
      <w:r w:rsidR="001F3E34">
        <w:t xml:space="preserve"> – </w:t>
      </w:r>
      <w:r w:rsidR="00CD5179">
        <w:t>предназначен для дешифрования данных исходя из заданного алгоритма шифрования с использованием сген</w:t>
      </w:r>
      <w:r w:rsidR="00B4635D">
        <w:t>ерированного ключа дешифрования</w:t>
      </w:r>
      <w:r w:rsidRPr="008C3630">
        <w:t>.</w:t>
      </w:r>
    </w:p>
    <w:p w:rsidR="00CD5179" w:rsidRPr="008C3630" w:rsidRDefault="008C3630" w:rsidP="001F3E34">
      <w:r>
        <w:t>3)</w:t>
      </w:r>
      <w:r w:rsidRPr="008C3630">
        <w:t xml:space="preserve"> </w:t>
      </w:r>
      <w:r w:rsidR="001F3E34">
        <w:t>С</w:t>
      </w:r>
      <w:r w:rsidR="00CD5179">
        <w:t>редство захвата отправляемых данных</w:t>
      </w:r>
      <w:r w:rsidR="001F3E34">
        <w:t xml:space="preserve"> – </w:t>
      </w:r>
      <w:r w:rsidR="00CD5179">
        <w:t xml:space="preserve">необходимо для захвата введённых пользовательских данных, обработки их шифратором и возвращения </w:t>
      </w:r>
      <w:r w:rsidR="001F3E34">
        <w:t>программе</w:t>
      </w:r>
      <w:r w:rsidR="00CD5179">
        <w:t xml:space="preserve"> для дальне</w:t>
      </w:r>
      <w:r w:rsidR="00B4635D">
        <w:t>йшей его работы по их пересылке</w:t>
      </w:r>
      <w:r w:rsidRPr="008C3630">
        <w:t>.</w:t>
      </w:r>
    </w:p>
    <w:p w:rsidR="00CD5179" w:rsidRPr="008C3630" w:rsidRDefault="001F3E34" w:rsidP="001F3E34">
      <w:r>
        <w:t>4)</w:t>
      </w:r>
      <w:r w:rsidR="008C3630" w:rsidRPr="008C3630">
        <w:t xml:space="preserve"> </w:t>
      </w:r>
      <w:r>
        <w:t>С</w:t>
      </w:r>
      <w:r w:rsidR="00CD5179">
        <w:t>редство отображения полученных данных</w:t>
      </w:r>
      <w:r>
        <w:t xml:space="preserve"> – </w:t>
      </w:r>
      <w:r w:rsidR="00CD5179">
        <w:t>необходимо для перехвата полученных данных, их дешифрования и дальнейш</w:t>
      </w:r>
      <w:r w:rsidR="00B4635D">
        <w:t>его их отображения пользователю</w:t>
      </w:r>
      <w:r w:rsidR="008C3630" w:rsidRPr="008C3630">
        <w:t>.</w:t>
      </w:r>
    </w:p>
    <w:p w:rsidR="00CD5179" w:rsidRPr="008C3630" w:rsidRDefault="008C3630" w:rsidP="001F3E34">
      <w:r>
        <w:lastRenderedPageBreak/>
        <w:t>5)</w:t>
      </w:r>
      <w:r w:rsidRPr="008C3630">
        <w:t xml:space="preserve"> </w:t>
      </w:r>
      <w:r w:rsidR="001F3E34">
        <w:t>С</w:t>
      </w:r>
      <w:r w:rsidR="00CD5179">
        <w:t>редство генерации ключей шифрования/дешифрования</w:t>
      </w:r>
      <w:r w:rsidR="001F3E34">
        <w:t xml:space="preserve"> – </w:t>
      </w:r>
      <w:r w:rsidR="00CD5179">
        <w:t>необходимо для генерации корректных ключей, с помощью которых возможно произвести процед</w:t>
      </w:r>
      <w:r w:rsidR="00B4635D">
        <w:t>уру шифрования или дешифрования</w:t>
      </w:r>
      <w:r w:rsidRPr="008C3630">
        <w:t>.</w:t>
      </w:r>
    </w:p>
    <w:p w:rsidR="00CD5179" w:rsidRDefault="008C3630" w:rsidP="001F3E34">
      <w:r>
        <w:t>6)</w:t>
      </w:r>
      <w:r w:rsidRPr="008C3630">
        <w:t xml:space="preserve"> </w:t>
      </w:r>
      <w:r w:rsidR="001F3E34">
        <w:t>С</w:t>
      </w:r>
      <w:r w:rsidR="00CD5179">
        <w:t>редство синхронизации ключей шифрования/дешифрования</w:t>
      </w:r>
      <w:r w:rsidR="001F3E34">
        <w:t xml:space="preserve"> – </w:t>
      </w:r>
      <w:r w:rsidR="00CD5179">
        <w:t>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4D30BE" w:rsidRDefault="000E67D5" w:rsidP="00CD5179">
      <w:pPr>
        <w:pStyle w:val="2"/>
        <w:rPr>
          <w:lang w:val="ru-RU"/>
        </w:rPr>
      </w:pPr>
      <w:bookmarkStart w:id="16" w:name="_Toc10148629"/>
      <w:r>
        <w:rPr>
          <w:lang w:val="ru-RU"/>
        </w:rPr>
        <w:t xml:space="preserve">2.4 </w:t>
      </w:r>
      <w:r w:rsidR="00CD5179" w:rsidRPr="004D30BE">
        <w:rPr>
          <w:lang w:val="ru-RU"/>
        </w:rPr>
        <w:t xml:space="preserve">Описание </w:t>
      </w:r>
      <w:r w:rsidR="00A130D2">
        <w:rPr>
          <w:lang w:val="ru-RU"/>
        </w:rPr>
        <w:t>программы</w:t>
      </w:r>
      <w:bookmarkEnd w:id="16"/>
    </w:p>
    <w:p w:rsidR="00CD5179" w:rsidRDefault="00A130D2" w:rsidP="00CD5179">
      <w:r>
        <w:t>Работу программы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2.1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0">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2.2 – Схема взаимодействия модулей программы</w:t>
      </w:r>
    </w:p>
    <w:p w:rsidR="00020423" w:rsidRDefault="000E67D5" w:rsidP="00020423">
      <w:pPr>
        <w:pStyle w:val="3"/>
      </w:pPr>
      <w:bookmarkStart w:id="17" w:name="_Toc10148630"/>
      <w:r>
        <w:lastRenderedPageBreak/>
        <w:t xml:space="preserve">2.4.1 </w:t>
      </w:r>
      <w:r w:rsidR="00020423">
        <w:t>Описание модулей</w:t>
      </w:r>
      <w:bookmarkEnd w:id="17"/>
    </w:p>
    <w:p w:rsidR="00D640A5" w:rsidRDefault="00D640A5" w:rsidP="00D640A5">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p>
    <w:p w:rsidR="00016E20" w:rsidRDefault="00016E20" w:rsidP="00016E20">
      <w:pPr>
        <w:ind w:firstLine="0"/>
        <w:jc w:val="center"/>
      </w:pPr>
      <w:r>
        <w:rPr>
          <w:noProof/>
          <w:lang w:eastAsia="ru-RU"/>
        </w:rPr>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2.3 – Окно «О программе» со списком всех горячих клавиш</w:t>
      </w:r>
    </w:p>
    <w:p w:rsidR="00D640A5" w:rsidRPr="00D640A5" w:rsidRDefault="00D640A5" w:rsidP="00D640A5">
      <w:r>
        <w:t>Модуль преобразования данных</w:t>
      </w:r>
      <w:r w:rsidRPr="00D640A5">
        <w:t xml:space="preserve"> </w:t>
      </w:r>
      <w:r>
        <w:t xml:space="preserve">отвечает за кодирование и декодирование сообщений </w:t>
      </w:r>
      <w:r>
        <w:rPr>
          <w:lang w:val="en-US"/>
        </w:rPr>
        <w:t>Base</w:t>
      </w:r>
      <w:r w:rsidRPr="00D640A5">
        <w:t>64</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p>
    <w:p w:rsidR="00D640A5" w:rsidRPr="00AC398B"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генерация дополнительных данных требуемой длины и генерацию сессионных ключей на основе общего секрета.</w:t>
      </w:r>
    </w:p>
    <w:p w:rsidR="00016E20" w:rsidRDefault="00016E20" w:rsidP="00016E20">
      <w:pPr>
        <w:ind w:firstLine="0"/>
        <w:jc w:val="center"/>
        <w:rPr>
          <w:lang w:val="en-US"/>
        </w:rPr>
      </w:pPr>
      <w:r>
        <w:rPr>
          <w:noProof/>
          <w:lang w:eastAsia="ru-RU"/>
        </w:rPr>
        <w:lastRenderedPageBreak/>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 xml:space="preserve">Рисунок </w:t>
      </w:r>
      <w:r w:rsidRPr="00016E20">
        <w:t>2.</w:t>
      </w:r>
      <w:r>
        <w:t>4</w:t>
      </w:r>
      <w:r w:rsidRPr="00016E20">
        <w:t xml:space="preserve"> – </w:t>
      </w:r>
      <w:r>
        <w:t>Упрощенная схема процесса шифрования</w:t>
      </w:r>
    </w:p>
    <w:p w:rsidR="00016E20" w:rsidRDefault="00016E20" w:rsidP="00016E20">
      <w:pPr>
        <w:ind w:firstLine="0"/>
        <w:jc w:val="center"/>
      </w:pPr>
      <w:r>
        <w:rPr>
          <w:noProof/>
          <w:lang w:eastAsia="ru-RU"/>
        </w:rPr>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2.5 – Упрощенная схема процесса дешифрования</w:t>
      </w:r>
    </w:p>
    <w:p w:rsidR="00D640A5"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2.6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2.7 – Окно выбора текущего собеседника</w:t>
      </w:r>
    </w:p>
    <w:p w:rsidR="00020423"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p>
    <w:p w:rsidR="001E39F8" w:rsidRDefault="001E39F8" w:rsidP="0062309C">
      <w:pPr>
        <w:ind w:firstLine="0"/>
        <w:jc w:val="center"/>
      </w:pPr>
      <w:r>
        <w:rPr>
          <w:noProof/>
          <w:lang w:eastAsia="ru-RU"/>
        </w:rPr>
        <w:lastRenderedPageBreak/>
        <w:drawing>
          <wp:inline distT="0" distB="0" distL="0" distR="0" wp14:anchorId="221A68DC" wp14:editId="6A358561">
            <wp:extent cx="5940425" cy="3305277"/>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305277"/>
                    </a:xfrm>
                    <a:prstGeom prst="rect">
                      <a:avLst/>
                    </a:prstGeom>
                  </pic:spPr>
                </pic:pic>
              </a:graphicData>
            </a:graphic>
          </wp:inline>
        </w:drawing>
      </w:r>
    </w:p>
    <w:p w:rsidR="0062309C" w:rsidRPr="0062309C" w:rsidRDefault="0062309C" w:rsidP="0062309C">
      <w:pPr>
        <w:ind w:firstLine="0"/>
        <w:jc w:val="center"/>
      </w:pPr>
      <w:r>
        <w:t>Рисунок 2.8 – Пункт меню «Файл»</w:t>
      </w:r>
    </w:p>
    <w:p w:rsidR="00CD5179" w:rsidRPr="00CD5179" w:rsidRDefault="00CD5179" w:rsidP="00CD5179">
      <w:pPr>
        <w:pStyle w:val="2"/>
        <w:rPr>
          <w:lang w:val="ru-RU"/>
        </w:rPr>
      </w:pPr>
      <w:bookmarkStart w:id="18" w:name="_Toc10148631"/>
      <w:r w:rsidRPr="00CD5179">
        <w:rPr>
          <w:lang w:val="ru-RU"/>
        </w:rPr>
        <w:t>2.5</w:t>
      </w:r>
      <w:r w:rsidRPr="00CD5179">
        <w:rPr>
          <w:lang w:val="ru-RU"/>
        </w:rPr>
        <w:tab/>
        <w:t>Выводы и результаты</w:t>
      </w:r>
      <w:bookmarkEnd w:id="18"/>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Pr="00AC398B"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7">
                      <a:extLst>
                        <a:ext uri="{28A0092B-C50C-407E-A947-70E740481C1C}">
                          <a14:useLocalDpi xmlns:a14="http://schemas.microsoft.com/office/drawing/2010/main" val="0"/>
                        </a:ext>
                      </a:extLst>
                    </a:blip>
                    <a:stretch>
                      <a:fillRect/>
                    </a:stretch>
                  </pic:blipFill>
                  <pic:spPr>
                    <a:xfrm>
                      <a:off x="0" y="0"/>
                      <a:ext cx="1380344" cy="5143843"/>
                    </a:xfrm>
                    <a:prstGeom prst="rect">
                      <a:avLst/>
                    </a:prstGeom>
                  </pic:spPr>
                </pic:pic>
              </a:graphicData>
            </a:graphic>
          </wp:inline>
        </w:drawing>
      </w:r>
    </w:p>
    <w:p w:rsidR="004F348C" w:rsidRPr="004F348C" w:rsidRDefault="004F348C" w:rsidP="000E67D5">
      <w:pPr>
        <w:ind w:firstLine="0"/>
        <w:jc w:val="center"/>
        <w:rPr>
          <w:szCs w:val="28"/>
        </w:rPr>
      </w:pPr>
      <w:r>
        <w:rPr>
          <w:szCs w:val="28"/>
        </w:rPr>
        <w:t>Рисунок 2.9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18">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2.10</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w:t>
      </w:r>
      <w:proofErr w:type="gramStart"/>
      <w:r w:rsidR="00481F4F">
        <w:rPr>
          <w:szCs w:val="28"/>
        </w:rPr>
        <w:t>кст к тр</w:t>
      </w:r>
      <w:proofErr w:type="gramEnd"/>
      <w:r w:rsidR="00481F4F">
        <w:rPr>
          <w:szCs w:val="28"/>
        </w:rPr>
        <w:t>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w:t>
      </w:r>
      <w:r w:rsidR="00B4635D">
        <w:rPr>
          <w:szCs w:val="28"/>
        </w:rPr>
        <w:t>чаем текст шифруемого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w:t>
      </w:r>
      <w:proofErr w:type="gramStart"/>
      <w:r w:rsidR="00957BB3">
        <w:rPr>
          <w:szCs w:val="28"/>
        </w:rPr>
        <w:t>мастер-ключа</w:t>
      </w:r>
      <w:proofErr w:type="gramEnd"/>
      <w:r w:rsidR="00957BB3">
        <w:rPr>
          <w:szCs w:val="28"/>
        </w:rPr>
        <w:t xml:space="preserve">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Шифруем получен</w:t>
      </w:r>
      <w:r w:rsidR="00B4635D">
        <w:rPr>
          <w:szCs w:val="28"/>
        </w:rPr>
        <w:t>ным сессионным ключом сообщение</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Отправляем пользователю строку, состоящую из «одноразового» случайного числа и </w:t>
      </w:r>
      <w:proofErr w:type="spellStart"/>
      <w:r w:rsidR="00957BB3">
        <w:rPr>
          <w:szCs w:val="28"/>
        </w:rPr>
        <w:t>шифротекста</w:t>
      </w:r>
      <w:proofErr w:type="spellEnd"/>
      <w:r w:rsidR="00957BB3">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Получаем текст заши</w:t>
      </w:r>
      <w:r w:rsidR="00B4635D">
        <w:rPr>
          <w:szCs w:val="28"/>
        </w:rPr>
        <w:t>фрованного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Получаем из строки «одноразовое» случайное число</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w:t>
      </w:r>
      <w:proofErr w:type="gramStart"/>
      <w:r w:rsidR="00957BB3">
        <w:rPr>
          <w:szCs w:val="28"/>
        </w:rPr>
        <w:t>мастер-ключа</w:t>
      </w:r>
      <w:proofErr w:type="gramEnd"/>
      <w:r w:rsidR="00957BB3">
        <w:rPr>
          <w:szCs w:val="28"/>
        </w:rPr>
        <w:t xml:space="preserve">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Дешифруем получен</w:t>
      </w:r>
      <w:r w:rsidR="00B4635D">
        <w:rPr>
          <w:szCs w:val="28"/>
        </w:rPr>
        <w:t>ным сессионным ключом сообщение</w:t>
      </w:r>
      <w:r w:rsidRPr="00D4274A">
        <w:rPr>
          <w:szCs w:val="28"/>
        </w:rPr>
        <w:t>.</w:t>
      </w:r>
    </w:p>
    <w:p w:rsidR="00957BB3" w:rsidRPr="0032088D" w:rsidRDefault="00D4274A" w:rsidP="00D4274A">
      <w:pPr>
        <w:spacing w:after="0"/>
        <w:rPr>
          <w:szCs w:val="28"/>
        </w:rPr>
      </w:pPr>
      <w:r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19" w:name="_Toc10148632"/>
      <w:r w:rsidR="000E67D5">
        <w:lastRenderedPageBreak/>
        <w:t xml:space="preserve">3 </w:t>
      </w:r>
      <w:r w:rsidR="00624265">
        <w:t>Используемые алгоритмы и функции</w:t>
      </w:r>
      <w:bookmarkEnd w:id="19"/>
    </w:p>
    <w:p w:rsidR="00B6613C" w:rsidRPr="00246101" w:rsidRDefault="00B6613C" w:rsidP="00B6613C">
      <w:pPr>
        <w:pStyle w:val="2"/>
        <w:rPr>
          <w:lang w:val="ru-RU"/>
        </w:rPr>
      </w:pPr>
      <w:bookmarkStart w:id="20" w:name="_Toc10148633"/>
      <w:r>
        <w:rPr>
          <w:lang w:val="ru-RU"/>
        </w:rPr>
        <w:t>3.1</w:t>
      </w:r>
      <w:r w:rsidR="000E67D5">
        <w:rPr>
          <w:lang w:val="ru-RU"/>
        </w:rPr>
        <w:t xml:space="preserve"> </w:t>
      </w:r>
      <w:r w:rsidR="00246101">
        <w:t>AES</w:t>
      </w:r>
      <w:r w:rsidR="00246101">
        <w:rPr>
          <w:lang w:val="ru-RU"/>
        </w:rPr>
        <w:t>-128</w:t>
      </w:r>
      <w:bookmarkEnd w:id="20"/>
    </w:p>
    <w:p w:rsidR="00B6613C" w:rsidRDefault="00246101" w:rsidP="00246101">
      <w:pPr>
        <w:spacing w:after="0"/>
        <w:ind w:firstLine="708"/>
        <w:rPr>
          <w:szCs w:val="28"/>
        </w:rPr>
      </w:pPr>
      <w:proofErr w:type="spellStart"/>
      <w:r>
        <w:rPr>
          <w:szCs w:val="28"/>
        </w:rPr>
        <w:t>Rijndael</w:t>
      </w:r>
      <w:proofErr w:type="spellEnd"/>
      <w:r>
        <w:rPr>
          <w:szCs w:val="28"/>
        </w:rPr>
        <w:t xml:space="preserve">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 xml:space="preserve">128, 192 и 256 бит. </w:t>
      </w:r>
      <w:proofErr w:type="spellStart"/>
      <w:r w:rsidRPr="00246101">
        <w:rPr>
          <w:szCs w:val="28"/>
        </w:rPr>
        <w:t>Rijndael</w:t>
      </w:r>
      <w:proofErr w:type="spellEnd"/>
      <w:r w:rsidRPr="00246101">
        <w:rPr>
          <w:szCs w:val="28"/>
        </w:rPr>
        <w:t xml:space="preserve"> </w:t>
      </w:r>
      <w:proofErr w:type="gramStart"/>
      <w:r w:rsidRPr="00246101">
        <w:rPr>
          <w:szCs w:val="28"/>
        </w:rPr>
        <w:t>спроектирован</w:t>
      </w:r>
      <w:proofErr w:type="gramEnd"/>
      <w:r w:rsidRPr="00246101">
        <w:rPr>
          <w:szCs w:val="28"/>
        </w:rPr>
        <w:t xml:space="preserve"> так, что позволяет использовать и другие длины блоков</w:t>
      </w:r>
      <w:r>
        <w:rPr>
          <w:szCs w:val="28"/>
        </w:rPr>
        <w:t xml:space="preserve"> </w:t>
      </w:r>
      <w:r w:rsidRPr="00246101">
        <w:rPr>
          <w:szCs w:val="28"/>
        </w:rPr>
        <w:t>и ключей.</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 xml:space="preserve">содержит </w:t>
      </w:r>
      <w:proofErr w:type="spellStart"/>
      <w:r w:rsidRPr="00DA600D">
        <w:rPr>
          <w:szCs w:val="28"/>
        </w:rPr>
        <w:t>Nb</w:t>
      </w:r>
      <w:proofErr w:type="spellEnd"/>
      <w:r w:rsidRPr="00DA600D">
        <w:rPr>
          <w:szCs w:val="28"/>
        </w:rPr>
        <w:t xml:space="preserve"> байт, где </w:t>
      </w:r>
      <w:proofErr w:type="spellStart"/>
      <w:r w:rsidRPr="00DA600D">
        <w:rPr>
          <w:szCs w:val="28"/>
        </w:rPr>
        <w:t>Nb</w:t>
      </w:r>
      <w:proofErr w:type="spellEnd"/>
      <w:r w:rsidRPr="00DA600D">
        <w:rPr>
          <w:szCs w:val="28"/>
        </w:rPr>
        <w:t xml:space="preserve">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 xml:space="preserve">складывать и умножать. Но эти операции отличаются </w:t>
      </w:r>
      <w:proofErr w:type="gramStart"/>
      <w:r w:rsidRPr="00C71B86">
        <w:rPr>
          <w:szCs w:val="28"/>
        </w:rPr>
        <w:t>от</w:t>
      </w:r>
      <w:proofErr w:type="gramEnd"/>
      <w:r w:rsidRPr="00C71B86">
        <w:rPr>
          <w:szCs w:val="28"/>
        </w:rPr>
        <w:t xml:space="preserve"> принятых для обычных чисел.</w:t>
      </w:r>
    </w:p>
    <w:p w:rsidR="00C71B86" w:rsidRPr="003D289C" w:rsidRDefault="000E67D5" w:rsidP="003D289C">
      <w:pPr>
        <w:pStyle w:val="3"/>
        <w:rPr>
          <w:szCs w:val="28"/>
        </w:rPr>
      </w:pPr>
      <w:bookmarkStart w:id="21" w:name="_Toc10148634"/>
      <w:r>
        <w:lastRenderedPageBreak/>
        <w:t xml:space="preserve">3.1.1 </w:t>
      </w:r>
      <w:r w:rsidR="003D289C">
        <w:t>Сложение</w:t>
      </w:r>
      <w:bookmarkEnd w:id="21"/>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22" w:name="_Toc10148635"/>
      <w:r w:rsidRPr="00AC398B">
        <w:t xml:space="preserve">3.1.2 </w:t>
      </w:r>
      <w:r w:rsidR="003D289C">
        <w:t>Умножение</w:t>
      </w:r>
      <w:bookmarkEnd w:id="22"/>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(3.</w:t>
            </w:r>
            <w:r>
              <w:rPr>
                <w:szCs w:val="28"/>
                <w:lang w:val="en-US"/>
              </w:rPr>
              <w:t>1</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23" w:name="_Toc10148636"/>
      <w:r>
        <w:lastRenderedPageBreak/>
        <w:t>3.1.</w:t>
      </w:r>
      <w:r w:rsidRPr="004D30BE">
        <w:t>3</w:t>
      </w:r>
      <w:r w:rsidR="000E67D5">
        <w:t xml:space="preserve"> </w:t>
      </w:r>
      <w:r>
        <w:t>Описание алгоритма</w:t>
      </w:r>
      <w:bookmarkEnd w:id="23"/>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 xml:space="preserve">показано равенством </w:t>
      </w:r>
      <w:proofErr w:type="spellStart"/>
      <w:r w:rsidRPr="00A43DA5">
        <w:rPr>
          <w:szCs w:val="28"/>
        </w:rPr>
        <w:t>Nb</w:t>
      </w:r>
      <w:proofErr w:type="spellEnd"/>
      <w:r w:rsidRPr="00A43DA5">
        <w:rPr>
          <w:szCs w:val="28"/>
        </w:rPr>
        <w:t xml:space="preserve"> = 4, где </w:t>
      </w:r>
      <w:proofErr w:type="spellStart"/>
      <w:r w:rsidRPr="00A43DA5">
        <w:rPr>
          <w:szCs w:val="28"/>
        </w:rPr>
        <w:t>Nb</w:t>
      </w:r>
      <w:proofErr w:type="spellEnd"/>
      <w:r w:rsidRPr="00A43DA5">
        <w:rPr>
          <w:szCs w:val="28"/>
        </w:rPr>
        <w:t xml:space="preserve">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 xml:space="preserve">показана переменной </w:t>
      </w:r>
      <w:proofErr w:type="spellStart"/>
      <w:r w:rsidRPr="00A43DA5">
        <w:rPr>
          <w:szCs w:val="28"/>
        </w:rPr>
        <w:t>Nk</w:t>
      </w:r>
      <w:proofErr w:type="spellEnd"/>
      <w:r w:rsidRPr="00A43DA5">
        <w:rPr>
          <w:szCs w:val="28"/>
        </w:rPr>
        <w:t>,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 xml:space="preserve">от длины ключа. Количество раундов показано переменной </w:t>
      </w:r>
      <w:proofErr w:type="spellStart"/>
      <w:r w:rsidRPr="00A43DA5">
        <w:rPr>
          <w:szCs w:val="28"/>
        </w:rPr>
        <w:t>Nr</w:t>
      </w:r>
      <w:proofErr w:type="spellEnd"/>
      <w:r w:rsidRPr="00A43DA5">
        <w:rPr>
          <w:szCs w:val="28"/>
        </w:rPr>
        <w:t xml:space="preserve">, где </w:t>
      </w:r>
      <w:proofErr w:type="spellStart"/>
      <w:r w:rsidRPr="00A43DA5">
        <w:rPr>
          <w:szCs w:val="28"/>
        </w:rPr>
        <w:t>Nr</w:t>
      </w:r>
      <w:proofErr w:type="spellEnd"/>
      <w:r w:rsidRPr="00A43DA5">
        <w:rPr>
          <w:szCs w:val="28"/>
        </w:rPr>
        <w:t xml:space="preserve"> = 10, когда </w:t>
      </w:r>
      <w:proofErr w:type="spellStart"/>
      <w:r w:rsidRPr="00A43DA5">
        <w:rPr>
          <w:szCs w:val="28"/>
        </w:rPr>
        <w:t>Nk</w:t>
      </w:r>
      <w:proofErr w:type="spellEnd"/>
      <w:r w:rsidRPr="00A43DA5">
        <w:rPr>
          <w:szCs w:val="28"/>
        </w:rPr>
        <w:t xml:space="preserve"> = 4;</w:t>
      </w:r>
      <w:r>
        <w:rPr>
          <w:szCs w:val="28"/>
        </w:rPr>
        <w:t xml:space="preserve"> </w:t>
      </w:r>
      <w:proofErr w:type="spellStart"/>
      <w:r w:rsidRPr="00A43DA5">
        <w:rPr>
          <w:szCs w:val="28"/>
        </w:rPr>
        <w:t>Nr</w:t>
      </w:r>
      <w:proofErr w:type="spellEnd"/>
      <w:r w:rsidRPr="00A43DA5">
        <w:rPr>
          <w:szCs w:val="28"/>
        </w:rPr>
        <w:t xml:space="preserve"> = 12, когда </w:t>
      </w:r>
      <w:proofErr w:type="spellStart"/>
      <w:r w:rsidRPr="00A43DA5">
        <w:rPr>
          <w:szCs w:val="28"/>
        </w:rPr>
        <w:t>Nk</w:t>
      </w:r>
      <w:proofErr w:type="spellEnd"/>
      <w:r w:rsidRPr="00A43DA5">
        <w:rPr>
          <w:szCs w:val="28"/>
        </w:rPr>
        <w:t xml:space="preserve"> = 6; и </w:t>
      </w:r>
      <w:proofErr w:type="spellStart"/>
      <w:r w:rsidRPr="00A43DA5">
        <w:rPr>
          <w:szCs w:val="28"/>
        </w:rPr>
        <w:t>Nr</w:t>
      </w:r>
      <w:proofErr w:type="spellEnd"/>
      <w:r w:rsidRPr="00A43DA5">
        <w:rPr>
          <w:szCs w:val="28"/>
        </w:rPr>
        <w:t xml:space="preserve"> = 14, когда </w:t>
      </w:r>
      <w:proofErr w:type="spellStart"/>
      <w:r w:rsidRPr="00A43DA5">
        <w:rPr>
          <w:szCs w:val="28"/>
        </w:rPr>
        <w:t>Nk</w:t>
      </w:r>
      <w:proofErr w:type="spellEnd"/>
      <w:r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lastRenderedPageBreak/>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многочлен </w:t>
      </w:r>
      <w:proofErr w:type="gramStart"/>
      <w:r w:rsidRPr="00913A88">
        <w:rPr>
          <w:szCs w:val="28"/>
        </w:rPr>
        <w:t>а(</w:t>
      </w:r>
      <w:proofErr w:type="gramEnd"/>
      <w:r w:rsidRPr="00913A88">
        <w:rPr>
          <w:szCs w:val="28"/>
        </w:rPr>
        <w:t>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(3.2)</w:t>
            </w:r>
          </w:p>
        </w:tc>
      </w:tr>
    </w:tbl>
    <w:p w:rsidR="005365CF" w:rsidRPr="004D30BE" w:rsidRDefault="005365CF" w:rsidP="005365CF">
      <w:pPr>
        <w:spacing w:after="0"/>
        <w:rPr>
          <w:szCs w:val="28"/>
        </w:rPr>
      </w:pPr>
      <w:r w:rsidRPr="005365CF">
        <w:rPr>
          <w:szCs w:val="28"/>
        </w:rPr>
        <w:t xml:space="preserve">Преобразование </w:t>
      </w:r>
      <w:proofErr w:type="spellStart"/>
      <w:r w:rsidRPr="005365CF">
        <w:rPr>
          <w:szCs w:val="28"/>
          <w:lang w:val="en-US"/>
        </w:rPr>
        <w:t>AddRoundKey</w:t>
      </w:r>
      <w:proofErr w:type="spellEnd"/>
      <w:r w:rsidRPr="005365CF">
        <w:rPr>
          <w:szCs w:val="28"/>
        </w:rPr>
        <w:t xml:space="preserve">() выполняет сложение ключа </w:t>
      </w:r>
      <w:proofErr w:type="gramStart"/>
      <w:r>
        <w:rPr>
          <w:szCs w:val="28"/>
        </w:rPr>
        <w:t>раунда</w:t>
      </w:r>
      <w:proofErr w:type="gramEnd"/>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xml:space="preserve">, вычисляется путём выполнения </w:t>
      </w:r>
      <w:r w:rsidRPr="007D541C">
        <w:rPr>
          <w:szCs w:val="28"/>
        </w:rPr>
        <w:lastRenderedPageBreak/>
        <w:t>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5F375A"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(3.3)</w:t>
            </w:r>
          </w:p>
        </w:tc>
      </w:tr>
    </w:tbl>
    <w:p w:rsidR="000B4EEB" w:rsidRDefault="000B4EEB" w:rsidP="000B4EEB">
      <w:pPr>
        <w:spacing w:after="0"/>
        <w:rPr>
          <w:szCs w:val="28"/>
        </w:rPr>
      </w:pPr>
      <w:r w:rsidRPr="000B4EEB">
        <w:rPr>
          <w:szCs w:val="28"/>
        </w:rPr>
        <w:t xml:space="preserve">Преобразование </w:t>
      </w:r>
      <w:proofErr w:type="spellStart"/>
      <w:r w:rsidRPr="000B4EEB">
        <w:rPr>
          <w:szCs w:val="28"/>
          <w:lang w:val="en-US"/>
        </w:rPr>
        <w:t>AddRoundKey</w:t>
      </w:r>
      <w:proofErr w:type="spell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proofErr w:type="gramStart"/>
      <w:r>
        <w:rPr>
          <w:szCs w:val="28"/>
        </w:rPr>
        <w:t>на</w:t>
      </w:r>
      <w:proofErr w:type="gramEnd"/>
      <w:r>
        <w:rPr>
          <w:szCs w:val="28"/>
        </w:rPr>
        <w:t xml:space="preserve">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 xml:space="preserve">Преобразования </w:t>
      </w:r>
      <w:proofErr w:type="spellStart"/>
      <w:r w:rsidR="000B4EEB" w:rsidRPr="00D4274A">
        <w:rPr>
          <w:szCs w:val="28"/>
        </w:rPr>
        <w:t>SubBytes</w:t>
      </w:r>
      <w:proofErr w:type="spellEnd"/>
      <w:r w:rsidR="000B4EEB" w:rsidRPr="00D4274A">
        <w:rPr>
          <w:szCs w:val="28"/>
        </w:rPr>
        <w:t xml:space="preserve">() и </w:t>
      </w:r>
      <w:proofErr w:type="spellStart"/>
      <w:r w:rsidR="000B4EEB" w:rsidRPr="00D4274A">
        <w:rPr>
          <w:szCs w:val="28"/>
        </w:rPr>
        <w:t>ShiftRows</w:t>
      </w:r>
      <w:proofErr w:type="spellEnd"/>
      <w:r w:rsidR="000B4EEB" w:rsidRPr="00D4274A">
        <w:rPr>
          <w:szCs w:val="28"/>
        </w:rPr>
        <w:t xml:space="preserve">() коммутативны. То есть преобразование </w:t>
      </w:r>
      <w:proofErr w:type="spellStart"/>
      <w:r w:rsidR="000B4EEB" w:rsidRPr="00D4274A">
        <w:rPr>
          <w:szCs w:val="28"/>
        </w:rPr>
        <w:t>SubBytes</w:t>
      </w:r>
      <w:proofErr w:type="spellEnd"/>
      <w:r w:rsidR="000B4EEB" w:rsidRPr="00D4274A">
        <w:rPr>
          <w:szCs w:val="28"/>
        </w:rPr>
        <w:t xml:space="preserve">(), следующее сразу после преобразования </w:t>
      </w:r>
      <w:proofErr w:type="spellStart"/>
      <w:r w:rsidR="000B4EEB" w:rsidRPr="00D4274A">
        <w:rPr>
          <w:szCs w:val="28"/>
        </w:rPr>
        <w:t>ShiftRows</w:t>
      </w:r>
      <w:proofErr w:type="spellEnd"/>
      <w:r w:rsidR="000B4EEB" w:rsidRPr="00D4274A">
        <w:rPr>
          <w:szCs w:val="28"/>
        </w:rPr>
        <w:t xml:space="preserve">(), будет эквивалентно преобразованию </w:t>
      </w:r>
      <w:proofErr w:type="spellStart"/>
      <w:r w:rsidR="000B4EEB" w:rsidRPr="00D4274A">
        <w:rPr>
          <w:szCs w:val="28"/>
        </w:rPr>
        <w:t>ShiftRows</w:t>
      </w:r>
      <w:proofErr w:type="spellEnd"/>
      <w:r w:rsidR="000B4EEB" w:rsidRPr="00D4274A">
        <w:rPr>
          <w:szCs w:val="28"/>
        </w:rPr>
        <w:t xml:space="preserve">(), следующему сразу после преобразования </w:t>
      </w:r>
      <w:proofErr w:type="spellStart"/>
      <w:r w:rsidR="000B4EEB" w:rsidRPr="00D4274A">
        <w:rPr>
          <w:szCs w:val="28"/>
        </w:rPr>
        <w:t>SubBytes</w:t>
      </w:r>
      <w:proofErr w:type="spellEnd"/>
      <w:r w:rsidR="000B4EEB" w:rsidRPr="00D4274A">
        <w:rPr>
          <w:szCs w:val="28"/>
        </w:rPr>
        <w:t>(). То же верно и для обратных к ним преобразований –</w:t>
      </w:r>
      <w:r w:rsidR="008E5DCE" w:rsidRPr="00D4274A">
        <w:rPr>
          <w:szCs w:val="28"/>
        </w:rPr>
        <w:t xml:space="preserve"> </w:t>
      </w:r>
      <w:proofErr w:type="spellStart"/>
      <w:r w:rsidR="008E5DCE" w:rsidRPr="00D4274A">
        <w:rPr>
          <w:szCs w:val="28"/>
        </w:rPr>
        <w:t>InvSubBytes</w:t>
      </w:r>
      <w:proofErr w:type="spellEnd"/>
      <w:r w:rsidR="008E5DCE" w:rsidRPr="00D4274A">
        <w:rPr>
          <w:szCs w:val="28"/>
        </w:rPr>
        <w:t xml:space="preserve">() и </w:t>
      </w:r>
      <w:proofErr w:type="spellStart"/>
      <w:r w:rsidR="008E5DCE" w:rsidRPr="00D4274A">
        <w:rPr>
          <w:szCs w:val="28"/>
        </w:rPr>
        <w:t>InvShiftRows</w:t>
      </w:r>
      <w:proofErr w:type="spellEnd"/>
      <w:r w:rsidR="008E5DCE" w:rsidRPr="00D4274A">
        <w:rPr>
          <w:szCs w:val="28"/>
        </w:rPr>
        <w:t>();</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w:t>
      </w:r>
      <w:proofErr w:type="spellStart"/>
      <w:r w:rsidR="000B4EEB" w:rsidRPr="00D4274A">
        <w:rPr>
          <w:szCs w:val="28"/>
        </w:rPr>
        <w:t>MixColumns</w:t>
      </w:r>
      <w:proofErr w:type="spellEnd"/>
      <w:r w:rsidR="000B4EEB" w:rsidRPr="00D4274A">
        <w:rPr>
          <w:szCs w:val="28"/>
        </w:rPr>
        <w:t xml:space="preserve">() и </w:t>
      </w:r>
      <w:proofErr w:type="spellStart"/>
      <w:r w:rsidR="000B4EEB" w:rsidRPr="00D4274A">
        <w:rPr>
          <w:szCs w:val="28"/>
        </w:rPr>
        <w:t>InvMixColumns</w:t>
      </w:r>
      <w:proofErr w:type="spellEnd"/>
      <w:r w:rsidR="000B4EEB" w:rsidRPr="00D4274A">
        <w:rPr>
          <w:szCs w:val="28"/>
        </w:rPr>
        <w:t xml:space="preserve">()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proofErr w:type="gramStart"/>
      <w:r>
        <w:t>Эквивалентная процедура де</w:t>
      </w:r>
      <w:r w:rsidR="000B4EEB">
        <w:t xml:space="preserve">шифрования образуется путём обмена местами преобразований </w:t>
      </w:r>
      <w:proofErr w:type="spellStart"/>
      <w:r w:rsidR="000B4EEB">
        <w:t>InvSubBytes</w:t>
      </w:r>
      <w:proofErr w:type="spellEnd"/>
      <w:r w:rsidR="000B4EEB">
        <w:t xml:space="preserve">() и </w:t>
      </w:r>
      <w:proofErr w:type="spellStart"/>
      <w:r w:rsidR="000B4EEB">
        <w:t>InvShiftRows</w:t>
      </w:r>
      <w:proofErr w:type="spellEnd"/>
      <w:r w:rsidR="000B4EEB">
        <w:t xml:space="preserve">(), а также обмена </w:t>
      </w:r>
      <w:r w:rsidR="000B4EEB">
        <w:lastRenderedPageBreak/>
        <w:t xml:space="preserve">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r w:rsidR="000B4EEB">
        <w:t>InvMixColumns</w:t>
      </w:r>
      <w:proofErr w:type="spell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roofErr w:type="gramEnd"/>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E6A13" w:rsidRPr="004D30BE" w:rsidRDefault="007E6A13" w:rsidP="007E6A13">
      <w:pPr>
        <w:pStyle w:val="2"/>
        <w:rPr>
          <w:lang w:val="ru-RU"/>
        </w:rPr>
      </w:pPr>
      <w:bookmarkStart w:id="24" w:name="_Toc10148637"/>
      <w:r>
        <w:rPr>
          <w:lang w:val="ru-RU"/>
        </w:rPr>
        <w:t>3.2</w:t>
      </w:r>
      <w:r w:rsidR="000E67D5" w:rsidRPr="008C3630">
        <w:rPr>
          <w:lang w:val="ru-RU"/>
        </w:rPr>
        <w:t xml:space="preserve"> </w:t>
      </w:r>
      <w:r>
        <w:t>Argon</w:t>
      </w:r>
      <w:r w:rsidRPr="004D30BE">
        <w:rPr>
          <w:lang w:val="ru-RU"/>
        </w:rPr>
        <w:t>2</w:t>
      </w:r>
      <w:bookmarkEnd w:id="24"/>
    </w:p>
    <w:p w:rsidR="004D30BE" w:rsidRDefault="004D30BE" w:rsidP="004D30BE">
      <w:pPr>
        <w:spacing w:after="0"/>
      </w:pPr>
      <w:r>
        <w:t xml:space="preserve">В современном мире остро стоит вопрос замедления </w:t>
      </w:r>
      <w:proofErr w:type="spellStart"/>
      <w:r>
        <w:t>хэширования</w:t>
      </w:r>
      <w:proofErr w:type="spellEnd"/>
      <w:r>
        <w:t xml:space="preserve">. Это было еще до введения моды на быстрые алгоритмы по нахождению исходного значения </w:t>
      </w:r>
      <w:proofErr w:type="gramStart"/>
      <w:r>
        <w:t>для</w:t>
      </w:r>
      <w:proofErr w:type="gramEnd"/>
      <w:r>
        <w:t xml:space="preserve"> конкретного </w:t>
      </w:r>
      <w:proofErr w:type="spellStart"/>
      <w:r>
        <w:t>хэша</w:t>
      </w:r>
      <w:proofErr w:type="spellEnd"/>
      <w:r>
        <w:t xml:space="preserve">. </w:t>
      </w:r>
      <w:r w:rsidR="003E2B8C">
        <w:t xml:space="preserve">Существуют разные способы замедления, такие как применение </w:t>
      </w:r>
      <w:proofErr w:type="spellStart"/>
      <w:r w:rsidR="003E2B8C">
        <w:t>хэширования</w:t>
      </w:r>
      <w:proofErr w:type="spellEnd"/>
      <w:r w:rsidR="003E2B8C">
        <w:t xml:space="preserve"> несколько раз подряд или использование соли, но</w:t>
      </w:r>
      <w:r>
        <w:t xml:space="preserve"> GPU и спец</w:t>
      </w:r>
      <w:r w:rsidR="006A3612">
        <w:t>иальные</w:t>
      </w:r>
      <w:r>
        <w:t xml:space="preserve"> </w:t>
      </w:r>
      <w:r w:rsidR="006A3612">
        <w:t>устройства</w:t>
      </w:r>
      <w:r>
        <w:t xml:space="preserve"> ускоряют перебор, с которым сложно бороться</w:t>
      </w:r>
      <w:r w:rsidR="006A3612">
        <w:t>,</w:t>
      </w:r>
      <w:r>
        <w:t xml:space="preserve"> даже с помощью таких вещей</w:t>
      </w:r>
      <w:r w:rsidR="006A3612">
        <w:t>,</w:t>
      </w:r>
      <w:r>
        <w:t xml:space="preserve"> как </w:t>
      </w:r>
      <w:proofErr w:type="spellStart"/>
      <w:r>
        <w:t>bcrypt</w:t>
      </w:r>
      <w:proofErr w:type="spellEnd"/>
      <w:r>
        <w:t>.</w:t>
      </w:r>
    </w:p>
    <w:p w:rsidR="004D30BE" w:rsidRDefault="006A3612" w:rsidP="004D30BE">
      <w:pPr>
        <w:spacing w:after="0"/>
      </w:pPr>
      <w:r>
        <w:t>Для решения возникшей проблемы было решено провести</w:t>
      </w:r>
      <w:r w:rsidR="004D30BE">
        <w:t xml:space="preserve"> соревнование, результатом которого должен был стать алгоритм, который сложно ускорить на спец</w:t>
      </w:r>
      <w:r>
        <w:t>иальных</w:t>
      </w:r>
      <w:r w:rsidR="004D30BE">
        <w:t xml:space="preserve"> </w:t>
      </w:r>
      <w:r>
        <w:t>устройствах</w:t>
      </w:r>
      <w:r w:rsidR="004D30BE">
        <w:t xml:space="preserve"> и GPU, при этом он должен быть настраиваемым в зависимости от пожеланий разработчика. Таким алгоритмом стал Argon2.</w:t>
      </w:r>
    </w:p>
    <w:p w:rsidR="004D30BE" w:rsidRPr="00020A37" w:rsidRDefault="004D30BE" w:rsidP="004D30BE">
      <w:pPr>
        <w:spacing w:after="0"/>
        <w:ind w:firstLine="0"/>
      </w:pPr>
    </w:p>
    <w:p w:rsidR="004D30BE" w:rsidRDefault="004D30BE" w:rsidP="006A3612">
      <w:pPr>
        <w:spacing w:after="0"/>
      </w:pPr>
      <w:r>
        <w:t>Argon2 позволяет настраивать с</w:t>
      </w:r>
      <w:r w:rsidR="006A3612">
        <w:t xml:space="preserve">ледующие параметры </w:t>
      </w:r>
      <w:proofErr w:type="spellStart"/>
      <w:r w:rsidR="006A3612">
        <w:t>хэширования</w:t>
      </w:r>
      <w:proofErr w:type="spellEnd"/>
      <w:r w:rsidR="006A3612">
        <w:t>:</w:t>
      </w:r>
    </w:p>
    <w:p w:rsidR="004D30BE" w:rsidRPr="00D4274A" w:rsidRDefault="00D4274A" w:rsidP="00D4274A">
      <w:pPr>
        <w:spacing w:after="0"/>
      </w:pPr>
      <w:r w:rsidRPr="00D4274A">
        <w:rPr>
          <w:szCs w:val="28"/>
        </w:rPr>
        <w:t xml:space="preserve">– </w:t>
      </w:r>
      <w:r w:rsidR="004D30BE">
        <w:t>Количество итераций</w:t>
      </w:r>
      <w:r w:rsidRPr="00D4274A">
        <w:t>.</w:t>
      </w:r>
    </w:p>
    <w:p w:rsidR="004D30BE" w:rsidRPr="00D4274A" w:rsidRDefault="00D4274A" w:rsidP="00D4274A">
      <w:pPr>
        <w:spacing w:after="0"/>
      </w:pPr>
      <w:r w:rsidRPr="00D4274A">
        <w:rPr>
          <w:szCs w:val="28"/>
        </w:rPr>
        <w:t xml:space="preserve">– </w:t>
      </w:r>
      <w:r w:rsidR="004D30BE">
        <w:t>Желаемый объем занимаемой памяти</w:t>
      </w:r>
      <w:r w:rsidRPr="00D4274A">
        <w:t>.</w:t>
      </w:r>
    </w:p>
    <w:p w:rsidR="004D30BE" w:rsidRPr="00D4274A" w:rsidRDefault="00D4274A" w:rsidP="00D4274A">
      <w:pPr>
        <w:spacing w:after="0"/>
      </w:pPr>
      <w:r w:rsidRPr="00D4274A">
        <w:rPr>
          <w:szCs w:val="28"/>
        </w:rPr>
        <w:t xml:space="preserve">– </w:t>
      </w:r>
      <w:r w:rsidR="004D30BE">
        <w:t>Степень параллелизма</w:t>
      </w:r>
      <w:r w:rsidRPr="00D4274A">
        <w:t>.</w:t>
      </w:r>
    </w:p>
    <w:p w:rsidR="004D30BE" w:rsidRPr="00D4274A" w:rsidRDefault="00D4274A" w:rsidP="00D4274A">
      <w:pPr>
        <w:spacing w:after="0"/>
      </w:pPr>
      <w:r w:rsidRPr="00D4274A">
        <w:rPr>
          <w:szCs w:val="28"/>
        </w:rPr>
        <w:t xml:space="preserve">– </w:t>
      </w:r>
      <w:r w:rsidR="004D30BE">
        <w:t>Размер результата, в байтах</w:t>
      </w:r>
      <w:r w:rsidRPr="00D4274A">
        <w:t>.</w:t>
      </w:r>
    </w:p>
    <w:p w:rsidR="004D30BE" w:rsidRPr="00D239FF" w:rsidRDefault="00D4274A" w:rsidP="00D4274A">
      <w:pPr>
        <w:spacing w:after="0"/>
      </w:pPr>
      <w:r w:rsidRPr="00D239FF">
        <w:rPr>
          <w:szCs w:val="28"/>
        </w:rPr>
        <w:t xml:space="preserve">– </w:t>
      </w:r>
      <w:r w:rsidR="004D30BE">
        <w:t>Секретный ключ</w:t>
      </w:r>
      <w:r w:rsidRPr="00D239FF">
        <w:t>.</w:t>
      </w:r>
    </w:p>
    <w:p w:rsidR="004D30BE" w:rsidRDefault="00D4274A" w:rsidP="00D4274A">
      <w:pPr>
        <w:spacing w:after="0"/>
      </w:pPr>
      <w:r w:rsidRPr="00D239FF">
        <w:rPr>
          <w:szCs w:val="28"/>
        </w:rPr>
        <w:t xml:space="preserve">– </w:t>
      </w:r>
      <w:r w:rsidR="004D30BE">
        <w:t>Дополнительные данные</w:t>
      </w:r>
      <w:r w:rsidR="004243B2">
        <w:t>.</w:t>
      </w:r>
    </w:p>
    <w:p w:rsidR="004D30BE" w:rsidRDefault="004D30BE" w:rsidP="004D30BE">
      <w:pPr>
        <w:spacing w:after="0"/>
      </w:pPr>
    </w:p>
    <w:p w:rsidR="004D30BE" w:rsidRDefault="004D30BE" w:rsidP="006A3612">
      <w:pPr>
        <w:spacing w:after="0"/>
      </w:pPr>
      <w:r>
        <w:lastRenderedPageBreak/>
        <w:t xml:space="preserve">Так же, Argon2 </w:t>
      </w:r>
      <w:proofErr w:type="gramStart"/>
      <w:r w:rsidR="006A3612">
        <w:t>реализован</w:t>
      </w:r>
      <w:proofErr w:type="gramEnd"/>
      <w:r w:rsidR="006A3612">
        <w:t xml:space="preserve"> в двух вариантах</w:t>
      </w:r>
      <w:r>
        <w:t xml:space="preserve">: Argon2i и Argon2d. </w:t>
      </w:r>
      <w:r w:rsidR="006A3612">
        <w:t>Argon2i</w:t>
      </w:r>
      <w:r>
        <w:t xml:space="preserve"> делает больше проходов по памяти и более медленный, </w:t>
      </w:r>
      <w:r w:rsidR="006A3612">
        <w:t>Argon2d</w:t>
      </w:r>
      <w:r>
        <w:t xml:space="preserve"> быстрее, но у него отсутствует защита от </w:t>
      </w:r>
      <w:proofErr w:type="spellStart"/>
      <w:r>
        <w:t>timing</w:t>
      </w:r>
      <w:proofErr w:type="spellEnd"/>
      <w:r>
        <w:t xml:space="preserve"> атак, а так же его сложнее подбирать на GPU. </w:t>
      </w:r>
      <w:r w:rsidR="006A3612">
        <w:t>Чаще всего выбирают Argon2i.</w:t>
      </w:r>
    </w:p>
    <w:p w:rsidR="004D30BE" w:rsidRDefault="006A3612" w:rsidP="004D30BE">
      <w:pPr>
        <w:spacing w:after="0"/>
      </w:pPr>
      <w:r>
        <w:t>Argon2i</w:t>
      </w:r>
      <w:r w:rsidR="004D30BE">
        <w:t xml:space="preserve"> рекомендуется для </w:t>
      </w:r>
      <w:proofErr w:type="spellStart"/>
      <w:r w:rsidR="004D30BE">
        <w:t>хэширования</w:t>
      </w:r>
      <w:proofErr w:type="spellEnd"/>
      <w:r w:rsidR="004D30BE">
        <w:t xml:space="preserve"> паролей, </w:t>
      </w:r>
      <w:r>
        <w:t>Argon2d</w:t>
      </w:r>
      <w:r w:rsidR="004D30BE">
        <w:t xml:space="preserve"> — для </w:t>
      </w:r>
      <w:proofErr w:type="spellStart"/>
      <w:r w:rsidR="004D30BE">
        <w:t>криптовалют</w:t>
      </w:r>
      <w:proofErr w:type="spellEnd"/>
      <w:r w:rsidR="004D30BE">
        <w:t xml:space="preserve">, там </w:t>
      </w:r>
      <w:proofErr w:type="spellStart"/>
      <w:r w:rsidR="004D30BE">
        <w:t>timing</w:t>
      </w:r>
      <w:proofErr w:type="spellEnd"/>
      <w:r w:rsidR="004D30BE">
        <w:t xml:space="preserve"> атаки не страшны.</w:t>
      </w:r>
    </w:p>
    <w:p w:rsidR="00105BF6" w:rsidRPr="00D4274A" w:rsidRDefault="004D30BE" w:rsidP="00D4274A">
      <w:pPr>
        <w:spacing w:after="0"/>
      </w:pPr>
      <w:r>
        <w:t xml:space="preserve">Алгоритм оптимизирован именно для архитектуры x86/x64, поэтому его крайне сложно ускорять на ASIC/GPU и прочих </w:t>
      </w:r>
      <w:r w:rsidR="006A3612">
        <w:t>устройствах</w:t>
      </w:r>
      <w:r>
        <w:t xml:space="preserve">. Используется многократный проход по памяти, внутри формируется матрица </w:t>
      </w:r>
      <w:proofErr w:type="spellStart"/>
      <w:r>
        <w:t>хэшей</w:t>
      </w:r>
      <w:proofErr w:type="spellEnd"/>
      <w:r w:rsidR="006A3612">
        <w:t xml:space="preserve"> большого объёма</w:t>
      </w:r>
      <w:r>
        <w:t>, которые зависят друг от друга и сложным образом обрабатываются.</w:t>
      </w:r>
    </w:p>
    <w:p w:rsidR="006B7855" w:rsidRPr="00020A37" w:rsidRDefault="006B7855" w:rsidP="006B7855">
      <w:pPr>
        <w:pStyle w:val="2"/>
        <w:rPr>
          <w:lang w:val="ru-RU"/>
        </w:rPr>
      </w:pPr>
      <w:bookmarkStart w:id="25" w:name="_Toc10148638"/>
      <w:r>
        <w:rPr>
          <w:lang w:val="ru-RU"/>
        </w:rPr>
        <w:t>3.</w:t>
      </w:r>
      <w:r w:rsidRPr="00020A37">
        <w:rPr>
          <w:lang w:val="ru-RU"/>
        </w:rPr>
        <w:t>3</w:t>
      </w:r>
      <w:r w:rsidR="000E67D5" w:rsidRPr="00AC398B">
        <w:rPr>
          <w:lang w:val="ru-RU"/>
        </w:rPr>
        <w:t xml:space="preserve"> </w:t>
      </w:r>
      <w:r>
        <w:t>Base</w:t>
      </w:r>
      <w:r w:rsidRPr="00020A37">
        <w:rPr>
          <w:lang w:val="ru-RU"/>
        </w:rPr>
        <w:t>64</w:t>
      </w:r>
      <w:bookmarkEnd w:id="25"/>
    </w:p>
    <w:p w:rsidR="006B7855" w:rsidRPr="00020A37" w:rsidRDefault="006B7855" w:rsidP="006B7855">
      <w:pPr>
        <w:spacing w:after="0"/>
      </w:pPr>
      <w:r w:rsidRPr="006B7855">
        <w:t xml:space="preserve">Позволяет кодировать информацию, представленную набором байтов, используя всего 64 символа: </w:t>
      </w:r>
      <w:r w:rsidRPr="006B7855">
        <w:rPr>
          <w:lang w:val="en-US"/>
        </w:rPr>
        <w:t>A</w:t>
      </w:r>
      <w:r w:rsidRPr="006B7855">
        <w:t>-</w:t>
      </w:r>
      <w:r w:rsidRPr="006B7855">
        <w:rPr>
          <w:lang w:val="en-US"/>
        </w:rPr>
        <w:t>Z</w:t>
      </w:r>
      <w:r w:rsidRPr="006B7855">
        <w:t xml:space="preserve">, </w:t>
      </w:r>
      <w:r w:rsidRPr="006B7855">
        <w:rPr>
          <w:lang w:val="en-US"/>
        </w:rPr>
        <w:t>a</w:t>
      </w:r>
      <w:r w:rsidRPr="006B7855">
        <w:t>-</w:t>
      </w:r>
      <w:r w:rsidRPr="006B7855">
        <w:rPr>
          <w:lang w:val="en-US"/>
        </w:rPr>
        <w:t>z</w:t>
      </w:r>
      <w:r w:rsidRPr="006B7855">
        <w:t>, 0-9, /, +. В конце кодированной последовательности может содержаться неско</w:t>
      </w:r>
      <w:r>
        <w:t>лько спецсимволов (обычно “=”).</w:t>
      </w:r>
    </w:p>
    <w:p w:rsidR="006B7855" w:rsidRPr="006B7855" w:rsidRDefault="006B7855" w:rsidP="006B7855">
      <w:pPr>
        <w:spacing w:after="0"/>
      </w:pPr>
      <w:r w:rsidRPr="006B7855">
        <w:t>Преимущества:</w:t>
      </w:r>
    </w:p>
    <w:p w:rsidR="006B7855" w:rsidRPr="00D4274A" w:rsidRDefault="00D4274A" w:rsidP="00D4274A">
      <w:pPr>
        <w:spacing w:after="0"/>
      </w:pPr>
      <w:r w:rsidRPr="00D4274A">
        <w:rPr>
          <w:szCs w:val="28"/>
        </w:rPr>
        <w:t xml:space="preserve">– </w:t>
      </w:r>
      <w:r w:rsidR="006B7855" w:rsidRPr="006B7855">
        <w:t>Позволяет представить последовательность л</w:t>
      </w:r>
      <w:r w:rsidR="008E5DCE">
        <w:t>юбых байтов в печатных символах</w:t>
      </w:r>
      <w:r w:rsidRPr="00D4274A">
        <w:t>.</w:t>
      </w:r>
    </w:p>
    <w:p w:rsidR="006B7855" w:rsidRPr="006B7855" w:rsidRDefault="00D4274A" w:rsidP="00D4274A">
      <w:pPr>
        <w:spacing w:after="0"/>
      </w:pPr>
      <w:r w:rsidRPr="00D4274A">
        <w:rPr>
          <w:szCs w:val="28"/>
        </w:rPr>
        <w:t xml:space="preserve">– </w:t>
      </w:r>
      <w:r w:rsidR="006B7855" w:rsidRPr="006B7855">
        <w:t xml:space="preserve">В сравнении с другими </w:t>
      </w:r>
      <w:r w:rsidR="006B7855" w:rsidRPr="00D4274A">
        <w:rPr>
          <w:lang w:val="en-US"/>
        </w:rPr>
        <w:t>Base</w:t>
      </w:r>
      <w:r w:rsidR="006B7855" w:rsidRPr="006B7855">
        <w:t>-кодировками дает результат, который составляет только 133.(3)% от длины исходных данных.</w:t>
      </w:r>
    </w:p>
    <w:p w:rsidR="006B7855" w:rsidRPr="006B7855" w:rsidRDefault="006B7855" w:rsidP="006B7855">
      <w:pPr>
        <w:spacing w:after="0"/>
      </w:pPr>
    </w:p>
    <w:p w:rsidR="006B7855" w:rsidRPr="0032088D" w:rsidRDefault="006B7855" w:rsidP="006B7855">
      <w:pPr>
        <w:spacing w:after="0"/>
      </w:pPr>
      <w:r>
        <w:t>Недостатки</w:t>
      </w:r>
      <w:r w:rsidRPr="0032088D">
        <w:t>:</w:t>
      </w:r>
    </w:p>
    <w:p w:rsidR="006B7855" w:rsidRPr="0032088D" w:rsidRDefault="00D4274A" w:rsidP="00D4274A">
      <w:pPr>
        <w:spacing w:after="0"/>
      </w:pPr>
      <w:r w:rsidRPr="0032088D">
        <w:rPr>
          <w:szCs w:val="28"/>
        </w:rPr>
        <w:t xml:space="preserve">– </w:t>
      </w:r>
      <w:proofErr w:type="spellStart"/>
      <w:r w:rsidR="006B7855">
        <w:t>Регистрозависимая</w:t>
      </w:r>
      <w:proofErr w:type="spellEnd"/>
      <w:r w:rsidR="006B7855">
        <w:t xml:space="preserve"> кодировка</w:t>
      </w:r>
      <w:r w:rsidR="006B7855" w:rsidRPr="0032088D">
        <w:t>.</w:t>
      </w:r>
    </w:p>
    <w:p w:rsidR="00957BB3" w:rsidRPr="000B4EEB" w:rsidRDefault="00B6613C" w:rsidP="000B4EEB">
      <w:pPr>
        <w:spacing w:after="0"/>
        <w:ind w:firstLine="0"/>
        <w:rPr>
          <w:szCs w:val="28"/>
        </w:rPr>
      </w:pPr>
      <w:r>
        <w:br w:type="page"/>
      </w:r>
    </w:p>
    <w:p w:rsidR="00957BB3" w:rsidRPr="0032088D" w:rsidRDefault="00957BB3" w:rsidP="004D47D8">
      <w:pPr>
        <w:pStyle w:val="1"/>
        <w:ind w:firstLine="0"/>
        <w:jc w:val="center"/>
      </w:pPr>
      <w:bookmarkStart w:id="26" w:name="_Toc10148639"/>
      <w:r>
        <w:lastRenderedPageBreak/>
        <w:t>ЗАКЛЮЧЕНИЕ</w:t>
      </w:r>
      <w:bookmarkEnd w:id="26"/>
    </w:p>
    <w:p w:rsidR="00957BB3" w:rsidRDefault="00957BB3" w:rsidP="00957BB3">
      <w:r>
        <w:t>После анализа существующих решений были выяснены основные достоинства и недостатки таких систем, а также требуемые режимы работы и уровень вмешательства конечного пользователя.</w:t>
      </w:r>
    </w:p>
    <w:p w:rsidR="005C7288" w:rsidRDefault="00957BB3" w:rsidP="00957BB3">
      <w:r>
        <w:t>Данная п</w:t>
      </w:r>
      <w:r w:rsidR="00B4635D">
        <w:t>рограмма направлена на работу со средствами обмена сообщениями</w:t>
      </w:r>
      <w:r>
        <w:t xml:space="preserve">, </w:t>
      </w:r>
      <w:r w:rsidR="00B6613C">
        <w:t>которые имею</w:t>
      </w:r>
      <w:r>
        <w:t xml:space="preserve"> программы-клиенты для связи по сети </w:t>
      </w:r>
      <w:proofErr w:type="spellStart"/>
      <w:r>
        <w:t>Internet</w:t>
      </w:r>
      <w:proofErr w:type="spellEnd"/>
      <w:r>
        <w:t>. За счёт перехвата сообщений во время отправки и получения между программой-клиентом и каналом связи, а также отсутствия действий и вмешательств в работу конечного пользователя, разрабатываемое приложение удо</w:t>
      </w:r>
      <w:r w:rsidR="00D4274A">
        <w:t>влетворяет требованиям системы выборочного</w:t>
      </w:r>
      <w:r>
        <w:t xml:space="preserve"> шифрования.</w:t>
      </w:r>
    </w:p>
    <w:p w:rsidR="005C7288" w:rsidRDefault="005C7288">
      <w:pPr>
        <w:spacing w:line="276" w:lineRule="auto"/>
        <w:ind w:firstLine="0"/>
        <w:jc w:val="left"/>
      </w:pPr>
      <w:r>
        <w:br w:type="page"/>
      </w:r>
    </w:p>
    <w:p w:rsidR="0032088D" w:rsidRPr="0032088D" w:rsidRDefault="005C7288" w:rsidP="0032088D">
      <w:pPr>
        <w:pStyle w:val="1"/>
        <w:ind w:firstLine="0"/>
        <w:jc w:val="center"/>
        <w:rPr>
          <w:lang w:val="en-US"/>
        </w:rPr>
      </w:pPr>
      <w:bookmarkStart w:id="27" w:name="_Toc10148640"/>
      <w:r>
        <w:lastRenderedPageBreak/>
        <w:t>СПИСОК</w:t>
      </w:r>
      <w:r w:rsidRPr="005C7288">
        <w:rPr>
          <w:lang w:val="en-US"/>
        </w:rPr>
        <w:t xml:space="preserve"> </w:t>
      </w:r>
      <w:r>
        <w:t>ИСПО</w:t>
      </w:r>
      <w:bookmarkStart w:id="28" w:name="_GoBack"/>
      <w:bookmarkEnd w:id="28"/>
      <w:r>
        <w:t>ЛЬЗУЕМЫХ</w:t>
      </w:r>
      <w:r w:rsidRPr="005C7288">
        <w:rPr>
          <w:lang w:val="en-US"/>
        </w:rPr>
        <w:t xml:space="preserve"> </w:t>
      </w:r>
      <w:r>
        <w:t>ИСТОЧНИКОВ</w:t>
      </w:r>
      <w:r w:rsidR="00425700">
        <w:t xml:space="preserve"> И ЛИТЕРАТУРЫ</w:t>
      </w:r>
      <w:bookmarkEnd w:id="27"/>
    </w:p>
    <w:p w:rsidR="00BB39F5" w:rsidRPr="00BB39F5" w:rsidRDefault="00BB39F5" w:rsidP="00BB39F5">
      <w:pPr>
        <w:pStyle w:val="a7"/>
        <w:numPr>
          <w:ilvl w:val="0"/>
          <w:numId w:val="20"/>
        </w:numPr>
        <w:ind w:left="0" w:firstLine="709"/>
        <w:rPr>
          <w:lang w:val="en-US"/>
        </w:rPr>
      </w:pPr>
      <w:r w:rsidRPr="00BB39F5">
        <w:rPr>
          <w:lang w:val="en-US"/>
        </w:rPr>
        <w:t>https://security.ru/default.php?target=x400&amp;style=products</w:t>
      </w:r>
    </w:p>
    <w:p w:rsidR="0032088D" w:rsidRDefault="00393A4F" w:rsidP="0032088D">
      <w:pPr>
        <w:pStyle w:val="a7"/>
        <w:numPr>
          <w:ilvl w:val="0"/>
          <w:numId w:val="20"/>
        </w:numPr>
        <w:ind w:left="0" w:firstLine="709"/>
      </w:pPr>
      <w:r w:rsidRPr="00393A4F">
        <w:t>https://protonmail.com/ru/</w:t>
      </w:r>
    </w:p>
    <w:p w:rsidR="00393A4F" w:rsidRDefault="00393A4F" w:rsidP="00393A4F">
      <w:pPr>
        <w:pStyle w:val="a7"/>
        <w:numPr>
          <w:ilvl w:val="0"/>
          <w:numId w:val="20"/>
        </w:numPr>
        <w:ind w:left="0" w:firstLine="709"/>
      </w:pPr>
      <w:r w:rsidRPr="00393A4F">
        <w:t>https://openvpn.net/</w:t>
      </w:r>
    </w:p>
    <w:p w:rsidR="005C7288" w:rsidRPr="00020A37" w:rsidRDefault="005C7288" w:rsidP="00A97428">
      <w:pPr>
        <w:pStyle w:val="a7"/>
        <w:numPr>
          <w:ilvl w:val="0"/>
          <w:numId w:val="20"/>
        </w:numPr>
        <w:ind w:left="0" w:firstLine="709"/>
      </w:pPr>
      <w:r w:rsidRPr="005C7288">
        <w:t>Страница</w:t>
      </w:r>
      <w:r w:rsidRPr="00020A37">
        <w:t xml:space="preserve">, </w:t>
      </w:r>
      <w:r w:rsidRPr="005C7288">
        <w:t>посвящённая</w:t>
      </w:r>
      <w:r w:rsidRPr="00020A37">
        <w:t xml:space="preserve"> </w:t>
      </w:r>
      <w:r w:rsidRPr="005C7288">
        <w:t>алгоритму</w:t>
      </w:r>
      <w:r w:rsidRPr="00020A37">
        <w:t xml:space="preserve"> </w:t>
      </w:r>
      <w:r w:rsidRPr="00A97428">
        <w:rPr>
          <w:lang w:val="en-US"/>
        </w:rPr>
        <w:t>AES</w:t>
      </w:r>
      <w:r w:rsidR="00020A37" w:rsidRPr="00020A37">
        <w:t>: [</w:t>
      </w:r>
      <w:r w:rsidR="00020A37">
        <w:t>Электронный</w:t>
      </w:r>
      <w:r w:rsidR="00020A37" w:rsidRPr="00020A37">
        <w:t xml:space="preserve"> </w:t>
      </w:r>
      <w:r w:rsidR="00020A37">
        <w:t>ресурс</w:t>
      </w:r>
      <w:r w:rsidR="00020A37" w:rsidRPr="00020A37">
        <w:t>] //</w:t>
      </w:r>
      <w:r w:rsidRPr="00020A37">
        <w:t xml:space="preserve"> </w:t>
      </w:r>
      <w:r w:rsidR="00020A37">
        <w:rPr>
          <w:lang w:val="en-US"/>
        </w:rPr>
        <w:t>NIST</w:t>
      </w:r>
      <w:r w:rsidR="00020A37" w:rsidRPr="00020A37">
        <w:t>.</w:t>
      </w:r>
      <w:r w:rsidR="00B02E6C" w:rsidRPr="00B02E6C">
        <w:t xml:space="preserve"> </w:t>
      </w:r>
      <w:r w:rsidR="00020A37">
        <w:rPr>
          <w:lang w:val="en-US"/>
        </w:rPr>
        <w:t>URL</w:t>
      </w:r>
      <w:r w:rsidR="00020A37" w:rsidRPr="00020A37">
        <w:t xml:space="preserve">: </w:t>
      </w:r>
      <w:r w:rsidR="00020A37" w:rsidRPr="00020A37">
        <w:rPr>
          <w:lang w:val="en-US"/>
        </w:rPr>
        <w:t>http</w:t>
      </w:r>
      <w:r w:rsidR="00020A37" w:rsidRPr="00020A37">
        <w:t>://</w:t>
      </w:r>
      <w:r w:rsidR="00020A37" w:rsidRPr="00020A37">
        <w:rPr>
          <w:lang w:val="en-US"/>
        </w:rPr>
        <w:t>www</w:t>
      </w:r>
      <w:r w:rsidR="00020A37" w:rsidRPr="00020A37">
        <w:t>.</w:t>
      </w:r>
      <w:proofErr w:type="spellStart"/>
      <w:r w:rsidR="00020A37" w:rsidRPr="00020A37">
        <w:rPr>
          <w:lang w:val="en-US"/>
        </w:rPr>
        <w:t>nist</w:t>
      </w:r>
      <w:proofErr w:type="spellEnd"/>
      <w:r w:rsidR="00020A37" w:rsidRPr="00020A37">
        <w:t>.</w:t>
      </w:r>
      <w:proofErr w:type="spellStart"/>
      <w:r w:rsidR="00020A37" w:rsidRPr="00020A37">
        <w:rPr>
          <w:lang w:val="en-US"/>
        </w:rPr>
        <w:t>gov</w:t>
      </w:r>
      <w:proofErr w:type="spellEnd"/>
      <w:r w:rsidR="00020A37" w:rsidRPr="00020A37">
        <w:t>/</w:t>
      </w:r>
      <w:proofErr w:type="spellStart"/>
      <w:r w:rsidR="00020A37" w:rsidRPr="00020A37">
        <w:rPr>
          <w:lang w:val="en-US"/>
        </w:rPr>
        <w:t>CryptoToolkit</w:t>
      </w:r>
      <w:proofErr w:type="spellEnd"/>
      <w:r w:rsidR="00020A37" w:rsidRPr="00020A37">
        <w:t>4. (</w:t>
      </w:r>
      <w:r w:rsidR="00020A37">
        <w:t>Дата обращения 16.03.2019</w:t>
      </w:r>
      <w:r w:rsidR="00020A37" w:rsidRPr="00020A37">
        <w:t>)</w:t>
      </w:r>
    </w:p>
    <w:p w:rsidR="005C7288" w:rsidRPr="00B02E6C" w:rsidRDefault="005C7288" w:rsidP="00A97428">
      <w:pPr>
        <w:pStyle w:val="a7"/>
        <w:numPr>
          <w:ilvl w:val="0"/>
          <w:numId w:val="20"/>
        </w:numPr>
        <w:ind w:left="0" w:firstLine="709"/>
      </w:pPr>
      <w:r w:rsidRPr="005C7288">
        <w:t>Реестр</w:t>
      </w:r>
      <w:r w:rsidRPr="00020A37">
        <w:t xml:space="preserve"> </w:t>
      </w:r>
      <w:r w:rsidRPr="005C7288">
        <w:t>объектов</w:t>
      </w:r>
      <w:r w:rsidRPr="00020A37">
        <w:t xml:space="preserve"> </w:t>
      </w:r>
      <w:r w:rsidRPr="005C7288">
        <w:t>компьютерной</w:t>
      </w:r>
      <w:r w:rsidRPr="00020A37">
        <w:t xml:space="preserve"> </w:t>
      </w:r>
      <w:r w:rsidRPr="005C7288">
        <w:t>безопасности</w:t>
      </w:r>
      <w:r w:rsidRPr="00020A37">
        <w:t xml:space="preserve"> (</w:t>
      </w:r>
      <w:r w:rsidRPr="00A97428">
        <w:rPr>
          <w:lang w:val="en-US"/>
        </w:rPr>
        <w:t>CSOR</w:t>
      </w:r>
      <w:r w:rsidR="00020A37" w:rsidRPr="00020A37">
        <w:t>): [</w:t>
      </w:r>
      <w:r w:rsidR="00020A37">
        <w:t>Электронный ресурс</w:t>
      </w:r>
      <w:r w:rsidR="00020A37" w:rsidRPr="00020A37">
        <w:t>] //</w:t>
      </w:r>
      <w:r w:rsidRPr="00020A37">
        <w:t xml:space="preserve"> </w:t>
      </w:r>
      <w:proofErr w:type="spellStart"/>
      <w:r w:rsidR="00B02E6C" w:rsidRPr="00B02E6C">
        <w:t>Computer</w:t>
      </w:r>
      <w:proofErr w:type="spellEnd"/>
      <w:r w:rsidR="00B02E6C" w:rsidRPr="00B02E6C">
        <w:t xml:space="preserve"> </w:t>
      </w:r>
      <w:proofErr w:type="spellStart"/>
      <w:r w:rsidR="00B02E6C" w:rsidRPr="00B02E6C">
        <w:t>Security</w:t>
      </w:r>
      <w:proofErr w:type="spellEnd"/>
      <w:r w:rsidR="00B02E6C" w:rsidRPr="00B02E6C">
        <w:t xml:space="preserve"> </w:t>
      </w:r>
      <w:proofErr w:type="spellStart"/>
      <w:r w:rsidR="00B02E6C" w:rsidRPr="00B02E6C">
        <w:t>Resource</w:t>
      </w:r>
      <w:proofErr w:type="spellEnd"/>
      <w:r w:rsidR="00B02E6C" w:rsidRPr="00B02E6C">
        <w:t xml:space="preserve"> </w:t>
      </w:r>
      <w:proofErr w:type="spellStart"/>
      <w:r w:rsidR="00B02E6C" w:rsidRPr="00B02E6C">
        <w:t>Center</w:t>
      </w:r>
      <w:proofErr w:type="spellEnd"/>
      <w:r w:rsidR="00B02E6C" w:rsidRPr="00B02E6C">
        <w:t xml:space="preserve">. </w:t>
      </w:r>
      <w:r w:rsidR="00020A37">
        <w:rPr>
          <w:lang w:val="en-US"/>
        </w:rPr>
        <w:t>URL</w:t>
      </w:r>
      <w:r w:rsidR="00020A37" w:rsidRPr="00B02E6C">
        <w:t xml:space="preserve">: </w:t>
      </w:r>
      <w:r w:rsidR="00020A37" w:rsidRPr="00020A37">
        <w:rPr>
          <w:lang w:val="en-US"/>
        </w:rPr>
        <w:t>http</w:t>
      </w:r>
      <w:r w:rsidR="00020A37" w:rsidRPr="00B02E6C">
        <w:t>://</w:t>
      </w:r>
      <w:proofErr w:type="spellStart"/>
      <w:r w:rsidR="00020A37" w:rsidRPr="00020A37">
        <w:rPr>
          <w:lang w:val="en-US"/>
        </w:rPr>
        <w:t>csrc</w:t>
      </w:r>
      <w:proofErr w:type="spellEnd"/>
      <w:r w:rsidR="00020A37" w:rsidRPr="00B02E6C">
        <w:t>.</w:t>
      </w:r>
      <w:proofErr w:type="spellStart"/>
      <w:r w:rsidR="00020A37" w:rsidRPr="00020A37">
        <w:rPr>
          <w:lang w:val="en-US"/>
        </w:rPr>
        <w:t>nist</w:t>
      </w:r>
      <w:proofErr w:type="spellEnd"/>
      <w:r w:rsidR="00020A37" w:rsidRPr="00B02E6C">
        <w:t>.</w:t>
      </w:r>
      <w:proofErr w:type="spellStart"/>
      <w:r w:rsidR="00020A37" w:rsidRPr="00020A37">
        <w:rPr>
          <w:lang w:val="en-US"/>
        </w:rPr>
        <w:t>gov</w:t>
      </w:r>
      <w:proofErr w:type="spellEnd"/>
      <w:r w:rsidR="00020A37" w:rsidRPr="00B02E6C">
        <w:t>/</w:t>
      </w:r>
      <w:proofErr w:type="spellStart"/>
      <w:r w:rsidR="00020A37" w:rsidRPr="00020A37">
        <w:rPr>
          <w:lang w:val="en-US"/>
        </w:rPr>
        <w:t>csor</w:t>
      </w:r>
      <w:proofErr w:type="spellEnd"/>
      <w:r w:rsidR="00020A37" w:rsidRPr="00B02E6C">
        <w:t xml:space="preserve">/. </w:t>
      </w:r>
      <w:r w:rsidR="00B02E6C" w:rsidRPr="00020A37">
        <w:t>(</w:t>
      </w:r>
      <w:r w:rsidR="00B02E6C">
        <w:t>Дата обращения 16.03.2019</w:t>
      </w:r>
      <w:r w:rsidR="00B02E6C" w:rsidRPr="00020A37">
        <w:t>)</w:t>
      </w:r>
    </w:p>
    <w:p w:rsidR="005C7288" w:rsidRPr="00B02E6C"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proofErr w:type="spellStart"/>
      <w:r w:rsidRPr="00A97428">
        <w:rPr>
          <w:lang w:val="en-US"/>
        </w:rPr>
        <w:t>Daemen</w:t>
      </w:r>
      <w:proofErr w:type="spellEnd"/>
      <w:r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AES</w:t>
      </w:r>
      <w:r w:rsidRPr="00B02E6C">
        <w:rPr>
          <w:lang w:val="en-US"/>
        </w:rPr>
        <w:t xml:space="preserve"> </w:t>
      </w:r>
      <w:r w:rsidRPr="00A97428">
        <w:rPr>
          <w:lang w:val="en-US"/>
        </w:rPr>
        <w:t>Proposal</w:t>
      </w:r>
      <w:r w:rsidRPr="00B02E6C">
        <w:rPr>
          <w:lang w:val="en-US"/>
        </w:rPr>
        <w:t xml:space="preserve">: </w:t>
      </w:r>
      <w:proofErr w:type="spellStart"/>
      <w:r w:rsidRPr="00A97428">
        <w:rPr>
          <w:lang w:val="en-US"/>
        </w:rPr>
        <w:t>Rijndael</w:t>
      </w:r>
      <w:proofErr w:type="spellEnd"/>
      <w:r w:rsidR="00B02E6C" w:rsidRPr="00B02E6C">
        <w:rPr>
          <w:lang w:val="en-US"/>
        </w:rPr>
        <w:t>»</w:t>
      </w:r>
      <w:r w:rsidRPr="00B02E6C">
        <w:rPr>
          <w:lang w:val="en-US"/>
        </w:rPr>
        <w:t xml:space="preserve">, </w:t>
      </w:r>
      <w:r w:rsidRPr="00A97428">
        <w:rPr>
          <w:lang w:val="en-US"/>
        </w:rPr>
        <w:t>AES</w:t>
      </w:r>
      <w:r w:rsidRPr="00B02E6C">
        <w:rPr>
          <w:lang w:val="en-US"/>
        </w:rPr>
        <w:t xml:space="preserve"> </w:t>
      </w:r>
      <w:r w:rsidRPr="00A97428">
        <w:rPr>
          <w:lang w:val="en-US"/>
        </w:rPr>
        <w:t>Algorithm</w:t>
      </w:r>
      <w:r w:rsidRPr="00B02E6C">
        <w:rPr>
          <w:lang w:val="en-US"/>
        </w:rPr>
        <w:t xml:space="preserve"> </w:t>
      </w:r>
      <w:r w:rsidRPr="00A97428">
        <w:rPr>
          <w:lang w:val="en-US"/>
        </w:rPr>
        <w:t>Submission</w:t>
      </w:r>
      <w:r w:rsidRPr="00B02E6C">
        <w:rPr>
          <w:lang w:val="en-US"/>
        </w:rPr>
        <w:t xml:space="preserve">, 3 </w:t>
      </w:r>
      <w:r w:rsidR="00B02E6C">
        <w:rPr>
          <w:lang w:val="en-US"/>
        </w:rPr>
        <w:t>September</w:t>
      </w:r>
      <w:r w:rsidRPr="00B02E6C">
        <w:rPr>
          <w:lang w:val="en-US"/>
        </w:rPr>
        <w:t xml:space="preserve"> 1999 </w:t>
      </w:r>
      <w:r>
        <w:t>г</w:t>
      </w:r>
      <w:r w:rsidRPr="00B02E6C">
        <w:rPr>
          <w:lang w:val="en-US"/>
        </w:rPr>
        <w:t>.</w:t>
      </w:r>
    </w:p>
    <w:p w:rsidR="005C7288" w:rsidRPr="00A97428"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proofErr w:type="spellStart"/>
      <w:r w:rsidRPr="00A97428">
        <w:rPr>
          <w:lang w:val="en-US"/>
        </w:rPr>
        <w:t>Daemen</w:t>
      </w:r>
      <w:proofErr w:type="spellEnd"/>
      <w:r w:rsidR="00B02E6C"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The</w:t>
      </w:r>
      <w:r w:rsidRPr="00B02E6C">
        <w:rPr>
          <w:lang w:val="en-US"/>
        </w:rPr>
        <w:t xml:space="preserve"> </w:t>
      </w:r>
      <w:r w:rsidRPr="00A97428">
        <w:rPr>
          <w:lang w:val="en-US"/>
        </w:rPr>
        <w:t>block</w:t>
      </w:r>
      <w:r w:rsidRPr="00B02E6C">
        <w:rPr>
          <w:lang w:val="en-US"/>
        </w:rPr>
        <w:t xml:space="preserve"> </w:t>
      </w:r>
      <w:r w:rsidRPr="00A97428">
        <w:rPr>
          <w:lang w:val="en-US"/>
        </w:rPr>
        <w:t xml:space="preserve">cipher </w:t>
      </w:r>
      <w:proofErr w:type="spellStart"/>
      <w:r w:rsidRPr="00A97428">
        <w:rPr>
          <w:lang w:val="en-US"/>
        </w:rPr>
        <w:t>Rijndael</w:t>
      </w:r>
      <w:proofErr w:type="spellEnd"/>
      <w:r w:rsidRPr="00A97428">
        <w:rPr>
          <w:lang w:val="en-US"/>
        </w:rPr>
        <w:t>, Smart Card research and Applications</w:t>
      </w:r>
      <w:r w:rsidR="00B02E6C" w:rsidRPr="00B02E6C">
        <w:rPr>
          <w:lang w:val="en-US"/>
        </w:rPr>
        <w:t>»</w:t>
      </w:r>
      <w:r w:rsidRPr="00A97428">
        <w:rPr>
          <w:lang w:val="en-US"/>
        </w:rPr>
        <w:t>, LNCS 1820, Springer-</w:t>
      </w:r>
      <w:proofErr w:type="spellStart"/>
      <w:r w:rsidRPr="00A97428">
        <w:rPr>
          <w:lang w:val="en-US"/>
        </w:rPr>
        <w:t>Verlag</w:t>
      </w:r>
      <w:proofErr w:type="spellEnd"/>
      <w:r w:rsidRPr="00A97428">
        <w:rPr>
          <w:lang w:val="en-US"/>
        </w:rPr>
        <w:t xml:space="preserve">, </w:t>
      </w:r>
      <w:r w:rsidR="00B02E6C">
        <w:rPr>
          <w:lang w:val="en-US"/>
        </w:rPr>
        <w:t>pp.</w:t>
      </w:r>
      <w:r w:rsidRPr="00A97428">
        <w:rPr>
          <w:lang w:val="en-US"/>
        </w:rPr>
        <w:t xml:space="preserve"> 288-296</w:t>
      </w:r>
    </w:p>
    <w:p w:rsidR="00A97428" w:rsidRPr="00B02E6C" w:rsidRDefault="005C7288" w:rsidP="00B02E6C">
      <w:pPr>
        <w:pStyle w:val="a7"/>
        <w:numPr>
          <w:ilvl w:val="0"/>
          <w:numId w:val="20"/>
        </w:numPr>
        <w:ind w:left="0" w:firstLine="709"/>
      </w:pPr>
      <w:r w:rsidRPr="005C7288">
        <w:t>Домашняя</w:t>
      </w:r>
      <w:r w:rsidRPr="00B02E6C">
        <w:rPr>
          <w:lang w:val="en-US"/>
        </w:rPr>
        <w:t xml:space="preserve"> </w:t>
      </w:r>
      <w:r w:rsidRPr="005C7288">
        <w:t>страница</w:t>
      </w:r>
      <w:r w:rsidRPr="00B02E6C">
        <w:rPr>
          <w:lang w:val="en-US"/>
        </w:rPr>
        <w:t xml:space="preserve"> </w:t>
      </w:r>
      <w:r w:rsidRPr="00A97428">
        <w:rPr>
          <w:lang w:val="en-US"/>
        </w:rPr>
        <w:t>B</w:t>
      </w:r>
      <w:r w:rsidRPr="00B02E6C">
        <w:rPr>
          <w:lang w:val="en-US"/>
        </w:rPr>
        <w:t xml:space="preserve">. </w:t>
      </w:r>
      <w:proofErr w:type="spellStart"/>
      <w:r w:rsidRPr="00A97428">
        <w:rPr>
          <w:lang w:val="en-US"/>
        </w:rPr>
        <w:t>Gladman</w:t>
      </w:r>
      <w:proofErr w:type="spellEnd"/>
      <w:r w:rsidRPr="00B02E6C">
        <w:rPr>
          <w:lang w:val="en-US"/>
        </w:rPr>
        <w:t>’</w:t>
      </w:r>
      <w:r w:rsidRPr="005C7288">
        <w:t>а</w:t>
      </w:r>
      <w:r w:rsidRPr="00B02E6C">
        <w:rPr>
          <w:lang w:val="en-US"/>
        </w:rPr>
        <w:t xml:space="preserve">, </w:t>
      </w:r>
      <w:r w:rsidRPr="005C7288">
        <w:t>посвящённая</w:t>
      </w:r>
      <w:r w:rsidRPr="00B02E6C">
        <w:rPr>
          <w:lang w:val="en-US"/>
        </w:rPr>
        <w:t xml:space="preserve"> </w:t>
      </w:r>
      <w:r w:rsidRPr="005C7288">
        <w:t>алгоритму</w:t>
      </w:r>
      <w:r w:rsidRPr="00B02E6C">
        <w:rPr>
          <w:lang w:val="en-US"/>
        </w:rPr>
        <w:t xml:space="preserve"> </w:t>
      </w:r>
      <w:r w:rsidRPr="00A97428">
        <w:rPr>
          <w:lang w:val="en-US"/>
        </w:rPr>
        <w:t>AES</w:t>
      </w:r>
      <w:r w:rsidR="00B02E6C" w:rsidRPr="00B02E6C">
        <w:rPr>
          <w:lang w:val="en-US"/>
        </w:rPr>
        <w:t>: [</w:t>
      </w:r>
      <w:r w:rsidR="00B02E6C">
        <w:t>Электронный</w:t>
      </w:r>
      <w:r w:rsidR="00B02E6C" w:rsidRPr="00B02E6C">
        <w:rPr>
          <w:lang w:val="en-US"/>
        </w:rPr>
        <w:t xml:space="preserve"> </w:t>
      </w:r>
      <w:r w:rsidR="00B02E6C">
        <w:t>ресурс</w:t>
      </w:r>
      <w:r w:rsidR="00B02E6C" w:rsidRPr="00B02E6C">
        <w:rPr>
          <w:lang w:val="en-US"/>
        </w:rPr>
        <w:t>] //</w:t>
      </w:r>
      <w:r w:rsidRPr="00B02E6C">
        <w:rPr>
          <w:lang w:val="en-US"/>
        </w:rPr>
        <w:t xml:space="preserve"> </w:t>
      </w:r>
      <w:r w:rsidR="00B02E6C" w:rsidRPr="00B02E6C">
        <w:rPr>
          <w:lang w:val="en-US"/>
        </w:rPr>
        <w:t xml:space="preserve">Brian </w:t>
      </w:r>
      <w:proofErr w:type="spellStart"/>
      <w:r w:rsidR="00B02E6C" w:rsidRPr="00B02E6C">
        <w:rPr>
          <w:lang w:val="en-US"/>
        </w:rPr>
        <w:t>Gladman's</w:t>
      </w:r>
      <w:proofErr w:type="spellEnd"/>
      <w:r w:rsidR="00B02E6C" w:rsidRPr="00B02E6C">
        <w:rPr>
          <w:lang w:val="en-US"/>
        </w:rPr>
        <w:t xml:space="preserve"> Home Page</w:t>
      </w:r>
      <w:r w:rsidR="00B02E6C">
        <w:rPr>
          <w:lang w:val="en-US"/>
        </w:rPr>
        <w:t>. URL</w:t>
      </w:r>
      <w:r w:rsidR="00B02E6C" w:rsidRPr="00B02E6C">
        <w:t xml:space="preserve">: </w:t>
      </w:r>
      <w:r w:rsidR="00B02E6C" w:rsidRPr="00B02E6C">
        <w:rPr>
          <w:lang w:val="en-US"/>
        </w:rPr>
        <w:t>http</w:t>
      </w:r>
      <w:r w:rsidR="00B02E6C" w:rsidRPr="00B02E6C">
        <w:t>://</w:t>
      </w:r>
      <w:proofErr w:type="spellStart"/>
      <w:r w:rsidR="00B02E6C" w:rsidRPr="00B02E6C">
        <w:rPr>
          <w:lang w:val="en-US"/>
        </w:rPr>
        <w:t>fp</w:t>
      </w:r>
      <w:proofErr w:type="spellEnd"/>
      <w:r w:rsidR="00B02E6C" w:rsidRPr="00B02E6C">
        <w:t>.</w:t>
      </w:r>
      <w:proofErr w:type="spellStart"/>
      <w:r w:rsidR="00B02E6C" w:rsidRPr="00B02E6C">
        <w:rPr>
          <w:lang w:val="en-US"/>
        </w:rPr>
        <w:t>gladman</w:t>
      </w:r>
      <w:proofErr w:type="spellEnd"/>
      <w:r w:rsidR="00B02E6C" w:rsidRPr="00B02E6C">
        <w:t>.</w:t>
      </w:r>
      <w:r w:rsidR="00B02E6C" w:rsidRPr="00B02E6C">
        <w:rPr>
          <w:lang w:val="en-US"/>
        </w:rPr>
        <w:t>plus</w:t>
      </w:r>
      <w:r w:rsidR="00B02E6C" w:rsidRPr="00B02E6C">
        <w:t>.</w:t>
      </w:r>
      <w:r w:rsidR="00B02E6C" w:rsidRPr="00B02E6C">
        <w:rPr>
          <w:lang w:val="en-US"/>
        </w:rPr>
        <w:t>com</w:t>
      </w:r>
      <w:r w:rsidR="00B02E6C" w:rsidRPr="00B02E6C">
        <w:t>/</w:t>
      </w:r>
      <w:r w:rsidR="00B02E6C" w:rsidRPr="00B02E6C">
        <w:rPr>
          <w:lang w:val="en-US"/>
        </w:rPr>
        <w:t>cryptography</w:t>
      </w:r>
      <w:r w:rsidR="00B02E6C" w:rsidRPr="00B02E6C">
        <w:t>_</w:t>
      </w:r>
      <w:r w:rsidR="00B02E6C" w:rsidRPr="00B02E6C">
        <w:rPr>
          <w:lang w:val="en-US"/>
        </w:rPr>
        <w:t>technology</w:t>
      </w:r>
      <w:r w:rsidR="00B02E6C" w:rsidRPr="00B02E6C">
        <w:t xml:space="preserve">/. </w:t>
      </w:r>
      <w:r w:rsidR="00B02E6C" w:rsidRPr="00020A37">
        <w:t>(</w:t>
      </w:r>
      <w:r w:rsidR="00B02E6C">
        <w:t>Дата обращения 16.03.2019</w:t>
      </w:r>
      <w:r w:rsidR="00B02E6C" w:rsidRPr="00020A37">
        <w:t>)</w:t>
      </w:r>
    </w:p>
    <w:p w:rsidR="005C7288" w:rsidRPr="00A97428" w:rsidRDefault="005C7288" w:rsidP="00A97428">
      <w:pPr>
        <w:pStyle w:val="a7"/>
        <w:numPr>
          <w:ilvl w:val="0"/>
          <w:numId w:val="20"/>
        </w:numPr>
        <w:ind w:left="0" w:firstLine="709"/>
        <w:rPr>
          <w:lang w:val="en-US"/>
        </w:rPr>
      </w:pPr>
      <w:r w:rsidRPr="00A97428">
        <w:rPr>
          <w:lang w:val="en-US"/>
        </w:rPr>
        <w:t xml:space="preserve">Lee, NIST Special Publication 800-21, Guideline for Implementing Cryptography in the Federal Government, National Institute of Standards and Technology, </w:t>
      </w:r>
      <w:r w:rsidR="00B02E6C">
        <w:rPr>
          <w:lang w:val="en-US"/>
        </w:rPr>
        <w:t>November</w:t>
      </w:r>
      <w:r w:rsidRPr="00A97428">
        <w:rPr>
          <w:lang w:val="en-US"/>
        </w:rPr>
        <w:t xml:space="preserve"> 1999</w:t>
      </w:r>
    </w:p>
    <w:p w:rsidR="005C7288" w:rsidRPr="00A97428" w:rsidRDefault="00B02E6C" w:rsidP="00A97428">
      <w:pPr>
        <w:pStyle w:val="a7"/>
        <w:numPr>
          <w:ilvl w:val="0"/>
          <w:numId w:val="20"/>
        </w:numPr>
        <w:ind w:left="0" w:firstLine="709"/>
        <w:rPr>
          <w:lang w:val="en-US"/>
        </w:rPr>
      </w:pPr>
      <w:proofErr w:type="spellStart"/>
      <w:r>
        <w:rPr>
          <w:lang w:val="en-US"/>
        </w:rPr>
        <w:t>Menezes</w:t>
      </w:r>
      <w:proofErr w:type="spellEnd"/>
      <w:r>
        <w:rPr>
          <w:lang w:val="en-US"/>
        </w:rPr>
        <w:t xml:space="preserve">, P. van </w:t>
      </w:r>
      <w:proofErr w:type="spellStart"/>
      <w:r>
        <w:rPr>
          <w:lang w:val="en-US"/>
        </w:rPr>
        <w:t>Oorschot</w:t>
      </w:r>
      <w:proofErr w:type="spellEnd"/>
      <w:r>
        <w:rPr>
          <w:lang w:val="en-US"/>
        </w:rPr>
        <w:t xml:space="preserve"> and</w:t>
      </w:r>
      <w:r w:rsidR="005C7288" w:rsidRPr="00A97428">
        <w:rPr>
          <w:lang w:val="en-US"/>
        </w:rPr>
        <w:t xml:space="preserve"> S. Vanstone, </w:t>
      </w:r>
      <w:r w:rsidRPr="00B02E6C">
        <w:rPr>
          <w:lang w:val="en-US"/>
        </w:rPr>
        <w:t>«</w:t>
      </w:r>
      <w:r w:rsidR="005C7288" w:rsidRPr="00A97428">
        <w:rPr>
          <w:lang w:val="en-US"/>
        </w:rPr>
        <w:t>Handbook of Applied Cryptography</w:t>
      </w:r>
      <w:r w:rsidRPr="00B02E6C">
        <w:rPr>
          <w:lang w:val="en-US"/>
        </w:rPr>
        <w:t>»</w:t>
      </w:r>
      <w:r w:rsidR="005C7288" w:rsidRPr="00A97428">
        <w:rPr>
          <w:lang w:val="en-US"/>
        </w:rPr>
        <w:t xml:space="preserve">, CRC Press, New York, 1997, </w:t>
      </w:r>
      <w:r>
        <w:rPr>
          <w:lang w:val="en-US"/>
        </w:rPr>
        <w:t>pp.</w:t>
      </w:r>
      <w:r w:rsidR="005C7288" w:rsidRPr="00A97428">
        <w:rPr>
          <w:lang w:val="en-US"/>
        </w:rPr>
        <w:t xml:space="preserve"> 81-83</w:t>
      </w:r>
    </w:p>
    <w:p w:rsidR="00AC5761" w:rsidRPr="00AC5761" w:rsidRDefault="00B02E6C" w:rsidP="00AC5761">
      <w:pPr>
        <w:pStyle w:val="a7"/>
        <w:numPr>
          <w:ilvl w:val="0"/>
          <w:numId w:val="20"/>
        </w:numPr>
        <w:ind w:left="0" w:firstLine="709"/>
        <w:rPr>
          <w:lang w:val="en-US"/>
        </w:rPr>
      </w:pPr>
      <w:r>
        <w:rPr>
          <w:lang w:val="en-US"/>
        </w:rPr>
        <w:t xml:space="preserve">J. </w:t>
      </w:r>
      <w:proofErr w:type="spellStart"/>
      <w:r>
        <w:rPr>
          <w:lang w:val="en-US"/>
        </w:rPr>
        <w:t>Nechvatal</w:t>
      </w:r>
      <w:proofErr w:type="spellEnd"/>
      <w:r w:rsidR="005C7288" w:rsidRPr="00A97428">
        <w:rPr>
          <w:lang w:val="en-US"/>
        </w:rPr>
        <w:t xml:space="preserve">, </w:t>
      </w:r>
      <w:r w:rsidRPr="00B02E6C">
        <w:rPr>
          <w:lang w:val="en-US"/>
        </w:rPr>
        <w:t>«</w:t>
      </w:r>
      <w:r w:rsidR="005C7288" w:rsidRPr="00A97428">
        <w:rPr>
          <w:lang w:val="en-US"/>
        </w:rPr>
        <w:t>Report on the Development of the Advanced Encryption Standard (AES</w:t>
      </w:r>
      <w:proofErr w:type="gramStart"/>
      <w:r w:rsidR="005C7288" w:rsidRPr="00A97428">
        <w:rPr>
          <w:lang w:val="en-US"/>
        </w:rPr>
        <w:t>)</w:t>
      </w:r>
      <w:r w:rsidRPr="00B02E6C">
        <w:rPr>
          <w:lang w:val="en-US"/>
        </w:rPr>
        <w:t>»</w:t>
      </w:r>
      <w:proofErr w:type="gramEnd"/>
      <w:r w:rsidR="005C7288" w:rsidRPr="00A97428">
        <w:rPr>
          <w:lang w:val="en-US"/>
        </w:rPr>
        <w:t xml:space="preserve">, National Institute of Standards and Technology, 2 </w:t>
      </w:r>
      <w:r>
        <w:rPr>
          <w:lang w:val="en-US"/>
        </w:rPr>
        <w:t>October 2000</w:t>
      </w:r>
      <w:r w:rsidR="005C7288" w:rsidRPr="00A97428">
        <w:rPr>
          <w:lang w:val="en-US"/>
        </w:rPr>
        <w:t>.</w:t>
      </w:r>
    </w:p>
    <w:p w:rsidR="00AC5761" w:rsidRPr="008629BF" w:rsidRDefault="004243B2" w:rsidP="008629BF">
      <w:pPr>
        <w:pStyle w:val="a7"/>
        <w:numPr>
          <w:ilvl w:val="0"/>
          <w:numId w:val="20"/>
        </w:numPr>
        <w:ind w:left="0" w:firstLine="709"/>
      </w:pPr>
      <w:r w:rsidRPr="004243B2">
        <w:rPr>
          <w:lang w:val="en-US"/>
        </w:rPr>
        <w:t xml:space="preserve">Argon2: the memory-hard function for password </w:t>
      </w:r>
      <w:r w:rsidR="008629BF">
        <w:rPr>
          <w:lang w:val="en-US"/>
        </w:rPr>
        <w:t>hashing and other applications</w:t>
      </w:r>
      <w:r w:rsidR="008629BF" w:rsidRPr="008629BF">
        <w:rPr>
          <w:lang w:val="en-US"/>
        </w:rPr>
        <w:t xml:space="preserve"> </w:t>
      </w:r>
      <w:r w:rsidR="008629BF">
        <w:rPr>
          <w:lang w:val="en-US"/>
        </w:rPr>
        <w:t>[</w:t>
      </w:r>
      <w:r w:rsidR="008629BF">
        <w:t>Электронный</w:t>
      </w:r>
      <w:r w:rsidR="008629BF" w:rsidRPr="008629BF">
        <w:rPr>
          <w:lang w:val="en-US"/>
        </w:rPr>
        <w:t xml:space="preserve"> </w:t>
      </w:r>
      <w:r w:rsidR="008629BF">
        <w:t>ресурс</w:t>
      </w:r>
      <w:r w:rsidR="008629BF">
        <w:rPr>
          <w:lang w:val="en-US"/>
        </w:rPr>
        <w:t>] //</w:t>
      </w:r>
      <w:r w:rsidRPr="004243B2">
        <w:rPr>
          <w:lang w:val="en-US"/>
        </w:rPr>
        <w:t xml:space="preserve"> </w:t>
      </w:r>
      <w:proofErr w:type="spellStart"/>
      <w:r w:rsidR="008629BF">
        <w:rPr>
          <w:lang w:val="en-US"/>
        </w:rPr>
        <w:t>GitHub</w:t>
      </w:r>
      <w:proofErr w:type="spellEnd"/>
      <w:r w:rsidR="008629BF">
        <w:rPr>
          <w:lang w:val="en-US"/>
        </w:rPr>
        <w:t>. URL</w:t>
      </w:r>
      <w:r w:rsidR="008629BF" w:rsidRPr="008629BF">
        <w:t xml:space="preserve">: </w:t>
      </w:r>
      <w:r w:rsidR="00AC5761" w:rsidRPr="00AC5761">
        <w:rPr>
          <w:lang w:val="en-US"/>
        </w:rPr>
        <w:t>https</w:t>
      </w:r>
      <w:r w:rsidR="00AC5761" w:rsidRPr="008629BF">
        <w:t>://</w:t>
      </w:r>
      <w:proofErr w:type="spellStart"/>
      <w:r w:rsidR="00AC5761" w:rsidRPr="00AC5761">
        <w:rPr>
          <w:lang w:val="en-US"/>
        </w:rPr>
        <w:t>github</w:t>
      </w:r>
      <w:proofErr w:type="spellEnd"/>
      <w:r w:rsidR="00AC5761" w:rsidRPr="008629BF">
        <w:t>.</w:t>
      </w:r>
      <w:r w:rsidR="00AC5761" w:rsidRPr="00AC5761">
        <w:rPr>
          <w:lang w:val="en-US"/>
        </w:rPr>
        <w:t>com</w:t>
      </w:r>
      <w:r w:rsidR="00AC5761" w:rsidRPr="008629BF">
        <w:t>/</w:t>
      </w:r>
      <w:r w:rsidR="00AC5761" w:rsidRPr="00AC5761">
        <w:rPr>
          <w:lang w:val="en-US"/>
        </w:rPr>
        <w:t>P</w:t>
      </w:r>
      <w:r w:rsidR="00AC5761" w:rsidRPr="008629BF">
        <w:t>-</w:t>
      </w:r>
      <w:r w:rsidR="00AC5761" w:rsidRPr="00AC5761">
        <w:rPr>
          <w:lang w:val="en-US"/>
        </w:rPr>
        <w:t>H</w:t>
      </w:r>
      <w:r w:rsidR="00AC5761" w:rsidRPr="008629BF">
        <w:t>-</w:t>
      </w:r>
      <w:r w:rsidR="00AC5761" w:rsidRPr="00AC5761">
        <w:rPr>
          <w:lang w:val="en-US"/>
        </w:rPr>
        <w:t>C</w:t>
      </w:r>
      <w:r w:rsidR="00AC5761" w:rsidRPr="008629BF">
        <w:t>/</w:t>
      </w:r>
      <w:proofErr w:type="spellStart"/>
      <w:r w:rsidR="00AC5761" w:rsidRPr="00AC5761">
        <w:rPr>
          <w:lang w:val="en-US"/>
        </w:rPr>
        <w:t>phc</w:t>
      </w:r>
      <w:proofErr w:type="spellEnd"/>
      <w:r w:rsidR="00AC5761" w:rsidRPr="008629BF">
        <w:t>-</w:t>
      </w:r>
      <w:r w:rsidR="00AC5761" w:rsidRPr="00AC5761">
        <w:rPr>
          <w:lang w:val="en-US"/>
        </w:rPr>
        <w:t>winner</w:t>
      </w:r>
      <w:r w:rsidR="00AC5761" w:rsidRPr="008629BF">
        <w:t>-</w:t>
      </w:r>
      <w:r w:rsidR="00AC5761" w:rsidRPr="00AC5761">
        <w:rPr>
          <w:lang w:val="en-US"/>
        </w:rPr>
        <w:t>argon</w:t>
      </w:r>
      <w:r w:rsidR="00AC5761" w:rsidRPr="008629BF">
        <w:t>2/</w:t>
      </w:r>
      <w:r w:rsidR="00AC5761" w:rsidRPr="00AC5761">
        <w:rPr>
          <w:lang w:val="en-US"/>
        </w:rPr>
        <w:t>blob</w:t>
      </w:r>
      <w:r w:rsidR="00AC5761" w:rsidRPr="008629BF">
        <w:t>/</w:t>
      </w:r>
      <w:r w:rsidR="00AC5761" w:rsidRPr="00AC5761">
        <w:rPr>
          <w:lang w:val="en-US"/>
        </w:rPr>
        <w:t>master</w:t>
      </w:r>
      <w:r w:rsidR="00AC5761" w:rsidRPr="008629BF">
        <w:t>/</w:t>
      </w:r>
      <w:r w:rsidR="00AC5761" w:rsidRPr="00AC5761">
        <w:rPr>
          <w:lang w:val="en-US"/>
        </w:rPr>
        <w:t>argon</w:t>
      </w:r>
      <w:r w:rsidR="00AC5761" w:rsidRPr="008629BF">
        <w:t>2-</w:t>
      </w:r>
      <w:r w:rsidR="00AC5761" w:rsidRPr="00AC5761">
        <w:rPr>
          <w:lang w:val="en-US"/>
        </w:rPr>
        <w:t>specs</w:t>
      </w:r>
      <w:r w:rsidR="00AC5761" w:rsidRPr="008629BF">
        <w:t>.</w:t>
      </w:r>
      <w:proofErr w:type="spellStart"/>
      <w:r w:rsidR="00AC5761" w:rsidRPr="00AC5761">
        <w:rPr>
          <w:lang w:val="en-US"/>
        </w:rPr>
        <w:t>pdf</w:t>
      </w:r>
      <w:proofErr w:type="spellEnd"/>
      <w:r w:rsidR="008629BF" w:rsidRPr="00B02E6C">
        <w:t xml:space="preserve">. </w:t>
      </w:r>
      <w:r w:rsidR="008629BF" w:rsidRPr="00020A37">
        <w:t>(</w:t>
      </w:r>
      <w:r w:rsidR="008629BF">
        <w:t xml:space="preserve">Дата обращения </w:t>
      </w:r>
      <w:r w:rsidR="008629BF" w:rsidRPr="008629BF">
        <w:t>04</w:t>
      </w:r>
      <w:r w:rsidR="008629BF">
        <w:t>.0</w:t>
      </w:r>
      <w:r w:rsidR="008629BF" w:rsidRPr="008629BF">
        <w:t>5</w:t>
      </w:r>
      <w:r w:rsidR="008629BF">
        <w:t>.2019</w:t>
      </w:r>
      <w:r w:rsidR="008629BF" w:rsidRPr="008629BF">
        <w:t>)</w:t>
      </w:r>
    </w:p>
    <w:sectPr w:rsidR="00AC5761" w:rsidRPr="008629BF" w:rsidSect="006D60D6">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5A" w:rsidRDefault="005F375A" w:rsidP="006D60D6">
      <w:pPr>
        <w:spacing w:after="0" w:line="240" w:lineRule="auto"/>
      </w:pPr>
      <w:r>
        <w:separator/>
      </w:r>
    </w:p>
  </w:endnote>
  <w:endnote w:type="continuationSeparator" w:id="0">
    <w:p w:rsidR="005F375A" w:rsidRDefault="005F375A"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98382"/>
      <w:docPartObj>
        <w:docPartGallery w:val="Page Numbers (Bottom of Page)"/>
        <w:docPartUnique/>
      </w:docPartObj>
    </w:sdtPr>
    <w:sdtEndPr/>
    <w:sdtContent>
      <w:p w:rsidR="008C3630" w:rsidRDefault="008C3630">
        <w:pPr>
          <w:pStyle w:val="af0"/>
          <w:jc w:val="center"/>
        </w:pPr>
        <w:r>
          <w:fldChar w:fldCharType="begin"/>
        </w:r>
        <w:r>
          <w:instrText>PAGE   \* MERGEFORMAT</w:instrText>
        </w:r>
        <w:r>
          <w:fldChar w:fldCharType="separate"/>
        </w:r>
        <w:r w:rsidR="00393A4F">
          <w:rPr>
            <w:noProof/>
          </w:rPr>
          <w:t>32</w:t>
        </w:r>
        <w:r>
          <w:fldChar w:fldCharType="end"/>
        </w:r>
      </w:p>
    </w:sdtContent>
  </w:sdt>
  <w:p w:rsidR="008C3630" w:rsidRDefault="008C363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5A" w:rsidRDefault="005F375A" w:rsidP="006D60D6">
      <w:pPr>
        <w:spacing w:after="0" w:line="240" w:lineRule="auto"/>
      </w:pPr>
      <w:r>
        <w:separator/>
      </w:r>
    </w:p>
  </w:footnote>
  <w:footnote w:type="continuationSeparator" w:id="0">
    <w:p w:rsidR="005F375A" w:rsidRDefault="005F375A" w:rsidP="006D6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1"/>
  </w:num>
  <w:num w:numId="2">
    <w:abstractNumId w:val="7"/>
  </w:num>
  <w:num w:numId="3">
    <w:abstractNumId w:val="1"/>
  </w:num>
  <w:num w:numId="4">
    <w:abstractNumId w:val="24"/>
  </w:num>
  <w:num w:numId="5">
    <w:abstractNumId w:val="16"/>
  </w:num>
  <w:num w:numId="6">
    <w:abstractNumId w:val="18"/>
  </w:num>
  <w:num w:numId="7">
    <w:abstractNumId w:val="5"/>
  </w:num>
  <w:num w:numId="8">
    <w:abstractNumId w:val="25"/>
  </w:num>
  <w:num w:numId="9">
    <w:abstractNumId w:val="13"/>
  </w:num>
  <w:num w:numId="10">
    <w:abstractNumId w:val="22"/>
  </w:num>
  <w:num w:numId="11">
    <w:abstractNumId w:val="9"/>
  </w:num>
  <w:num w:numId="12">
    <w:abstractNumId w:val="10"/>
  </w:num>
  <w:num w:numId="13">
    <w:abstractNumId w:val="8"/>
  </w:num>
  <w:num w:numId="14">
    <w:abstractNumId w:val="21"/>
  </w:num>
  <w:num w:numId="15">
    <w:abstractNumId w:val="6"/>
  </w:num>
  <w:num w:numId="16">
    <w:abstractNumId w:val="14"/>
  </w:num>
  <w:num w:numId="17">
    <w:abstractNumId w:val="19"/>
  </w:num>
  <w:num w:numId="18">
    <w:abstractNumId w:val="2"/>
  </w:num>
  <w:num w:numId="19">
    <w:abstractNumId w:val="23"/>
  </w:num>
  <w:num w:numId="20">
    <w:abstractNumId w:val="3"/>
  </w:num>
  <w:num w:numId="21">
    <w:abstractNumId w:val="15"/>
  </w:num>
  <w:num w:numId="22">
    <w:abstractNumId w:val="0"/>
  </w:num>
  <w:num w:numId="23">
    <w:abstractNumId w:val="20"/>
  </w:num>
  <w:num w:numId="24">
    <w:abstractNumId w:val="26"/>
  </w:num>
  <w:num w:numId="25">
    <w:abstractNumId w:val="4"/>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92A"/>
    <w:rsid w:val="00010484"/>
    <w:rsid w:val="00016E20"/>
    <w:rsid w:val="00020423"/>
    <w:rsid w:val="00020A37"/>
    <w:rsid w:val="00026431"/>
    <w:rsid w:val="00076E59"/>
    <w:rsid w:val="000B0C07"/>
    <w:rsid w:val="000B4EEB"/>
    <w:rsid w:val="000E60B6"/>
    <w:rsid w:val="000E67D5"/>
    <w:rsid w:val="00105BF6"/>
    <w:rsid w:val="00145902"/>
    <w:rsid w:val="001E39F8"/>
    <w:rsid w:val="001F3E34"/>
    <w:rsid w:val="00233A4E"/>
    <w:rsid w:val="00246101"/>
    <w:rsid w:val="00246236"/>
    <w:rsid w:val="0027732E"/>
    <w:rsid w:val="002C14BA"/>
    <w:rsid w:val="0032088D"/>
    <w:rsid w:val="00357DC8"/>
    <w:rsid w:val="003605FB"/>
    <w:rsid w:val="0037331C"/>
    <w:rsid w:val="00393A4F"/>
    <w:rsid w:val="003D289C"/>
    <w:rsid w:val="003E2B8C"/>
    <w:rsid w:val="004243B2"/>
    <w:rsid w:val="00425700"/>
    <w:rsid w:val="00455D68"/>
    <w:rsid w:val="00481F4F"/>
    <w:rsid w:val="004D1BFF"/>
    <w:rsid w:val="004D30BE"/>
    <w:rsid w:val="004D47D8"/>
    <w:rsid w:val="004F348C"/>
    <w:rsid w:val="00511BBF"/>
    <w:rsid w:val="005365CF"/>
    <w:rsid w:val="005C7288"/>
    <w:rsid w:val="005F375A"/>
    <w:rsid w:val="00617342"/>
    <w:rsid w:val="0062309C"/>
    <w:rsid w:val="00624265"/>
    <w:rsid w:val="00653786"/>
    <w:rsid w:val="0067267A"/>
    <w:rsid w:val="006A3612"/>
    <w:rsid w:val="006B7855"/>
    <w:rsid w:val="006D60D6"/>
    <w:rsid w:val="00717F29"/>
    <w:rsid w:val="0072692A"/>
    <w:rsid w:val="0078425C"/>
    <w:rsid w:val="007D3E08"/>
    <w:rsid w:val="007D541C"/>
    <w:rsid w:val="007E6A13"/>
    <w:rsid w:val="00846145"/>
    <w:rsid w:val="008629BF"/>
    <w:rsid w:val="008A3D59"/>
    <w:rsid w:val="008C3630"/>
    <w:rsid w:val="008E5DCE"/>
    <w:rsid w:val="00913369"/>
    <w:rsid w:val="00913A88"/>
    <w:rsid w:val="009142BA"/>
    <w:rsid w:val="00957BB3"/>
    <w:rsid w:val="0097041B"/>
    <w:rsid w:val="00A00803"/>
    <w:rsid w:val="00A05C1E"/>
    <w:rsid w:val="00A130D2"/>
    <w:rsid w:val="00A4385C"/>
    <w:rsid w:val="00A43DA5"/>
    <w:rsid w:val="00A92B64"/>
    <w:rsid w:val="00A97428"/>
    <w:rsid w:val="00AC398B"/>
    <w:rsid w:val="00AC5761"/>
    <w:rsid w:val="00B02E6C"/>
    <w:rsid w:val="00B4635D"/>
    <w:rsid w:val="00B50DDA"/>
    <w:rsid w:val="00B6613C"/>
    <w:rsid w:val="00BB39F5"/>
    <w:rsid w:val="00C314C3"/>
    <w:rsid w:val="00C70589"/>
    <w:rsid w:val="00C71B86"/>
    <w:rsid w:val="00CD5179"/>
    <w:rsid w:val="00D239FF"/>
    <w:rsid w:val="00D4274A"/>
    <w:rsid w:val="00D640A5"/>
    <w:rsid w:val="00D647E9"/>
    <w:rsid w:val="00DA600D"/>
    <w:rsid w:val="00DA731A"/>
    <w:rsid w:val="00DE4499"/>
    <w:rsid w:val="00E31E25"/>
    <w:rsid w:val="00F55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24265"/>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24265"/>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9B70D-9308-45FF-A4FF-695BC834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32</Pages>
  <Words>5762</Words>
  <Characters>32848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48</cp:revision>
  <cp:lastPrinted>2019-05-31T04:03:00Z</cp:lastPrinted>
  <dcterms:created xsi:type="dcterms:W3CDTF">2019-05-27T20:43:00Z</dcterms:created>
  <dcterms:modified xsi:type="dcterms:W3CDTF">2019-05-31T04:29:00Z</dcterms:modified>
</cp:coreProperties>
</file>