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337C" w:rsidRDefault="00000000">
      <w:pPr>
        <w:pStyle w:val="Titre"/>
      </w:pPr>
      <w:r>
        <w:t>Gestion Bibliothèque</w:t>
      </w:r>
    </w:p>
    <w:p w:rsidR="004D337C" w:rsidRPr="00300A9E" w:rsidRDefault="00000000">
      <w:pPr>
        <w:pStyle w:val="Titre1"/>
        <w:rPr>
          <w:lang w:val="fr-FR"/>
        </w:rPr>
      </w:pPr>
      <w:r w:rsidRPr="00300A9E">
        <w:rPr>
          <w:lang w:val="fr-FR"/>
        </w:rPr>
        <w:t>1. Modèle de Données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br/>
      </w:r>
      <w:r w:rsidRPr="00300A9E">
        <w:rPr>
          <w:lang w:val="fr-FR"/>
        </w:rPr>
        <w:br/>
        <w:t>- Utilisateurs : Admin, Bibliothécaire</w:t>
      </w:r>
      <w:r w:rsidRPr="00300A9E">
        <w:rPr>
          <w:lang w:val="fr-FR"/>
        </w:rPr>
        <w:br/>
        <w:t>- Livres et Exemplaires avec niveaux de rareté</w:t>
      </w:r>
      <w:r w:rsidRPr="00300A9E">
        <w:rPr>
          <w:lang w:val="fr-FR"/>
        </w:rPr>
        <w:br/>
        <w:t>- Adhérents avec types, inscriptions et conditions d'accès</w:t>
      </w:r>
      <w:r w:rsidRPr="00300A9E">
        <w:rPr>
          <w:lang w:val="fr-FR"/>
        </w:rPr>
        <w:br/>
        <w:t>- Gestion des prêts, réservations, prolongements et pénalités</w:t>
      </w:r>
      <w:r w:rsidRPr="00300A9E">
        <w:rPr>
          <w:lang w:val="fr-FR"/>
        </w:rPr>
        <w:br/>
        <w:t>- Statuts associés aux prêts, inscriptions, réservations et prolongements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 xml:space="preserve">Les principales tables sont : admin, </w:t>
      </w:r>
      <w:proofErr w:type="spellStart"/>
      <w:r w:rsidRPr="00300A9E">
        <w:rPr>
          <w:lang w:val="fr-FR"/>
        </w:rPr>
        <w:t>bibliothecaire</w:t>
      </w:r>
      <w:proofErr w:type="spellEnd"/>
      <w:r w:rsidRPr="00300A9E">
        <w:rPr>
          <w:lang w:val="fr-FR"/>
        </w:rPr>
        <w:t xml:space="preserve">, Livre, Exemplaire, </w:t>
      </w:r>
      <w:proofErr w:type="spellStart"/>
      <w:r w:rsidRPr="00300A9E">
        <w:rPr>
          <w:lang w:val="fr-FR"/>
        </w:rPr>
        <w:t>Rarete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Type_adherant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Adherant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BlacklistAge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BlacklistLivres</w:t>
      </w:r>
      <w:proofErr w:type="spellEnd"/>
      <w:r w:rsidRPr="00300A9E">
        <w:rPr>
          <w:lang w:val="fr-FR"/>
        </w:rPr>
        <w:t xml:space="preserve">, Inscription, </w:t>
      </w:r>
      <w:proofErr w:type="spellStart"/>
      <w:r w:rsidRPr="00300A9E">
        <w:rPr>
          <w:lang w:val="fr-FR"/>
        </w:rPr>
        <w:t>type_status_inscription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status_inscription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duree_inscription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Type_pret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Condition_pret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Pret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type_status_pret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status_pret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retour_pret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Penalite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Reservation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status_reservation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Prolongement_pret</w:t>
      </w:r>
      <w:proofErr w:type="spellEnd"/>
      <w:r w:rsidRPr="00300A9E">
        <w:rPr>
          <w:lang w:val="fr-FR"/>
        </w:rPr>
        <w:t xml:space="preserve">, </w:t>
      </w:r>
      <w:proofErr w:type="spellStart"/>
      <w:r w:rsidRPr="00300A9E">
        <w:rPr>
          <w:lang w:val="fr-FR"/>
        </w:rPr>
        <w:t>status_prolongement</w:t>
      </w:r>
      <w:proofErr w:type="spellEnd"/>
      <w:r w:rsidRPr="00300A9E">
        <w:rPr>
          <w:lang w:val="fr-FR"/>
        </w:rPr>
        <w:t>.</w:t>
      </w:r>
    </w:p>
    <w:p w:rsidR="004D337C" w:rsidRPr="00300A9E" w:rsidRDefault="00000000">
      <w:pPr>
        <w:pStyle w:val="Titre1"/>
        <w:rPr>
          <w:lang w:val="fr-FR"/>
        </w:rPr>
      </w:pPr>
      <w:r w:rsidRPr="00300A9E">
        <w:rPr>
          <w:lang w:val="fr-FR"/>
        </w:rPr>
        <w:t>2. Fonctionnalités</w:t>
      </w:r>
    </w:p>
    <w:p w:rsidR="004D337C" w:rsidRPr="00300A9E" w:rsidRDefault="00000000">
      <w:pPr>
        <w:pStyle w:val="Titre2"/>
        <w:rPr>
          <w:lang w:val="fr-FR"/>
        </w:rPr>
      </w:pPr>
      <w:r w:rsidRPr="00300A9E">
        <w:rPr>
          <w:lang w:val="fr-FR"/>
        </w:rPr>
        <w:t>Faire un prêt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Détail de la fonctionnalité : Permet à un adhérent d'emprunter un exemplaire de livre selon les conditions de prêt définies.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nominal : L'adhérent choisit un livre disponible, le bibliothécaire valide le prêt. Le statut du prêt passe à 'en cours'.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alternatif : L'adhérent n'a pas respecté les conditions (exemplaire déjà emprunté, quota dépassé). Le prêt est refusé.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Règle de gestion : Respect des conditions de prêt : quota, durée max selon le type d'adhérent et le type de prêt. Vérification des blacklists</w:t>
      </w:r>
      <w:r w:rsidR="00300A9E">
        <w:rPr>
          <w:lang w:val="fr-FR"/>
        </w:rPr>
        <w:t xml:space="preserve"> (Age et livre), est ce que son inscription est à jour</w:t>
      </w:r>
      <w:r w:rsidRPr="00300A9E">
        <w:rPr>
          <w:lang w:val="fr-FR"/>
        </w:rPr>
        <w:t>.</w:t>
      </w:r>
    </w:p>
    <w:p w:rsidR="004D337C" w:rsidRPr="00300A9E" w:rsidRDefault="00000000">
      <w:pPr>
        <w:pStyle w:val="Titre2"/>
        <w:rPr>
          <w:lang w:val="fr-FR"/>
        </w:rPr>
      </w:pPr>
      <w:r w:rsidRPr="00300A9E">
        <w:rPr>
          <w:lang w:val="fr-FR"/>
        </w:rPr>
        <w:t>Rendre un livre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Détail de la fonctionnalité : Permet à un adhérent de restituer un exemplaire emprunté.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nominal : Le bibliothécaire enregistre le retour, le statut du prêt passe à '</w:t>
      </w:r>
      <w:proofErr w:type="gramStart"/>
      <w:r w:rsidRPr="00300A9E">
        <w:rPr>
          <w:lang w:val="fr-FR"/>
        </w:rPr>
        <w:t>terminé</w:t>
      </w:r>
      <w:proofErr w:type="gramEnd"/>
      <w:r w:rsidRPr="00300A9E">
        <w:rPr>
          <w:lang w:val="fr-FR"/>
        </w:rPr>
        <w:t>'.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alternatif : Le retour est en retard : une pénalité est appliquée en fonction du nombre de jours de retard.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lastRenderedPageBreak/>
        <w:t>• Règle de gestion : Calcul automatique de la pénalité en cas de retard, enregistrement de la date de retour.</w:t>
      </w:r>
    </w:p>
    <w:p w:rsidR="004D337C" w:rsidRPr="00300A9E" w:rsidRDefault="00000000">
      <w:pPr>
        <w:pStyle w:val="Titre2"/>
        <w:rPr>
          <w:lang w:val="fr-FR"/>
        </w:rPr>
      </w:pPr>
      <w:r w:rsidRPr="00300A9E">
        <w:rPr>
          <w:lang w:val="fr-FR"/>
        </w:rPr>
        <w:t>Inscription d'un adhérent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Détail de la fonctionnalité : Permet de gérer l'inscription et la durée d'abonnement d'un nouvel adhérent.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 xml:space="preserve">• Scénario nominal : L'adhérent fournit ses informations, un type d'adhérent est choisi, la durée est fixée selon la table </w:t>
      </w:r>
      <w:proofErr w:type="spellStart"/>
      <w:r w:rsidRPr="00300A9E">
        <w:rPr>
          <w:lang w:val="fr-FR"/>
        </w:rPr>
        <w:t>duree_inscription</w:t>
      </w:r>
      <w:proofErr w:type="spellEnd"/>
      <w:r w:rsidRPr="00300A9E">
        <w:rPr>
          <w:lang w:val="fr-FR"/>
        </w:rPr>
        <w:t>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alternatif : Les informations sont incomplètes ou non valides : inscription rejetée.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 xml:space="preserve">• Règle de gestion : Vérification de l'âge pour la </w:t>
      </w:r>
      <w:proofErr w:type="spellStart"/>
      <w:r w:rsidRPr="00300A9E">
        <w:rPr>
          <w:lang w:val="fr-FR"/>
        </w:rPr>
        <w:t>blacklistAge</w:t>
      </w:r>
      <w:proofErr w:type="spellEnd"/>
      <w:r w:rsidRPr="00300A9E">
        <w:rPr>
          <w:lang w:val="fr-FR"/>
        </w:rPr>
        <w:t>, et cohérence du type d'adhérent.</w:t>
      </w:r>
    </w:p>
    <w:p w:rsidR="004D337C" w:rsidRPr="00300A9E" w:rsidRDefault="00000000">
      <w:pPr>
        <w:pStyle w:val="Titre2"/>
        <w:rPr>
          <w:lang w:val="fr-FR"/>
        </w:rPr>
      </w:pPr>
      <w:r w:rsidRPr="00300A9E">
        <w:rPr>
          <w:lang w:val="fr-FR"/>
        </w:rPr>
        <w:t>Réserver un livre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Détail de la fonctionnalité : Permet à un adhérent de réserver un exemplaire non disponible.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nominal : L'adhérent effectue la réservation, le statut passe à 'en attente' jusqu'à disponibilité.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alternatif : L'exemplaire est déjà réservé par un autre adhérent : la réservation est mise en file d'attente.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Règle de gestion : Un exemplaire ne peut être réservé par plusieurs adhérents en même temps sauf file d'attente gérée</w:t>
      </w:r>
      <w:r w:rsidR="00300A9E">
        <w:rPr>
          <w:lang w:val="fr-FR"/>
        </w:rPr>
        <w:t xml:space="preserve">, est ce que son </w:t>
      </w:r>
      <w:proofErr w:type="gramStart"/>
      <w:r w:rsidR="00300A9E">
        <w:rPr>
          <w:lang w:val="fr-FR"/>
        </w:rPr>
        <w:t>inscription  de</w:t>
      </w:r>
      <w:proofErr w:type="gramEnd"/>
      <w:r w:rsidR="00300A9E">
        <w:rPr>
          <w:lang w:val="fr-FR"/>
        </w:rPr>
        <w:t xml:space="preserve"> à jour ? a-t-il des </w:t>
      </w:r>
      <w:proofErr w:type="spellStart"/>
      <w:r w:rsidR="00300A9E">
        <w:rPr>
          <w:lang w:val="fr-FR"/>
        </w:rPr>
        <w:t>penalités</w:t>
      </w:r>
      <w:proofErr w:type="spellEnd"/>
      <w:r w:rsidR="00300A9E">
        <w:rPr>
          <w:lang w:val="fr-FR"/>
        </w:rPr>
        <w:t xml:space="preserve"> ? </w:t>
      </w:r>
      <w:proofErr w:type="spellStart"/>
      <w:r w:rsidR="00300A9E">
        <w:rPr>
          <w:lang w:val="fr-FR"/>
        </w:rPr>
        <w:t>est ce</w:t>
      </w:r>
      <w:proofErr w:type="spellEnd"/>
      <w:r w:rsidR="00300A9E">
        <w:rPr>
          <w:lang w:val="fr-FR"/>
        </w:rPr>
        <w:t xml:space="preserve"> que le livre est encore avec </w:t>
      </w:r>
      <w:proofErr w:type="spellStart"/>
      <w:r w:rsidR="00300A9E">
        <w:rPr>
          <w:lang w:val="fr-FR"/>
        </w:rPr>
        <w:t>quelqun</w:t>
      </w:r>
      <w:proofErr w:type="spellEnd"/>
      <w:r w:rsidRPr="00300A9E">
        <w:rPr>
          <w:lang w:val="fr-FR"/>
        </w:rPr>
        <w:t>.</w:t>
      </w:r>
      <w:r w:rsidR="00300A9E">
        <w:rPr>
          <w:lang w:val="fr-FR"/>
        </w:rPr>
        <w:t xml:space="preserve"> </w:t>
      </w:r>
    </w:p>
    <w:p w:rsidR="004D337C" w:rsidRPr="00300A9E" w:rsidRDefault="00000000">
      <w:pPr>
        <w:pStyle w:val="Titre2"/>
        <w:rPr>
          <w:lang w:val="fr-FR"/>
        </w:rPr>
      </w:pPr>
      <w:r w:rsidRPr="00300A9E">
        <w:rPr>
          <w:lang w:val="fr-FR"/>
        </w:rPr>
        <w:t>Prolonger le prêt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Détail de la fonctionnalité : Permet à un adhérent de prolonger la durée de son prêt sous conditions.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nominal : L'adhérent fait la demande avant la date d'échéance, le bibliothécaire valide le prolongement.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Scénario alternatif : Le prolongement est refusé si l'exemplaire est réservé par un autre adhérent.</w:t>
      </w:r>
    </w:p>
    <w:p w:rsidR="004D337C" w:rsidRPr="00300A9E" w:rsidRDefault="00000000">
      <w:pPr>
        <w:rPr>
          <w:lang w:val="fr-FR"/>
        </w:rPr>
      </w:pPr>
      <w:r w:rsidRPr="00300A9E">
        <w:rPr>
          <w:lang w:val="fr-FR"/>
        </w:rPr>
        <w:t>• Règle de gestion : Vérifier que la prolongation respecte la durée maximale autorisée et les conditions de réservation</w:t>
      </w:r>
      <w:r w:rsidR="00300A9E">
        <w:rPr>
          <w:lang w:val="fr-FR"/>
        </w:rPr>
        <w:t xml:space="preserve">, ne peut </w:t>
      </w:r>
      <w:proofErr w:type="spellStart"/>
      <w:r w:rsidR="00300A9E">
        <w:rPr>
          <w:lang w:val="fr-FR"/>
        </w:rPr>
        <w:t>reserver</w:t>
      </w:r>
      <w:proofErr w:type="spellEnd"/>
      <w:r w:rsidR="00300A9E">
        <w:rPr>
          <w:lang w:val="fr-FR"/>
        </w:rPr>
        <w:t xml:space="preserve"> qu’une seul fois par prêt, est que son inscription est à </w:t>
      </w:r>
      <w:proofErr w:type="gramStart"/>
      <w:r w:rsidR="00300A9E">
        <w:rPr>
          <w:lang w:val="fr-FR"/>
        </w:rPr>
        <w:t>jour ?</w:t>
      </w:r>
      <w:r w:rsidRPr="00300A9E">
        <w:rPr>
          <w:lang w:val="fr-FR"/>
        </w:rPr>
        <w:t>.</w:t>
      </w:r>
      <w:proofErr w:type="gramEnd"/>
    </w:p>
    <w:sectPr w:rsidR="004D337C" w:rsidRPr="00300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818383">
    <w:abstractNumId w:val="8"/>
  </w:num>
  <w:num w:numId="2" w16cid:durableId="1986278452">
    <w:abstractNumId w:val="6"/>
  </w:num>
  <w:num w:numId="3" w16cid:durableId="2039620487">
    <w:abstractNumId w:val="5"/>
  </w:num>
  <w:num w:numId="4" w16cid:durableId="1099256716">
    <w:abstractNumId w:val="4"/>
  </w:num>
  <w:num w:numId="5" w16cid:durableId="2076782340">
    <w:abstractNumId w:val="7"/>
  </w:num>
  <w:num w:numId="6" w16cid:durableId="2004815330">
    <w:abstractNumId w:val="3"/>
  </w:num>
  <w:num w:numId="7" w16cid:durableId="872377121">
    <w:abstractNumId w:val="2"/>
  </w:num>
  <w:num w:numId="8" w16cid:durableId="1527981037">
    <w:abstractNumId w:val="1"/>
  </w:num>
  <w:num w:numId="9" w16cid:durableId="77667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A9E"/>
    <w:rsid w:val="00326F90"/>
    <w:rsid w:val="004D337C"/>
    <w:rsid w:val="005F0E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15841"/>
  <w14:defaultImageDpi w14:val="300"/>
  <w15:docId w15:val="{68EAD94C-247D-4A1E-B404-F85363B1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Ranto Luciano</cp:lastModifiedBy>
  <cp:revision>2</cp:revision>
  <dcterms:created xsi:type="dcterms:W3CDTF">2013-12-23T23:15:00Z</dcterms:created>
  <dcterms:modified xsi:type="dcterms:W3CDTF">2025-07-03T22:18:00Z</dcterms:modified>
  <cp:category/>
</cp:coreProperties>
</file>