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98" w:rsidRDefault="000B520C" w:rsidP="000B520C">
      <w:pPr>
        <w:jc w:val="center"/>
        <w:rPr>
          <w:rFonts w:ascii="微軟正黑體 Light" w:eastAsia="微軟正黑體 Light" w:hAnsi="微軟正黑體 Light"/>
          <w:b/>
          <w:sz w:val="52"/>
          <w:szCs w:val="52"/>
        </w:rPr>
      </w:pPr>
      <w:r w:rsidRPr="000B520C">
        <w:rPr>
          <w:rFonts w:ascii="微軟正黑體 Light" w:eastAsia="微軟正黑體 Light" w:hAnsi="微軟正黑體 Light" w:hint="eastAsia"/>
          <w:b/>
          <w:sz w:val="52"/>
          <w:szCs w:val="52"/>
        </w:rPr>
        <w:t>物件導向設計</w:t>
      </w:r>
    </w:p>
    <w:p w:rsidR="000B520C" w:rsidRDefault="000B520C" w:rsidP="000B520C">
      <w:pPr>
        <w:jc w:val="center"/>
        <w:rPr>
          <w:rFonts w:ascii="微軟正黑體 Light" w:eastAsia="微軟正黑體 Light" w:hAnsi="微軟正黑體 Light"/>
          <w:sz w:val="22"/>
        </w:rPr>
      </w:pPr>
      <w:r>
        <w:rPr>
          <w:rFonts w:ascii="微軟正黑體 Light" w:eastAsia="微軟正黑體 Light" w:hAnsi="微軟正黑體 Light" w:hint="eastAsia"/>
          <w:sz w:val="22"/>
        </w:rPr>
        <w:t>姓名:莊鎮維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 </w:t>
      </w:r>
      <w:r>
        <w:rPr>
          <w:rFonts w:ascii="微軟正黑體 Light" w:eastAsia="微軟正黑體 Light" w:hAnsi="微軟正黑體 Light" w:hint="eastAsia"/>
          <w:sz w:val="22"/>
        </w:rPr>
        <w:t xml:space="preserve">   </w:t>
      </w:r>
      <w:r w:rsidRPr="000B520C">
        <w:rPr>
          <w:rFonts w:ascii="微軟正黑體 Light" w:eastAsia="微軟正黑體 Light" w:hAnsi="微軟正黑體 Light" w:hint="eastAsia"/>
          <w:sz w:val="22"/>
        </w:rPr>
        <w:t>學號：</w:t>
      </w:r>
      <w:r>
        <w:rPr>
          <w:rFonts w:ascii="微軟正黑體 Light" w:eastAsia="微軟正黑體 Light" w:hAnsi="微軟正黑體 Light" w:hint="eastAsia"/>
          <w:sz w:val="22"/>
        </w:rPr>
        <w:t>D0641771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 </w:t>
      </w:r>
      <w:r>
        <w:rPr>
          <w:rFonts w:ascii="微軟正黑體 Light" w:eastAsia="微軟正黑體 Light" w:hAnsi="微軟正黑體 Light"/>
          <w:sz w:val="22"/>
        </w:rPr>
        <w:t xml:space="preserve"> </w:t>
      </w:r>
      <w:r w:rsidR="007511EB">
        <w:rPr>
          <w:rFonts w:ascii="微軟正黑體 Light" w:eastAsia="微軟正黑體 Light" w:hAnsi="微軟正黑體 Light"/>
          <w:sz w:val="22"/>
        </w:rPr>
        <w:t xml:space="preserve"> </w:t>
      </w:r>
      <w:r>
        <w:rPr>
          <w:rFonts w:ascii="微軟正黑體 Light" w:eastAsia="微軟正黑體 Light" w:hAnsi="微軟正黑體 Light" w:hint="eastAsia"/>
          <w:sz w:val="22"/>
        </w:rPr>
        <w:t>班級：資訊二乙</w:t>
      </w:r>
      <w:r w:rsidRPr="000B520C">
        <w:rPr>
          <w:rFonts w:ascii="微軟正黑體 Light" w:eastAsia="微軟正黑體 Light" w:hAnsi="微軟正黑體 Light" w:hint="eastAsia"/>
          <w:sz w:val="22"/>
        </w:rPr>
        <w:t xml:space="preserve"> </w:t>
      </w:r>
      <w:r>
        <w:rPr>
          <w:rFonts w:ascii="微軟正黑體 Light" w:eastAsia="微軟正黑體 Light" w:hAnsi="微軟正黑體 Light"/>
          <w:sz w:val="22"/>
        </w:rPr>
        <w:t xml:space="preserve">    </w:t>
      </w:r>
      <w:r w:rsidRPr="000B520C">
        <w:rPr>
          <w:rFonts w:ascii="微軟正黑體 Light" w:eastAsia="微軟正黑體 Light" w:hAnsi="微軟正黑體 Light" w:hint="eastAsia"/>
          <w:sz w:val="22"/>
        </w:rPr>
        <w:t>日期：</w:t>
      </w:r>
      <w:r>
        <w:rPr>
          <w:rFonts w:ascii="微軟正黑體 Light" w:eastAsia="微軟正黑體 Light" w:hAnsi="微軟正黑體 Light" w:hint="eastAsia"/>
          <w:sz w:val="22"/>
        </w:rPr>
        <w:t>2018/ 10/ 13</w:t>
      </w:r>
    </w:p>
    <w:p w:rsidR="000B520C" w:rsidRPr="007511EB" w:rsidRDefault="000B520C" w:rsidP="000B520C">
      <w:pPr>
        <w:rPr>
          <w:rFonts w:ascii="微軟正黑體 Light" w:eastAsia="微軟正黑體 Light" w:hAnsi="微軟正黑體 Light"/>
          <w:b/>
          <w:sz w:val="36"/>
          <w:szCs w:val="36"/>
        </w:rPr>
      </w:pPr>
      <w:r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作業一(Q10)</w:t>
      </w:r>
    </w:p>
    <w:p w:rsidR="000B520C" w:rsidRPr="000B520C" w:rsidRDefault="000B520C" w:rsidP="000B520C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0B520C">
        <w:rPr>
          <w:rFonts w:ascii="微軟正黑體 Light" w:eastAsia="微軟正黑體 Light" w:hAnsi="微軟正黑體 Light" w:hint="eastAsia"/>
          <w:b/>
          <w:sz w:val="36"/>
          <w:szCs w:val="36"/>
        </w:rPr>
        <w:t>程式簡介：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程式功能:</w:t>
            </w:r>
          </w:p>
        </w:tc>
        <w:tc>
          <w:tcPr>
            <w:tcW w:w="7654" w:type="dxa"/>
          </w:tcPr>
          <w:p w:rsidR="000B520C" w:rsidRPr="007511EB" w:rsidRDefault="00656D6B" w:rsidP="000B520C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/>
                <w:b/>
                <w:szCs w:val="24"/>
              </w:rPr>
              <w:t>HW1_Q1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程式說明:</w:t>
            </w:r>
          </w:p>
        </w:tc>
        <w:tc>
          <w:tcPr>
            <w:tcW w:w="7654" w:type="dxa"/>
          </w:tcPr>
          <w:p w:rsidR="000B520C" w:rsidRPr="007511EB" w:rsidRDefault="000B520C" w:rsidP="00656D6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按照題目的需求儲存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運動項目</w:t>
            </w:r>
            <w:r w:rsidR="000F0C77">
              <w:rPr>
                <w:rFonts w:ascii="微軟正黑體 Light" w:eastAsia="微軟正黑體 Light" w:hAnsi="微軟正黑體 Light" w:hint="eastAsia"/>
                <w:b/>
                <w:szCs w:val="24"/>
              </w:rPr>
              <w:t>的資料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，以及</w:t>
            </w:r>
            <w:r w:rsid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輸</w:t>
            </w:r>
            <w:r w:rsidR="000F0C77">
              <w:rPr>
                <w:rFonts w:ascii="微軟正黑體 Light" w:eastAsia="微軟正黑體 Light" w:hAnsi="微軟正黑體 Light" w:hint="eastAsia"/>
                <w:b/>
                <w:szCs w:val="24"/>
              </w:rPr>
              <w:t>出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分數</w:t>
            </w:r>
          </w:p>
        </w:tc>
      </w:tr>
      <w:tr w:rsidR="000B520C" w:rsidTr="007511EB">
        <w:tc>
          <w:tcPr>
            <w:tcW w:w="1413" w:type="dxa"/>
          </w:tcPr>
          <w:p w:rsidR="000B520C" w:rsidRPr="000B520C" w:rsidRDefault="000B520C" w:rsidP="000B520C">
            <w:pPr>
              <w:rPr>
                <w:rFonts w:ascii="微軟正黑體 Light" w:eastAsia="微軟正黑體 Light" w:hAnsi="微軟正黑體 Light"/>
                <w:b/>
                <w:sz w:val="36"/>
                <w:szCs w:val="36"/>
              </w:rPr>
            </w:pPr>
            <w:r w:rsidRPr="000B520C">
              <w:rPr>
                <w:rFonts w:ascii="微軟正黑體 Light" w:eastAsia="微軟正黑體 Light" w:hAnsi="微軟正黑體 Light" w:hint="eastAsia"/>
                <w:b/>
                <w:szCs w:val="24"/>
              </w:rPr>
              <w:t>程式功能:</w:t>
            </w:r>
          </w:p>
        </w:tc>
        <w:tc>
          <w:tcPr>
            <w:tcW w:w="7654" w:type="dxa"/>
          </w:tcPr>
          <w:p w:rsidR="00242BE7" w:rsidRDefault="00242BE7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242BE7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儲存輸入的 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name, </w:t>
            </w:r>
            <w:r w:rsidR="00656D6B" w:rsidRPr="00656D6B">
              <w:rPr>
                <w:rFonts w:ascii="微軟正黑體 Light" w:eastAsia="微軟正黑體 Light" w:hAnsi="微軟正黑體 Light"/>
                <w:b/>
                <w:szCs w:val="24"/>
              </w:rPr>
              <w:t>points</w:t>
            </w:r>
            <w:r w:rsidRPr="007511EB">
              <w:rPr>
                <w:rFonts w:ascii="微軟正黑體 Light" w:eastAsia="微軟正黑體 Light" w:hAnsi="微軟正黑體 Light"/>
                <w:b/>
                <w:szCs w:val="24"/>
              </w:rPr>
              <w:t>,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</w:t>
            </w:r>
            <w:r w:rsidR="00656D6B" w:rsidRPr="00656D6B">
              <w:rPr>
                <w:rFonts w:ascii="微軟正黑體 Light" w:eastAsia="微軟正黑體 Light" w:hAnsi="微軟正黑體 Light"/>
                <w:b/>
                <w:szCs w:val="24"/>
              </w:rPr>
              <w:t>Score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三筆資料</w:t>
            </w:r>
          </w:p>
          <w:p w:rsidR="000F0C77" w:rsidRDefault="00656D6B" w:rsidP="00242B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計算分數</w:t>
            </w:r>
          </w:p>
          <w:p w:rsidR="000F0C77" w:rsidRPr="00242BE7" w:rsidRDefault="00656D6B" w:rsidP="00656D6B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將每一項運動的分數，以及總分以</w:t>
            </w:r>
            <w:r>
              <w:rPr>
                <w:rFonts w:ascii="微軟正黑體" w:eastAsia="微軟正黑體" w:hAnsi="微軟正黑體" w:cs="微軟正黑體" w:hint="eastAsia"/>
                <w:b/>
                <w:szCs w:val="24"/>
              </w:rPr>
              <w:t>及得分率的</w:t>
            </w:r>
            <w:r w:rsidR="000F0C77">
              <w:rPr>
                <w:rFonts w:ascii="微軟正黑體 Light" w:eastAsia="微軟正黑體 Light" w:hAnsi="微軟正黑體 Light" w:hint="eastAsia"/>
                <w:b/>
                <w:szCs w:val="24"/>
              </w:rPr>
              <w:t>資料完整顯示出來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p w:rsidR="000B520C" w:rsidRPr="007511EB" w:rsidRDefault="007511EB" w:rsidP="007511EB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7511EB">
        <w:rPr>
          <w:rFonts w:ascii="微軟正黑體 Light" w:eastAsia="微軟正黑體 Light" w:hAnsi="微軟正黑體 Light" w:hint="eastAsia"/>
          <w:b/>
          <w:sz w:val="36"/>
          <w:szCs w:val="36"/>
        </w:rPr>
        <w:t>程式規格：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7511EB" w:rsidTr="007511EB">
        <w:tc>
          <w:tcPr>
            <w:tcW w:w="9067" w:type="dxa"/>
            <w:gridSpan w:val="2"/>
          </w:tcPr>
          <w:p w:rsidR="007511EB" w:rsidRPr="00242BE7" w:rsidRDefault="00C8207A" w:rsidP="007511EB">
            <w:pPr>
              <w:rPr>
                <w:rFonts w:ascii="微軟正黑體 Light" w:eastAsia="微軟正黑體 Light" w:hAnsi="微軟正黑體 Light"/>
                <w:b/>
                <w:sz w:val="28"/>
                <w:szCs w:val="28"/>
              </w:rPr>
            </w:pPr>
            <w:r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Q10</w:t>
            </w:r>
            <w:r w:rsidR="007511EB" w:rsidRPr="00242BE7">
              <w:rPr>
                <w:rFonts w:ascii="微軟正黑體 Light" w:eastAsia="微軟正黑體 Light" w:hAnsi="微軟正黑體 Light" w:hint="eastAsia"/>
                <w:b/>
                <w:sz w:val="28"/>
                <w:szCs w:val="28"/>
              </w:rPr>
              <w:t>程式規格：</w:t>
            </w:r>
          </w:p>
        </w:tc>
      </w:tr>
      <w:tr w:rsidR="007511EB" w:rsidTr="00242BE7">
        <w:tc>
          <w:tcPr>
            <w:tcW w:w="3256" w:type="dxa"/>
          </w:tcPr>
          <w:p w:rsidR="007511EB" w:rsidRPr="007511EB" w:rsidRDefault="003906DD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  <w:r w:rsidR="007511EB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個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Class Q11</w:t>
            </w:r>
            <w:r w:rsidR="007511EB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object： </w:t>
            </w:r>
          </w:p>
        </w:tc>
        <w:tc>
          <w:tcPr>
            <w:tcW w:w="5811" w:type="dxa"/>
          </w:tcPr>
          <w:p w:rsidR="007511EB" w:rsidRPr="007511EB" w:rsidRDefault="007511EB" w:rsidP="00C8207A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1.儲存</w:t>
            </w:r>
            <w:r w:rsidR="00C8207A">
              <w:rPr>
                <w:rFonts w:ascii="微軟正黑體 Light" w:eastAsia="微軟正黑體 Light" w:hAnsi="微軟正黑體 Light" w:hint="eastAsia"/>
                <w:b/>
                <w:szCs w:val="24"/>
              </w:rPr>
              <w:t>Q10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詳細資</w:t>
            </w:r>
            <w:r w:rsidR="00C8207A">
              <w:rPr>
                <w:rFonts w:ascii="微軟正黑體 Light" w:eastAsia="微軟正黑體 Light" w:hAnsi="微軟正黑體 Light" w:hint="eastAsia"/>
                <w:b/>
                <w:szCs w:val="24"/>
              </w:rPr>
              <w:t>訊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="00656D6B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name, </w:t>
            </w:r>
            <w:r w:rsidR="00656D6B" w:rsidRPr="00656D6B">
              <w:rPr>
                <w:rFonts w:ascii="微軟正黑體 Light" w:eastAsia="微軟正黑體 Light" w:hAnsi="微軟正黑體 Light"/>
                <w:b/>
                <w:szCs w:val="24"/>
              </w:rPr>
              <w:t>points</w:t>
            </w:r>
            <w:r w:rsidR="00656D6B" w:rsidRPr="007511EB">
              <w:rPr>
                <w:rFonts w:ascii="微軟正黑體 Light" w:eastAsia="微軟正黑體 Light" w:hAnsi="微軟正黑體 Light"/>
                <w:b/>
                <w:szCs w:val="24"/>
              </w:rPr>
              <w:t>,</w:t>
            </w:r>
            <w:r w:rsidR="00656D6B"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</w:t>
            </w:r>
            <w:r w:rsidR="00656D6B" w:rsidRPr="00656D6B">
              <w:rPr>
                <w:rFonts w:ascii="微軟正黑體 Light" w:eastAsia="微軟正黑體 Light" w:hAnsi="微軟正黑體 Light"/>
                <w:b/>
                <w:szCs w:val="24"/>
              </w:rPr>
              <w:t>Score</w:t>
            </w:r>
            <w:r w:rsidRPr="007511EB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</w:tbl>
    <w:p w:rsidR="007511EB" w:rsidRDefault="007511EB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148"/>
        <w:gridCol w:w="4919"/>
      </w:tblGrid>
      <w:tr w:rsidR="0002639D" w:rsidTr="0002639D">
        <w:tc>
          <w:tcPr>
            <w:tcW w:w="4148" w:type="dxa"/>
          </w:tcPr>
          <w:p w:rsidR="0002639D" w:rsidRPr="00894F04" w:rsidRDefault="0002639D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(一)1個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private 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String</w:t>
            </w:r>
          </w:p>
        </w:tc>
        <w:tc>
          <w:tcPr>
            <w:tcW w:w="4919" w:type="dxa"/>
          </w:tcPr>
          <w:p w:rsidR="0002639D" w:rsidRPr="00894F04" w:rsidRDefault="0002639D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 xml:space="preserve">  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儲存運動</w:t>
            </w:r>
            <w:r w:rsidR="00894F04"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名稱(</w:t>
            </w:r>
            <w:r w:rsidR="00894F04" w:rsidRPr="00894F04">
              <w:rPr>
                <w:rFonts w:ascii="微軟正黑體 Light" w:eastAsia="微軟正黑體 Light" w:hAnsi="微軟正黑體 Light"/>
                <w:b/>
                <w:szCs w:val="24"/>
              </w:rPr>
              <w:t>name</w:t>
            </w:r>
            <w:r w:rsidR="00894F04"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894F04" w:rsidTr="00894F04">
        <w:tc>
          <w:tcPr>
            <w:tcW w:w="4148" w:type="dxa"/>
          </w:tcPr>
          <w:p w:rsidR="00656D6B" w:rsidRDefault="00894F04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(二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)4</w:t>
            </w:r>
            <w:r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個</w:t>
            </w:r>
            <w:r w:rsidRPr="00894F04">
              <w:rPr>
                <w:rFonts w:ascii="微軟正黑體 Light" w:eastAsia="微軟正黑體 Light" w:hAnsi="微軟正黑體 Light"/>
                <w:b/>
                <w:szCs w:val="24"/>
              </w:rPr>
              <w:t>private int</w:t>
            </w:r>
          </w:p>
          <w:p w:rsidR="00894F04" w:rsidRPr="00894F04" w:rsidRDefault="00894F04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</w:p>
        </w:tc>
        <w:tc>
          <w:tcPr>
            <w:tcW w:w="4919" w:type="dxa"/>
          </w:tcPr>
          <w:p w:rsidR="00894F04" w:rsidRPr="006500C3" w:rsidRDefault="006500C3" w:rsidP="006500C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1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.  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儲存運動得分上限</w:t>
            </w:r>
            <w:r w:rsidR="00894F04"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="00656D6B" w:rsidRPr="00656D6B">
              <w:rPr>
                <w:rFonts w:ascii="微軟正黑體 Light" w:eastAsia="微軟正黑體 Light" w:hAnsi="微軟正黑體 Light"/>
                <w:b/>
                <w:szCs w:val="24"/>
              </w:rPr>
              <w:t>points</w:t>
            </w:r>
            <w:r w:rsidR="00894F04" w:rsidRP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6500C3" w:rsidRDefault="00656D6B" w:rsidP="006500C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2</w:t>
            </w:r>
            <w:r w:rsidR="006500C3"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. 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儲存運動得分</w:t>
            </w:r>
            <w:r w:rsidR="006500C3"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Pr="00656D6B">
              <w:rPr>
                <w:rFonts w:ascii="微軟正黑體 Light" w:eastAsia="微軟正黑體 Light" w:hAnsi="微軟正黑體 Light"/>
                <w:b/>
                <w:szCs w:val="24"/>
              </w:rPr>
              <w:t>Score</w:t>
            </w:r>
            <w:r w:rsidR="006500C3" w:rsidRPr="00894F04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656D6B" w:rsidRDefault="00656D6B" w:rsidP="006500C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3</w:t>
            </w:r>
            <w:r w:rsid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.  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儲存總分</w:t>
            </w:r>
            <w:r w:rsid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Pr="00656D6B">
              <w:rPr>
                <w:rFonts w:ascii="微軟正黑體 Light" w:eastAsia="微軟正黑體 Light" w:hAnsi="微軟正黑體 Light"/>
                <w:b/>
                <w:szCs w:val="24"/>
              </w:rPr>
              <w:t>Total_s</w:t>
            </w:r>
            <w:r w:rsidR="006500C3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656D6B" w:rsidRPr="006500C3" w:rsidRDefault="00656D6B" w:rsidP="006500C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4.儲存可得分上限(</w:t>
            </w:r>
            <w:r w:rsidRPr="00656D6B">
              <w:rPr>
                <w:rFonts w:ascii="微軟正黑體 Light" w:eastAsia="微軟正黑體 Light" w:hAnsi="微軟正黑體 Light"/>
                <w:b/>
                <w:szCs w:val="24"/>
              </w:rPr>
              <w:t>Total_t</w:t>
            </w: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02639D" w:rsidTr="0002639D">
        <w:tc>
          <w:tcPr>
            <w:tcW w:w="4148" w:type="dxa"/>
          </w:tcPr>
          <w:p w:rsidR="0002639D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lastRenderedPageBreak/>
              <w:t>(三)</w:t>
            </w:r>
            <w:r w:rsidR="00B36098">
              <w:rPr>
                <w:rFonts w:ascii="微軟正黑體 Light" w:eastAsia="微軟正黑體 Light" w:hAnsi="微軟正黑體 Light" w:hint="eastAsia"/>
                <w:b/>
                <w:szCs w:val="24"/>
              </w:rPr>
              <w:t>3個計算method</w:t>
            </w:r>
          </w:p>
        </w:tc>
        <w:tc>
          <w:tcPr>
            <w:tcW w:w="4919" w:type="dxa"/>
          </w:tcPr>
          <w:p w:rsidR="00B36098" w:rsidRPr="009666AF" w:rsidRDefault="00B36098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b/>
                <w:szCs w:val="24"/>
              </w:rPr>
              <w:t>1.計算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三種運動</w:t>
            </w:r>
            <w:r w:rsidR="009666AF"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的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總得分</w:t>
            </w: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="00656D6B" w:rsidRPr="00D425F3">
              <w:rPr>
                <w:rFonts w:ascii="微軟正黑體 Light" w:eastAsia="微軟正黑體 Light" w:hAnsi="微軟正黑體 Light"/>
                <w:b/>
                <w:szCs w:val="24"/>
              </w:rPr>
              <w:t>Total_s += core[i];</w:t>
            </w: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B36098" w:rsidRPr="009666AF" w:rsidRDefault="00B36098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2.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計算三種運動</w:t>
            </w:r>
            <w:r w:rsidR="00656D6B"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的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總得分上限(</w:t>
            </w:r>
            <w:r w:rsidR="00656D6B" w:rsidRPr="00D425F3">
              <w:rPr>
                <w:rFonts w:ascii="微軟正黑體 Light" w:eastAsia="微軟正黑體 Light" w:hAnsi="微軟正黑體 Light"/>
                <w:b/>
                <w:szCs w:val="24"/>
              </w:rPr>
              <w:t>Total_t += points[i];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9666AF" w:rsidRPr="009666AF" w:rsidRDefault="009666AF" w:rsidP="00656D6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3.計算</w:t>
            </w:r>
            <w:r w:rsidR="00656D6B">
              <w:rPr>
                <w:rFonts w:ascii="微軟正黑體 Light" w:eastAsia="微軟正黑體 Light" w:hAnsi="微軟正黑體 Light" w:hint="eastAsia"/>
                <w:b/>
                <w:szCs w:val="24"/>
              </w:rPr>
              <w:t>得分率</w:t>
            </w:r>
            <w:r w:rsidR="00656D6B"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 xml:space="preserve"> </w:t>
            </w: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="00656D6B" w:rsidRPr="00D425F3">
              <w:rPr>
                <w:rFonts w:ascii="微軟正黑體 Light" w:eastAsia="微軟正黑體 Light" w:hAnsi="微軟正黑體 Light"/>
                <w:b/>
                <w:szCs w:val="24"/>
              </w:rPr>
              <w:t>(double)(Total_s / Total_t * 100)</w:t>
            </w:r>
            <w:r w:rsidRPr="009666AF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  <w:tr w:rsidR="0002639D" w:rsidTr="0002639D">
        <w:tc>
          <w:tcPr>
            <w:tcW w:w="4148" w:type="dxa"/>
          </w:tcPr>
          <w:p w:rsidR="0002639D" w:rsidRPr="00CA21E7" w:rsidRDefault="00CA21E7" w:rsidP="00D425F3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(四)</w:t>
            </w:r>
            <w:r w:rsidR="00D425F3">
              <w:rPr>
                <w:rFonts w:ascii="微軟正黑體 Light" w:eastAsia="微軟正黑體 Light" w:hAnsi="微軟正黑體 Light" w:hint="eastAsia"/>
                <w:b/>
                <w:szCs w:val="24"/>
              </w:rPr>
              <w:t>4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個 accessor method</w:t>
            </w:r>
          </w:p>
        </w:tc>
        <w:tc>
          <w:tcPr>
            <w:tcW w:w="4919" w:type="dxa"/>
          </w:tcPr>
          <w:p w:rsidR="0002639D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1.</w:t>
            </w:r>
            <w:r w:rsidR="00D425F3">
              <w:rPr>
                <w:rFonts w:ascii="微軟正黑體 Light" w:eastAsia="微軟正黑體 Light" w:hAnsi="微軟正黑體 Light" w:hint="eastAsia"/>
                <w:b/>
                <w:szCs w:val="24"/>
              </w:rPr>
              <w:t>去除換行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="00D425F3" w:rsidRPr="00CA21E7">
              <w:rPr>
                <w:rFonts w:ascii="微軟正黑體 Light" w:eastAsia="微軟正黑體 Light" w:hAnsi="微軟正黑體 Light"/>
                <w:b/>
                <w:szCs w:val="24"/>
              </w:rPr>
              <w:t>nextLine()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CA21E7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2.取得</w:t>
            </w:r>
            <w:r w:rsidR="00D425F3">
              <w:rPr>
                <w:rFonts w:ascii="微軟正黑體 Light" w:eastAsia="微軟正黑體 Light" w:hAnsi="微軟正黑體 Light" w:hint="eastAsia"/>
                <w:b/>
                <w:szCs w:val="24"/>
              </w:rPr>
              <w:t>運動名稱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Pr="00CA21E7">
              <w:rPr>
                <w:rFonts w:ascii="微軟正黑體 Light" w:eastAsia="微軟正黑體 Light" w:hAnsi="微軟正黑體 Light"/>
                <w:b/>
                <w:szCs w:val="24"/>
              </w:rPr>
              <w:t>nextLine()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CA21E7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3.</w:t>
            </w:r>
            <w:r w:rsidR="00D425F3">
              <w:rPr>
                <w:rFonts w:ascii="微軟正黑體 Light" w:eastAsia="微軟正黑體 Light" w:hAnsi="微軟正黑體 Light" w:hint="eastAsia"/>
                <w:b/>
                <w:szCs w:val="24"/>
              </w:rPr>
              <w:t>取得得分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Pr="00CA21E7">
              <w:rPr>
                <w:rFonts w:ascii="微軟正黑體 Light" w:eastAsia="微軟正黑體 Light" w:hAnsi="微軟正黑體 Light"/>
                <w:b/>
                <w:szCs w:val="24"/>
              </w:rPr>
              <w:t>nextInt()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  <w:p w:rsidR="00CA21E7" w:rsidRPr="00CA21E7" w:rsidRDefault="00CA21E7" w:rsidP="007511EB">
            <w:pPr>
              <w:rPr>
                <w:rFonts w:ascii="微軟正黑體 Light" w:eastAsia="微軟正黑體 Light" w:hAnsi="微軟正黑體 Light"/>
                <w:b/>
                <w:szCs w:val="24"/>
              </w:rPr>
            </w:pP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4.</w:t>
            </w:r>
            <w:r w:rsidR="00D425F3">
              <w:rPr>
                <w:rFonts w:ascii="微軟正黑體 Light" w:eastAsia="微軟正黑體 Light" w:hAnsi="微軟正黑體 Light" w:hint="eastAsia"/>
                <w:b/>
                <w:szCs w:val="24"/>
              </w:rPr>
              <w:t>取得得分上限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(</w:t>
            </w:r>
            <w:r w:rsidRPr="00CA21E7">
              <w:rPr>
                <w:rFonts w:ascii="微軟正黑體 Light" w:eastAsia="微軟正黑體 Light" w:hAnsi="微軟正黑體 Light"/>
                <w:b/>
                <w:szCs w:val="24"/>
              </w:rPr>
              <w:t>nextLine()</w:t>
            </w:r>
            <w:r w:rsidRPr="00CA21E7">
              <w:rPr>
                <w:rFonts w:ascii="微軟正黑體 Light" w:eastAsia="微軟正黑體 Light" w:hAnsi="微軟正黑體 Light" w:hint="eastAsia"/>
                <w:b/>
                <w:szCs w:val="24"/>
              </w:rPr>
              <w:t>)</w:t>
            </w:r>
          </w:p>
        </w:tc>
      </w:tr>
    </w:tbl>
    <w:p w:rsidR="006500C3" w:rsidRDefault="006500C3" w:rsidP="007511EB">
      <w:pPr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/>
          <w:b/>
          <w:sz w:val="36"/>
          <w:szCs w:val="36"/>
        </w:rPr>
        <w:br w:type="page"/>
      </w:r>
    </w:p>
    <w:p w:rsidR="00FF28D3" w:rsidRPr="00FF28D3" w:rsidRDefault="005C6441" w:rsidP="00B51282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 w:hint="eastAsia"/>
          <w:b/>
          <w:sz w:val="36"/>
          <w:szCs w:val="36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2pt;margin-top:45.15pt;width:150.75pt;height:541.5pt;z-index:-251639808;mso-position-horizontal-relative:text;mso-position-vertical-relative:text;mso-width-relative:page;mso-height-relative:page" wrapcoords="-107 0 -107 21570 21600 21570 21600 0 -107 0">
            <v:imagedata r:id="rId8" o:title="下載 (1)"/>
            <w10:wrap type="topAndBottom"/>
          </v:shape>
        </w:pict>
      </w:r>
      <w:bookmarkEnd w:id="0"/>
      <w:r w:rsidR="006500C3" w:rsidRPr="00FF28D3">
        <w:rPr>
          <w:rFonts w:ascii="微軟正黑體 Light" w:eastAsia="微軟正黑體 Light" w:hAnsi="微軟正黑體 Light" w:hint="eastAsia"/>
          <w:b/>
          <w:sz w:val="36"/>
          <w:szCs w:val="36"/>
        </w:rPr>
        <w:t>流程圖:</w:t>
      </w:r>
      <w:r w:rsidR="008502D4" w:rsidRPr="006500C3">
        <w:rPr>
          <w:rFonts w:ascii="微軟正黑體 Light" w:eastAsia="微軟正黑體 Light" w:hAnsi="微軟正黑體 Light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7BA4C5" wp14:editId="666CCE8A">
                <wp:simplePos x="0" y="0"/>
                <wp:positionH relativeFrom="margin">
                  <wp:align>center</wp:align>
                </wp:positionH>
                <wp:positionV relativeFrom="paragraph">
                  <wp:posOffset>6010275</wp:posOffset>
                </wp:positionV>
                <wp:extent cx="2360930" cy="1404620"/>
                <wp:effectExtent l="0" t="0" r="2413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852" w:rsidRDefault="00636852" w:rsidP="006368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BA4C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73.2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" strokecolor="white [3212]">
                <v:textbox style="mso-fit-shape-to-text:t">
                  <w:txbxContent>
                    <w:p w:rsidR="00636852" w:rsidRDefault="00636852" w:rsidP="0063685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28D3" w:rsidRPr="00FF28D3">
        <w:rPr>
          <w:rFonts w:ascii="微軟正黑體 Light" w:eastAsia="微軟正黑體 Light" w:hAnsi="微軟正黑體 Light" w:hint="eastAsia"/>
          <w:b/>
          <w:sz w:val="36"/>
          <w:szCs w:val="36"/>
        </w:rPr>
        <w:t xml:space="preserve">               </w:t>
      </w:r>
      <w:r w:rsidR="00636852" w:rsidRPr="006500C3">
        <w:rPr>
          <w:rFonts w:ascii="微軟正黑體 Light" w:eastAsia="微軟正黑體 Light" w:hAnsi="微軟正黑體 Light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92CC0F" wp14:editId="1CAB49AC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2360930" cy="1404620"/>
                <wp:effectExtent l="0" t="0" r="2413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852" w:rsidRDefault="00636852" w:rsidP="006500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92CC0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73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" strokecolor="white [3212]">
                <v:textbox style="mso-fit-shape-to-text:t">
                  <w:txbxContent>
                    <w:p w:rsidR="00636852" w:rsidRDefault="00636852" w:rsidP="006500C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28D3" w:rsidRDefault="00FF28D3" w:rsidP="00FF28D3">
      <w:pPr>
        <w:rPr>
          <w:rFonts w:ascii="微軟正黑體 Light" w:eastAsia="微軟正黑體 Light" w:hAnsi="微軟正黑體 Light"/>
          <w:b/>
          <w:sz w:val="36"/>
          <w:szCs w:val="36"/>
        </w:rPr>
      </w:pPr>
    </w:p>
    <w:p w:rsidR="00FF28D3" w:rsidRDefault="00FF28D3">
      <w:pPr>
        <w:widowControl/>
        <w:rPr>
          <w:rFonts w:ascii="微軟正黑體 Light" w:eastAsia="微軟正黑體 Light" w:hAnsi="微軟正黑體 Light"/>
          <w:b/>
          <w:sz w:val="36"/>
          <w:szCs w:val="36"/>
        </w:rPr>
      </w:pPr>
      <w:r>
        <w:rPr>
          <w:rFonts w:ascii="微軟正黑體 Light" w:eastAsia="微軟正黑體 Light" w:hAnsi="微軟正黑體 Light"/>
          <w:b/>
          <w:sz w:val="36"/>
          <w:szCs w:val="36"/>
        </w:rPr>
        <w:br w:type="page"/>
      </w:r>
    </w:p>
    <w:p w:rsidR="00FF28D3" w:rsidRPr="00FF28D3" w:rsidRDefault="00FF28D3" w:rsidP="00FF28D3">
      <w:pPr>
        <w:rPr>
          <w:rFonts w:ascii="微軟正黑體 Light" w:eastAsia="微軟正黑體 Light" w:hAnsi="微軟正黑體 Light" w:hint="eastAsia"/>
          <w:b/>
          <w:sz w:val="36"/>
          <w:szCs w:val="36"/>
        </w:rPr>
      </w:pPr>
    </w:p>
    <w:p w:rsidR="006500C3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t>部份程式碼解說：</w:t>
      </w:r>
    </w:p>
    <w:p w:rsidR="002F6E71" w:rsidRP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(1)設定 instance variables。</w:t>
      </w:r>
    </w:p>
    <w:p w:rsidR="00D425F3" w:rsidRDefault="00D425F3" w:rsidP="00D425F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Score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//declar a var to save Score</w:t>
      </w:r>
    </w:p>
    <w:p w:rsidR="00D425F3" w:rsidRDefault="00D425F3" w:rsidP="00D425F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points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//declar a var to save points</w:t>
      </w:r>
    </w:p>
    <w:p w:rsidR="00D425F3" w:rsidRDefault="00D425F3" w:rsidP="00D425F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[] name_of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String[3];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//declar a var to save name of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exercise</w:t>
      </w:r>
    </w:p>
    <w:p w:rsidR="00D425F3" w:rsidRDefault="00D425F3" w:rsidP="00D425F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Total_s = 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//declar a var to save Total</w:t>
      </w:r>
    </w:p>
    <w:p w:rsidR="00F26DF8" w:rsidRDefault="00D425F3" w:rsidP="00D425F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425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425F3">
        <w:rPr>
          <w:rFonts w:ascii="Consolas" w:hAnsi="Consolas" w:cs="Consolas"/>
          <w:color w:val="000000"/>
          <w:kern w:val="0"/>
          <w:sz w:val="20"/>
          <w:szCs w:val="20"/>
        </w:rPr>
        <w:t xml:space="preserve"> Total_t = 0;</w:t>
      </w:r>
    </w:p>
    <w:p w:rsidR="002F6E71" w:rsidRPr="00D425F3" w:rsidRDefault="002F6E71" w:rsidP="00D425F3">
      <w:pPr>
        <w:autoSpaceDE w:val="0"/>
        <w:autoSpaceDN w:val="0"/>
        <w:adjustRightInd w:val="0"/>
        <w:rPr>
          <w:rFonts w:ascii="微軟正黑體 Light" w:eastAsia="微軟正黑體 Light" w:hAnsi="微軟正黑體 Light"/>
          <w:b/>
          <w:szCs w:val="24"/>
        </w:rPr>
      </w:pPr>
      <w:r w:rsidRPr="00D425F3">
        <w:rPr>
          <w:rFonts w:ascii="微軟正黑體 Light" w:eastAsia="微軟正黑體 Light" w:hAnsi="微軟正黑體 Light" w:hint="eastAsia"/>
          <w:b/>
          <w:szCs w:val="24"/>
        </w:rPr>
        <w:t>(2) 創造物件</w:t>
      </w:r>
    </w:p>
    <w:p w:rsidR="002F6E71" w:rsidRPr="00D425F3" w:rsidRDefault="002F6E71" w:rsidP="00D425F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425F3">
        <w:rPr>
          <w:rFonts w:ascii="Consolas" w:hAnsi="Consolas" w:cs="Consolas"/>
          <w:color w:val="000000"/>
          <w:kern w:val="0"/>
          <w:sz w:val="20"/>
          <w:szCs w:val="20"/>
        </w:rPr>
        <w:t>Scanner input = new Scanner(System.in);</w:t>
      </w:r>
    </w:p>
    <w:p w:rsidR="002F6E71" w:rsidRPr="002F6E71" w:rsidRDefault="002F6E71" w:rsidP="002F6E71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(3)因為知道要重複幾次輸入的動作，所以用for迴圈輸入資料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3; i++) {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name of exercise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(i+1)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 != 0) {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junk = input.nextLine();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 rid of \"\n"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26DF8" w:rsidRDefault="00F26DF8" w:rsidP="00F26DF8">
      <w:pPr>
        <w:autoSpaceDE w:val="0"/>
        <w:autoSpaceDN w:val="0"/>
        <w:adjustRightInd w:val="0"/>
        <w:ind w:left="480" w:hanging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name_of[i] = input.nextLine();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//enter name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of exercise</w:t>
      </w:r>
    </w:p>
    <w:p w:rsidR="00F26DF8" w:rsidRP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Score received for exercise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(i+1)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Score[i] = input.nextInt();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//enter Score received for exercise</w:t>
      </w:r>
    </w:p>
    <w:p w:rsid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Total points possible for exercise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(i+1)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 w:val="20"/>
          <w:szCs w:val="20"/>
        </w:rPr>
      </w:pPr>
    </w:p>
    <w:p w:rsidR="00F26DF8" w:rsidRDefault="00F26DF8" w:rsidP="00F26DF8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points[i] = input.nextInt();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//enter Total points possible for exercise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Total_s += Score[i];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Total_t += points[i];</w:t>
      </w:r>
    </w:p>
    <w:p w:rsidR="00F26DF8" w:rsidRDefault="00F26DF8" w:rsidP="00F26DF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2F6E7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6E71" w:rsidRPr="00F26DF8" w:rsidRDefault="002F6E71" w:rsidP="002F6E71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以上為輸入資料的動作，利用Scanner物件進行輸入並儲存到相對印的變數裡，因為</w:t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lastRenderedPageBreak/>
        <w:t>nextLine ()遇到換行時會自動結束輸入，所以必須用一個nextLine ()</w:t>
      </w:r>
      <w:r w:rsidRPr="002F6E71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對換行進行回收，再繼續輸入，但第一次在輸入n</w:t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ame的時候不會有換行所以用if</w:t>
      </w:r>
      <w:r w:rsidR="00F26DF8">
        <w:rPr>
          <w:rFonts w:ascii="微軟正黑體" w:eastAsia="微軟正黑體" w:hAnsi="微軟正黑體" w:cs="Consolas"/>
          <w:color w:val="000000"/>
          <w:kern w:val="0"/>
          <w:sz w:val="22"/>
        </w:rPr>
        <w:t>判斷第一次輸入的時候不需要去除換行符號</w:t>
      </w:r>
      <w:r w:rsidR="00F26DF8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，最後兩行為儲存總得分以及總得分上限。</w:t>
      </w:r>
    </w:p>
    <w:p w:rsidR="002F6E71" w:rsidRDefault="002F6E71" w:rsidP="002F6E71">
      <w:pPr>
        <w:rPr>
          <w:rFonts w:ascii="微軟正黑體 Light" w:eastAsia="微軟正黑體 Light" w:hAnsi="微軟正黑體 Light"/>
          <w:b/>
          <w:szCs w:val="24"/>
        </w:rPr>
      </w:pPr>
      <w:r w:rsidRPr="002F6E71">
        <w:rPr>
          <w:rFonts w:ascii="微軟正黑體 Light" w:eastAsia="微軟正黑體 Light" w:hAnsi="微軟正黑體 Light" w:hint="eastAsia"/>
          <w:b/>
          <w:szCs w:val="24"/>
        </w:rPr>
        <w:t>(4)</w:t>
      </w:r>
      <w:r>
        <w:rPr>
          <w:rFonts w:ascii="微軟正黑體 Light" w:eastAsia="微軟正黑體 Light" w:hAnsi="微軟正黑體 Light" w:hint="eastAsia"/>
          <w:b/>
          <w:szCs w:val="24"/>
        </w:rPr>
        <w:t>依照題目要求進行格式化輸出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"Exrecise\t\tScore\t\tTotalPossible\n"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3; i++) {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"%s\t\t%d\t\t%d\n"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name_of[i], Score[i], points[i]);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"Total\t\t\t%d\t\t%d\n"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Total_s, Total_t);</w:t>
      </w: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F26DF8" w:rsidRDefault="00F26DF8" w:rsidP="00F26DF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System.out.printf(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"Your total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Total_s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"out of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Total_t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%.2f%%."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)(Total_s / Total_t * 100));</w:t>
      </w:r>
    </w:p>
    <w:p w:rsid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以上</w:t>
      </w:r>
      <w:r w:rsidR="00F26DF8">
        <w:rPr>
          <w:rFonts w:ascii="微軟正黑體" w:eastAsia="微軟正黑體" w:hAnsi="微軟正黑體" w:cs="Consolas"/>
          <w:color w:val="000000"/>
          <w:kern w:val="0"/>
          <w:sz w:val="22"/>
        </w:rPr>
        <w:t>為印出結果的程式，根據題目要求，先印出表格的樣式，再把每一項</w:t>
      </w:r>
      <w:r w:rsidR="00F26DF8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運動</w:t>
      </w:r>
      <w:r w:rsidR="00F26DF8">
        <w:rPr>
          <w:rFonts w:ascii="微軟正黑體" w:eastAsia="微軟正黑體" w:hAnsi="微軟正黑體" w:cs="Consolas"/>
          <w:color w:val="000000"/>
          <w:kern w:val="0"/>
          <w:sz w:val="22"/>
        </w:rPr>
        <w:t>的名稱、</w:t>
      </w:r>
      <w:r w:rsidR="00F26DF8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得分</w:t>
      </w:r>
      <w:r w:rsidR="00F26DF8">
        <w:rPr>
          <w:rFonts w:ascii="微軟正黑體" w:eastAsia="微軟正黑體" w:hAnsi="微軟正黑體" w:cs="Consolas"/>
          <w:color w:val="000000"/>
          <w:kern w:val="0"/>
          <w:sz w:val="22"/>
        </w:rPr>
        <w:t>、</w:t>
      </w:r>
      <w:r w:rsidR="00F26DF8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得分上限輸出</w:t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，再把</w:t>
      </w:r>
      <w:r w:rsidR="00F26DF8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總分</w:t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、</w:t>
      </w:r>
      <w:r w:rsidR="00F26DF8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總分上限</w:t>
      </w:r>
      <w:r w:rsidRPr="002F6E71">
        <w:rPr>
          <w:rFonts w:ascii="微軟正黑體" w:eastAsia="微軟正黑體" w:hAnsi="微軟正黑體" w:cs="Consolas"/>
          <w:color w:val="000000"/>
          <w:kern w:val="0"/>
          <w:sz w:val="22"/>
        </w:rPr>
        <w:t>、</w:t>
      </w:r>
      <w:r w:rsidR="00F26DF8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得分率輸出</w:t>
      </w:r>
      <w:r w:rsidRPr="002F6E71">
        <w:rPr>
          <w:rFonts w:ascii="微軟正黑體" w:eastAsia="微軟正黑體" w:hAnsi="微軟正黑體" w:cs="Consolas" w:hint="eastAsia"/>
          <w:color w:val="000000"/>
          <w:kern w:val="0"/>
          <w:sz w:val="22"/>
        </w:rPr>
        <w:t>。</w:t>
      </w:r>
    </w:p>
    <w:p w:rsidR="002F6E71" w:rsidRDefault="002F6E71" w:rsidP="002F6E71">
      <w:pPr>
        <w:rPr>
          <w:rFonts w:ascii="微軟正黑體" w:eastAsia="微軟正黑體" w:hAnsi="微軟正黑體" w:cs="Consolas"/>
          <w:color w:val="000000"/>
          <w:kern w:val="0"/>
          <w:sz w:val="22"/>
        </w:rPr>
      </w:pPr>
      <w:r>
        <w:rPr>
          <w:rFonts w:ascii="微軟正黑體" w:eastAsia="微軟正黑體" w:hAnsi="微軟正黑體" w:cs="Consolas"/>
          <w:color w:val="000000"/>
          <w:kern w:val="0"/>
          <w:sz w:val="22"/>
        </w:rPr>
        <w:br w:type="page"/>
      </w:r>
    </w:p>
    <w:p w:rsidR="002F6E71" w:rsidRPr="002F6E71" w:rsidRDefault="002F6E71" w:rsidP="002F6E71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b/>
          <w:sz w:val="36"/>
          <w:szCs w:val="36"/>
        </w:rPr>
      </w:pPr>
      <w:r w:rsidRPr="002F6E71">
        <w:rPr>
          <w:rFonts w:ascii="微軟正黑體 Light" w:eastAsia="微軟正黑體 Light" w:hAnsi="微軟正黑體 Light" w:hint="eastAsia"/>
          <w:b/>
          <w:sz w:val="36"/>
          <w:szCs w:val="36"/>
        </w:rPr>
        <w:lastRenderedPageBreak/>
        <w:t>心得:</w:t>
      </w:r>
    </w:p>
    <w:p w:rsidR="002F6E71" w:rsidRDefault="002F6E71" w:rsidP="002F6E71">
      <w:pPr>
        <w:pStyle w:val="a3"/>
        <w:ind w:leftChars="0" w:left="405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這個作業</w:t>
      </w:r>
      <w:r w:rsidR="008502D4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和上一題基本上沒有</w:t>
      </w:r>
      <w:r w:rsidR="008C2635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什麼</w:t>
      </w:r>
      <w:r w:rsidR="008502D4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差別，只是最後多輸出了一個百分率的數值，基本上使用到的觀念也和上一題也一樣。</w:t>
      </w:r>
    </w:p>
    <w:p w:rsidR="002F6E71" w:rsidRPr="008502D4" w:rsidRDefault="002F6E71" w:rsidP="008502D4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Scanner的使用觀念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-&gt; 在先前使用過Sc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anner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這個物件所包含的method時(如: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nextDouble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、nextInt</w:t>
      </w:r>
      <w:r w:rsidRPr="002F6E71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)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會有一個換行的符號，這會影響到n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extLine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的運作，所以我們要先把換行符號去除，才能使用n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extLine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繼續輸入。</w:t>
      </w:r>
    </w:p>
    <w:p w:rsidR="002F6E71" w:rsidRPr="002F6E71" w:rsidRDefault="002F6E71" w:rsidP="002F6E71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格式化輸出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-&gt; 照%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d%f給予正確型態的變數去輸出</w:t>
      </w:r>
    </w:p>
    <w:p w:rsidR="002F6E71" w:rsidRDefault="002F6E71" w:rsidP="002F6E71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 w:rsidRPr="002F6E71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型態之間轉換的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方法-&gt; 數/整數還是會是整數，但題目中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有出現需要浮點數的結果，所以這個時候就要在計算式的前面加上(dou</w:t>
      </w:r>
      <w:r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ble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)以轉換型態</w:t>
      </w:r>
    </w:p>
    <w:p w:rsidR="002F6E71" w:rsidRPr="002F6E71" w:rsidRDefault="002F6E71" w:rsidP="002F6E71">
      <w:pPr>
        <w:pStyle w:val="a3"/>
        <w:ind w:leftChars="0" w:left="192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如:(</w:t>
      </w:r>
      <w:r w:rsidRPr="008502D4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 </w:t>
      </w:r>
      <w:r w:rsidR="008502D4" w:rsidRPr="008502D4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(double)(Total_s / Total_t * 100)</w:t>
      </w: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)</w:t>
      </w:r>
    </w:p>
    <w:sectPr w:rsidR="002F6E71" w:rsidRPr="002F6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249" w:rsidRDefault="00333249" w:rsidP="00656D6B">
      <w:r>
        <w:separator/>
      </w:r>
    </w:p>
  </w:endnote>
  <w:endnote w:type="continuationSeparator" w:id="0">
    <w:p w:rsidR="00333249" w:rsidRDefault="00333249" w:rsidP="00656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249" w:rsidRDefault="00333249" w:rsidP="00656D6B">
      <w:r>
        <w:separator/>
      </w:r>
    </w:p>
  </w:footnote>
  <w:footnote w:type="continuationSeparator" w:id="0">
    <w:p w:rsidR="00333249" w:rsidRDefault="00333249" w:rsidP="00656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72C"/>
    <w:multiLevelType w:val="hybridMultilevel"/>
    <w:tmpl w:val="73EA68A0"/>
    <w:lvl w:ilvl="0" w:tplc="5F8C0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F56E5"/>
    <w:multiLevelType w:val="hybridMultilevel"/>
    <w:tmpl w:val="C9FC7CFE"/>
    <w:lvl w:ilvl="0" w:tplc="2EBC396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D691E"/>
    <w:multiLevelType w:val="hybridMultilevel"/>
    <w:tmpl w:val="93746CDC"/>
    <w:lvl w:ilvl="0" w:tplc="891202A4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CD"/>
    <w:rsid w:val="0002639D"/>
    <w:rsid w:val="000B520C"/>
    <w:rsid w:val="000F0C77"/>
    <w:rsid w:val="000F7A2E"/>
    <w:rsid w:val="001D7DD2"/>
    <w:rsid w:val="00242BE7"/>
    <w:rsid w:val="002D5EC4"/>
    <w:rsid w:val="002F6E71"/>
    <w:rsid w:val="00333249"/>
    <w:rsid w:val="003906DD"/>
    <w:rsid w:val="004643D2"/>
    <w:rsid w:val="00507FBE"/>
    <w:rsid w:val="005C6441"/>
    <w:rsid w:val="00636852"/>
    <w:rsid w:val="006500C3"/>
    <w:rsid w:val="00656D6B"/>
    <w:rsid w:val="007511EB"/>
    <w:rsid w:val="008502D4"/>
    <w:rsid w:val="00850DCD"/>
    <w:rsid w:val="00894F04"/>
    <w:rsid w:val="008C2635"/>
    <w:rsid w:val="00907898"/>
    <w:rsid w:val="009666AF"/>
    <w:rsid w:val="00B14B76"/>
    <w:rsid w:val="00B36098"/>
    <w:rsid w:val="00C8207A"/>
    <w:rsid w:val="00CA21E7"/>
    <w:rsid w:val="00D425F3"/>
    <w:rsid w:val="00F26DF8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F7CB"/>
  <w15:chartTrackingRefBased/>
  <w15:docId w15:val="{A5A848DB-2650-4890-B36B-643BFEEE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20C"/>
    <w:pPr>
      <w:ind w:leftChars="200" w:left="480"/>
    </w:pPr>
  </w:style>
  <w:style w:type="table" w:styleId="a4">
    <w:name w:val="Table Grid"/>
    <w:basedOn w:val="a1"/>
    <w:uiPriority w:val="39"/>
    <w:rsid w:val="000B5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6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6D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6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6D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28A5-DD48-4EC1-9DC6-E5C0D015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25</cp:revision>
  <cp:lastPrinted>2018-10-13T10:58:00Z</cp:lastPrinted>
  <dcterms:created xsi:type="dcterms:W3CDTF">2018-10-13T03:44:00Z</dcterms:created>
  <dcterms:modified xsi:type="dcterms:W3CDTF">2018-10-14T12:34:00Z</dcterms:modified>
</cp:coreProperties>
</file>