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Pr="009460EB"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3B2AA8"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1E026B" w:rsidRDefault="007E2C40" w:rsidP="00B220DF">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6800D1" w:rsidRDefault="006800D1" w:rsidP="00B220DF">
      <w:pPr>
        <w:jc w:val="center"/>
        <w:rPr>
          <w:rFonts w:ascii="標楷體" w:eastAsia="標楷體" w:hAnsi="標楷體" w:cs="SimSun"/>
          <w:color w:val="212529"/>
          <w:sz w:val="60"/>
          <w:szCs w:val="60"/>
          <w:highlight w:val="white"/>
        </w:rPr>
      </w:pPr>
      <w:r>
        <w:rPr>
          <w:rFonts w:ascii="標楷體" w:eastAsia="標楷體" w:hAnsi="標楷體" w:cs="SimSun" w:hint="eastAsia"/>
          <w:color w:val="212529"/>
          <w:sz w:val="60"/>
          <w:szCs w:val="60"/>
          <w:highlight w:val="white"/>
        </w:rPr>
        <w:lastRenderedPageBreak/>
        <w:t>目錄</w:t>
      </w:r>
    </w:p>
    <w:sdt>
      <w:sdtPr>
        <w:rPr>
          <w:rFonts w:ascii="Calibri" w:eastAsiaTheme="minorEastAsia" w:hAnsi="Calibri" w:cs="Calibri"/>
          <w:color w:val="auto"/>
          <w:sz w:val="24"/>
          <w:szCs w:val="24"/>
          <w:lang w:val="zh-TW"/>
        </w:rPr>
        <w:id w:val="564306444"/>
        <w:docPartObj>
          <w:docPartGallery w:val="Table of Contents"/>
          <w:docPartUnique/>
        </w:docPartObj>
      </w:sdtPr>
      <w:sdtEndPr>
        <w:rPr>
          <w:b/>
          <w:bCs/>
        </w:rPr>
      </w:sdtEndPr>
      <w:sdtContent>
        <w:p w:rsidR="00FB7086" w:rsidRDefault="00FB7086" w:rsidP="00FB7086">
          <w:pPr>
            <w:pStyle w:val="a9"/>
            <w:numPr>
              <w:ilvl w:val="0"/>
              <w:numId w:val="0"/>
            </w:numPr>
          </w:pPr>
        </w:p>
        <w:p w:rsidR="00E015E3" w:rsidRDefault="00FB7086">
          <w:pPr>
            <w:pStyle w:val="11"/>
            <w:tabs>
              <w:tab w:val="left" w:pos="1200"/>
              <w:tab w:val="right" w:leader="dot" w:pos="8296"/>
            </w:tabs>
            <w:rPr>
              <w:rFonts w:asciiTheme="minorHAnsi" w:hAnsiTheme="minorHAnsi" w:cstheme="minorBidi"/>
              <w:noProof/>
              <w:kern w:val="2"/>
              <w:szCs w:val="22"/>
            </w:rPr>
          </w:pPr>
          <w:r>
            <w:fldChar w:fldCharType="begin"/>
          </w:r>
          <w:r>
            <w:instrText xml:space="preserve"> TOC \o "1-3" \h \z \u </w:instrText>
          </w:r>
          <w:r>
            <w:fldChar w:fldCharType="separate"/>
          </w:r>
          <w:hyperlink w:anchor="_Toc53050250" w:history="1">
            <w:r w:rsidR="00E015E3" w:rsidRPr="00746E3C">
              <w:rPr>
                <w:rStyle w:val="a8"/>
                <w:rFonts w:ascii="標楷體" w:eastAsia="標楷體" w:hAnsi="標楷體" w:hint="eastAsia"/>
                <w:noProof/>
              </w:rPr>
              <w:t>第一章</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緒論</w:t>
            </w:r>
            <w:r w:rsidR="00E015E3">
              <w:rPr>
                <w:noProof/>
                <w:webHidden/>
              </w:rPr>
              <w:tab/>
            </w:r>
            <w:r w:rsidR="00E015E3">
              <w:rPr>
                <w:noProof/>
                <w:webHidden/>
              </w:rPr>
              <w:fldChar w:fldCharType="begin"/>
            </w:r>
            <w:r w:rsidR="00E015E3">
              <w:rPr>
                <w:noProof/>
                <w:webHidden/>
              </w:rPr>
              <w:instrText xml:space="preserve"> PAGEREF _Toc53050250 \h </w:instrText>
            </w:r>
            <w:r w:rsidR="00E015E3">
              <w:rPr>
                <w:noProof/>
                <w:webHidden/>
              </w:rPr>
            </w:r>
            <w:r w:rsidR="00E015E3">
              <w:rPr>
                <w:noProof/>
                <w:webHidden/>
              </w:rPr>
              <w:fldChar w:fldCharType="separate"/>
            </w:r>
            <w:r w:rsidR="00AF268C">
              <w:rPr>
                <w:noProof/>
                <w:webHidden/>
              </w:rPr>
              <w:t>3</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1" w:history="1">
            <w:r w:rsidR="00E015E3" w:rsidRPr="00746E3C">
              <w:rPr>
                <w:rStyle w:val="a8"/>
                <w:rFonts w:ascii="Times New Roman" w:eastAsia="標楷體" w:hAnsi="Times New Roman" w:cs="Times New Roman"/>
                <w:noProof/>
              </w:rPr>
              <w:t>1.1</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研究背景</w:t>
            </w:r>
            <w:r w:rsidR="00E015E3">
              <w:rPr>
                <w:noProof/>
                <w:webHidden/>
              </w:rPr>
              <w:tab/>
            </w:r>
            <w:r w:rsidR="00E015E3">
              <w:rPr>
                <w:noProof/>
                <w:webHidden/>
              </w:rPr>
              <w:fldChar w:fldCharType="begin"/>
            </w:r>
            <w:r w:rsidR="00E015E3">
              <w:rPr>
                <w:noProof/>
                <w:webHidden/>
              </w:rPr>
              <w:instrText xml:space="preserve"> PAGEREF _Toc53050251 \h </w:instrText>
            </w:r>
            <w:r w:rsidR="00E015E3">
              <w:rPr>
                <w:noProof/>
                <w:webHidden/>
              </w:rPr>
            </w:r>
            <w:r w:rsidR="00E015E3">
              <w:rPr>
                <w:noProof/>
                <w:webHidden/>
              </w:rPr>
              <w:fldChar w:fldCharType="separate"/>
            </w:r>
            <w:r w:rsidR="00AF268C">
              <w:rPr>
                <w:noProof/>
                <w:webHidden/>
              </w:rPr>
              <w:t>3</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2" w:history="1">
            <w:r w:rsidR="00E015E3" w:rsidRPr="00746E3C">
              <w:rPr>
                <w:rStyle w:val="a8"/>
                <w:rFonts w:ascii="Times New Roman" w:eastAsia="標楷體" w:hAnsi="Times New Roman" w:cs="Times New Roman"/>
                <w:noProof/>
              </w:rPr>
              <w:t>1.2</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研究動機</w:t>
            </w:r>
            <w:r w:rsidR="00E015E3">
              <w:rPr>
                <w:noProof/>
                <w:webHidden/>
              </w:rPr>
              <w:tab/>
            </w:r>
            <w:r w:rsidR="00E015E3">
              <w:rPr>
                <w:noProof/>
                <w:webHidden/>
              </w:rPr>
              <w:fldChar w:fldCharType="begin"/>
            </w:r>
            <w:r w:rsidR="00E015E3">
              <w:rPr>
                <w:noProof/>
                <w:webHidden/>
              </w:rPr>
              <w:instrText xml:space="preserve"> PAGEREF _Toc53050252 \h </w:instrText>
            </w:r>
            <w:r w:rsidR="00E015E3">
              <w:rPr>
                <w:noProof/>
                <w:webHidden/>
              </w:rPr>
            </w:r>
            <w:r w:rsidR="00E015E3">
              <w:rPr>
                <w:noProof/>
                <w:webHidden/>
              </w:rPr>
              <w:fldChar w:fldCharType="separate"/>
            </w:r>
            <w:r w:rsidR="00AF268C">
              <w:rPr>
                <w:noProof/>
                <w:webHidden/>
              </w:rPr>
              <w:t>3</w:t>
            </w:r>
            <w:r w:rsidR="00E015E3">
              <w:rPr>
                <w:noProof/>
                <w:webHidden/>
              </w:rPr>
              <w:fldChar w:fldCharType="end"/>
            </w:r>
          </w:hyperlink>
        </w:p>
        <w:p w:rsidR="00E015E3" w:rsidRDefault="00A47779">
          <w:pPr>
            <w:pStyle w:val="11"/>
            <w:tabs>
              <w:tab w:val="left" w:pos="1200"/>
              <w:tab w:val="right" w:leader="dot" w:pos="8296"/>
            </w:tabs>
            <w:rPr>
              <w:rFonts w:asciiTheme="minorHAnsi" w:hAnsiTheme="minorHAnsi" w:cstheme="minorBidi"/>
              <w:noProof/>
              <w:kern w:val="2"/>
              <w:szCs w:val="22"/>
            </w:rPr>
          </w:pPr>
          <w:hyperlink w:anchor="_Toc53050253" w:history="1">
            <w:r w:rsidR="00E015E3" w:rsidRPr="00746E3C">
              <w:rPr>
                <w:rStyle w:val="a8"/>
                <w:rFonts w:ascii="標楷體" w:eastAsia="標楷體" w:hAnsi="標楷體" w:hint="eastAsia"/>
                <w:noProof/>
              </w:rPr>
              <w:t>第二章</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相關文獻回顧</w:t>
            </w:r>
            <w:r w:rsidR="00E015E3">
              <w:rPr>
                <w:noProof/>
                <w:webHidden/>
              </w:rPr>
              <w:tab/>
            </w:r>
            <w:r w:rsidR="00E015E3">
              <w:rPr>
                <w:noProof/>
                <w:webHidden/>
              </w:rPr>
              <w:fldChar w:fldCharType="begin"/>
            </w:r>
            <w:r w:rsidR="00E015E3">
              <w:rPr>
                <w:noProof/>
                <w:webHidden/>
              </w:rPr>
              <w:instrText xml:space="preserve"> PAGEREF _Toc53050253 \h </w:instrText>
            </w:r>
            <w:r w:rsidR="00E015E3">
              <w:rPr>
                <w:noProof/>
                <w:webHidden/>
              </w:rPr>
            </w:r>
            <w:r w:rsidR="00E015E3">
              <w:rPr>
                <w:noProof/>
                <w:webHidden/>
              </w:rPr>
              <w:fldChar w:fldCharType="separate"/>
            </w:r>
            <w:r w:rsidR="00AF268C">
              <w:rPr>
                <w:noProof/>
                <w:webHidden/>
              </w:rPr>
              <w:t>4</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4" w:history="1">
            <w:r w:rsidR="00E015E3" w:rsidRPr="00746E3C">
              <w:rPr>
                <w:rStyle w:val="a8"/>
                <w:rFonts w:ascii="Times New Roman" w:eastAsia="標楷體" w:hAnsi="Times New Roman" w:cs="Times New Roman"/>
                <w:noProof/>
              </w:rPr>
              <w:t>2.1</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單元測試</w:t>
            </w:r>
            <w:r w:rsidR="00E015E3">
              <w:rPr>
                <w:noProof/>
                <w:webHidden/>
              </w:rPr>
              <w:tab/>
            </w:r>
            <w:r w:rsidR="00E015E3">
              <w:rPr>
                <w:noProof/>
                <w:webHidden/>
              </w:rPr>
              <w:fldChar w:fldCharType="begin"/>
            </w:r>
            <w:r w:rsidR="00E015E3">
              <w:rPr>
                <w:noProof/>
                <w:webHidden/>
              </w:rPr>
              <w:instrText xml:space="preserve"> PAGEREF _Toc53050254 \h </w:instrText>
            </w:r>
            <w:r w:rsidR="00E015E3">
              <w:rPr>
                <w:noProof/>
                <w:webHidden/>
              </w:rPr>
            </w:r>
            <w:r w:rsidR="00E015E3">
              <w:rPr>
                <w:noProof/>
                <w:webHidden/>
              </w:rPr>
              <w:fldChar w:fldCharType="separate"/>
            </w:r>
            <w:r w:rsidR="00AF268C">
              <w:rPr>
                <w:noProof/>
                <w:webHidden/>
              </w:rPr>
              <w:t>4</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5" w:history="1">
            <w:r w:rsidR="00E015E3" w:rsidRPr="00746E3C">
              <w:rPr>
                <w:rStyle w:val="a8"/>
                <w:rFonts w:ascii="Times New Roman" w:eastAsia="標楷體" w:hAnsi="Times New Roman" w:cs="Times New Roman"/>
                <w:noProof/>
              </w:rPr>
              <w:t>2.2</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變異測試</w:t>
            </w:r>
            <w:r w:rsidR="00E015E3">
              <w:rPr>
                <w:noProof/>
                <w:webHidden/>
              </w:rPr>
              <w:tab/>
            </w:r>
            <w:r w:rsidR="00E015E3">
              <w:rPr>
                <w:noProof/>
                <w:webHidden/>
              </w:rPr>
              <w:fldChar w:fldCharType="begin"/>
            </w:r>
            <w:r w:rsidR="00E015E3">
              <w:rPr>
                <w:noProof/>
                <w:webHidden/>
              </w:rPr>
              <w:instrText xml:space="preserve"> PAGEREF _Toc53050255 \h </w:instrText>
            </w:r>
            <w:r w:rsidR="00E015E3">
              <w:rPr>
                <w:noProof/>
                <w:webHidden/>
              </w:rPr>
            </w:r>
            <w:r w:rsidR="00E015E3">
              <w:rPr>
                <w:noProof/>
                <w:webHidden/>
              </w:rPr>
              <w:fldChar w:fldCharType="separate"/>
            </w:r>
            <w:r w:rsidR="00AF268C">
              <w:rPr>
                <w:noProof/>
                <w:webHidden/>
              </w:rPr>
              <w:t>4</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6" w:history="1">
            <w:r w:rsidR="00E015E3" w:rsidRPr="00746E3C">
              <w:rPr>
                <w:rStyle w:val="a8"/>
                <w:rFonts w:ascii="Times New Roman" w:eastAsia="標楷體" w:hAnsi="Times New Roman" w:cs="Times New Roman"/>
                <w:noProof/>
              </w:rPr>
              <w:t>2.3</w:t>
            </w:r>
            <w:r w:rsidR="00E015E3">
              <w:rPr>
                <w:rFonts w:asciiTheme="minorHAnsi" w:hAnsiTheme="minorHAnsi" w:cstheme="minorBidi"/>
                <w:noProof/>
                <w:kern w:val="2"/>
                <w:szCs w:val="22"/>
              </w:rPr>
              <w:tab/>
            </w:r>
            <w:r w:rsidR="00E015E3" w:rsidRPr="00746E3C">
              <w:rPr>
                <w:rStyle w:val="a8"/>
                <w:rFonts w:ascii="Times New Roman" w:eastAsia="標楷體" w:hAnsi="Times New Roman" w:cs="Times New Roman"/>
                <w:noProof/>
              </w:rPr>
              <w:t>Django</w:t>
            </w:r>
            <w:r w:rsidR="00E015E3">
              <w:rPr>
                <w:noProof/>
                <w:webHidden/>
              </w:rPr>
              <w:tab/>
            </w:r>
            <w:r w:rsidR="00E015E3">
              <w:rPr>
                <w:noProof/>
                <w:webHidden/>
              </w:rPr>
              <w:fldChar w:fldCharType="begin"/>
            </w:r>
            <w:r w:rsidR="00E015E3">
              <w:rPr>
                <w:noProof/>
                <w:webHidden/>
              </w:rPr>
              <w:instrText xml:space="preserve"> PAGEREF _Toc53050256 \h </w:instrText>
            </w:r>
            <w:r w:rsidR="00E015E3">
              <w:rPr>
                <w:noProof/>
                <w:webHidden/>
              </w:rPr>
            </w:r>
            <w:r w:rsidR="00E015E3">
              <w:rPr>
                <w:noProof/>
                <w:webHidden/>
              </w:rPr>
              <w:fldChar w:fldCharType="separate"/>
            </w:r>
            <w:r w:rsidR="00AF268C">
              <w:rPr>
                <w:noProof/>
                <w:webHidden/>
              </w:rPr>
              <w:t>4</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7" w:history="1">
            <w:r w:rsidR="00E015E3" w:rsidRPr="00746E3C">
              <w:rPr>
                <w:rStyle w:val="a8"/>
                <w:rFonts w:ascii="Times New Roman" w:eastAsia="標楷體" w:hAnsi="Times New Roman" w:cs="Times New Roman"/>
                <w:noProof/>
              </w:rPr>
              <w:t>2.4</w:t>
            </w:r>
            <w:r w:rsidR="00E015E3">
              <w:rPr>
                <w:rFonts w:asciiTheme="minorHAnsi" w:hAnsiTheme="minorHAnsi" w:cstheme="minorBidi"/>
                <w:noProof/>
                <w:kern w:val="2"/>
                <w:szCs w:val="22"/>
              </w:rPr>
              <w:tab/>
            </w:r>
            <w:r w:rsidR="00E015E3" w:rsidRPr="00746E3C">
              <w:rPr>
                <w:rStyle w:val="a8"/>
                <w:rFonts w:ascii="Times New Roman" w:eastAsia="標楷體" w:hAnsi="Times New Roman" w:cs="Times New Roman"/>
                <w:noProof/>
              </w:rPr>
              <w:t>Python</w:t>
            </w:r>
            <w:r w:rsidR="00E015E3">
              <w:rPr>
                <w:noProof/>
                <w:webHidden/>
              </w:rPr>
              <w:tab/>
            </w:r>
            <w:r w:rsidR="00E015E3">
              <w:rPr>
                <w:noProof/>
                <w:webHidden/>
              </w:rPr>
              <w:fldChar w:fldCharType="begin"/>
            </w:r>
            <w:r w:rsidR="00E015E3">
              <w:rPr>
                <w:noProof/>
                <w:webHidden/>
              </w:rPr>
              <w:instrText xml:space="preserve"> PAGEREF _Toc53050257 \h </w:instrText>
            </w:r>
            <w:r w:rsidR="00E015E3">
              <w:rPr>
                <w:noProof/>
                <w:webHidden/>
              </w:rPr>
            </w:r>
            <w:r w:rsidR="00E015E3">
              <w:rPr>
                <w:noProof/>
                <w:webHidden/>
              </w:rPr>
              <w:fldChar w:fldCharType="separate"/>
            </w:r>
            <w:r w:rsidR="00AF268C">
              <w:rPr>
                <w:noProof/>
                <w:webHidden/>
              </w:rPr>
              <w:t>5</w:t>
            </w:r>
            <w:r w:rsidR="00E015E3">
              <w:rPr>
                <w:noProof/>
                <w:webHidden/>
              </w:rPr>
              <w:fldChar w:fldCharType="end"/>
            </w:r>
          </w:hyperlink>
        </w:p>
        <w:p w:rsidR="00E015E3" w:rsidRDefault="00A47779">
          <w:pPr>
            <w:pStyle w:val="11"/>
            <w:tabs>
              <w:tab w:val="left" w:pos="1200"/>
              <w:tab w:val="right" w:leader="dot" w:pos="8296"/>
            </w:tabs>
            <w:rPr>
              <w:rFonts w:asciiTheme="minorHAnsi" w:hAnsiTheme="minorHAnsi" w:cstheme="minorBidi"/>
              <w:noProof/>
              <w:kern w:val="2"/>
              <w:szCs w:val="22"/>
            </w:rPr>
          </w:pPr>
          <w:hyperlink w:anchor="_Toc53050258" w:history="1">
            <w:r w:rsidR="00E015E3" w:rsidRPr="00746E3C">
              <w:rPr>
                <w:rStyle w:val="a8"/>
                <w:rFonts w:ascii="標楷體" w:eastAsia="標楷體" w:hAnsi="標楷體" w:hint="eastAsia"/>
                <w:noProof/>
              </w:rPr>
              <w:t>第三章</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研究架構</w:t>
            </w:r>
            <w:r w:rsidR="00E015E3">
              <w:rPr>
                <w:noProof/>
                <w:webHidden/>
              </w:rPr>
              <w:tab/>
            </w:r>
            <w:r w:rsidR="00E015E3">
              <w:rPr>
                <w:noProof/>
                <w:webHidden/>
              </w:rPr>
              <w:fldChar w:fldCharType="begin"/>
            </w:r>
            <w:r w:rsidR="00E015E3">
              <w:rPr>
                <w:noProof/>
                <w:webHidden/>
              </w:rPr>
              <w:instrText xml:space="preserve"> PAGEREF _Toc53050258 \h </w:instrText>
            </w:r>
            <w:r w:rsidR="00E015E3">
              <w:rPr>
                <w:noProof/>
                <w:webHidden/>
              </w:rPr>
            </w:r>
            <w:r w:rsidR="00E015E3">
              <w:rPr>
                <w:noProof/>
                <w:webHidden/>
              </w:rPr>
              <w:fldChar w:fldCharType="separate"/>
            </w:r>
            <w:r w:rsidR="00AF268C">
              <w:rPr>
                <w:noProof/>
                <w:webHidden/>
              </w:rPr>
              <w:t>6</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59" w:history="1">
            <w:r w:rsidR="00E015E3" w:rsidRPr="00746E3C">
              <w:rPr>
                <w:rStyle w:val="a8"/>
                <w:rFonts w:ascii="Times New Roman" w:eastAsia="標楷體" w:hAnsi="Times New Roman" w:cs="Times New Roman"/>
                <w:noProof/>
              </w:rPr>
              <w:t>3.1</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使用者與遊戲系統之互動關係</w:t>
            </w:r>
            <w:r w:rsidR="00E015E3">
              <w:rPr>
                <w:noProof/>
                <w:webHidden/>
              </w:rPr>
              <w:tab/>
            </w:r>
            <w:r w:rsidR="00E015E3">
              <w:rPr>
                <w:noProof/>
                <w:webHidden/>
              </w:rPr>
              <w:fldChar w:fldCharType="begin"/>
            </w:r>
            <w:r w:rsidR="00E015E3">
              <w:rPr>
                <w:noProof/>
                <w:webHidden/>
              </w:rPr>
              <w:instrText xml:space="preserve"> PAGEREF _Toc53050259 \h </w:instrText>
            </w:r>
            <w:r w:rsidR="00E015E3">
              <w:rPr>
                <w:noProof/>
                <w:webHidden/>
              </w:rPr>
            </w:r>
            <w:r w:rsidR="00E015E3">
              <w:rPr>
                <w:noProof/>
                <w:webHidden/>
              </w:rPr>
              <w:fldChar w:fldCharType="separate"/>
            </w:r>
            <w:r w:rsidR="00AF268C">
              <w:rPr>
                <w:noProof/>
                <w:webHidden/>
              </w:rPr>
              <w:t>6</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60" w:history="1">
            <w:r w:rsidR="00E015E3" w:rsidRPr="00746E3C">
              <w:rPr>
                <w:rStyle w:val="a8"/>
                <w:rFonts w:ascii="Times New Roman" w:eastAsia="標楷體" w:hAnsi="Times New Roman" w:cs="Times New Roman"/>
                <w:noProof/>
              </w:rPr>
              <w:t>3.2</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系統架構</w:t>
            </w:r>
            <w:r w:rsidR="00E015E3">
              <w:rPr>
                <w:noProof/>
                <w:webHidden/>
              </w:rPr>
              <w:tab/>
            </w:r>
            <w:r w:rsidR="00E015E3">
              <w:rPr>
                <w:noProof/>
                <w:webHidden/>
              </w:rPr>
              <w:fldChar w:fldCharType="begin"/>
            </w:r>
            <w:r w:rsidR="00E015E3">
              <w:rPr>
                <w:noProof/>
                <w:webHidden/>
              </w:rPr>
              <w:instrText xml:space="preserve"> PAGEREF _Toc53050260 \h </w:instrText>
            </w:r>
            <w:r w:rsidR="00E015E3">
              <w:rPr>
                <w:noProof/>
                <w:webHidden/>
              </w:rPr>
            </w:r>
            <w:r w:rsidR="00E015E3">
              <w:rPr>
                <w:noProof/>
                <w:webHidden/>
              </w:rPr>
              <w:fldChar w:fldCharType="separate"/>
            </w:r>
            <w:r w:rsidR="00AF268C">
              <w:rPr>
                <w:noProof/>
                <w:webHidden/>
              </w:rPr>
              <w:t>6</w:t>
            </w:r>
            <w:r w:rsidR="00E015E3">
              <w:rPr>
                <w:noProof/>
                <w:webHidden/>
              </w:rPr>
              <w:fldChar w:fldCharType="end"/>
            </w:r>
          </w:hyperlink>
        </w:p>
        <w:p w:rsidR="00E015E3" w:rsidRDefault="00A47779">
          <w:pPr>
            <w:pStyle w:val="31"/>
            <w:tabs>
              <w:tab w:val="left" w:pos="1920"/>
              <w:tab w:val="right" w:leader="dot" w:pos="8296"/>
            </w:tabs>
            <w:rPr>
              <w:rFonts w:asciiTheme="minorHAnsi" w:hAnsiTheme="minorHAnsi" w:cstheme="minorBidi"/>
              <w:noProof/>
              <w:kern w:val="2"/>
              <w:szCs w:val="22"/>
            </w:rPr>
          </w:pPr>
          <w:hyperlink w:anchor="_Toc53050261" w:history="1">
            <w:r w:rsidR="00E015E3" w:rsidRPr="00746E3C">
              <w:rPr>
                <w:rStyle w:val="a8"/>
                <w:rFonts w:ascii="Times New Roman" w:eastAsia="標楷體" w:hAnsi="Times New Roman" w:cs="Times New Roman"/>
                <w:noProof/>
              </w:rPr>
              <w:t>3.2.1</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用戶端</w:t>
            </w:r>
            <w:r w:rsidR="00E015E3">
              <w:rPr>
                <w:noProof/>
                <w:webHidden/>
              </w:rPr>
              <w:tab/>
            </w:r>
            <w:r w:rsidR="00E015E3">
              <w:rPr>
                <w:noProof/>
                <w:webHidden/>
              </w:rPr>
              <w:fldChar w:fldCharType="begin"/>
            </w:r>
            <w:r w:rsidR="00E015E3">
              <w:rPr>
                <w:noProof/>
                <w:webHidden/>
              </w:rPr>
              <w:instrText xml:space="preserve"> PAGEREF _Toc53050261 \h </w:instrText>
            </w:r>
            <w:r w:rsidR="00E015E3">
              <w:rPr>
                <w:noProof/>
                <w:webHidden/>
              </w:rPr>
            </w:r>
            <w:r w:rsidR="00E015E3">
              <w:rPr>
                <w:noProof/>
                <w:webHidden/>
              </w:rPr>
              <w:fldChar w:fldCharType="separate"/>
            </w:r>
            <w:r w:rsidR="00AF268C">
              <w:rPr>
                <w:noProof/>
                <w:webHidden/>
              </w:rPr>
              <w:t>7</w:t>
            </w:r>
            <w:r w:rsidR="00E015E3">
              <w:rPr>
                <w:noProof/>
                <w:webHidden/>
              </w:rPr>
              <w:fldChar w:fldCharType="end"/>
            </w:r>
          </w:hyperlink>
        </w:p>
        <w:p w:rsidR="00E015E3" w:rsidRDefault="00A47779">
          <w:pPr>
            <w:pStyle w:val="31"/>
            <w:tabs>
              <w:tab w:val="left" w:pos="1920"/>
              <w:tab w:val="right" w:leader="dot" w:pos="8296"/>
            </w:tabs>
            <w:rPr>
              <w:rFonts w:asciiTheme="minorHAnsi" w:hAnsiTheme="minorHAnsi" w:cstheme="minorBidi"/>
              <w:noProof/>
              <w:kern w:val="2"/>
              <w:szCs w:val="22"/>
            </w:rPr>
          </w:pPr>
          <w:hyperlink w:anchor="_Toc53050262" w:history="1">
            <w:r w:rsidR="00E015E3" w:rsidRPr="00746E3C">
              <w:rPr>
                <w:rStyle w:val="a8"/>
                <w:rFonts w:ascii="Times New Roman" w:eastAsia="標楷體" w:hAnsi="Times New Roman" w:cs="Times New Roman"/>
                <w:noProof/>
              </w:rPr>
              <w:t>3.2.2</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應用服務端</w:t>
            </w:r>
            <w:r w:rsidR="00E015E3">
              <w:rPr>
                <w:noProof/>
                <w:webHidden/>
              </w:rPr>
              <w:tab/>
            </w:r>
            <w:r w:rsidR="00E015E3">
              <w:rPr>
                <w:noProof/>
                <w:webHidden/>
              </w:rPr>
              <w:fldChar w:fldCharType="begin"/>
            </w:r>
            <w:r w:rsidR="00E015E3">
              <w:rPr>
                <w:noProof/>
                <w:webHidden/>
              </w:rPr>
              <w:instrText xml:space="preserve"> PAGEREF _Toc53050262 \h </w:instrText>
            </w:r>
            <w:r w:rsidR="00E015E3">
              <w:rPr>
                <w:noProof/>
                <w:webHidden/>
              </w:rPr>
            </w:r>
            <w:r w:rsidR="00E015E3">
              <w:rPr>
                <w:noProof/>
                <w:webHidden/>
              </w:rPr>
              <w:fldChar w:fldCharType="separate"/>
            </w:r>
            <w:r w:rsidR="00AF268C">
              <w:rPr>
                <w:noProof/>
                <w:webHidden/>
              </w:rPr>
              <w:t>7</w:t>
            </w:r>
            <w:r w:rsidR="00E015E3">
              <w:rPr>
                <w:noProof/>
                <w:webHidden/>
              </w:rPr>
              <w:fldChar w:fldCharType="end"/>
            </w:r>
          </w:hyperlink>
        </w:p>
        <w:p w:rsidR="00E015E3" w:rsidRDefault="00A47779">
          <w:pPr>
            <w:pStyle w:val="11"/>
            <w:tabs>
              <w:tab w:val="left" w:pos="1200"/>
              <w:tab w:val="right" w:leader="dot" w:pos="8296"/>
            </w:tabs>
            <w:rPr>
              <w:rFonts w:asciiTheme="minorHAnsi" w:hAnsiTheme="minorHAnsi" w:cstheme="minorBidi"/>
              <w:noProof/>
              <w:kern w:val="2"/>
              <w:szCs w:val="22"/>
            </w:rPr>
          </w:pPr>
          <w:hyperlink w:anchor="_Toc53050263" w:history="1">
            <w:r w:rsidR="00E015E3" w:rsidRPr="00746E3C">
              <w:rPr>
                <w:rStyle w:val="a8"/>
                <w:rFonts w:ascii="標楷體" w:eastAsia="標楷體" w:hAnsi="標楷體" w:hint="eastAsia"/>
                <w:noProof/>
              </w:rPr>
              <w:t>第四章</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系統實作</w:t>
            </w:r>
            <w:r w:rsidR="00E015E3">
              <w:rPr>
                <w:noProof/>
                <w:webHidden/>
              </w:rPr>
              <w:tab/>
            </w:r>
            <w:r w:rsidR="00E015E3">
              <w:rPr>
                <w:noProof/>
                <w:webHidden/>
              </w:rPr>
              <w:fldChar w:fldCharType="begin"/>
            </w:r>
            <w:r w:rsidR="00E015E3">
              <w:rPr>
                <w:noProof/>
                <w:webHidden/>
              </w:rPr>
              <w:instrText xml:space="preserve"> PAGEREF _Toc53050263 \h </w:instrText>
            </w:r>
            <w:r w:rsidR="00E015E3">
              <w:rPr>
                <w:noProof/>
                <w:webHidden/>
              </w:rPr>
            </w:r>
            <w:r w:rsidR="00E015E3">
              <w:rPr>
                <w:noProof/>
                <w:webHidden/>
              </w:rPr>
              <w:fldChar w:fldCharType="separate"/>
            </w:r>
            <w:r w:rsidR="00AF268C">
              <w:rPr>
                <w:noProof/>
                <w:webHidden/>
              </w:rPr>
              <w:t>8</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64" w:history="1">
            <w:r w:rsidR="00E015E3" w:rsidRPr="00746E3C">
              <w:rPr>
                <w:rStyle w:val="a8"/>
                <w:rFonts w:ascii="Times New Roman" w:eastAsia="標楷體" w:hAnsi="Times New Roman" w:cs="Times New Roman"/>
                <w:noProof/>
              </w:rPr>
              <w:t>4.1</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模擬環境</w:t>
            </w:r>
            <w:r w:rsidR="00E015E3">
              <w:rPr>
                <w:noProof/>
                <w:webHidden/>
              </w:rPr>
              <w:tab/>
            </w:r>
            <w:r w:rsidR="00E015E3">
              <w:rPr>
                <w:noProof/>
                <w:webHidden/>
              </w:rPr>
              <w:fldChar w:fldCharType="begin"/>
            </w:r>
            <w:r w:rsidR="00E015E3">
              <w:rPr>
                <w:noProof/>
                <w:webHidden/>
              </w:rPr>
              <w:instrText xml:space="preserve"> PAGEREF _Toc53050264 \h </w:instrText>
            </w:r>
            <w:r w:rsidR="00E015E3">
              <w:rPr>
                <w:noProof/>
                <w:webHidden/>
              </w:rPr>
            </w:r>
            <w:r w:rsidR="00E015E3">
              <w:rPr>
                <w:noProof/>
                <w:webHidden/>
              </w:rPr>
              <w:fldChar w:fldCharType="separate"/>
            </w:r>
            <w:r w:rsidR="00AF268C">
              <w:rPr>
                <w:noProof/>
                <w:webHidden/>
              </w:rPr>
              <w:t>8</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65" w:history="1">
            <w:r w:rsidR="00E015E3" w:rsidRPr="00746E3C">
              <w:rPr>
                <w:rStyle w:val="a8"/>
                <w:rFonts w:ascii="Times New Roman" w:eastAsia="標楷體" w:hAnsi="Times New Roman" w:cs="Times New Roman"/>
                <w:noProof/>
              </w:rPr>
              <w:t>4.2</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介面實作</w:t>
            </w:r>
            <w:r w:rsidR="00E015E3">
              <w:rPr>
                <w:noProof/>
                <w:webHidden/>
              </w:rPr>
              <w:tab/>
            </w:r>
            <w:r w:rsidR="00E015E3">
              <w:rPr>
                <w:noProof/>
                <w:webHidden/>
              </w:rPr>
              <w:fldChar w:fldCharType="begin"/>
            </w:r>
            <w:r w:rsidR="00E015E3">
              <w:rPr>
                <w:noProof/>
                <w:webHidden/>
              </w:rPr>
              <w:instrText xml:space="preserve"> PAGEREF _Toc53050265 \h </w:instrText>
            </w:r>
            <w:r w:rsidR="00E015E3">
              <w:rPr>
                <w:noProof/>
                <w:webHidden/>
              </w:rPr>
            </w:r>
            <w:r w:rsidR="00E015E3">
              <w:rPr>
                <w:noProof/>
                <w:webHidden/>
              </w:rPr>
              <w:fldChar w:fldCharType="separate"/>
            </w:r>
            <w:r w:rsidR="00AF268C">
              <w:rPr>
                <w:noProof/>
                <w:webHidden/>
              </w:rPr>
              <w:t>8</w:t>
            </w:r>
            <w:r w:rsidR="00E015E3">
              <w:rPr>
                <w:noProof/>
                <w:webHidden/>
              </w:rPr>
              <w:fldChar w:fldCharType="end"/>
            </w:r>
          </w:hyperlink>
        </w:p>
        <w:p w:rsidR="00E015E3" w:rsidRDefault="00A47779">
          <w:pPr>
            <w:pStyle w:val="21"/>
            <w:rPr>
              <w:rFonts w:asciiTheme="minorHAnsi" w:hAnsiTheme="minorHAnsi" w:cstheme="minorBidi"/>
              <w:noProof/>
              <w:kern w:val="2"/>
              <w:szCs w:val="22"/>
            </w:rPr>
          </w:pPr>
          <w:hyperlink w:anchor="_Toc53050266" w:history="1">
            <w:r w:rsidR="00E015E3" w:rsidRPr="00746E3C">
              <w:rPr>
                <w:rStyle w:val="a8"/>
                <w:rFonts w:ascii="Times New Roman" w:eastAsia="標楷體" w:hAnsi="Times New Roman" w:cs="Times New Roman"/>
                <w:noProof/>
              </w:rPr>
              <w:t>4.3</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模組實作</w:t>
            </w:r>
            <w:r w:rsidR="00E015E3">
              <w:rPr>
                <w:noProof/>
                <w:webHidden/>
              </w:rPr>
              <w:tab/>
            </w:r>
            <w:r w:rsidR="00E015E3">
              <w:rPr>
                <w:noProof/>
                <w:webHidden/>
              </w:rPr>
              <w:fldChar w:fldCharType="begin"/>
            </w:r>
            <w:r w:rsidR="00E015E3">
              <w:rPr>
                <w:noProof/>
                <w:webHidden/>
              </w:rPr>
              <w:instrText xml:space="preserve"> PAGEREF _Toc53050266 \h </w:instrText>
            </w:r>
            <w:r w:rsidR="00E015E3">
              <w:rPr>
                <w:noProof/>
                <w:webHidden/>
              </w:rPr>
            </w:r>
            <w:r w:rsidR="00E015E3">
              <w:rPr>
                <w:noProof/>
                <w:webHidden/>
              </w:rPr>
              <w:fldChar w:fldCharType="separate"/>
            </w:r>
            <w:r w:rsidR="00AF268C">
              <w:rPr>
                <w:noProof/>
                <w:webHidden/>
              </w:rPr>
              <w:t>10</w:t>
            </w:r>
            <w:r w:rsidR="00E015E3">
              <w:rPr>
                <w:noProof/>
                <w:webHidden/>
              </w:rPr>
              <w:fldChar w:fldCharType="end"/>
            </w:r>
          </w:hyperlink>
        </w:p>
        <w:p w:rsidR="00E015E3" w:rsidRDefault="00A47779">
          <w:pPr>
            <w:pStyle w:val="11"/>
            <w:tabs>
              <w:tab w:val="left" w:pos="1200"/>
              <w:tab w:val="right" w:leader="dot" w:pos="8296"/>
            </w:tabs>
            <w:rPr>
              <w:rFonts w:asciiTheme="minorHAnsi" w:hAnsiTheme="minorHAnsi" w:cstheme="minorBidi"/>
              <w:noProof/>
              <w:kern w:val="2"/>
              <w:szCs w:val="22"/>
            </w:rPr>
          </w:pPr>
          <w:hyperlink w:anchor="_Toc53050267" w:history="1">
            <w:r w:rsidR="00E015E3" w:rsidRPr="00746E3C">
              <w:rPr>
                <w:rStyle w:val="a8"/>
                <w:rFonts w:ascii="標楷體" w:eastAsia="標楷體" w:hAnsi="標楷體" w:hint="eastAsia"/>
                <w:noProof/>
              </w:rPr>
              <w:t>第五章</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結論與建議</w:t>
            </w:r>
            <w:r w:rsidR="00E015E3">
              <w:rPr>
                <w:noProof/>
                <w:webHidden/>
              </w:rPr>
              <w:tab/>
            </w:r>
            <w:r w:rsidR="00E015E3">
              <w:rPr>
                <w:noProof/>
                <w:webHidden/>
              </w:rPr>
              <w:fldChar w:fldCharType="begin"/>
            </w:r>
            <w:r w:rsidR="00E015E3">
              <w:rPr>
                <w:noProof/>
                <w:webHidden/>
              </w:rPr>
              <w:instrText xml:space="preserve"> PAGEREF _Toc53050267 \h </w:instrText>
            </w:r>
            <w:r w:rsidR="00E015E3">
              <w:rPr>
                <w:noProof/>
                <w:webHidden/>
              </w:rPr>
            </w:r>
            <w:r w:rsidR="00E015E3">
              <w:rPr>
                <w:noProof/>
                <w:webHidden/>
              </w:rPr>
              <w:fldChar w:fldCharType="separate"/>
            </w:r>
            <w:r w:rsidR="00AF268C">
              <w:rPr>
                <w:noProof/>
                <w:webHidden/>
              </w:rPr>
              <w:t>13</w:t>
            </w:r>
            <w:r w:rsidR="00E015E3">
              <w:rPr>
                <w:noProof/>
                <w:webHidden/>
              </w:rPr>
              <w:fldChar w:fldCharType="end"/>
            </w:r>
          </w:hyperlink>
        </w:p>
        <w:p w:rsidR="00E015E3" w:rsidRDefault="00A47779">
          <w:pPr>
            <w:pStyle w:val="11"/>
            <w:tabs>
              <w:tab w:val="left" w:pos="1200"/>
              <w:tab w:val="right" w:leader="dot" w:pos="8296"/>
            </w:tabs>
            <w:rPr>
              <w:rFonts w:asciiTheme="minorHAnsi" w:hAnsiTheme="minorHAnsi" w:cstheme="minorBidi"/>
              <w:noProof/>
              <w:kern w:val="2"/>
              <w:szCs w:val="22"/>
            </w:rPr>
          </w:pPr>
          <w:hyperlink w:anchor="_Toc53050268" w:history="1">
            <w:r w:rsidR="00E015E3" w:rsidRPr="00746E3C">
              <w:rPr>
                <w:rStyle w:val="a8"/>
                <w:rFonts w:ascii="標楷體" w:eastAsia="標楷體" w:hAnsi="標楷體" w:hint="eastAsia"/>
                <w:noProof/>
              </w:rPr>
              <w:t>第六章</w:t>
            </w:r>
            <w:r w:rsidR="00E015E3">
              <w:rPr>
                <w:rFonts w:asciiTheme="minorHAnsi" w:hAnsiTheme="minorHAnsi" w:cstheme="minorBidi"/>
                <w:noProof/>
                <w:kern w:val="2"/>
                <w:szCs w:val="22"/>
              </w:rPr>
              <w:tab/>
            </w:r>
            <w:r w:rsidR="00E015E3" w:rsidRPr="00746E3C">
              <w:rPr>
                <w:rStyle w:val="a8"/>
                <w:rFonts w:ascii="標楷體" w:eastAsia="標楷體" w:hAnsi="標楷體" w:hint="eastAsia"/>
                <w:noProof/>
              </w:rPr>
              <w:t>參考文獻</w:t>
            </w:r>
            <w:r w:rsidR="00E015E3">
              <w:rPr>
                <w:noProof/>
                <w:webHidden/>
              </w:rPr>
              <w:tab/>
            </w:r>
            <w:r w:rsidR="00E015E3">
              <w:rPr>
                <w:noProof/>
                <w:webHidden/>
              </w:rPr>
              <w:fldChar w:fldCharType="begin"/>
            </w:r>
            <w:r w:rsidR="00E015E3">
              <w:rPr>
                <w:noProof/>
                <w:webHidden/>
              </w:rPr>
              <w:instrText xml:space="preserve"> PAGEREF _Toc53050268 \h </w:instrText>
            </w:r>
            <w:r w:rsidR="00E015E3">
              <w:rPr>
                <w:noProof/>
                <w:webHidden/>
              </w:rPr>
            </w:r>
            <w:r w:rsidR="00E015E3">
              <w:rPr>
                <w:noProof/>
                <w:webHidden/>
              </w:rPr>
              <w:fldChar w:fldCharType="separate"/>
            </w:r>
            <w:r w:rsidR="00AF268C">
              <w:rPr>
                <w:noProof/>
                <w:webHidden/>
              </w:rPr>
              <w:t>14</w:t>
            </w:r>
            <w:r w:rsidR="00E015E3">
              <w:rPr>
                <w:noProof/>
                <w:webHidden/>
              </w:rPr>
              <w:fldChar w:fldCharType="end"/>
            </w:r>
          </w:hyperlink>
        </w:p>
        <w:p w:rsidR="00FB7086" w:rsidRDefault="00FB7086">
          <w:r>
            <w:rPr>
              <w:b/>
              <w:bCs/>
              <w:lang w:val="zh-TW"/>
            </w:rPr>
            <w:fldChar w:fldCharType="end"/>
          </w:r>
        </w:p>
      </w:sdtContent>
    </w:sdt>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E60291">
      <w:pPr>
        <w:widowControl/>
        <w:rPr>
          <w:rFonts w:ascii="標楷體" w:eastAsia="標楷體" w:hAnsi="標楷體" w:cs="SimSun"/>
          <w:color w:val="212529"/>
          <w:sz w:val="60"/>
          <w:szCs w:val="60"/>
          <w:highlight w:val="white"/>
        </w:rPr>
      </w:pPr>
    </w:p>
    <w:p w:rsidR="00A03054" w:rsidRPr="00727340" w:rsidRDefault="00EF515A" w:rsidP="00727340">
      <w:pPr>
        <w:pStyle w:val="1"/>
        <w:numPr>
          <w:ilvl w:val="0"/>
          <w:numId w:val="21"/>
        </w:numPr>
        <w:jc w:val="center"/>
        <w:rPr>
          <w:rFonts w:ascii="標楷體" w:eastAsia="標楷體" w:hAnsi="標楷體"/>
          <w:sz w:val="32"/>
          <w:szCs w:val="32"/>
        </w:rPr>
      </w:pPr>
      <w:bookmarkStart w:id="0" w:name="_Toc53047195"/>
      <w:bookmarkStart w:id="1" w:name="_Toc53050250"/>
      <w:r w:rsidRPr="00727340">
        <w:rPr>
          <w:rFonts w:ascii="標楷體" w:eastAsia="標楷體" w:hAnsi="標楷體" w:hint="eastAsia"/>
          <w:sz w:val="32"/>
          <w:szCs w:val="32"/>
        </w:rPr>
        <w:lastRenderedPageBreak/>
        <w:t>緒論</w:t>
      </w:r>
      <w:bookmarkEnd w:id="0"/>
      <w:bookmarkEnd w:id="1"/>
    </w:p>
    <w:p w:rsidR="0075554C" w:rsidRPr="007807CD" w:rsidRDefault="0075554C" w:rsidP="007807CD">
      <w:pPr>
        <w:pStyle w:val="2"/>
        <w:numPr>
          <w:ilvl w:val="1"/>
          <w:numId w:val="5"/>
        </w:numPr>
        <w:rPr>
          <w:rFonts w:ascii="標楷體" w:eastAsia="標楷體" w:hAnsi="標楷體"/>
          <w:sz w:val="30"/>
          <w:szCs w:val="30"/>
        </w:rPr>
      </w:pPr>
      <w:bookmarkStart w:id="2" w:name="_Toc53047196"/>
      <w:bookmarkStart w:id="3" w:name="_Toc53050251"/>
      <w:r w:rsidRPr="007807CD">
        <w:rPr>
          <w:rFonts w:ascii="標楷體" w:eastAsia="標楷體" w:hAnsi="標楷體" w:hint="eastAsia"/>
          <w:sz w:val="30"/>
          <w:szCs w:val="30"/>
        </w:rPr>
        <w:t>研究背景</w:t>
      </w:r>
      <w:bookmarkEnd w:id="2"/>
      <w:bookmarkEnd w:id="3"/>
    </w:p>
    <w:p w:rsidR="0075554C" w:rsidRPr="00EA1861" w:rsidRDefault="0075554C" w:rsidP="006F1FDA">
      <w:pPr>
        <w:ind w:firstLine="425"/>
        <w:jc w:val="both"/>
        <w:rPr>
          <w:rFonts w:ascii="標楷體" w:eastAsia="標楷體" w:hAnsi="標楷體"/>
          <w:color w:val="000000" w:themeColor="text1"/>
        </w:rPr>
      </w:pPr>
      <w:r w:rsidRPr="00EA1861">
        <w:rPr>
          <w:rFonts w:ascii="標楷體" w:eastAsia="標楷體" w:hAnsi="標楷體" w:hint="eastAsia"/>
          <w:color w:val="000000" w:themeColor="text1"/>
        </w:rPr>
        <w:t>隨著現代資訊科技的發達，程式語言的種類也越來越多，</w:t>
      </w:r>
      <w:r w:rsidR="00510750" w:rsidRPr="00EA1861">
        <w:rPr>
          <w:rFonts w:ascii="標楷體" w:eastAsia="標楷體" w:hAnsi="標楷體" w:hint="eastAsia"/>
          <w:color w:val="000000" w:themeColor="text1"/>
        </w:rPr>
        <w:t>而為了確保程式執行正確，程式開發者</w:t>
      </w:r>
      <w:r w:rsidR="00130A20" w:rsidRPr="00EA1861">
        <w:rPr>
          <w:rFonts w:ascii="標楷體" w:eastAsia="標楷體" w:hAnsi="標楷體" w:hint="eastAsia"/>
          <w:color w:val="000000" w:themeColor="text1"/>
        </w:rPr>
        <w:t>會進行所謂的「測試」，測試的種類很多</w:t>
      </w:r>
      <w:r w:rsidRPr="00EA1861">
        <w:rPr>
          <w:rFonts w:ascii="標楷體" w:eastAsia="標楷體" w:hAnsi="標楷體" w:hint="eastAsia"/>
          <w:color w:val="000000" w:themeColor="text1"/>
        </w:rPr>
        <w:t>，</w:t>
      </w:r>
      <w:r w:rsidR="00BC6D0C" w:rsidRPr="00EA1861">
        <w:rPr>
          <w:rFonts w:ascii="標楷體" w:eastAsia="標楷體" w:hAnsi="標楷體" w:hint="eastAsia"/>
          <w:color w:val="000000" w:themeColor="text1"/>
        </w:rPr>
        <w:t>比如說：</w:t>
      </w:r>
      <w:r w:rsidRPr="00EA1861">
        <w:rPr>
          <w:rFonts w:ascii="標楷體" w:eastAsia="標楷體" w:hAnsi="標楷體" w:hint="eastAsia"/>
          <w:color w:val="000000" w:themeColor="text1"/>
        </w:rPr>
        <w:t>驗收測試、系統測試、整合測試、等等種類繁</w:t>
      </w:r>
      <w:r w:rsidR="009460EB" w:rsidRPr="00EA1861">
        <w:rPr>
          <w:rFonts w:ascii="標楷體" w:eastAsia="標楷體" w:hAnsi="標楷體" w:hint="eastAsia"/>
          <w:color w:val="000000" w:themeColor="text1"/>
        </w:rPr>
        <w:t>多</w:t>
      </w:r>
      <w:r w:rsidRPr="00EA1861">
        <w:rPr>
          <w:rFonts w:ascii="標楷體" w:eastAsia="標楷體" w:hAnsi="標楷體" w:hint="eastAsia"/>
          <w:color w:val="000000" w:themeColor="text1"/>
        </w:rPr>
        <w:t>的測試，而在這之中用來測試程式最底層的單位則是被稱為單元測試。透過單元測試，</w:t>
      </w:r>
      <w:r w:rsidR="00510750" w:rsidRPr="00EA1861">
        <w:rPr>
          <w:rFonts w:ascii="標楷體" w:eastAsia="標楷體" w:hAnsi="標楷體" w:hint="eastAsia"/>
          <w:color w:val="000000" w:themeColor="text1"/>
        </w:rPr>
        <w:t>程式開發者</w:t>
      </w:r>
      <w:r w:rsidRPr="00EA1861">
        <w:rPr>
          <w:rFonts w:ascii="標楷體" w:eastAsia="標楷體" w:hAnsi="標楷體" w:hint="eastAsia"/>
          <w:color w:val="000000" w:themeColor="text1"/>
        </w:rPr>
        <w:t>能夠在開發週期的早期發現錯誤進行修復並節省成</w:t>
      </w:r>
      <w:r w:rsidR="00BC6D0C" w:rsidRPr="00EA1861">
        <w:rPr>
          <w:rFonts w:ascii="標楷體" w:eastAsia="標楷體" w:hAnsi="標楷體" w:hint="eastAsia"/>
          <w:color w:val="000000" w:themeColor="text1"/>
        </w:rPr>
        <w:t>本，並且幫助</w:t>
      </w:r>
      <w:r w:rsidR="009460EB" w:rsidRPr="00EA1861">
        <w:rPr>
          <w:rFonts w:ascii="標楷體" w:eastAsia="標楷體" w:hAnsi="標楷體" w:hint="eastAsia"/>
          <w:color w:val="000000" w:themeColor="text1"/>
        </w:rPr>
        <w:t>程式研發團隊</w:t>
      </w:r>
      <w:r w:rsidR="00BC6D0C" w:rsidRPr="00EA1861">
        <w:rPr>
          <w:rFonts w:ascii="標楷體" w:eastAsia="標楷體" w:hAnsi="標楷體" w:hint="eastAsia"/>
          <w:color w:val="000000" w:themeColor="text1"/>
        </w:rPr>
        <w:t>了解程式代碼。</w:t>
      </w:r>
    </w:p>
    <w:p w:rsidR="0075554C" w:rsidRPr="00D96BA3" w:rsidRDefault="0075554C" w:rsidP="007807CD">
      <w:pPr>
        <w:pStyle w:val="2"/>
        <w:numPr>
          <w:ilvl w:val="1"/>
          <w:numId w:val="5"/>
        </w:numPr>
        <w:rPr>
          <w:rFonts w:ascii="標楷體" w:eastAsia="標楷體" w:hAnsi="標楷體"/>
          <w:sz w:val="28"/>
          <w:szCs w:val="28"/>
        </w:rPr>
      </w:pPr>
      <w:bookmarkStart w:id="4" w:name="_Toc53047197"/>
      <w:bookmarkStart w:id="5" w:name="_Toc53050252"/>
      <w:r w:rsidRPr="00D96BA3">
        <w:rPr>
          <w:rFonts w:ascii="標楷體" w:eastAsia="標楷體" w:hAnsi="標楷體" w:hint="eastAsia"/>
          <w:sz w:val="28"/>
          <w:szCs w:val="28"/>
        </w:rPr>
        <w:t>研究動機</w:t>
      </w:r>
      <w:bookmarkEnd w:id="4"/>
      <w:bookmarkEnd w:id="5"/>
    </w:p>
    <w:p w:rsidR="00884134" w:rsidRPr="00EA1861" w:rsidRDefault="00645FF7" w:rsidP="00790BD7">
      <w:pPr>
        <w:ind w:firstLine="425"/>
        <w:jc w:val="both"/>
        <w:rPr>
          <w:rFonts w:ascii="標楷體" w:eastAsia="標楷體" w:hAnsi="標楷體"/>
          <w:color w:val="000000" w:themeColor="text1"/>
        </w:rPr>
      </w:pPr>
      <w:r w:rsidRPr="00EA1861">
        <w:rPr>
          <w:rFonts w:ascii="標楷體" w:eastAsia="標楷體" w:hAnsi="標楷體" w:hint="eastAsia"/>
          <w:color w:val="000000" w:themeColor="text1"/>
        </w:rPr>
        <w:t>透過學校老師</w:t>
      </w:r>
      <w:r w:rsidR="00542E5B" w:rsidRPr="00EA1861">
        <w:rPr>
          <w:rFonts w:ascii="標楷體" w:eastAsia="標楷體" w:hAnsi="標楷體" w:hint="eastAsia"/>
          <w:color w:val="000000" w:themeColor="text1"/>
        </w:rPr>
        <w:t>的</w:t>
      </w:r>
      <w:r w:rsidRPr="00EA1861">
        <w:rPr>
          <w:rFonts w:ascii="標楷體" w:eastAsia="標楷體" w:hAnsi="標楷體" w:hint="eastAsia"/>
          <w:color w:val="000000" w:themeColor="text1"/>
        </w:rPr>
        <w:t>教</w:t>
      </w:r>
      <w:r w:rsidR="00510750" w:rsidRPr="00EA1861">
        <w:rPr>
          <w:rFonts w:ascii="標楷體" w:eastAsia="標楷體" w:hAnsi="標楷體" w:hint="eastAsia"/>
          <w:color w:val="000000" w:themeColor="text1"/>
        </w:rPr>
        <w:t>導、</w:t>
      </w:r>
      <w:r w:rsidRPr="00EA1861">
        <w:rPr>
          <w:rFonts w:ascii="標楷體" w:eastAsia="標楷體" w:hAnsi="標楷體" w:hint="eastAsia"/>
          <w:color w:val="000000" w:themeColor="text1"/>
        </w:rPr>
        <w:t>以及在網路上所接觸到</w:t>
      </w:r>
      <w:r w:rsidR="00510750" w:rsidRPr="00EA1861">
        <w:rPr>
          <w:rFonts w:ascii="標楷體" w:eastAsia="標楷體" w:hAnsi="標楷體" w:hint="eastAsia"/>
          <w:color w:val="000000" w:themeColor="text1"/>
        </w:rPr>
        <w:t>與</w:t>
      </w:r>
      <w:r w:rsidRPr="00EA1861">
        <w:rPr>
          <w:rFonts w:ascii="標楷體" w:eastAsia="標楷體" w:hAnsi="標楷體" w:hint="eastAsia"/>
          <w:color w:val="000000" w:themeColor="text1"/>
        </w:rPr>
        <w:t>單元測試及變異測試有關的資訊後，我了解到了</w:t>
      </w:r>
      <w:r w:rsidR="001037FB" w:rsidRPr="00EA1861">
        <w:rPr>
          <w:rFonts w:ascii="標楷體" w:eastAsia="標楷體" w:hAnsi="標楷體" w:hint="eastAsia"/>
          <w:color w:val="000000" w:themeColor="text1"/>
        </w:rPr>
        <w:t>單元</w:t>
      </w:r>
      <w:r w:rsidRPr="00EA1861">
        <w:rPr>
          <w:rFonts w:ascii="標楷體" w:eastAsia="標楷體" w:hAnsi="標楷體" w:hint="eastAsia"/>
          <w:color w:val="000000" w:themeColor="text1"/>
        </w:rPr>
        <w:t>測試</w:t>
      </w:r>
      <w:r w:rsidR="00EA614F" w:rsidRPr="00EA1861">
        <w:rPr>
          <w:rFonts w:ascii="標楷體" w:eastAsia="標楷體" w:hAnsi="標楷體" w:hint="eastAsia"/>
          <w:color w:val="000000" w:themeColor="text1"/>
        </w:rPr>
        <w:t>對於一個</w:t>
      </w:r>
      <w:r w:rsidR="006A0820" w:rsidRPr="00EA1861">
        <w:rPr>
          <w:rFonts w:ascii="標楷體" w:eastAsia="標楷體" w:hAnsi="標楷體" w:hint="eastAsia"/>
          <w:color w:val="000000" w:themeColor="text1"/>
        </w:rPr>
        <w:t>程式開發者</w:t>
      </w:r>
      <w:r w:rsidR="00510750" w:rsidRPr="00EA1861">
        <w:rPr>
          <w:rFonts w:ascii="標楷體" w:eastAsia="標楷體" w:hAnsi="標楷體" w:hint="eastAsia"/>
          <w:color w:val="000000" w:themeColor="text1"/>
        </w:rPr>
        <w:t>的重要性</w:t>
      </w:r>
      <w:r w:rsidRPr="00EA1861">
        <w:rPr>
          <w:rFonts w:ascii="標楷體" w:eastAsia="標楷體" w:hAnsi="標楷體" w:hint="eastAsia"/>
          <w:color w:val="000000" w:themeColor="text1"/>
        </w:rPr>
        <w:t>，</w:t>
      </w:r>
      <w:r w:rsidR="001037FB" w:rsidRPr="00EA1861">
        <w:rPr>
          <w:rFonts w:ascii="標楷體" w:eastAsia="標楷體" w:hAnsi="標楷體" w:hint="eastAsia"/>
          <w:color w:val="000000" w:themeColor="text1"/>
        </w:rPr>
        <w:t>但是單元測試也是並非總是有效的，程式開發者一不小心就有可能寫出不夠完善的單元測試，不完善的單元測試自然無法找出程式有問題的地方，到最後整份程式完成後才發現程式出錯了，就必須花更多的精力去修正這些問題，而為了避免以上的事情發生，就必須要提高單元測試的正確性，這時候</w:t>
      </w:r>
      <w:r w:rsidR="001037FB" w:rsidRPr="00EA1861">
        <w:rPr>
          <w:rFonts w:ascii="標楷體" w:eastAsia="標楷體" w:hAnsi="標楷體"/>
          <w:color w:val="000000" w:themeColor="text1"/>
        </w:rPr>
        <w:t>可以藉由變異測試來檢測單元測試</w:t>
      </w:r>
      <w:r w:rsidR="001037FB" w:rsidRPr="00EA1861">
        <w:rPr>
          <w:rFonts w:ascii="標楷體" w:eastAsia="標楷體" w:hAnsi="標楷體" w:hint="eastAsia"/>
          <w:color w:val="000000" w:themeColor="text1"/>
        </w:rPr>
        <w:t>的正確性，以</w:t>
      </w:r>
      <w:r w:rsidR="008C3B7E" w:rsidRPr="00EA1861">
        <w:rPr>
          <w:rFonts w:ascii="標楷體" w:eastAsia="標楷體" w:hAnsi="標楷體" w:hint="eastAsia"/>
          <w:color w:val="000000" w:themeColor="text1"/>
        </w:rPr>
        <w:t>提高單元測試的正確性</w:t>
      </w:r>
      <w:r w:rsidR="001037FB" w:rsidRPr="00EA1861">
        <w:rPr>
          <w:rFonts w:ascii="標楷體" w:eastAsia="標楷體" w:hAnsi="標楷體" w:hint="eastAsia"/>
          <w:color w:val="000000" w:themeColor="text1"/>
        </w:rPr>
        <w:t>，而</w:t>
      </w:r>
      <w:r w:rsidR="000A51D6" w:rsidRPr="00EA1861">
        <w:rPr>
          <w:rFonts w:ascii="標楷體" w:eastAsia="標楷體" w:hAnsi="標楷體" w:hint="eastAsia"/>
          <w:color w:val="000000" w:themeColor="text1"/>
        </w:rPr>
        <w:t>為了能</w:t>
      </w:r>
      <w:r w:rsidR="00B04CFE" w:rsidRPr="00EA1861">
        <w:rPr>
          <w:rFonts w:ascii="標楷體" w:eastAsia="標楷體" w:hAnsi="標楷體" w:hint="eastAsia"/>
          <w:color w:val="000000" w:themeColor="text1"/>
        </w:rPr>
        <w:t>讓更多人去認識到這</w:t>
      </w:r>
      <w:r w:rsidR="000A51D6" w:rsidRPr="00EA1861">
        <w:rPr>
          <w:rFonts w:ascii="標楷體" w:eastAsia="標楷體" w:hAnsi="標楷體" w:hint="eastAsia"/>
          <w:color w:val="000000" w:themeColor="text1"/>
        </w:rPr>
        <w:t>件</w:t>
      </w:r>
      <w:r w:rsidR="00B04CFE" w:rsidRPr="00EA1861">
        <w:rPr>
          <w:rFonts w:ascii="標楷體" w:eastAsia="標楷體" w:hAnsi="標楷體" w:hint="eastAsia"/>
          <w:color w:val="000000" w:themeColor="text1"/>
        </w:rPr>
        <w:t>重要的事情，</w:t>
      </w:r>
      <w:r w:rsidR="000A51D6" w:rsidRPr="00EA1861">
        <w:rPr>
          <w:rFonts w:ascii="標楷體" w:eastAsia="標楷體" w:hAnsi="標楷體" w:hint="eastAsia"/>
          <w:color w:val="000000" w:themeColor="text1"/>
        </w:rPr>
        <w:t>我希望</w:t>
      </w:r>
      <w:r w:rsidR="00542E5B" w:rsidRPr="00EA1861">
        <w:rPr>
          <w:rFonts w:ascii="標楷體" w:eastAsia="標楷體" w:hAnsi="標楷體" w:hint="eastAsia"/>
          <w:color w:val="000000" w:themeColor="text1"/>
        </w:rPr>
        <w:t>能</w:t>
      </w:r>
      <w:r w:rsidR="0077109E" w:rsidRPr="00EA1861">
        <w:rPr>
          <w:rFonts w:ascii="標楷體" w:eastAsia="標楷體" w:hAnsi="標楷體" w:hint="eastAsia"/>
          <w:color w:val="000000" w:themeColor="text1"/>
        </w:rPr>
        <w:t>透過</w:t>
      </w:r>
      <w:r w:rsidR="00542E5B" w:rsidRPr="00EA1861">
        <w:rPr>
          <w:rFonts w:ascii="標楷體" w:eastAsia="標楷體" w:hAnsi="標楷體" w:hint="eastAsia"/>
          <w:color w:val="000000" w:themeColor="text1"/>
        </w:rPr>
        <w:t>開發出一個</w:t>
      </w:r>
      <w:r w:rsidR="008C3B7E" w:rsidRPr="00EA1861">
        <w:rPr>
          <w:rFonts w:ascii="標楷體" w:eastAsia="標楷體" w:hAnsi="標楷體" w:hint="eastAsia"/>
          <w:color w:val="000000" w:themeColor="text1"/>
        </w:rPr>
        <w:t>遊戲</w:t>
      </w:r>
      <w:r w:rsidR="00C00897" w:rsidRPr="00EA1861">
        <w:rPr>
          <w:rFonts w:ascii="標楷體" w:eastAsia="標楷體" w:hAnsi="標楷體" w:hint="eastAsia"/>
          <w:color w:val="000000" w:themeColor="text1"/>
        </w:rPr>
        <w:t>系統，</w:t>
      </w:r>
      <w:r w:rsidR="00542E5B" w:rsidRPr="00EA1861">
        <w:rPr>
          <w:rFonts w:ascii="標楷體" w:eastAsia="標楷體" w:hAnsi="標楷體" w:hint="eastAsia"/>
          <w:color w:val="000000" w:themeColor="text1"/>
        </w:rPr>
        <w:t>可以讓人們更加理解變異測試是</w:t>
      </w:r>
      <w:r w:rsidR="00BA627D" w:rsidRPr="00EA1861">
        <w:rPr>
          <w:rFonts w:ascii="標楷體" w:eastAsia="標楷體" w:hAnsi="標楷體" w:hint="eastAsia"/>
          <w:color w:val="000000" w:themeColor="text1"/>
        </w:rPr>
        <w:t>如何</w:t>
      </w:r>
      <w:r w:rsidR="00542E5B" w:rsidRPr="00EA1861">
        <w:rPr>
          <w:rFonts w:ascii="標楷體" w:eastAsia="標楷體" w:hAnsi="標楷體" w:hint="eastAsia"/>
          <w:color w:val="000000" w:themeColor="text1"/>
        </w:rPr>
        <w:t>運行的以及理解它的原理。</w:t>
      </w:r>
    </w:p>
    <w:p w:rsidR="0094542D" w:rsidRPr="00884134" w:rsidRDefault="00884134" w:rsidP="00884134">
      <w:pPr>
        <w:widowControl/>
        <w:rPr>
          <w:rFonts w:ascii="標楷體" w:eastAsia="標楷體" w:hAnsi="標楷體" w:cs="SimSun"/>
          <w:color w:val="202122"/>
          <w:sz w:val="23"/>
          <w:szCs w:val="23"/>
          <w:highlight w:val="white"/>
        </w:rPr>
      </w:pPr>
      <w:r>
        <w:rPr>
          <w:rFonts w:ascii="標楷體" w:eastAsia="標楷體" w:hAnsi="標楷體" w:cs="SimSun"/>
          <w:color w:val="202122"/>
          <w:sz w:val="23"/>
          <w:szCs w:val="23"/>
          <w:highlight w:val="white"/>
        </w:rPr>
        <w:br w:type="page"/>
      </w:r>
    </w:p>
    <w:p w:rsidR="0094542D" w:rsidRPr="00A7186D" w:rsidRDefault="005B6560" w:rsidP="00A03054">
      <w:pPr>
        <w:pStyle w:val="1"/>
        <w:jc w:val="center"/>
        <w:rPr>
          <w:rFonts w:ascii="標楷體" w:eastAsia="標楷體" w:hAnsi="標楷體"/>
          <w:sz w:val="32"/>
          <w:szCs w:val="32"/>
        </w:rPr>
      </w:pPr>
      <w:bookmarkStart w:id="6" w:name="_Toc53047198"/>
      <w:bookmarkStart w:id="7" w:name="_Toc53050253"/>
      <w:r>
        <w:rPr>
          <w:rFonts w:ascii="標楷體" w:eastAsia="標楷體" w:hAnsi="標楷體"/>
          <w:sz w:val="32"/>
          <w:szCs w:val="32"/>
        </w:rPr>
        <w:lastRenderedPageBreak/>
        <w:t>相關</w:t>
      </w:r>
      <w:r>
        <w:rPr>
          <w:rFonts w:ascii="標楷體" w:eastAsia="標楷體" w:hAnsi="標楷體" w:hint="eastAsia"/>
          <w:sz w:val="32"/>
          <w:szCs w:val="32"/>
        </w:rPr>
        <w:t>技術</w:t>
      </w:r>
      <w:bookmarkEnd w:id="6"/>
      <w:bookmarkEnd w:id="7"/>
      <w:r>
        <w:rPr>
          <w:rFonts w:ascii="標楷體" w:eastAsia="標楷體" w:hAnsi="標楷體" w:hint="eastAsia"/>
          <w:sz w:val="32"/>
          <w:szCs w:val="32"/>
        </w:rPr>
        <w:t>說明</w:t>
      </w:r>
    </w:p>
    <w:p w:rsidR="0094542D" w:rsidRPr="00C804B8" w:rsidRDefault="0094542D" w:rsidP="00583143">
      <w:pPr>
        <w:pStyle w:val="2"/>
        <w:numPr>
          <w:ilvl w:val="1"/>
          <w:numId w:val="6"/>
        </w:numPr>
        <w:rPr>
          <w:rFonts w:ascii="標楷體" w:eastAsia="標楷體" w:hAnsi="標楷體"/>
          <w:sz w:val="28"/>
          <w:szCs w:val="28"/>
        </w:rPr>
      </w:pPr>
      <w:bookmarkStart w:id="8" w:name="_Toc53047199"/>
      <w:bookmarkStart w:id="9" w:name="_Toc53050254"/>
      <w:r w:rsidRPr="00C804B8">
        <w:rPr>
          <w:rFonts w:ascii="標楷體" w:eastAsia="標楷體" w:hAnsi="標楷體" w:hint="eastAsia"/>
          <w:sz w:val="28"/>
          <w:szCs w:val="28"/>
        </w:rPr>
        <w:t>單元測試</w:t>
      </w:r>
      <w:bookmarkEnd w:id="8"/>
      <w:bookmarkEnd w:id="9"/>
    </w:p>
    <w:p w:rsidR="0094542D" w:rsidRPr="00EC14BB" w:rsidRDefault="0094542D" w:rsidP="002C1CDD">
      <w:pPr>
        <w:ind w:firstLine="425"/>
        <w:jc w:val="both"/>
        <w:rPr>
          <w:rFonts w:ascii="標楷體" w:eastAsia="標楷體" w:hAnsi="標楷體"/>
          <w:color w:val="000000" w:themeColor="text1"/>
        </w:rPr>
      </w:pPr>
      <w:r w:rsidRPr="00EC14BB">
        <w:rPr>
          <w:rFonts w:ascii="標楷體" w:eastAsia="標楷體" w:hAnsi="標楷體"/>
          <w:color w:val="000000" w:themeColor="text1"/>
        </w:rPr>
        <w:t>在</w:t>
      </w:r>
      <w:hyperlink r:id="rId8" w:tooltip="電腦編程" w:history="1">
        <w:r w:rsidRPr="00EC14BB">
          <w:rPr>
            <w:rFonts w:ascii="標楷體" w:eastAsia="標楷體" w:hAnsi="標楷體"/>
          </w:rPr>
          <w:t>電腦編程</w:t>
        </w:r>
      </w:hyperlink>
      <w:r w:rsidRPr="00EC14BB">
        <w:rPr>
          <w:rFonts w:ascii="標楷體" w:eastAsia="標楷體" w:hAnsi="標楷體"/>
          <w:color w:val="000000" w:themeColor="text1"/>
        </w:rPr>
        <w:t>中，單元測試（</w:t>
      </w:r>
      <w:r w:rsidRPr="00EC14BB">
        <w:rPr>
          <w:rFonts w:ascii="標楷體" w:eastAsia="標楷體" w:hAnsi="標楷體" w:cs="Times New Roman"/>
          <w:color w:val="000000" w:themeColor="text1"/>
        </w:rPr>
        <w:t>Unit Testing</w:t>
      </w:r>
      <w:r w:rsidRPr="00EC14BB">
        <w:rPr>
          <w:rFonts w:ascii="標楷體" w:eastAsia="標楷體" w:hAnsi="標楷體"/>
          <w:color w:val="000000" w:themeColor="text1"/>
        </w:rPr>
        <w:t>）又稱為模組測試，是針對</w:t>
      </w:r>
      <w:hyperlink r:id="rId9" w:tooltip="模組 (程式設計)" w:history="1">
        <w:r w:rsidRPr="00EC14BB">
          <w:rPr>
            <w:rFonts w:ascii="標楷體" w:eastAsia="標楷體" w:hAnsi="標楷體"/>
          </w:rPr>
          <w:t>程式模組</w:t>
        </w:r>
      </w:hyperlink>
      <w:r w:rsidRPr="00EC14BB">
        <w:rPr>
          <w:rFonts w:ascii="標楷體" w:eastAsia="標楷體" w:hAnsi="標楷體"/>
          <w:color w:val="000000" w:themeColor="text1"/>
        </w:rPr>
        <w:t>（</w:t>
      </w:r>
      <w:hyperlink r:id="rId10" w:tooltip="軟體設計" w:history="1">
        <w:r w:rsidRPr="00EC14BB">
          <w:rPr>
            <w:rFonts w:ascii="標楷體" w:eastAsia="標楷體" w:hAnsi="標楷體"/>
          </w:rPr>
          <w:t>軟體設計</w:t>
        </w:r>
      </w:hyperlink>
      <w:r w:rsidRPr="00EC14BB">
        <w:rPr>
          <w:rFonts w:ascii="標楷體" w:eastAsia="標楷體" w:hAnsi="標楷體"/>
          <w:color w:val="000000" w:themeColor="text1"/>
        </w:rPr>
        <w:t>的最小單位）來進行正確性檢驗的測試工作。程式單元是應用的最小可測試部件。在</w:t>
      </w:r>
      <w:hyperlink r:id="rId11" w:tooltip="過程化編程" w:history="1">
        <w:r w:rsidRPr="00EC14BB">
          <w:rPr>
            <w:rFonts w:ascii="標楷體" w:eastAsia="標楷體" w:hAnsi="標楷體"/>
          </w:rPr>
          <w:t>程序化編程</w:t>
        </w:r>
      </w:hyperlink>
      <w:r w:rsidRPr="00EC14BB">
        <w:rPr>
          <w:rFonts w:ascii="標楷體" w:eastAsia="標楷體" w:hAnsi="標楷體"/>
          <w:color w:val="000000" w:themeColor="text1"/>
        </w:rPr>
        <w:t>中，一個單元就是單個程式、函式、過程等；對於物件導向程式設計，最小單元就是方法，包括基礎類別（超類）、抽象類、或者衍生類別（子類）中的方法。通常來說，程式設計師每修改一次程式就會進行最少一次單元測試，在編寫程式的過程中前後很可能要進行多次單元測試，以證實程式達到</w:t>
      </w:r>
      <w:hyperlink r:id="rId12" w:tooltip="規格 (技術標準)" w:history="1">
        <w:r w:rsidRPr="00EC14BB">
          <w:rPr>
            <w:rFonts w:ascii="標楷體" w:eastAsia="標楷體" w:hAnsi="標楷體"/>
          </w:rPr>
          <w:t>軟體規格書</w:t>
        </w:r>
      </w:hyperlink>
      <w:r w:rsidRPr="00EC14BB">
        <w:rPr>
          <w:rFonts w:ascii="標楷體" w:eastAsia="標楷體" w:hAnsi="標楷體"/>
          <w:color w:val="000000" w:themeColor="text1"/>
        </w:rPr>
        <w:t>要求的工作目標，沒有</w:t>
      </w:r>
      <w:hyperlink r:id="rId13" w:tooltip="Bug" w:history="1">
        <w:r w:rsidRPr="00EC14BB">
          <w:rPr>
            <w:rFonts w:ascii="標楷體" w:eastAsia="標楷體" w:hAnsi="標楷體"/>
          </w:rPr>
          <w:t>程式錯誤</w:t>
        </w:r>
      </w:hyperlink>
      <w:r w:rsidRPr="00EC14BB">
        <w:rPr>
          <w:rFonts w:ascii="標楷體" w:eastAsia="標楷體" w:hAnsi="標楷體"/>
          <w:color w:val="000000" w:themeColor="text1"/>
        </w:rPr>
        <w:t>。</w:t>
      </w:r>
    </w:p>
    <w:p w:rsidR="0094542D" w:rsidRPr="00C804B8" w:rsidRDefault="0094542D" w:rsidP="00583143">
      <w:pPr>
        <w:pStyle w:val="2"/>
        <w:numPr>
          <w:ilvl w:val="1"/>
          <w:numId w:val="6"/>
        </w:numPr>
        <w:rPr>
          <w:rFonts w:ascii="標楷體" w:eastAsia="標楷體" w:hAnsi="標楷體"/>
          <w:sz w:val="28"/>
          <w:szCs w:val="28"/>
        </w:rPr>
      </w:pPr>
      <w:bookmarkStart w:id="10" w:name="_Toc53047200"/>
      <w:bookmarkStart w:id="11" w:name="_Toc53050255"/>
      <w:r w:rsidRPr="00C804B8">
        <w:rPr>
          <w:rFonts w:ascii="標楷體" w:eastAsia="標楷體" w:hAnsi="標楷體" w:hint="eastAsia"/>
          <w:sz w:val="28"/>
          <w:szCs w:val="28"/>
        </w:rPr>
        <w:t>變異測試</w:t>
      </w:r>
      <w:bookmarkEnd w:id="10"/>
      <w:bookmarkEnd w:id="11"/>
    </w:p>
    <w:p w:rsidR="0094542D" w:rsidRPr="002505D8" w:rsidRDefault="0094542D" w:rsidP="00404C36">
      <w:pPr>
        <w:ind w:firstLine="425"/>
        <w:jc w:val="both"/>
        <w:rPr>
          <w:rFonts w:ascii="標楷體" w:eastAsia="標楷體" w:hAnsi="標楷體"/>
          <w:color w:val="000000" w:themeColor="text1"/>
        </w:rPr>
      </w:pPr>
      <w:r w:rsidRPr="002505D8">
        <w:rPr>
          <w:rFonts w:ascii="標楷體" w:eastAsia="標楷體" w:hAnsi="標楷體" w:hint="eastAsia"/>
          <w:color w:val="000000" w:themeColor="text1"/>
        </w:rPr>
        <w:t>變異測試（</w:t>
      </w:r>
      <w:r w:rsidRPr="003A73AF">
        <w:rPr>
          <w:rFonts w:ascii="Times New Roman" w:eastAsia="標楷體" w:hAnsi="Times New Roman" w:cs="Times New Roman"/>
          <w:color w:val="000000" w:themeColor="text1"/>
        </w:rPr>
        <w:t>Mutation Testing</w:t>
      </w:r>
      <w:r w:rsidRPr="002505D8">
        <w:rPr>
          <w:rFonts w:ascii="標楷體" w:eastAsia="標楷體" w:hAnsi="標楷體" w:hint="eastAsia"/>
          <w:color w:val="000000" w:themeColor="text1"/>
        </w:rPr>
        <w:t>）是一種在細節方面改進程序源代碼的軟件測試方法。</w:t>
      </w:r>
      <w:r w:rsidR="001A5F0D" w:rsidRPr="002505D8">
        <w:rPr>
          <w:rFonts w:ascii="標楷體" w:eastAsia="標楷體" w:hAnsi="標楷體" w:hint="eastAsia"/>
          <w:color w:val="000000" w:themeColor="text1"/>
        </w:rPr>
        <w:t>以單元測試</w:t>
      </w:r>
      <w:r w:rsidR="00562B0B" w:rsidRPr="002505D8">
        <w:rPr>
          <w:rFonts w:ascii="標楷體" w:eastAsia="標楷體" w:hAnsi="標楷體" w:hint="eastAsia"/>
          <w:color w:val="000000" w:themeColor="text1"/>
        </w:rPr>
        <w:t>為例</w:t>
      </w:r>
      <w:r w:rsidR="001A5F0D" w:rsidRPr="002505D8">
        <w:rPr>
          <w:rFonts w:ascii="標楷體" w:eastAsia="標楷體" w:hAnsi="標楷體" w:hint="eastAsia"/>
          <w:color w:val="000000" w:themeColor="text1"/>
        </w:rPr>
        <w:t>，變異測試會對單元測試的進行變異</w:t>
      </w:r>
      <w:r w:rsidR="005A3564" w:rsidRPr="002505D8">
        <w:rPr>
          <w:rFonts w:ascii="標楷體" w:eastAsia="標楷體" w:hAnsi="標楷體" w:hint="eastAsia"/>
          <w:color w:val="000000" w:themeColor="text1"/>
        </w:rPr>
        <w:t>，</w:t>
      </w:r>
      <w:r w:rsidR="001A5F0D" w:rsidRPr="002505D8">
        <w:rPr>
          <w:rFonts w:ascii="標楷體" w:eastAsia="標楷體" w:hAnsi="標楷體" w:hint="eastAsia"/>
          <w:color w:val="000000" w:themeColor="text1"/>
        </w:rPr>
        <w:t>例如：</w:t>
      </w:r>
      <w:r w:rsidR="005A3564" w:rsidRPr="002505D8">
        <w:rPr>
          <w:rFonts w:ascii="標楷體" w:eastAsia="標楷體" w:hAnsi="標楷體" w:hint="eastAsia"/>
          <w:color w:val="000000" w:themeColor="text1"/>
        </w:rPr>
        <w:t>將</w:t>
      </w:r>
      <w:r w:rsidR="001A5F0D" w:rsidRPr="002505D8">
        <w:rPr>
          <w:rFonts w:ascii="標楷體" w:eastAsia="標楷體" w:hAnsi="標楷體" w:hint="eastAsia"/>
          <w:color w:val="000000" w:themeColor="text1"/>
        </w:rPr>
        <w:t>原有的運算子</w:t>
      </w:r>
      <w:r w:rsidR="005A3564" w:rsidRPr="002505D8">
        <w:rPr>
          <w:rFonts w:ascii="標楷體" w:eastAsia="標楷體" w:hAnsi="標楷體" w:hint="eastAsia"/>
          <w:color w:val="000000" w:themeColor="text1"/>
        </w:rPr>
        <w:t>換成其他同類型的運算子(</w:t>
      </w:r>
      <w:r w:rsidR="005A3564" w:rsidRPr="003A73AF">
        <w:rPr>
          <w:rFonts w:ascii="Times New Roman" w:eastAsia="標楷體" w:hAnsi="Times New Roman" w:cs="Times New Roman"/>
          <w:color w:val="000000" w:themeColor="text1"/>
        </w:rPr>
        <w:t>+ ==&gt; - , * ==&gt; /</w:t>
      </w:r>
      <w:r w:rsidR="000612EC" w:rsidRPr="002505D8">
        <w:rPr>
          <w:rFonts w:ascii="標楷體" w:eastAsia="標楷體" w:hAnsi="標楷體"/>
          <w:color w:val="000000" w:themeColor="text1"/>
        </w:rPr>
        <w:t>..</w:t>
      </w:r>
      <w:r w:rsidR="00161C0F" w:rsidRPr="002505D8">
        <w:rPr>
          <w:rFonts w:ascii="標楷體" w:eastAsia="標楷體" w:hAnsi="標楷體"/>
          <w:color w:val="000000" w:themeColor="text1"/>
        </w:rPr>
        <w:t>.</w:t>
      </w:r>
      <w:r w:rsidR="000612EC" w:rsidRPr="002505D8">
        <w:rPr>
          <w:rFonts w:ascii="標楷體" w:eastAsia="標楷體" w:hAnsi="標楷體" w:hint="eastAsia"/>
          <w:color w:val="000000" w:themeColor="text1"/>
        </w:rPr>
        <w:t>等等</w:t>
      </w:r>
      <w:r w:rsidR="005A3564" w:rsidRPr="002505D8">
        <w:rPr>
          <w:rFonts w:ascii="標楷體" w:eastAsia="標楷體" w:hAnsi="標楷體" w:hint="eastAsia"/>
          <w:color w:val="000000" w:themeColor="text1"/>
        </w:rPr>
        <w:t>)</w:t>
      </w:r>
      <w:r w:rsidR="00890EDD" w:rsidRPr="002505D8">
        <w:rPr>
          <w:rFonts w:ascii="標楷體" w:eastAsia="標楷體" w:hAnsi="標楷體" w:hint="eastAsia"/>
          <w:color w:val="000000" w:themeColor="text1"/>
        </w:rPr>
        <w:t>，</w:t>
      </w:r>
      <w:r w:rsidR="001A5F0D" w:rsidRPr="002505D8">
        <w:rPr>
          <w:rFonts w:ascii="標楷體" w:eastAsia="標楷體" w:hAnsi="標楷體" w:hint="eastAsia"/>
          <w:color w:val="000000" w:themeColor="text1"/>
        </w:rPr>
        <w:t>基於</w:t>
      </w:r>
      <w:r w:rsidR="00890EDD" w:rsidRPr="002505D8">
        <w:rPr>
          <w:rFonts w:ascii="標楷體" w:eastAsia="標楷體" w:hAnsi="標楷體" w:hint="eastAsia"/>
          <w:color w:val="000000" w:themeColor="text1"/>
        </w:rPr>
        <w:t>此原則產生數個變異程式(此處後通稱</w:t>
      </w:r>
      <w:r w:rsidR="00890EDD" w:rsidRPr="003A73AF">
        <w:rPr>
          <w:rFonts w:ascii="Times New Roman" w:eastAsia="標楷體" w:hAnsi="Times New Roman" w:cs="Times New Roman"/>
          <w:color w:val="000000" w:themeColor="text1"/>
        </w:rPr>
        <w:t>P</w:t>
      </w:r>
      <w:r w:rsidR="00BF0F27" w:rsidRPr="003A73AF">
        <w:rPr>
          <w:rFonts w:ascii="Times New Roman" w:eastAsia="標楷體" w:hAnsi="Times New Roman" w:cs="Times New Roman"/>
          <w:color w:val="000000" w:themeColor="text1"/>
        </w:rPr>
        <w:t>'</w:t>
      </w:r>
      <w:r w:rsidR="00890EDD" w:rsidRPr="002505D8">
        <w:rPr>
          <w:rFonts w:ascii="標楷體" w:eastAsia="標楷體" w:hAnsi="標楷體" w:hint="eastAsia"/>
          <w:color w:val="000000" w:themeColor="text1"/>
        </w:rPr>
        <w:t>)</w:t>
      </w:r>
      <w:r w:rsidR="001A5F0D" w:rsidRPr="002505D8">
        <w:rPr>
          <w:rFonts w:ascii="標楷體" w:eastAsia="標楷體" w:hAnsi="標楷體" w:hint="eastAsia"/>
          <w:color w:val="000000" w:themeColor="text1"/>
        </w:rPr>
        <w:t>，</w:t>
      </w:r>
      <w:r w:rsidR="003711ED" w:rsidRPr="002505D8">
        <w:rPr>
          <w:rFonts w:ascii="標楷體" w:eastAsia="標楷體" w:hAnsi="標楷體" w:hint="eastAsia"/>
          <w:color w:val="000000" w:themeColor="text1"/>
        </w:rPr>
        <w:t>然後以和單元測試相同的輸入執行這些</w:t>
      </w:r>
      <w:r w:rsidR="003711ED" w:rsidRPr="003A73AF">
        <w:rPr>
          <w:rFonts w:ascii="Times New Roman" w:eastAsia="標楷體" w:hAnsi="Times New Roman" w:cs="Times New Roman"/>
          <w:color w:val="000000" w:themeColor="text1"/>
        </w:rPr>
        <w:t>P</w:t>
      </w:r>
      <w:r w:rsidR="00BF0F27" w:rsidRPr="003A73AF">
        <w:rPr>
          <w:rFonts w:ascii="Times New Roman" w:eastAsia="標楷體" w:hAnsi="Times New Roman" w:cs="Times New Roman"/>
          <w:color w:val="000000" w:themeColor="text1"/>
        </w:rPr>
        <w:t>'</w:t>
      </w:r>
      <w:r w:rsidR="003711ED" w:rsidRPr="002505D8">
        <w:rPr>
          <w:rFonts w:ascii="標楷體" w:eastAsia="標楷體" w:hAnsi="標楷體" w:hint="eastAsia"/>
          <w:color w:val="000000" w:themeColor="text1"/>
        </w:rPr>
        <w:t>並與原先的單元測試結果進行比對，若是結果</w:t>
      </w:r>
      <w:r w:rsidR="00547357" w:rsidRPr="002505D8">
        <w:rPr>
          <w:rFonts w:ascii="標楷體" w:eastAsia="標楷體" w:hAnsi="標楷體" w:hint="eastAsia"/>
          <w:color w:val="000000" w:themeColor="text1"/>
        </w:rPr>
        <w:t>與先前的單元測試結果</w:t>
      </w:r>
      <w:r w:rsidR="003711ED" w:rsidRPr="002505D8">
        <w:rPr>
          <w:rFonts w:ascii="標楷體" w:eastAsia="標楷體" w:hAnsi="標楷體" w:hint="eastAsia"/>
          <w:color w:val="000000" w:themeColor="text1"/>
        </w:rPr>
        <w:t>不同則</w:t>
      </w:r>
      <w:r w:rsidR="00A37FBD" w:rsidRPr="002505D8">
        <w:rPr>
          <w:rFonts w:ascii="標楷體" w:eastAsia="標楷體" w:hAnsi="標楷體" w:hint="eastAsia"/>
          <w:color w:val="000000" w:themeColor="text1"/>
        </w:rPr>
        <w:t>會稱此P</w:t>
      </w:r>
      <w:r w:rsidR="00A37FBD" w:rsidRPr="002505D8">
        <w:rPr>
          <w:rFonts w:ascii="標楷體" w:eastAsia="標楷體" w:hAnsi="標楷體"/>
          <w:color w:val="000000" w:themeColor="text1"/>
        </w:rPr>
        <w:t>'</w:t>
      </w:r>
      <w:r w:rsidR="00A37FBD" w:rsidRPr="002505D8">
        <w:rPr>
          <w:rFonts w:ascii="標楷體" w:eastAsia="標楷體" w:hAnsi="標楷體" w:hint="eastAsia"/>
          <w:color w:val="000000" w:themeColor="text1"/>
        </w:rPr>
        <w:t>被殺掉(</w:t>
      </w:r>
      <w:r w:rsidR="00A37FBD" w:rsidRPr="003A73AF">
        <w:rPr>
          <w:rFonts w:ascii="Times New Roman" w:eastAsia="標楷體" w:hAnsi="Times New Roman" w:cs="Times New Roman"/>
          <w:color w:val="000000" w:themeColor="text1"/>
        </w:rPr>
        <w:t>Kill</w:t>
      </w:r>
      <w:r w:rsidR="00A37FBD" w:rsidRPr="002505D8">
        <w:rPr>
          <w:rFonts w:ascii="標楷體" w:eastAsia="標楷體" w:hAnsi="標楷體" w:hint="eastAsia"/>
          <w:color w:val="000000" w:themeColor="text1"/>
        </w:rPr>
        <w:t>)</w:t>
      </w:r>
      <w:r w:rsidR="00C14B00" w:rsidRPr="002505D8">
        <w:rPr>
          <w:rFonts w:ascii="標楷體" w:eastAsia="標楷體" w:hAnsi="標楷體" w:hint="eastAsia"/>
          <w:color w:val="000000" w:themeColor="text1"/>
        </w:rPr>
        <w:t>，若有相同結果的則</w:t>
      </w:r>
      <w:r w:rsidR="00A37FBD" w:rsidRPr="002505D8">
        <w:rPr>
          <w:rFonts w:ascii="標楷體" w:eastAsia="標楷體" w:hAnsi="標楷體" w:hint="eastAsia"/>
          <w:color w:val="000000" w:themeColor="text1"/>
        </w:rPr>
        <w:t>稱存活(</w:t>
      </w:r>
      <w:r w:rsidR="00A37FBD" w:rsidRPr="003A73AF">
        <w:rPr>
          <w:rFonts w:ascii="Times New Roman" w:eastAsia="標楷體" w:hAnsi="Times New Roman" w:cs="Times New Roman"/>
          <w:color w:val="000000" w:themeColor="text1"/>
        </w:rPr>
        <w:t>Survive</w:t>
      </w:r>
      <w:r w:rsidR="00A37FBD" w:rsidRPr="002505D8">
        <w:rPr>
          <w:rFonts w:ascii="標楷體" w:eastAsia="標楷體" w:hAnsi="標楷體" w:hint="eastAsia"/>
          <w:color w:val="000000" w:themeColor="text1"/>
        </w:rPr>
        <w:t>)</w:t>
      </w:r>
      <w:r w:rsidR="00405708" w:rsidRPr="002505D8">
        <w:rPr>
          <w:rFonts w:ascii="標楷體" w:eastAsia="標楷體" w:hAnsi="標楷體" w:hint="eastAsia"/>
          <w:color w:val="000000" w:themeColor="text1"/>
        </w:rPr>
        <w:t>，而變異程式存活下來的原因大多是</w:t>
      </w:r>
      <w:r w:rsidR="00C14B00" w:rsidRPr="002505D8">
        <w:rPr>
          <w:rFonts w:ascii="標楷體" w:eastAsia="標楷體" w:hAnsi="標楷體" w:hint="eastAsia"/>
          <w:color w:val="000000" w:themeColor="text1"/>
        </w:rPr>
        <w:t>單元測試有漏網之魚沒有</w:t>
      </w:r>
      <w:r w:rsidR="00070A61" w:rsidRPr="002505D8">
        <w:rPr>
          <w:rFonts w:ascii="標楷體" w:eastAsia="標楷體" w:hAnsi="標楷體" w:hint="eastAsia"/>
          <w:color w:val="000000" w:themeColor="text1"/>
        </w:rPr>
        <w:t>檢測到</w:t>
      </w:r>
      <w:r w:rsidR="00655E91" w:rsidRPr="002505D8">
        <w:rPr>
          <w:rFonts w:ascii="標楷體" w:eastAsia="標楷體" w:hAnsi="標楷體" w:hint="eastAsia"/>
          <w:color w:val="000000" w:themeColor="text1"/>
        </w:rPr>
        <w:t>或者測試輸入樣本過少所導致</w:t>
      </w:r>
      <w:r w:rsidRPr="002505D8">
        <w:rPr>
          <w:rFonts w:ascii="標楷體" w:eastAsia="標楷體" w:hAnsi="標楷體" w:hint="eastAsia"/>
          <w:color w:val="000000" w:themeColor="text1"/>
        </w:rPr>
        <w:t>。</w:t>
      </w:r>
      <w:r w:rsidR="002A5073" w:rsidRPr="002505D8">
        <w:rPr>
          <w:rFonts w:ascii="標楷體" w:eastAsia="標楷體" w:hAnsi="標楷體" w:hint="eastAsia"/>
          <w:color w:val="000000" w:themeColor="text1"/>
        </w:rPr>
        <w:t>變異測試</w:t>
      </w:r>
      <w:r w:rsidRPr="002505D8">
        <w:rPr>
          <w:rFonts w:ascii="標楷體" w:eastAsia="標楷體" w:hAnsi="標楷體" w:hint="eastAsia"/>
          <w:color w:val="000000" w:themeColor="text1"/>
        </w:rPr>
        <w:t>目的是幫助測試者發現有效地測試，或者定位測試數據的弱點，或者是在執行中很少（或從不）使用的代碼的弱點。</w:t>
      </w:r>
    </w:p>
    <w:p w:rsidR="00EB24CA" w:rsidRPr="00C804B8" w:rsidRDefault="00EB24CA" w:rsidP="00583143">
      <w:pPr>
        <w:pStyle w:val="2"/>
        <w:numPr>
          <w:ilvl w:val="1"/>
          <w:numId w:val="6"/>
        </w:numPr>
        <w:rPr>
          <w:rFonts w:ascii="Times New Roman" w:eastAsia="標楷體" w:hAnsi="Times New Roman" w:cs="Times New Roman"/>
          <w:sz w:val="28"/>
          <w:szCs w:val="28"/>
        </w:rPr>
      </w:pPr>
      <w:bookmarkStart w:id="12" w:name="_Toc53047201"/>
      <w:bookmarkStart w:id="13" w:name="_Toc53050256"/>
      <w:r w:rsidRPr="00C804B8">
        <w:rPr>
          <w:rFonts w:ascii="Times New Roman" w:eastAsia="標楷體" w:hAnsi="Times New Roman" w:cs="Times New Roman"/>
          <w:sz w:val="28"/>
          <w:szCs w:val="28"/>
        </w:rPr>
        <w:t>Django</w:t>
      </w:r>
      <w:bookmarkEnd w:id="12"/>
      <w:bookmarkEnd w:id="13"/>
    </w:p>
    <w:p w:rsidR="00E60EC7" w:rsidRPr="002505D8" w:rsidRDefault="00EB24CA" w:rsidP="00404C36">
      <w:pPr>
        <w:ind w:firstLine="425"/>
        <w:jc w:val="both"/>
        <w:rPr>
          <w:rFonts w:ascii="標楷體" w:eastAsia="標楷體" w:hAnsi="標楷體"/>
          <w:color w:val="000000" w:themeColor="text1"/>
        </w:rPr>
      </w:pPr>
      <w:r w:rsidRPr="002505D8">
        <w:rPr>
          <w:rFonts w:ascii="標楷體" w:eastAsia="標楷體" w:hAnsi="標楷體"/>
          <w:color w:val="000000" w:themeColor="text1"/>
        </w:rPr>
        <w:t xml:space="preserve">基於 </w:t>
      </w:r>
      <w:r w:rsidRPr="00C804B8">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寫成的免費而且開放原始碼的 </w:t>
      </w:r>
      <w:r w:rsidRPr="00C804B8">
        <w:rPr>
          <w:rFonts w:ascii="Times New Roman" w:eastAsia="標楷體" w:hAnsi="Times New Roman" w:cs="Times New Roman"/>
          <w:color w:val="000000" w:themeColor="text1"/>
        </w:rPr>
        <w:t>Web</w:t>
      </w:r>
      <w:r w:rsidRPr="002505D8">
        <w:rPr>
          <w:rFonts w:ascii="標楷體" w:eastAsia="標楷體" w:hAnsi="標楷體"/>
          <w:color w:val="000000" w:themeColor="text1"/>
        </w:rPr>
        <w:t xml:space="preserve"> 應用程式框架，可以快速開發安全和可維護的網站。有活躍繁榮的社區、豐富的文檔、以及很多免費和付費的解決方案。</w:t>
      </w:r>
      <w:r w:rsidR="00E60EC7" w:rsidRPr="002505D8">
        <w:rPr>
          <w:rFonts w:ascii="標楷體" w:eastAsia="標楷體" w:hAnsi="標楷體"/>
          <w:color w:val="000000" w:themeColor="text1"/>
        </w:rPr>
        <w:t xml:space="preserve">可以（並已經）用於構建幾乎任何類型的網站—從內容管理系統和維基，到社交網絡和新聞網站。它可以與任何客戶端框架一起工作，並且可以提供幾乎任何格式（包括 </w:t>
      </w:r>
      <w:r w:rsidR="00E60EC7" w:rsidRPr="00C804B8">
        <w:rPr>
          <w:rFonts w:ascii="Times New Roman" w:eastAsia="標楷體" w:hAnsi="Times New Roman" w:cs="Times New Roman"/>
          <w:color w:val="000000" w:themeColor="text1"/>
        </w:rPr>
        <w:t>HTML</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RSS</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JSON</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XML</w:t>
      </w:r>
      <w:r w:rsidR="00E60EC7" w:rsidRPr="002505D8">
        <w:rPr>
          <w:rFonts w:ascii="標楷體" w:eastAsia="標楷體" w:hAnsi="標楷體"/>
          <w:color w:val="000000" w:themeColor="text1"/>
        </w:rPr>
        <w:t>等）的內容</w:t>
      </w:r>
      <w:r w:rsidR="00E60EC7" w:rsidRPr="002505D8">
        <w:rPr>
          <w:rFonts w:ascii="標楷體" w:eastAsia="標楷體" w:hAnsi="標楷體" w:hint="eastAsia"/>
          <w:color w:val="000000" w:themeColor="text1"/>
        </w:rPr>
        <w:t>。</w:t>
      </w:r>
    </w:p>
    <w:p w:rsidR="00E60EC7" w:rsidRDefault="00E60EC7">
      <w:pPr>
        <w:widowControl/>
        <w:rPr>
          <w:rFonts w:ascii="標楷體" w:eastAsia="標楷體" w:hAnsi="標楷體" w:cs="Arial"/>
          <w:color w:val="333333"/>
          <w:spacing w:val="-1"/>
          <w:shd w:val="clear" w:color="auto" w:fill="FFFFFF"/>
        </w:rPr>
      </w:pPr>
      <w:r>
        <w:rPr>
          <w:rFonts w:ascii="標楷體" w:eastAsia="標楷體" w:hAnsi="標楷體" w:cs="Arial"/>
          <w:color w:val="333333"/>
          <w:spacing w:val="-1"/>
          <w:shd w:val="clear" w:color="auto" w:fill="FFFFFF"/>
        </w:rPr>
        <w:br w:type="page"/>
      </w:r>
    </w:p>
    <w:p w:rsidR="00DF0E25" w:rsidRPr="004513ED" w:rsidRDefault="00DF0E25" w:rsidP="00583143">
      <w:pPr>
        <w:pStyle w:val="2"/>
        <w:numPr>
          <w:ilvl w:val="1"/>
          <w:numId w:val="6"/>
        </w:numPr>
        <w:rPr>
          <w:rFonts w:ascii="Times New Roman" w:eastAsia="標楷體" w:hAnsi="Times New Roman" w:cs="Times New Roman"/>
          <w:sz w:val="28"/>
          <w:szCs w:val="28"/>
        </w:rPr>
      </w:pPr>
      <w:bookmarkStart w:id="14" w:name="_Toc53047202"/>
      <w:bookmarkStart w:id="15" w:name="_Toc53050257"/>
      <w:r w:rsidRPr="004513ED">
        <w:rPr>
          <w:rFonts w:ascii="Times New Roman" w:eastAsia="標楷體" w:hAnsi="Times New Roman" w:cs="Times New Roman"/>
          <w:sz w:val="28"/>
          <w:szCs w:val="28"/>
        </w:rPr>
        <w:lastRenderedPageBreak/>
        <w:t>Python</w:t>
      </w:r>
      <w:bookmarkEnd w:id="14"/>
      <w:bookmarkEnd w:id="15"/>
    </w:p>
    <w:p w:rsidR="00EB24CA" w:rsidRPr="002505D8" w:rsidRDefault="0002553F" w:rsidP="00404C36">
      <w:pPr>
        <w:ind w:firstLine="425"/>
        <w:jc w:val="both"/>
        <w:rPr>
          <w:rFonts w:ascii="標楷體" w:eastAsia="標楷體" w:hAnsi="標楷體"/>
          <w:color w:val="000000" w:themeColor="text1"/>
        </w:rPr>
      </w:pP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是一種易學、功能強大的程式語言。它有高效能的高階資料結構，也有簡單但有效的方法去實現物件導向程式設計。</w:t>
      </w: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優雅的語法和動態型別，結合其直譯特性</w:t>
      </w:r>
      <w:r w:rsidR="00916953" w:rsidRPr="002505D8">
        <w:rPr>
          <w:rFonts w:ascii="標楷體" w:eastAsia="標楷體" w:hAnsi="標楷體" w:hint="eastAsia"/>
          <w:color w:val="000000" w:themeColor="text1"/>
        </w:rPr>
        <w:t>，</w:t>
      </w:r>
      <w:r w:rsidR="00916953" w:rsidRPr="002505D8">
        <w:rPr>
          <w:rFonts w:ascii="標楷體" w:eastAsia="標楷體" w:hAnsi="標楷體" w:cs="Arial"/>
          <w:color w:val="000000" w:themeColor="text1"/>
          <w:shd w:val="clear" w:color="auto" w:fill="FFFFFF"/>
        </w:rPr>
        <w:t>並且其本身擁有一個巨大而廣泛的</w:t>
      </w:r>
      <w:r w:rsidR="00916953" w:rsidRPr="002505D8">
        <w:rPr>
          <w:rFonts w:ascii="標楷體" w:eastAsia="標楷體" w:hAnsi="標楷體" w:cs="Arial" w:hint="eastAsia"/>
          <w:color w:val="000000" w:themeColor="text1"/>
          <w:shd w:val="clear" w:color="auto" w:fill="FFFFFF"/>
        </w:rPr>
        <w:t>函式</w:t>
      </w:r>
      <w:r w:rsidR="00916953" w:rsidRPr="002505D8">
        <w:rPr>
          <w:rFonts w:ascii="標楷體" w:eastAsia="標楷體" w:hAnsi="標楷體" w:cs="Arial"/>
          <w:color w:val="000000" w:themeColor="text1"/>
          <w:shd w:val="clear" w:color="auto" w:fill="FFFFFF"/>
        </w:rPr>
        <w:t>庫</w:t>
      </w:r>
      <w:r w:rsidR="00916953" w:rsidRPr="002505D8">
        <w:rPr>
          <w:rFonts w:ascii="標楷體" w:eastAsia="標楷體" w:hAnsi="標楷體" w:cs="Arial" w:hint="eastAsia"/>
          <w:color w:val="000000" w:themeColor="text1"/>
          <w:shd w:val="clear" w:color="auto" w:fill="FFFFFF"/>
        </w:rPr>
        <w:t>，除了內建的庫外，</w:t>
      </w:r>
      <w:r w:rsidR="00916953" w:rsidRPr="004513ED">
        <w:rPr>
          <w:rFonts w:ascii="Times New Roman" w:eastAsia="標楷體" w:hAnsi="Times New Roman" w:cs="Times New Roman"/>
          <w:color w:val="000000" w:themeColor="text1"/>
          <w:shd w:val="clear" w:color="auto" w:fill="FFFFFF"/>
        </w:rPr>
        <w:t>Python</w:t>
      </w:r>
      <w:r w:rsidR="00916953" w:rsidRPr="002505D8">
        <w:rPr>
          <w:rFonts w:ascii="標楷體" w:eastAsia="標楷體" w:hAnsi="標楷體" w:cs="Arial" w:hint="eastAsia"/>
          <w:color w:val="000000" w:themeColor="text1"/>
          <w:shd w:val="clear" w:color="auto" w:fill="FFFFFF"/>
        </w:rPr>
        <w:t>還有大量的第三方函式庫</w:t>
      </w:r>
      <w:r w:rsidRPr="002505D8">
        <w:rPr>
          <w:rFonts w:ascii="標楷體" w:eastAsia="標楷體" w:hAnsi="標楷體"/>
          <w:color w:val="000000" w:themeColor="text1"/>
        </w:rPr>
        <w:t>，使它成為眾多領域和大多數平臺上，撰寫腳本和快速開發應用程式的理想語言。</w:t>
      </w:r>
    </w:p>
    <w:p w:rsidR="00303900" w:rsidRDefault="00303900">
      <w:pPr>
        <w:widowControl/>
        <w:rPr>
          <w:rFonts w:ascii="標楷體" w:eastAsia="標楷體" w:hAnsi="標楷體"/>
          <w:color w:val="000000" w:themeColor="text1"/>
          <w:sz w:val="23"/>
          <w:szCs w:val="23"/>
        </w:rPr>
      </w:pPr>
      <w:r>
        <w:rPr>
          <w:rFonts w:ascii="標楷體" w:eastAsia="標楷體" w:hAnsi="標楷體"/>
          <w:color w:val="000000" w:themeColor="text1"/>
          <w:sz w:val="23"/>
          <w:szCs w:val="23"/>
        </w:rPr>
        <w:br w:type="page"/>
      </w:r>
    </w:p>
    <w:p w:rsidR="0077109E" w:rsidRPr="00A7186D" w:rsidRDefault="00ED4540" w:rsidP="00A03054">
      <w:pPr>
        <w:pStyle w:val="1"/>
        <w:jc w:val="center"/>
        <w:rPr>
          <w:rFonts w:ascii="標楷體" w:eastAsia="標楷體" w:hAnsi="標楷體"/>
          <w:sz w:val="32"/>
          <w:szCs w:val="32"/>
        </w:rPr>
      </w:pPr>
      <w:bookmarkStart w:id="16" w:name="_Toc53047203"/>
      <w:bookmarkStart w:id="17" w:name="_Toc53050258"/>
      <w:r w:rsidRPr="00A7186D">
        <w:rPr>
          <w:rFonts w:ascii="標楷體" w:eastAsia="標楷體" w:hAnsi="標楷體" w:hint="eastAsia"/>
          <w:sz w:val="32"/>
          <w:szCs w:val="32"/>
        </w:rPr>
        <w:lastRenderedPageBreak/>
        <w:t>研究</w:t>
      </w:r>
      <w:r w:rsidR="00024EC2" w:rsidRPr="00A7186D">
        <w:rPr>
          <w:rFonts w:ascii="標楷體" w:eastAsia="標楷體" w:hAnsi="標楷體" w:hint="eastAsia"/>
          <w:sz w:val="32"/>
          <w:szCs w:val="32"/>
        </w:rPr>
        <w:t>架構</w:t>
      </w:r>
      <w:bookmarkEnd w:id="16"/>
      <w:bookmarkEnd w:id="17"/>
    </w:p>
    <w:p w:rsidR="00971C12" w:rsidRPr="002505D8" w:rsidRDefault="009F5D1B" w:rsidP="00404C36">
      <w:pPr>
        <w:ind w:firstLine="425"/>
        <w:jc w:val="both"/>
        <w:rPr>
          <w:rFonts w:ascii="標楷體" w:eastAsia="標楷體" w:hAnsi="標楷體"/>
        </w:rPr>
      </w:pPr>
      <w:r w:rsidRPr="002505D8">
        <w:rPr>
          <w:rFonts w:ascii="標楷體" w:eastAsia="標楷體" w:hAnsi="標楷體" w:hint="eastAsia"/>
        </w:rPr>
        <w:t>本研究為</w:t>
      </w:r>
      <w:r w:rsidR="00971C12" w:rsidRPr="002505D8">
        <w:rPr>
          <w:rFonts w:ascii="標楷體" w:eastAsia="標楷體" w:hAnsi="標楷體" w:hint="eastAsia"/>
        </w:rPr>
        <w:t>遊戲</w:t>
      </w:r>
      <w:r w:rsidRPr="002505D8">
        <w:rPr>
          <w:rFonts w:ascii="標楷體" w:eastAsia="標楷體" w:hAnsi="標楷體" w:hint="eastAsia"/>
        </w:rPr>
        <w:t>系統的開發與建置，將利用</w:t>
      </w:r>
      <w:r w:rsidRPr="000B380E">
        <w:rPr>
          <w:rFonts w:ascii="Times New Roman" w:eastAsia="標楷體" w:hAnsi="Times New Roman" w:cs="Times New Roman"/>
        </w:rPr>
        <w:t>Django</w:t>
      </w:r>
      <w:r w:rsidRPr="000B380E">
        <w:rPr>
          <w:rFonts w:ascii="Times New Roman" w:eastAsia="標楷體" w:hAnsi="Times New Roman" w:cs="Times New Roman"/>
        </w:rPr>
        <w:t>、</w:t>
      </w:r>
      <w:r w:rsidRPr="000B380E">
        <w:rPr>
          <w:rFonts w:ascii="Times New Roman" w:eastAsia="標楷體" w:hAnsi="Times New Roman" w:cs="Times New Roman"/>
        </w:rPr>
        <w:t>HTML</w:t>
      </w:r>
      <w:r w:rsidRPr="000B380E">
        <w:rPr>
          <w:rFonts w:ascii="Times New Roman" w:eastAsia="標楷體" w:hAnsi="Times New Roman" w:cs="Times New Roman"/>
        </w:rPr>
        <w:t>，</w:t>
      </w:r>
      <w:r w:rsidRPr="000B380E">
        <w:rPr>
          <w:rFonts w:ascii="Times New Roman" w:eastAsia="標楷體" w:hAnsi="Times New Roman" w:cs="Times New Roman"/>
        </w:rPr>
        <w:t>CSS</w:t>
      </w:r>
      <w:r w:rsidRPr="000B380E">
        <w:rPr>
          <w:rFonts w:ascii="Times New Roman" w:eastAsia="標楷體" w:hAnsi="Times New Roman" w:cs="Times New Roman"/>
        </w:rPr>
        <w:t>，</w:t>
      </w:r>
      <w:r w:rsidRPr="000B380E">
        <w:rPr>
          <w:rFonts w:ascii="Times New Roman" w:eastAsia="標楷體" w:hAnsi="Times New Roman" w:cs="Times New Roman"/>
        </w:rPr>
        <w:t>JavaScript</w:t>
      </w:r>
      <w:r w:rsidR="00AD29D3" w:rsidRPr="000B380E">
        <w:rPr>
          <w:rFonts w:ascii="Times New Roman" w:eastAsia="標楷體" w:hAnsi="Times New Roman" w:cs="Times New Roman"/>
        </w:rPr>
        <w:t>、</w:t>
      </w:r>
      <w:r w:rsidRPr="000B380E">
        <w:rPr>
          <w:rFonts w:ascii="Times New Roman" w:eastAsia="標楷體" w:hAnsi="Times New Roman" w:cs="Times New Roman"/>
        </w:rPr>
        <w:t>Python</w:t>
      </w:r>
      <w:r w:rsidR="00FD3D24" w:rsidRPr="002505D8">
        <w:rPr>
          <w:rFonts w:ascii="標楷體" w:eastAsia="標楷體" w:hAnsi="標楷體" w:hint="eastAsia"/>
        </w:rPr>
        <w:t>等程式語言</w:t>
      </w:r>
      <w:r w:rsidR="00971C12" w:rsidRPr="002505D8">
        <w:rPr>
          <w:rFonts w:ascii="標楷體" w:eastAsia="標楷體" w:hAnsi="標楷體" w:hint="eastAsia"/>
        </w:rPr>
        <w:t>開發</w:t>
      </w:r>
      <w:r w:rsidR="00167693" w:rsidRPr="002505D8">
        <w:rPr>
          <w:rFonts w:ascii="標楷體" w:eastAsia="標楷體" w:hAnsi="標楷體" w:hint="eastAsia"/>
        </w:rPr>
        <w:t>遊戲系統</w:t>
      </w:r>
      <w:r w:rsidR="00971C12" w:rsidRPr="002505D8">
        <w:rPr>
          <w:rFonts w:ascii="標楷體" w:eastAsia="標楷體" w:hAnsi="標楷體" w:hint="eastAsia"/>
        </w:rPr>
        <w:t>。</w:t>
      </w:r>
      <w:r w:rsidR="00600F29" w:rsidRPr="002505D8">
        <w:rPr>
          <w:rFonts w:ascii="標楷體" w:eastAsia="標楷體" w:hAnsi="標楷體" w:hint="eastAsia"/>
        </w:rPr>
        <w:t>在本章節中主要分為兩個部分</w:t>
      </w:r>
      <w:r w:rsidR="00D9745C" w:rsidRPr="002505D8">
        <w:rPr>
          <w:rFonts w:ascii="標楷體" w:eastAsia="標楷體" w:hAnsi="標楷體" w:hint="eastAsia"/>
        </w:rPr>
        <w:t>。第</w:t>
      </w:r>
      <w:r w:rsidR="00D244C0" w:rsidRPr="002505D8">
        <w:rPr>
          <w:rFonts w:ascii="標楷體" w:eastAsia="標楷體" w:hAnsi="標楷體" w:hint="eastAsia"/>
        </w:rPr>
        <w:t>一</w:t>
      </w:r>
      <w:r w:rsidR="00D9745C" w:rsidRPr="002505D8">
        <w:rPr>
          <w:rFonts w:ascii="標楷體" w:eastAsia="標楷體" w:hAnsi="標楷體" w:hint="eastAsia"/>
        </w:rPr>
        <w:t>部分為使用者與遊戲系統之互動關係，第二部分</w:t>
      </w:r>
      <w:r w:rsidR="00ED4540" w:rsidRPr="002505D8">
        <w:rPr>
          <w:rFonts w:ascii="標楷體" w:eastAsia="標楷體" w:hAnsi="標楷體" w:hint="eastAsia"/>
        </w:rPr>
        <w:t>將說明</w:t>
      </w:r>
      <w:r w:rsidR="00D57362" w:rsidRPr="002505D8">
        <w:rPr>
          <w:rFonts w:ascii="標楷體" w:eastAsia="標楷體" w:hAnsi="標楷體" w:hint="eastAsia"/>
        </w:rPr>
        <w:t>系統</w:t>
      </w:r>
      <w:r w:rsidR="003F36C7" w:rsidRPr="002505D8">
        <w:rPr>
          <w:rFonts w:ascii="標楷體" w:eastAsia="標楷體" w:hAnsi="標楷體" w:hint="eastAsia"/>
        </w:rPr>
        <w:t>研究</w:t>
      </w:r>
      <w:r w:rsidR="00D57362" w:rsidRPr="002505D8">
        <w:rPr>
          <w:rFonts w:ascii="標楷體" w:eastAsia="標楷體" w:hAnsi="標楷體" w:hint="eastAsia"/>
        </w:rPr>
        <w:t>架構</w:t>
      </w:r>
      <w:r w:rsidR="00474722" w:rsidRPr="002505D8">
        <w:rPr>
          <w:rFonts w:ascii="標楷體" w:eastAsia="標楷體" w:hAnsi="標楷體" w:hint="eastAsia"/>
        </w:rPr>
        <w:t>。</w:t>
      </w:r>
    </w:p>
    <w:p w:rsidR="007E72BA" w:rsidRPr="007F21C8" w:rsidRDefault="00763CEA" w:rsidP="00085740">
      <w:pPr>
        <w:pStyle w:val="2"/>
        <w:rPr>
          <w:rFonts w:ascii="標楷體" w:eastAsia="標楷體" w:hAnsi="標楷體"/>
          <w:sz w:val="28"/>
          <w:szCs w:val="28"/>
        </w:rPr>
      </w:pPr>
      <w:bookmarkStart w:id="18" w:name="_Toc53047204"/>
      <w:bookmarkStart w:id="19" w:name="_Toc53050259"/>
      <w:r w:rsidRPr="007F21C8">
        <w:rPr>
          <w:rFonts w:ascii="標楷體" w:eastAsia="標楷體" w:hAnsi="標楷體" w:hint="eastAsia"/>
          <w:sz w:val="28"/>
          <w:szCs w:val="28"/>
        </w:rPr>
        <w:t>使用者與遊戲系統之互動關係</w:t>
      </w:r>
      <w:bookmarkEnd w:id="18"/>
      <w:bookmarkEnd w:id="19"/>
    </w:p>
    <w:p w:rsidR="00763CEA" w:rsidRPr="002505D8" w:rsidRDefault="00763CEA" w:rsidP="00432674">
      <w:pPr>
        <w:ind w:firstLine="425"/>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Pr="002505D8">
        <w:rPr>
          <w:rFonts w:ascii="標楷體" w:eastAsia="標楷體" w:hAnsi="標楷體" w:hint="eastAsia"/>
        </w:rPr>
        <w:t>為互動關係圖，</w:t>
      </w:r>
      <w:r w:rsidR="00880E25" w:rsidRPr="002505D8">
        <w:rPr>
          <w:rFonts w:ascii="標楷體" w:eastAsia="標楷體" w:hAnsi="標楷體" w:hint="eastAsia"/>
        </w:rPr>
        <w:t>在此系統中，使用者只需要輸入測試資料，遊戲系統會根據使用者輸入自動產生相對應的驗證函式</w:t>
      </w:r>
      <w:r w:rsidR="003C0E83" w:rsidRPr="002505D8">
        <w:rPr>
          <w:rFonts w:ascii="標楷體" w:eastAsia="標楷體" w:hAnsi="標楷體" w:hint="eastAsia"/>
        </w:rPr>
        <w:t>，並自動執行變異測式，最後輸出執行結果供使用者查看。</w:t>
      </w:r>
    </w:p>
    <w:p w:rsidR="003C0E83" w:rsidRPr="003C0E83" w:rsidRDefault="003C0E83" w:rsidP="003C0E83">
      <w:pPr>
        <w:ind w:leftChars="600" w:left="1440" w:firstLine="480"/>
        <w:jc w:val="both"/>
        <w:rPr>
          <w:rFonts w:ascii="標楷體" w:eastAsia="標楷體" w:hAnsi="標楷體"/>
          <w:sz w:val="23"/>
          <w:szCs w:val="23"/>
        </w:rPr>
      </w:pPr>
    </w:p>
    <w:p w:rsidR="00763CEA" w:rsidRDefault="00763CEA" w:rsidP="003C0E83">
      <w:pPr>
        <w:jc w:val="center"/>
        <w:rPr>
          <w:rFonts w:ascii="標楷體" w:eastAsia="標楷體" w:hAnsi="標楷體"/>
          <w:sz w:val="30"/>
          <w:szCs w:val="30"/>
        </w:rPr>
      </w:pPr>
      <w:r>
        <w:rPr>
          <w:rFonts w:hint="eastAsia"/>
          <w:noProof/>
        </w:rPr>
        <w:drawing>
          <wp:inline distT="0" distB="0" distL="0" distR="0" wp14:anchorId="14C4F912" wp14:editId="6393F131">
            <wp:extent cx="3521743" cy="1201900"/>
            <wp:effectExtent l="0" t="0" r="2540" b="0"/>
            <wp:docPr id="1" name="圖片 1" descr="C:\Users\st096\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096\AppData\Local\Microsoft\Windows\INetCache\Content.Word\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743" cy="1201900"/>
                    </a:xfrm>
                    <a:prstGeom prst="rect">
                      <a:avLst/>
                    </a:prstGeom>
                    <a:noFill/>
                    <a:ln>
                      <a:noFill/>
                    </a:ln>
                  </pic:spPr>
                </pic:pic>
              </a:graphicData>
            </a:graphic>
          </wp:inline>
        </w:drawing>
      </w:r>
    </w:p>
    <w:p w:rsidR="00A03054" w:rsidRPr="002505D8" w:rsidRDefault="00A03054" w:rsidP="004A6C76">
      <w:pPr>
        <w:ind w:firstLine="425"/>
        <w:jc w:val="center"/>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00085740" w:rsidRPr="002505D8">
        <w:rPr>
          <w:rFonts w:ascii="標楷體" w:eastAsia="標楷體" w:hAnsi="標楷體"/>
        </w:rPr>
        <w:t xml:space="preserve"> </w:t>
      </w:r>
      <w:r w:rsidR="00022CF6" w:rsidRPr="002505D8">
        <w:rPr>
          <w:rFonts w:ascii="標楷體" w:eastAsia="標楷體" w:hAnsi="標楷體" w:hint="eastAsia"/>
        </w:rPr>
        <w:t>使用者與遊戲系統互動關係圖</w:t>
      </w:r>
    </w:p>
    <w:p w:rsidR="00CF2F23" w:rsidRPr="007F21C8" w:rsidRDefault="006E6ED0" w:rsidP="00CF2F23">
      <w:pPr>
        <w:pStyle w:val="2"/>
        <w:rPr>
          <w:rFonts w:ascii="標楷體" w:eastAsia="標楷體" w:hAnsi="標楷體"/>
          <w:sz w:val="28"/>
          <w:szCs w:val="28"/>
        </w:rPr>
      </w:pPr>
      <w:bookmarkStart w:id="20" w:name="_Toc53047205"/>
      <w:bookmarkStart w:id="21" w:name="_Toc53050260"/>
      <w:r w:rsidRPr="007F21C8">
        <w:rPr>
          <w:rFonts w:ascii="標楷體" w:eastAsia="標楷體" w:hAnsi="標楷體" w:hint="eastAsia"/>
          <w:sz w:val="28"/>
          <w:szCs w:val="28"/>
        </w:rPr>
        <w:t>系統</w:t>
      </w:r>
      <w:r w:rsidR="00692A55" w:rsidRPr="007F21C8">
        <w:rPr>
          <w:rFonts w:ascii="標楷體" w:eastAsia="標楷體" w:hAnsi="標楷體" w:hint="eastAsia"/>
          <w:sz w:val="28"/>
          <w:szCs w:val="28"/>
        </w:rPr>
        <w:t>架構</w:t>
      </w:r>
      <w:bookmarkEnd w:id="20"/>
      <w:bookmarkEnd w:id="21"/>
    </w:p>
    <w:p w:rsidR="00F24593" w:rsidRPr="002505D8" w:rsidRDefault="00480576" w:rsidP="00382694">
      <w:pPr>
        <w:ind w:firstLine="425"/>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3.2</w:t>
      </w:r>
      <w:r w:rsidRPr="002505D8">
        <w:rPr>
          <w:rFonts w:ascii="標楷體" w:eastAsia="標楷體" w:hAnsi="標楷體" w:hint="eastAsia"/>
        </w:rPr>
        <w:t>為系統架構圖</w:t>
      </w:r>
      <w:r w:rsidR="007F7D1C" w:rsidRPr="002505D8">
        <w:rPr>
          <w:rFonts w:ascii="標楷體" w:eastAsia="標楷體" w:hAnsi="標楷體" w:hint="eastAsia"/>
        </w:rPr>
        <w:t>，主要為用戶端及應用服務端兩部分，以下兩部分將在另以文字做詳細說明。</w:t>
      </w:r>
    </w:p>
    <w:p w:rsidR="00692A55" w:rsidRDefault="00A00988" w:rsidP="00F24593">
      <w:pPr>
        <w:ind w:left="425"/>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95pt;height:197.25pt">
            <v:imagedata r:id="rId15" o:title="系統架構圖"/>
          </v:shape>
        </w:pict>
      </w:r>
    </w:p>
    <w:p w:rsidR="00CF2F23" w:rsidRPr="00153EE3" w:rsidRDefault="00BE7830" w:rsidP="00153EE3">
      <w:pPr>
        <w:ind w:firstLine="425"/>
        <w:jc w:val="center"/>
        <w:rPr>
          <w:rFonts w:ascii="標楷體" w:eastAsia="標楷體" w:hAnsi="標楷體"/>
          <w:sz w:val="23"/>
          <w:szCs w:val="23"/>
        </w:rPr>
      </w:pPr>
      <w:r w:rsidRPr="004A6C76">
        <w:rPr>
          <w:rFonts w:ascii="標楷體" w:eastAsia="標楷體" w:hAnsi="標楷體" w:hint="eastAsia"/>
          <w:sz w:val="23"/>
          <w:szCs w:val="23"/>
        </w:rPr>
        <w:t>圖3.2系統架構圖</w:t>
      </w:r>
    </w:p>
    <w:p w:rsidR="00CF2F23" w:rsidRPr="0050189E" w:rsidRDefault="00CF2F23" w:rsidP="0050189E">
      <w:pPr>
        <w:pStyle w:val="3"/>
        <w:rPr>
          <w:rFonts w:ascii="標楷體" w:eastAsia="標楷體" w:hAnsi="標楷體"/>
          <w:sz w:val="24"/>
          <w:szCs w:val="24"/>
        </w:rPr>
      </w:pPr>
      <w:bookmarkStart w:id="22" w:name="_Toc53047206"/>
      <w:bookmarkStart w:id="23" w:name="_Toc53050261"/>
      <w:r w:rsidRPr="0050189E">
        <w:rPr>
          <w:rFonts w:ascii="標楷體" w:eastAsia="標楷體" w:hAnsi="標楷體" w:hint="eastAsia"/>
          <w:sz w:val="24"/>
          <w:szCs w:val="24"/>
        </w:rPr>
        <w:lastRenderedPageBreak/>
        <w:t>用戶端</w:t>
      </w:r>
      <w:bookmarkEnd w:id="22"/>
      <w:bookmarkEnd w:id="23"/>
    </w:p>
    <w:p w:rsidR="00C7330B" w:rsidRPr="002505D8" w:rsidRDefault="00C7330B" w:rsidP="00CF7B68">
      <w:pPr>
        <w:ind w:left="709"/>
        <w:jc w:val="both"/>
        <w:rPr>
          <w:rFonts w:ascii="標楷體" w:eastAsia="標楷體" w:hAnsi="標楷體"/>
        </w:rPr>
      </w:pPr>
      <w:r w:rsidRPr="002505D8">
        <w:rPr>
          <w:rFonts w:ascii="標楷體" w:eastAsia="標楷體" w:hAnsi="標楷體" w:hint="eastAsia"/>
        </w:rPr>
        <w:t>使用者：進入使用者介面後，輸入測試資料，經由使用者介面傳輸資料，待應用服務端執行變異測試完成後再透過使用者介面查看執行結果。</w:t>
      </w:r>
    </w:p>
    <w:p w:rsidR="00CF2F23" w:rsidRPr="0050189E" w:rsidRDefault="009674A8" w:rsidP="0050189E">
      <w:pPr>
        <w:pStyle w:val="3"/>
        <w:rPr>
          <w:rFonts w:ascii="標楷體" w:eastAsia="標楷體" w:hAnsi="標楷體"/>
          <w:sz w:val="24"/>
          <w:szCs w:val="24"/>
        </w:rPr>
      </w:pPr>
      <w:bookmarkStart w:id="24" w:name="_Toc53047207"/>
      <w:bookmarkStart w:id="25" w:name="_Toc53050262"/>
      <w:r w:rsidRPr="0050189E">
        <w:rPr>
          <w:rFonts w:ascii="標楷體" w:eastAsia="標楷體" w:hAnsi="標楷體" w:hint="eastAsia"/>
          <w:sz w:val="24"/>
          <w:szCs w:val="24"/>
        </w:rPr>
        <w:t>應用服務端</w:t>
      </w:r>
      <w:bookmarkEnd w:id="24"/>
      <w:bookmarkEnd w:id="25"/>
    </w:p>
    <w:p w:rsidR="00C7330B" w:rsidRPr="001F0754" w:rsidRDefault="00C7330B" w:rsidP="00C7330B">
      <w:pPr>
        <w:ind w:left="709"/>
        <w:rPr>
          <w:rFonts w:ascii="標楷體" w:eastAsia="標楷體" w:hAnsi="標楷體"/>
        </w:rPr>
      </w:pPr>
      <w:r w:rsidRPr="001F0754">
        <w:rPr>
          <w:rFonts w:ascii="標楷體" w:eastAsia="標楷體" w:hAnsi="標楷體" w:hint="eastAsia"/>
        </w:rPr>
        <w:t>介面：本系統之使用者介面主要功能有</w:t>
      </w:r>
      <w:r w:rsidR="00427B49" w:rsidRPr="001F0754">
        <w:rPr>
          <w:rFonts w:ascii="標楷體" w:eastAsia="標楷體" w:hAnsi="標楷體" w:hint="eastAsia"/>
        </w:rPr>
        <w:t>三</w:t>
      </w:r>
      <w:r w:rsidRPr="001F0754">
        <w:rPr>
          <w:rFonts w:ascii="標楷體" w:eastAsia="標楷體" w:hAnsi="標楷體" w:hint="eastAsia"/>
        </w:rPr>
        <w:t>個</w:t>
      </w:r>
    </w:p>
    <w:p w:rsidR="00C7330B"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載入</w:t>
      </w:r>
      <w:r w:rsidR="00252160" w:rsidRPr="001F0754">
        <w:rPr>
          <w:rFonts w:ascii="標楷體" w:eastAsia="標楷體" w:hAnsi="標楷體" w:hint="eastAsia"/>
        </w:rPr>
        <w:t>題目</w:t>
      </w:r>
      <w:r w:rsidR="003A5BD2" w:rsidRPr="001F0754">
        <w:rPr>
          <w:rFonts w:ascii="標楷體" w:eastAsia="標楷體" w:hAnsi="標楷體" w:hint="eastAsia"/>
        </w:rPr>
        <w:t>(</w:t>
      </w:r>
      <w:r w:rsidR="00252160" w:rsidRPr="001F0754">
        <w:rPr>
          <w:rFonts w:ascii="標楷體" w:eastAsia="標楷體" w:hAnsi="標楷體" w:hint="eastAsia"/>
        </w:rPr>
        <w:t>原始及經過變異的程式碼</w:t>
      </w:r>
      <w:r w:rsidR="003A5BD2" w:rsidRPr="001F0754">
        <w:rPr>
          <w:rFonts w:ascii="標楷體" w:eastAsia="標楷體" w:hAnsi="標楷體" w:hint="eastAsia"/>
        </w:rPr>
        <w:t>)</w:t>
      </w:r>
      <w:r w:rsidRPr="001F0754">
        <w:rPr>
          <w:rFonts w:ascii="標楷體" w:eastAsia="標楷體" w:hAnsi="標楷體" w:hint="eastAsia"/>
        </w:rPr>
        <w:t>：使用者一進入使用者介面</w:t>
      </w:r>
      <w:r w:rsidR="00503AD0" w:rsidRPr="001F0754">
        <w:rPr>
          <w:rFonts w:ascii="標楷體" w:eastAsia="標楷體" w:hAnsi="標楷體" w:hint="eastAsia"/>
        </w:rPr>
        <w:t>後，使用者介面後會先</w:t>
      </w:r>
      <w:r w:rsidR="00BD4009" w:rsidRPr="001F0754">
        <w:rPr>
          <w:rFonts w:ascii="標楷體" w:eastAsia="標楷體" w:hAnsi="標楷體" w:hint="eastAsia"/>
        </w:rPr>
        <w:t>傳送</w:t>
      </w:r>
      <w:r w:rsidRPr="001F0754">
        <w:rPr>
          <w:rFonts w:ascii="標楷體" w:eastAsia="標楷體" w:hAnsi="標楷體" w:hint="eastAsia"/>
        </w:rPr>
        <w:t>請求至應用服務端要求給予</w:t>
      </w:r>
      <w:r w:rsidR="003A5BD2" w:rsidRPr="001F0754">
        <w:rPr>
          <w:rFonts w:ascii="標楷體" w:eastAsia="標楷體" w:hAnsi="標楷體" w:hint="eastAsia"/>
        </w:rPr>
        <w:t>題目</w:t>
      </w:r>
      <w:r w:rsidRPr="001F0754">
        <w:rPr>
          <w:rFonts w:ascii="標楷體" w:eastAsia="標楷體" w:hAnsi="標楷體" w:hint="eastAsia"/>
        </w:rPr>
        <w:t>資料，等收到題目資料的回應後再顯示至使用者介面。</w:t>
      </w:r>
    </w:p>
    <w:p w:rsidR="00427B49" w:rsidRPr="001F0754" w:rsidRDefault="00C7330B"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顯示變異測試執行結果：應用服務端執行完變異測後會傳送一包含結果的回應至使用者介面，使用者介面收到此回應後就會將結果輸出至介面，以供使用者查看。</w:t>
      </w:r>
    </w:p>
    <w:p w:rsidR="00427B49"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讓使</w:t>
      </w:r>
      <w:r w:rsidR="00BD4009" w:rsidRPr="001F0754">
        <w:rPr>
          <w:rFonts w:ascii="標楷體" w:eastAsia="標楷體" w:hAnsi="標楷體" w:hint="eastAsia"/>
        </w:rPr>
        <w:t>用者輸入測試資料：使用者輸入測試資料後，資料會由使用者介面發送</w:t>
      </w:r>
      <w:r w:rsidRPr="001F0754">
        <w:rPr>
          <w:rFonts w:ascii="標楷體" w:eastAsia="標楷體" w:hAnsi="標楷體" w:hint="eastAsia"/>
        </w:rPr>
        <w:t>請求傳送至應用服務端</w:t>
      </w:r>
      <w:r w:rsidR="00CB2746" w:rsidRPr="001F0754">
        <w:rPr>
          <w:rFonts w:ascii="標楷體" w:eastAsia="標楷體" w:hAnsi="標楷體" w:hint="eastAsia"/>
        </w:rPr>
        <w:t>進行</w:t>
      </w:r>
      <w:r w:rsidRPr="001F0754">
        <w:rPr>
          <w:rFonts w:ascii="標楷體" w:eastAsia="標楷體" w:hAnsi="標楷體" w:hint="eastAsia"/>
        </w:rPr>
        <w:t>變異測式。</w:t>
      </w:r>
    </w:p>
    <w:p w:rsidR="00086E19" w:rsidRPr="001F0754" w:rsidRDefault="00086E19" w:rsidP="00316F5F">
      <w:pPr>
        <w:ind w:left="709"/>
        <w:rPr>
          <w:rFonts w:ascii="標楷體" w:eastAsia="標楷體" w:hAnsi="標楷體"/>
        </w:rPr>
      </w:pPr>
    </w:p>
    <w:p w:rsidR="00316F5F" w:rsidRPr="001F0754" w:rsidRDefault="00086E19" w:rsidP="00086E19">
      <w:pPr>
        <w:ind w:left="709"/>
        <w:rPr>
          <w:rFonts w:ascii="標楷體" w:eastAsia="標楷體" w:hAnsi="標楷體"/>
        </w:rPr>
      </w:pPr>
      <w:r w:rsidRPr="001F0754">
        <w:rPr>
          <w:rFonts w:ascii="標楷體" w:eastAsia="標楷體" w:hAnsi="標楷體" w:hint="eastAsia"/>
        </w:rPr>
        <w:t>服務模組</w:t>
      </w:r>
      <w:r w:rsidR="00316F5F" w:rsidRPr="001F0754">
        <w:rPr>
          <w:rFonts w:ascii="標楷體" w:eastAsia="標楷體" w:hAnsi="標楷體" w:hint="eastAsia"/>
        </w:rPr>
        <w:t>：</w:t>
      </w:r>
      <w:r w:rsidRPr="001F0754">
        <w:rPr>
          <w:rFonts w:ascii="標楷體" w:eastAsia="標楷體" w:hAnsi="標楷體" w:hint="eastAsia"/>
        </w:rPr>
        <w:t>服務模組包含四個主要功能</w:t>
      </w:r>
    </w:p>
    <w:p w:rsidR="00503AD0" w:rsidRPr="001F0754" w:rsidRDefault="00086E19"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驗證函式產生模組：</w:t>
      </w:r>
      <w:r w:rsidR="006246C1" w:rsidRPr="001F0754">
        <w:rPr>
          <w:rFonts w:ascii="標楷體" w:eastAsia="標楷體" w:hAnsi="標楷體" w:hint="eastAsia"/>
        </w:rPr>
        <w:t>此模組</w:t>
      </w:r>
      <w:r w:rsidR="00081759" w:rsidRPr="001F0754">
        <w:rPr>
          <w:rFonts w:ascii="標楷體" w:eastAsia="標楷體" w:hAnsi="標楷體" w:hint="eastAsia"/>
        </w:rPr>
        <w:t>的</w:t>
      </w:r>
      <w:r w:rsidR="009675A3" w:rsidRPr="001F0754">
        <w:rPr>
          <w:rFonts w:ascii="標楷體" w:eastAsia="標楷體" w:hAnsi="標楷體" w:hint="eastAsia"/>
        </w:rPr>
        <w:t>功能為</w:t>
      </w:r>
      <w:r w:rsidR="00B73FCA" w:rsidRPr="001F0754">
        <w:rPr>
          <w:rFonts w:ascii="標楷體" w:eastAsia="標楷體" w:hAnsi="標楷體" w:hint="eastAsia"/>
        </w:rPr>
        <w:t>產生驗證函式。</w:t>
      </w:r>
      <w:r w:rsidR="00081759" w:rsidRPr="001F0754">
        <w:rPr>
          <w:rFonts w:ascii="標楷體" w:eastAsia="標楷體" w:hAnsi="標楷體" w:hint="eastAsia"/>
        </w:rPr>
        <w:t>當</w:t>
      </w:r>
      <w:r w:rsidR="006246C1" w:rsidRPr="001F0754">
        <w:rPr>
          <w:rFonts w:ascii="標楷體" w:eastAsia="標楷體" w:hAnsi="標楷體" w:hint="eastAsia"/>
        </w:rPr>
        <w:t>使用者</w:t>
      </w:r>
      <w:r w:rsidR="00081759" w:rsidRPr="001F0754">
        <w:rPr>
          <w:rFonts w:ascii="標楷體" w:eastAsia="標楷體" w:hAnsi="標楷體" w:hint="eastAsia"/>
        </w:rPr>
        <w:t>透過使用者介面傳送</w:t>
      </w:r>
      <w:r w:rsidR="006246C1" w:rsidRPr="001F0754">
        <w:rPr>
          <w:rFonts w:ascii="標楷體" w:eastAsia="標楷體" w:hAnsi="標楷體" w:hint="eastAsia"/>
        </w:rPr>
        <w:t>測試資料</w:t>
      </w:r>
      <w:r w:rsidR="00081759" w:rsidRPr="001F0754">
        <w:rPr>
          <w:rFonts w:ascii="標楷體" w:eastAsia="標楷體" w:hAnsi="標楷體" w:hint="eastAsia"/>
        </w:rPr>
        <w:t>到應用服務模組時，</w:t>
      </w:r>
      <w:r w:rsidR="006246C1" w:rsidRPr="001F0754">
        <w:rPr>
          <w:rFonts w:ascii="標楷體" w:eastAsia="標楷體" w:hAnsi="標楷體" w:hint="eastAsia"/>
        </w:rPr>
        <w:t>以此測試資料執行原始未經變異的程式碼並記錄其輸出結果，再以此結果產生驗證函式。</w:t>
      </w:r>
    </w:p>
    <w:p w:rsidR="005B6064"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變異程式產生模組：</w:t>
      </w:r>
      <w:r w:rsidR="00081759" w:rsidRPr="001F0754">
        <w:rPr>
          <w:rFonts w:ascii="標楷體" w:eastAsia="標楷體" w:hAnsi="標楷體" w:hint="eastAsia"/>
        </w:rPr>
        <w:t>此模組主要功能有兩</w:t>
      </w:r>
      <w:r w:rsidR="005B6064" w:rsidRPr="001F0754">
        <w:rPr>
          <w:rFonts w:ascii="標楷體" w:eastAsia="標楷體" w:hAnsi="標楷體" w:hint="eastAsia"/>
        </w:rPr>
        <w:t>個</w:t>
      </w:r>
    </w:p>
    <w:p w:rsidR="00817358"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第一個是</w:t>
      </w:r>
      <w:r w:rsidR="00DF69A5" w:rsidRPr="001F0754">
        <w:rPr>
          <w:rFonts w:ascii="標楷體" w:eastAsia="標楷體" w:hAnsi="標楷體" w:hint="eastAsia"/>
        </w:rPr>
        <w:t>根據</w:t>
      </w:r>
      <w:r w:rsidRPr="001F0754">
        <w:rPr>
          <w:rFonts w:ascii="標楷體" w:eastAsia="標楷體" w:hAnsi="標楷體" w:hint="eastAsia"/>
        </w:rPr>
        <w:t>使用者進入</w:t>
      </w:r>
      <w:r w:rsidR="00DF69A5" w:rsidRPr="001F0754">
        <w:rPr>
          <w:rFonts w:ascii="標楷體" w:eastAsia="標楷體" w:hAnsi="標楷體" w:hint="eastAsia"/>
        </w:rPr>
        <w:t>的</w:t>
      </w:r>
      <w:r w:rsidRPr="001F0754">
        <w:rPr>
          <w:rFonts w:ascii="標楷體" w:eastAsia="標楷體" w:hAnsi="標楷體" w:hint="eastAsia"/>
        </w:rPr>
        <w:t>介面產生</w:t>
      </w:r>
      <w:r w:rsidR="00DF69A5" w:rsidRPr="001F0754">
        <w:rPr>
          <w:rFonts w:ascii="標楷體" w:eastAsia="標楷體" w:hAnsi="標楷體" w:hint="eastAsia"/>
        </w:rPr>
        <w:t>難度不同的</w:t>
      </w:r>
      <w:r w:rsidRPr="001F0754">
        <w:rPr>
          <w:rFonts w:ascii="標楷體" w:eastAsia="標楷體" w:hAnsi="標楷體" w:hint="eastAsia"/>
        </w:rPr>
        <w:t>變異程式碼，並傳送到使用者介面供使用者</w:t>
      </w:r>
      <w:r w:rsidR="00817358" w:rsidRPr="001F0754">
        <w:rPr>
          <w:rFonts w:ascii="標楷體" w:eastAsia="標楷體" w:hAnsi="標楷體" w:hint="eastAsia"/>
        </w:rPr>
        <w:t>瀏覽</w:t>
      </w:r>
      <w:r w:rsidR="00E80130" w:rsidRPr="001F0754">
        <w:rPr>
          <w:rFonts w:ascii="標楷體" w:eastAsia="標楷體" w:hAnsi="標楷體" w:hint="eastAsia"/>
        </w:rPr>
        <w:t>。</w:t>
      </w:r>
    </w:p>
    <w:p w:rsidR="002F1D97"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第二個功能是，當變異測試模組要進行變異測式時，提供需要的</w:t>
      </w:r>
      <w:r w:rsidR="00FD77DE" w:rsidRPr="001F0754">
        <w:rPr>
          <w:rFonts w:ascii="標楷體" w:eastAsia="標楷體" w:hAnsi="標楷體" w:hint="eastAsia"/>
        </w:rPr>
        <w:t>變異程式碼</w:t>
      </w:r>
      <w:r w:rsidR="00E112BA" w:rsidRPr="001F0754">
        <w:rPr>
          <w:rFonts w:ascii="標楷體" w:eastAsia="標楷體" w:hAnsi="標楷體" w:hint="eastAsia"/>
        </w:rPr>
        <w:t>供變異測試模組使用。</w:t>
      </w:r>
    </w:p>
    <w:p w:rsidR="002F1D97"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變異測試模組：</w:t>
      </w:r>
      <w:r w:rsidR="00B73FCA" w:rsidRPr="001F0754">
        <w:rPr>
          <w:rFonts w:ascii="標楷體" w:eastAsia="標楷體" w:hAnsi="標楷體" w:hint="eastAsia"/>
        </w:rPr>
        <w:t>此模組的功能為執行變異測式</w:t>
      </w:r>
      <w:r w:rsidR="00547357" w:rsidRPr="001F0754">
        <w:rPr>
          <w:rFonts w:ascii="標楷體" w:eastAsia="標楷體" w:hAnsi="標楷體" w:hint="eastAsia"/>
        </w:rPr>
        <w:t>。此模組會以驗證函式產生模組所產生的驗證函式與變異程式產生模組產生的變異程式碼進行變異測試並在執行結束後分析執行結果，</w:t>
      </w:r>
      <w:r w:rsidR="007B2D80" w:rsidRPr="001F0754">
        <w:rPr>
          <w:rFonts w:ascii="標楷體" w:eastAsia="標楷體" w:hAnsi="標楷體" w:hint="eastAsia"/>
        </w:rPr>
        <w:t>記錄每個變異程式的測試</w:t>
      </w:r>
      <w:r w:rsidR="009124D7" w:rsidRPr="001F0754">
        <w:rPr>
          <w:rFonts w:ascii="標楷體" w:eastAsia="標楷體" w:hAnsi="標楷體" w:hint="eastAsia"/>
        </w:rPr>
        <w:t>結果</w:t>
      </w:r>
      <w:r w:rsidR="00A31E30" w:rsidRPr="001F0754">
        <w:rPr>
          <w:rFonts w:ascii="標楷體" w:eastAsia="標楷體" w:hAnsi="標楷體" w:hint="eastAsia"/>
        </w:rPr>
        <w:t>，</w:t>
      </w:r>
      <w:r w:rsidR="009124D7" w:rsidRPr="001F0754">
        <w:rPr>
          <w:rFonts w:ascii="標楷體" w:eastAsia="標楷體" w:hAnsi="標楷體" w:hint="eastAsia"/>
        </w:rPr>
        <w:t>並計算</w:t>
      </w:r>
      <w:r w:rsidR="009124D7" w:rsidRPr="000C2CE4">
        <w:rPr>
          <w:rFonts w:ascii="Times New Roman" w:eastAsia="標楷體" w:hAnsi="Times New Roman" w:cs="Times New Roman"/>
        </w:rPr>
        <w:t>Kill rate</w:t>
      </w:r>
      <w:r w:rsidR="0028466E" w:rsidRPr="001F0754">
        <w:rPr>
          <w:rFonts w:ascii="標楷體" w:eastAsia="標楷體" w:hAnsi="標楷體" w:hint="eastAsia"/>
        </w:rPr>
        <w:t>。</w:t>
      </w:r>
    </w:p>
    <w:p w:rsidR="00F34F15" w:rsidRDefault="00F34F15">
      <w:pPr>
        <w:widowControl/>
        <w:rPr>
          <w:rFonts w:ascii="標楷體" w:eastAsia="標楷體" w:hAnsi="標楷體"/>
          <w:sz w:val="23"/>
          <w:szCs w:val="23"/>
        </w:rPr>
      </w:pPr>
      <w:r>
        <w:rPr>
          <w:rFonts w:ascii="標楷體" w:eastAsia="標楷體" w:hAnsi="標楷體"/>
          <w:sz w:val="23"/>
          <w:szCs w:val="23"/>
        </w:rPr>
        <w:br w:type="page"/>
      </w:r>
    </w:p>
    <w:p w:rsidR="00F34F15" w:rsidRPr="00A7186D" w:rsidRDefault="00F34F15" w:rsidP="00F34F15">
      <w:pPr>
        <w:pStyle w:val="1"/>
        <w:jc w:val="center"/>
        <w:rPr>
          <w:rFonts w:ascii="標楷體" w:eastAsia="標楷體" w:hAnsi="標楷體"/>
          <w:sz w:val="32"/>
          <w:szCs w:val="32"/>
        </w:rPr>
      </w:pPr>
      <w:bookmarkStart w:id="26" w:name="_Toc53047208"/>
      <w:bookmarkStart w:id="27" w:name="_Toc53050263"/>
      <w:r w:rsidRPr="00A7186D">
        <w:rPr>
          <w:rFonts w:ascii="標楷體" w:eastAsia="標楷體" w:hAnsi="標楷體" w:hint="eastAsia"/>
          <w:sz w:val="32"/>
          <w:szCs w:val="32"/>
        </w:rPr>
        <w:lastRenderedPageBreak/>
        <w:t>系統實作</w:t>
      </w:r>
      <w:bookmarkEnd w:id="26"/>
      <w:bookmarkEnd w:id="27"/>
    </w:p>
    <w:p w:rsidR="00F34F15" w:rsidRPr="007F21C8" w:rsidRDefault="009373DC" w:rsidP="00F34F15">
      <w:pPr>
        <w:pStyle w:val="2"/>
        <w:numPr>
          <w:ilvl w:val="1"/>
          <w:numId w:val="10"/>
        </w:numPr>
        <w:rPr>
          <w:rFonts w:ascii="標楷體" w:eastAsia="標楷體" w:hAnsi="標楷體"/>
          <w:sz w:val="28"/>
          <w:szCs w:val="28"/>
        </w:rPr>
      </w:pPr>
      <w:bookmarkStart w:id="28" w:name="_Toc53047209"/>
      <w:bookmarkStart w:id="29" w:name="_Toc53050264"/>
      <w:r w:rsidRPr="007F21C8">
        <w:rPr>
          <w:rFonts w:ascii="標楷體" w:eastAsia="標楷體" w:hAnsi="標楷體" w:hint="eastAsia"/>
          <w:sz w:val="28"/>
          <w:szCs w:val="28"/>
        </w:rPr>
        <w:t>模擬環境</w:t>
      </w:r>
      <w:bookmarkEnd w:id="28"/>
      <w:bookmarkEnd w:id="29"/>
    </w:p>
    <w:p w:rsidR="009373DC" w:rsidRPr="00E86119" w:rsidRDefault="009373DC" w:rsidP="00CF7B68">
      <w:pPr>
        <w:ind w:firstLine="425"/>
        <w:jc w:val="both"/>
        <w:rPr>
          <w:rFonts w:ascii="標楷體" w:eastAsia="標楷體" w:hAnsi="標楷體"/>
        </w:rPr>
      </w:pPr>
      <w:r w:rsidRPr="00E86119">
        <w:rPr>
          <w:rFonts w:ascii="標楷體" w:eastAsia="標楷體" w:hAnsi="標楷體" w:hint="eastAsia"/>
        </w:rPr>
        <w:t>本研究</w:t>
      </w:r>
      <w:r w:rsidR="00A90562" w:rsidRPr="00E86119">
        <w:rPr>
          <w:rFonts w:ascii="標楷體" w:eastAsia="標楷體" w:hAnsi="標楷體" w:hint="eastAsia"/>
        </w:rPr>
        <w:t>使用</w:t>
      </w:r>
      <w:r w:rsidR="00A90562" w:rsidRPr="003E274E">
        <w:rPr>
          <w:rFonts w:ascii="Times New Roman" w:eastAsia="標楷體" w:hAnsi="Times New Roman" w:cs="Times New Roman"/>
        </w:rPr>
        <w:t>Django</w:t>
      </w:r>
      <w:r w:rsidR="006606A0" w:rsidRPr="003E274E">
        <w:rPr>
          <w:rFonts w:ascii="Times New Roman" w:eastAsia="標楷體" w:hAnsi="Times New Roman" w:cs="Times New Roman"/>
        </w:rPr>
        <w:t>3.0.8</w:t>
      </w:r>
      <w:r w:rsidR="00A90562" w:rsidRPr="00E86119">
        <w:rPr>
          <w:rFonts w:ascii="標楷體" w:eastAsia="標楷體" w:hAnsi="標楷體" w:hint="eastAsia"/>
        </w:rPr>
        <w:t>開遊戲系統前後端，</w:t>
      </w:r>
      <w:r w:rsidR="006606A0" w:rsidRPr="003E274E">
        <w:rPr>
          <w:rFonts w:ascii="Times New Roman" w:eastAsia="標楷體" w:hAnsi="Times New Roman" w:cs="Times New Roman"/>
        </w:rPr>
        <w:t>Python</w:t>
      </w:r>
      <w:r w:rsidR="002B2879" w:rsidRPr="003E274E">
        <w:rPr>
          <w:rFonts w:ascii="Times New Roman" w:eastAsia="標楷體" w:hAnsi="Times New Roman" w:cs="Times New Roman"/>
        </w:rPr>
        <w:t>3.8.0</w:t>
      </w:r>
      <w:r w:rsidR="006606A0" w:rsidRPr="00E86119">
        <w:rPr>
          <w:rFonts w:ascii="標楷體" w:eastAsia="標楷體" w:hAnsi="標楷體" w:hint="eastAsia"/>
        </w:rPr>
        <w:t>開發變異測式相關模組並以開源套件</w:t>
      </w:r>
      <w:r w:rsidR="006606A0" w:rsidRPr="003E274E">
        <w:rPr>
          <w:rFonts w:ascii="Times New Roman" w:eastAsia="標楷體" w:hAnsi="Times New Roman" w:cs="Times New Roman"/>
        </w:rPr>
        <w:t>Pyte</w:t>
      </w:r>
      <w:r w:rsidR="002B2879" w:rsidRPr="003E274E">
        <w:rPr>
          <w:rFonts w:ascii="Times New Roman" w:eastAsia="標楷體" w:hAnsi="Times New Roman" w:cs="Times New Roman"/>
        </w:rPr>
        <w:t>st5.4.3</w:t>
      </w:r>
      <w:r w:rsidR="002B2879" w:rsidRPr="00E86119">
        <w:rPr>
          <w:rFonts w:ascii="標楷體" w:eastAsia="標楷體" w:hAnsi="標楷體" w:hint="eastAsia"/>
        </w:rPr>
        <w:t>輔助開發</w:t>
      </w:r>
      <w:r w:rsidR="00D16FD6" w:rsidRPr="00E86119">
        <w:rPr>
          <w:rFonts w:ascii="標楷體" w:eastAsia="標楷體" w:hAnsi="標楷體" w:hint="eastAsia"/>
        </w:rPr>
        <w:t>，遊戲系統前後端之資料傳遞則是透過</w:t>
      </w:r>
      <w:r w:rsidR="00D16FD6" w:rsidRPr="003E274E">
        <w:rPr>
          <w:rFonts w:ascii="Times New Roman" w:eastAsia="標楷體" w:hAnsi="Times New Roman" w:cs="Times New Roman"/>
        </w:rPr>
        <w:t>Ajax</w:t>
      </w:r>
      <w:r w:rsidR="00D505E1" w:rsidRPr="00E86119">
        <w:rPr>
          <w:rFonts w:ascii="標楷體" w:eastAsia="標楷體" w:hAnsi="標楷體" w:hint="eastAsia"/>
        </w:rPr>
        <w:t>技術</w:t>
      </w:r>
      <w:r w:rsidR="00D16FD6" w:rsidRPr="00E86119">
        <w:rPr>
          <w:rFonts w:ascii="標楷體" w:eastAsia="標楷體" w:hAnsi="標楷體" w:hint="eastAsia"/>
        </w:rPr>
        <w:t>及</w:t>
      </w:r>
      <w:r w:rsidR="00D16FD6" w:rsidRPr="003E274E">
        <w:rPr>
          <w:rFonts w:ascii="Times New Roman" w:eastAsia="標楷體" w:hAnsi="Times New Roman" w:cs="Times New Roman"/>
        </w:rPr>
        <w:t>Django</w:t>
      </w:r>
      <w:r w:rsidR="00D16FD6" w:rsidRPr="00E86119">
        <w:rPr>
          <w:rFonts w:ascii="標楷體" w:eastAsia="標楷體" w:hAnsi="標楷體" w:hint="eastAsia"/>
        </w:rPr>
        <w:t>內建方法進行</w:t>
      </w:r>
      <w:r w:rsidR="007127A0" w:rsidRPr="00E86119">
        <w:rPr>
          <w:rFonts w:ascii="標楷體" w:eastAsia="標楷體" w:hAnsi="標楷體" w:hint="eastAsia"/>
        </w:rPr>
        <w:t>。</w:t>
      </w:r>
    </w:p>
    <w:p w:rsidR="00CF6C49" w:rsidRDefault="00CF6C49" w:rsidP="00CF6C49">
      <w:pPr>
        <w:pStyle w:val="2"/>
        <w:numPr>
          <w:ilvl w:val="1"/>
          <w:numId w:val="10"/>
        </w:numPr>
        <w:rPr>
          <w:rFonts w:ascii="標楷體" w:eastAsia="標楷體" w:hAnsi="標楷體"/>
          <w:sz w:val="30"/>
          <w:szCs w:val="30"/>
        </w:rPr>
      </w:pPr>
      <w:bookmarkStart w:id="30" w:name="_Toc53047210"/>
      <w:bookmarkStart w:id="31" w:name="_Toc53050265"/>
      <w:r w:rsidRPr="007F21C8">
        <w:rPr>
          <w:rFonts w:ascii="標楷體" w:eastAsia="標楷體" w:hAnsi="標楷體" w:hint="eastAsia"/>
          <w:sz w:val="28"/>
          <w:szCs w:val="28"/>
        </w:rPr>
        <w:t>介面實作</w:t>
      </w:r>
      <w:bookmarkEnd w:id="30"/>
      <w:bookmarkEnd w:id="31"/>
    </w:p>
    <w:p w:rsidR="00CF6C49" w:rsidRDefault="00CF6C49" w:rsidP="00E86119">
      <w:pPr>
        <w:ind w:firstLine="425"/>
        <w:rPr>
          <w:rFonts w:ascii="標楷體" w:eastAsia="標楷體" w:hAnsi="標楷體"/>
        </w:rPr>
      </w:pPr>
      <w:r>
        <w:rPr>
          <w:rFonts w:ascii="標楷體" w:eastAsia="標楷體" w:hAnsi="標楷體" w:hint="eastAsia"/>
        </w:rPr>
        <w:t>圖</w:t>
      </w:r>
      <w:r w:rsidRPr="00064A99">
        <w:rPr>
          <w:rFonts w:ascii="Times New Roman" w:eastAsia="標楷體" w:hAnsi="Times New Roman" w:cs="Times New Roman"/>
        </w:rPr>
        <w:t>4.1</w:t>
      </w:r>
      <w:r w:rsidR="006B79C7">
        <w:rPr>
          <w:rFonts w:ascii="標楷體" w:eastAsia="標楷體" w:hAnsi="標楷體" w:hint="eastAsia"/>
        </w:rPr>
        <w:t>至</w:t>
      </w:r>
      <w:r>
        <w:rPr>
          <w:rFonts w:ascii="標楷體" w:eastAsia="標楷體" w:hAnsi="標楷體" w:hint="eastAsia"/>
        </w:rPr>
        <w:t>圖</w:t>
      </w:r>
      <w:r w:rsidRPr="00064A99">
        <w:rPr>
          <w:rFonts w:ascii="Times New Roman" w:eastAsia="標楷體" w:hAnsi="Times New Roman" w:cs="Times New Roman"/>
        </w:rPr>
        <w:t>4</w:t>
      </w:r>
      <w:r w:rsidR="006B79C7" w:rsidRPr="00064A99">
        <w:rPr>
          <w:rFonts w:ascii="Times New Roman" w:eastAsia="標楷體" w:hAnsi="Times New Roman" w:cs="Times New Roman"/>
        </w:rPr>
        <w:t>.4</w:t>
      </w:r>
      <w:r>
        <w:rPr>
          <w:rFonts w:ascii="標楷體" w:eastAsia="標楷體" w:hAnsi="標楷體" w:hint="eastAsia"/>
        </w:rPr>
        <w:t>為</w:t>
      </w:r>
      <w:r w:rsidR="0068054C">
        <w:rPr>
          <w:rFonts w:ascii="標楷體" w:eastAsia="標楷體" w:hAnsi="標楷體" w:hint="eastAsia"/>
        </w:rPr>
        <w:t>實作介面</w:t>
      </w:r>
      <w:r w:rsidR="006B79C7">
        <w:rPr>
          <w:rFonts w:ascii="標楷體" w:eastAsia="標楷體" w:hAnsi="標楷體" w:hint="eastAsia"/>
        </w:rPr>
        <w:t>。</w:t>
      </w:r>
      <w:r w:rsidR="0068054C">
        <w:rPr>
          <w:rFonts w:ascii="標楷體" w:eastAsia="標楷體" w:hAnsi="標楷體"/>
        </w:rPr>
        <w:tab/>
      </w:r>
      <w:r w:rsidR="0068054C" w:rsidRPr="0068054C">
        <w:rPr>
          <w:rFonts w:ascii="標楷體" w:eastAsia="標楷體" w:hAnsi="標楷體"/>
          <w:noProof/>
        </w:rPr>
        <w:drawing>
          <wp:inline distT="0" distB="0" distL="0" distR="0" wp14:anchorId="3D98D3D8" wp14:editId="2B03E6A7">
            <wp:extent cx="5274310" cy="152781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27810"/>
                    </a:xfrm>
                    <a:prstGeom prst="rect">
                      <a:avLst/>
                    </a:prstGeom>
                  </pic:spPr>
                </pic:pic>
              </a:graphicData>
            </a:graphic>
          </wp:inline>
        </w:drawing>
      </w:r>
    </w:p>
    <w:p w:rsidR="006B79C7" w:rsidRDefault="00E54423" w:rsidP="001D25CC">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rPr>
        <w:t xml:space="preserve"> </w:t>
      </w:r>
      <w:r>
        <w:rPr>
          <w:rFonts w:ascii="標楷體" w:eastAsia="標楷體" w:hAnsi="標楷體" w:hint="eastAsia"/>
        </w:rPr>
        <w:t>題目選擇頁面</w:t>
      </w:r>
      <w:r w:rsidR="001D25CC" w:rsidRPr="001D25CC">
        <w:rPr>
          <w:rFonts w:ascii="標楷體" w:eastAsia="標楷體" w:hAnsi="標楷體"/>
          <w:noProof/>
        </w:rPr>
        <w:drawing>
          <wp:inline distT="0" distB="0" distL="0" distR="0" wp14:anchorId="4FB45EB2" wp14:editId="55A1BE2F">
            <wp:extent cx="4781550" cy="333718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2309" cy="3337713"/>
                    </a:xfrm>
                    <a:prstGeom prst="rect">
                      <a:avLst/>
                    </a:prstGeom>
                  </pic:spPr>
                </pic:pic>
              </a:graphicData>
            </a:graphic>
          </wp:inline>
        </w:drawing>
      </w:r>
    </w:p>
    <w:p w:rsidR="001D25CC" w:rsidRDefault="001D25CC" w:rsidP="001D25CC">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4.2</w:t>
      </w:r>
      <w:r>
        <w:rPr>
          <w:rFonts w:ascii="標楷體" w:eastAsia="標楷體" w:hAnsi="標楷體"/>
        </w:rPr>
        <w:t xml:space="preserve"> </w:t>
      </w:r>
      <w:r>
        <w:rPr>
          <w:rFonts w:ascii="標楷體" w:eastAsia="標楷體" w:hAnsi="標楷體" w:hint="eastAsia"/>
        </w:rPr>
        <w:t>遊戲頁面</w:t>
      </w:r>
    </w:p>
    <w:p w:rsidR="006B79C7" w:rsidRDefault="006B79C7" w:rsidP="00E54423">
      <w:pPr>
        <w:ind w:firstLine="425"/>
        <w:jc w:val="center"/>
        <w:rPr>
          <w:rFonts w:ascii="標楷體" w:eastAsia="標楷體" w:hAnsi="標楷體"/>
        </w:rPr>
      </w:pPr>
      <w:r w:rsidRPr="006B79C7">
        <w:rPr>
          <w:rFonts w:ascii="標楷體" w:eastAsia="標楷體" w:hAnsi="標楷體"/>
          <w:noProof/>
        </w:rPr>
        <w:lastRenderedPageBreak/>
        <w:drawing>
          <wp:inline distT="0" distB="0" distL="0" distR="0" wp14:anchorId="390A0404" wp14:editId="5048D95B">
            <wp:extent cx="4502381" cy="40515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2381" cy="4051508"/>
                    </a:xfrm>
                    <a:prstGeom prst="rect">
                      <a:avLst/>
                    </a:prstGeom>
                  </pic:spPr>
                </pic:pic>
              </a:graphicData>
            </a:graphic>
          </wp:inline>
        </w:drawing>
      </w:r>
    </w:p>
    <w:p w:rsidR="00FA57D9" w:rsidRDefault="006B79C7" w:rsidP="00E54423">
      <w:pPr>
        <w:ind w:firstLine="425"/>
        <w:jc w:val="center"/>
        <w:rPr>
          <w:rFonts w:ascii="標楷體" w:eastAsia="標楷體" w:hAnsi="標楷體"/>
        </w:rPr>
      </w:pPr>
      <w:r>
        <w:rPr>
          <w:rFonts w:ascii="標楷體" w:eastAsia="標楷體" w:hAnsi="標楷體" w:hint="eastAsia"/>
        </w:rPr>
        <w:t>圖</w:t>
      </w:r>
      <w:r w:rsidR="001D25CC" w:rsidRPr="00033E31">
        <w:rPr>
          <w:rFonts w:ascii="Times New Roman" w:eastAsia="標楷體" w:hAnsi="Times New Roman" w:cs="Times New Roman"/>
        </w:rPr>
        <w:t>4.3</w:t>
      </w:r>
      <w:r w:rsidR="001D25CC">
        <w:rPr>
          <w:rFonts w:ascii="標楷體" w:eastAsia="標楷體" w:hAnsi="標楷體" w:hint="eastAsia"/>
        </w:rPr>
        <w:t xml:space="preserve"> 題目畫面</w:t>
      </w:r>
    </w:p>
    <w:p w:rsidR="006B79C7" w:rsidRDefault="00CC4E6E" w:rsidP="00E54423">
      <w:pPr>
        <w:ind w:firstLine="425"/>
        <w:jc w:val="center"/>
        <w:rPr>
          <w:rFonts w:ascii="標楷體" w:eastAsia="標楷體" w:hAnsi="標楷體"/>
        </w:rPr>
      </w:pPr>
      <w:r w:rsidRPr="00CC4E6E">
        <w:rPr>
          <w:rFonts w:ascii="標楷體" w:eastAsia="標楷體" w:hAnsi="標楷體"/>
          <w:noProof/>
        </w:rPr>
        <w:drawing>
          <wp:inline distT="0" distB="0" distL="0" distR="0" wp14:anchorId="15C751FA" wp14:editId="1AA0961A">
            <wp:extent cx="3149600" cy="1349829"/>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9676" cy="1358433"/>
                    </a:xfrm>
                    <a:prstGeom prst="rect">
                      <a:avLst/>
                    </a:prstGeom>
                  </pic:spPr>
                </pic:pic>
              </a:graphicData>
            </a:graphic>
          </wp:inline>
        </w:drawing>
      </w:r>
    </w:p>
    <w:p w:rsidR="00FA57D9" w:rsidRDefault="006B79C7" w:rsidP="001D25CC">
      <w:pPr>
        <w:ind w:firstLine="425"/>
        <w:jc w:val="center"/>
        <w:rPr>
          <w:rFonts w:ascii="標楷體" w:eastAsia="標楷體" w:hAnsi="標楷體"/>
        </w:rPr>
      </w:pPr>
      <w:r>
        <w:rPr>
          <w:rFonts w:ascii="標楷體" w:eastAsia="標楷體" w:hAnsi="標楷體" w:hint="eastAsia"/>
        </w:rPr>
        <w:t>圖</w:t>
      </w:r>
      <w:r w:rsidR="000278A5" w:rsidRPr="00033E31">
        <w:rPr>
          <w:rFonts w:ascii="Times New Roman" w:eastAsia="標楷體" w:hAnsi="Times New Roman" w:cs="Times New Roman"/>
        </w:rPr>
        <w:t>4.4</w:t>
      </w:r>
      <w:r w:rsidR="001D25CC">
        <w:rPr>
          <w:rFonts w:ascii="標楷體" w:eastAsia="標楷體" w:hAnsi="標楷體" w:hint="eastAsia"/>
        </w:rPr>
        <w:t>輸入畫面</w:t>
      </w:r>
    </w:p>
    <w:p w:rsidR="006B79C7" w:rsidRDefault="00B9258A" w:rsidP="00E54423">
      <w:pPr>
        <w:ind w:firstLine="425"/>
        <w:jc w:val="center"/>
        <w:rPr>
          <w:rFonts w:ascii="標楷體" w:eastAsia="標楷體" w:hAnsi="標楷體"/>
        </w:rPr>
      </w:pPr>
      <w:r w:rsidRPr="00037683">
        <w:rPr>
          <w:rFonts w:ascii="標楷體" w:eastAsia="標楷體" w:hAnsi="標楷體"/>
          <w:noProof/>
        </w:rPr>
        <w:drawing>
          <wp:inline distT="0" distB="0" distL="0" distR="0" wp14:anchorId="1DAB125A" wp14:editId="46EBD54C">
            <wp:extent cx="4876800" cy="24800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2085" cy="2482774"/>
                    </a:xfrm>
                    <a:prstGeom prst="rect">
                      <a:avLst/>
                    </a:prstGeom>
                  </pic:spPr>
                </pic:pic>
              </a:graphicData>
            </a:graphic>
          </wp:inline>
        </w:drawing>
      </w:r>
    </w:p>
    <w:p w:rsidR="00960B10" w:rsidRPr="001D25CC" w:rsidRDefault="006B79C7" w:rsidP="001D25CC">
      <w:pPr>
        <w:ind w:firstLine="425"/>
        <w:jc w:val="center"/>
        <w:rPr>
          <w:rFonts w:ascii="標楷體" w:eastAsia="標楷體" w:hAnsi="標楷體"/>
        </w:rPr>
      </w:pPr>
      <w:r>
        <w:rPr>
          <w:rFonts w:ascii="標楷體" w:eastAsia="標楷體" w:hAnsi="標楷體" w:hint="eastAsia"/>
        </w:rPr>
        <w:t>圖</w:t>
      </w:r>
      <w:r w:rsidR="000278A5" w:rsidRPr="00033E31">
        <w:rPr>
          <w:rFonts w:ascii="Times New Roman" w:eastAsia="標楷體" w:hAnsi="Times New Roman" w:cs="Times New Roman"/>
        </w:rPr>
        <w:t>4.5</w:t>
      </w:r>
      <w:r w:rsidR="001D25CC" w:rsidRPr="00033E31">
        <w:rPr>
          <w:rFonts w:ascii="Times New Roman" w:eastAsia="標楷體" w:hAnsi="Times New Roman" w:cs="Times New Roman"/>
        </w:rPr>
        <w:t xml:space="preserve"> </w:t>
      </w:r>
      <w:r w:rsidR="001D25CC">
        <w:rPr>
          <w:rFonts w:ascii="標楷體" w:eastAsia="標楷體" w:hAnsi="標楷體" w:hint="eastAsia"/>
        </w:rPr>
        <w:t>執行結果畫面</w:t>
      </w:r>
    </w:p>
    <w:p w:rsidR="001C1542" w:rsidRDefault="001D25CC" w:rsidP="00CF7B68">
      <w:pPr>
        <w:widowControl/>
        <w:ind w:firstLine="425"/>
        <w:jc w:val="both"/>
        <w:rPr>
          <w:rFonts w:ascii="標楷體" w:eastAsia="標楷體" w:hAnsi="標楷體"/>
        </w:rPr>
      </w:pPr>
      <w:r>
        <w:rPr>
          <w:rFonts w:ascii="標楷體" w:eastAsia="標楷體" w:hAnsi="標楷體"/>
        </w:rPr>
        <w:br w:type="page"/>
      </w:r>
      <w:r w:rsidR="00F13BB7">
        <w:rPr>
          <w:rFonts w:ascii="標楷體" w:eastAsia="標楷體" w:hAnsi="標楷體" w:hint="eastAsia"/>
        </w:rPr>
        <w:lastRenderedPageBreak/>
        <w:t>點選首頁(圖</w:t>
      </w:r>
      <w:r w:rsidR="00F13BB7" w:rsidRPr="00033E31">
        <w:rPr>
          <w:rFonts w:ascii="Times New Roman" w:eastAsia="標楷體" w:hAnsi="Times New Roman" w:cs="Times New Roman"/>
        </w:rPr>
        <w:t>4.1</w:t>
      </w:r>
      <w:r w:rsidR="00F13BB7">
        <w:rPr>
          <w:rFonts w:ascii="標楷體" w:eastAsia="標楷體" w:hAnsi="標楷體" w:hint="eastAsia"/>
        </w:rPr>
        <w:t>)</w:t>
      </w:r>
      <w:r w:rsidR="003549A9">
        <w:rPr>
          <w:rFonts w:ascii="標楷體" w:eastAsia="標楷體" w:hAnsi="標楷體" w:hint="eastAsia"/>
        </w:rPr>
        <w:t>其中之一</w:t>
      </w:r>
      <w:r w:rsidR="00F13BB7">
        <w:rPr>
          <w:rFonts w:ascii="標楷體" w:eastAsia="標楷體" w:hAnsi="標楷體" w:hint="eastAsia"/>
        </w:rPr>
        <w:t>的</w:t>
      </w:r>
      <w:r w:rsidR="00960B10">
        <w:rPr>
          <w:rFonts w:ascii="標楷體" w:eastAsia="標楷體" w:hAnsi="標楷體" w:hint="eastAsia"/>
        </w:rPr>
        <w:t>難度</w:t>
      </w:r>
      <w:r w:rsidR="003549A9">
        <w:rPr>
          <w:rFonts w:ascii="標楷體" w:eastAsia="標楷體" w:hAnsi="標楷體" w:hint="eastAsia"/>
        </w:rPr>
        <w:t>後</w:t>
      </w:r>
      <w:r>
        <w:rPr>
          <w:rFonts w:ascii="標楷體" w:eastAsia="標楷體" w:hAnsi="標楷體" w:hint="eastAsia"/>
        </w:rPr>
        <w:t>會被導入</w:t>
      </w:r>
      <w:r w:rsidR="00094B04">
        <w:rPr>
          <w:rFonts w:ascii="標楷體" w:eastAsia="標楷體" w:hAnsi="標楷體" w:hint="eastAsia"/>
        </w:rPr>
        <w:t>遊戲頁面(圖</w:t>
      </w:r>
      <w:r w:rsidR="00094B04" w:rsidRPr="00033E31">
        <w:rPr>
          <w:rFonts w:ascii="Times New Roman" w:eastAsia="標楷體" w:hAnsi="Times New Roman" w:cs="Times New Roman"/>
        </w:rPr>
        <w:t>4.2</w:t>
      </w:r>
      <w:r w:rsidR="00094B04">
        <w:rPr>
          <w:rFonts w:ascii="標楷體" w:eastAsia="標楷體" w:hAnsi="標楷體" w:hint="eastAsia"/>
        </w:rPr>
        <w:t>)</w:t>
      </w:r>
      <w:r w:rsidR="00FA57D9">
        <w:rPr>
          <w:rFonts w:ascii="標楷體" w:eastAsia="標楷體" w:hAnsi="標楷體" w:hint="eastAsia"/>
        </w:rPr>
        <w:t>，</w:t>
      </w:r>
      <w:r w:rsidR="00F64B06">
        <w:rPr>
          <w:rFonts w:ascii="標楷體" w:eastAsia="標楷體" w:hAnsi="標楷體" w:hint="eastAsia"/>
        </w:rPr>
        <w:t>遊戲頁面內可以看到</w:t>
      </w:r>
      <w:r w:rsidR="00F373A7">
        <w:rPr>
          <w:rFonts w:ascii="標楷體" w:eastAsia="標楷體" w:hAnsi="標楷體" w:hint="eastAsia"/>
        </w:rPr>
        <w:t>變異程式</w:t>
      </w:r>
      <w:r w:rsidR="003110E0">
        <w:rPr>
          <w:rFonts w:ascii="標楷體" w:eastAsia="標楷體" w:hAnsi="標楷體" w:hint="eastAsia"/>
        </w:rPr>
        <w:t>(圖</w:t>
      </w:r>
      <w:r w:rsidR="003110E0" w:rsidRPr="00033E31">
        <w:rPr>
          <w:rFonts w:ascii="Times New Roman" w:eastAsia="標楷體" w:hAnsi="Times New Roman" w:cs="Times New Roman"/>
        </w:rPr>
        <w:t>4.3</w:t>
      </w:r>
      <w:r w:rsidR="003110E0">
        <w:rPr>
          <w:rFonts w:ascii="標楷體" w:eastAsia="標楷體" w:hAnsi="標楷體" w:hint="eastAsia"/>
        </w:rPr>
        <w:t>)</w:t>
      </w:r>
      <w:r w:rsidR="00F373A7">
        <w:rPr>
          <w:rFonts w:ascii="標楷體" w:eastAsia="標楷體" w:hAnsi="標楷體" w:hint="eastAsia"/>
        </w:rPr>
        <w:t>的資訊</w:t>
      </w:r>
      <w:r w:rsidR="00F64B06">
        <w:rPr>
          <w:rFonts w:ascii="標楷體" w:eastAsia="標楷體" w:hAnsi="標楷體" w:hint="eastAsia"/>
        </w:rPr>
        <w:t>，難度越高的題目變異程式的數量就會更著越多</w:t>
      </w:r>
      <w:r w:rsidR="00585AB6">
        <w:rPr>
          <w:rFonts w:ascii="標楷體" w:eastAsia="標楷體" w:hAnsi="標楷體" w:hint="eastAsia"/>
        </w:rPr>
        <w:t>，右側有輸入測試資料的欄位及新增和送出的按鈕(圖</w:t>
      </w:r>
      <w:r w:rsidR="00585AB6" w:rsidRPr="00033E31">
        <w:rPr>
          <w:rFonts w:ascii="Times New Roman" w:eastAsia="標楷體" w:hAnsi="Times New Roman" w:cs="Times New Roman" w:hint="eastAsia"/>
        </w:rPr>
        <w:t>4.4</w:t>
      </w:r>
      <w:r w:rsidR="00585AB6">
        <w:rPr>
          <w:rFonts w:ascii="標楷體" w:eastAsia="標楷體" w:hAnsi="標楷體" w:hint="eastAsia"/>
        </w:rPr>
        <w:t>)</w:t>
      </w:r>
      <w:r w:rsidR="00E86119">
        <w:rPr>
          <w:rFonts w:ascii="標楷體" w:eastAsia="標楷體" w:hAnsi="標楷體" w:hint="eastAsia"/>
        </w:rPr>
        <w:t>，若欄位不夠則</w:t>
      </w:r>
      <w:r w:rsidR="00F373A7">
        <w:rPr>
          <w:rFonts w:ascii="標楷體" w:eastAsia="標楷體" w:hAnsi="標楷體" w:hint="eastAsia"/>
        </w:rPr>
        <w:t>可以透過</w:t>
      </w:r>
      <w:r w:rsidR="000200D7">
        <w:rPr>
          <w:rFonts w:ascii="標楷體" w:eastAsia="標楷體" w:hAnsi="標楷體" w:hint="eastAsia"/>
        </w:rPr>
        <w:t>"</w:t>
      </w:r>
      <w:r w:rsidR="00F373A7" w:rsidRPr="00033E31">
        <w:rPr>
          <w:rFonts w:ascii="Times New Roman" w:eastAsia="標楷體" w:hAnsi="Times New Roman" w:cs="Times New Roman" w:hint="eastAsia"/>
        </w:rPr>
        <w:t>Add Ans</w:t>
      </w:r>
      <w:r w:rsidR="000200D7">
        <w:rPr>
          <w:rFonts w:ascii="標楷體" w:eastAsia="標楷體" w:hAnsi="標楷體" w:hint="eastAsia"/>
        </w:rPr>
        <w:t>"</w:t>
      </w:r>
      <w:r w:rsidR="003549A9">
        <w:rPr>
          <w:rFonts w:ascii="標楷體" w:eastAsia="標楷體" w:hAnsi="標楷體" w:hint="eastAsia"/>
        </w:rPr>
        <w:t>新增欄位，輸入結束後再</w:t>
      </w:r>
      <w:r w:rsidR="00F373A7">
        <w:rPr>
          <w:rFonts w:ascii="標楷體" w:eastAsia="標楷體" w:hAnsi="標楷體" w:hint="eastAsia"/>
        </w:rPr>
        <w:t>按下</w:t>
      </w:r>
      <w:r w:rsidR="00BF0F27">
        <w:rPr>
          <w:rFonts w:ascii="標楷體" w:eastAsia="標楷體" w:hAnsi="標楷體" w:hint="eastAsia"/>
        </w:rPr>
        <w:t>"</w:t>
      </w:r>
      <w:r w:rsidR="00F373A7" w:rsidRPr="00033E31">
        <w:rPr>
          <w:rFonts w:ascii="Times New Roman" w:eastAsia="標楷體" w:hAnsi="Times New Roman" w:cs="Times New Roman" w:hint="eastAsia"/>
        </w:rPr>
        <w:t>Test</w:t>
      </w:r>
      <w:r w:rsidR="00BF0F27">
        <w:rPr>
          <w:rFonts w:ascii="標楷體" w:eastAsia="標楷體" w:hAnsi="標楷體" w:hint="eastAsia"/>
        </w:rPr>
        <w:t>"</w:t>
      </w:r>
      <w:r w:rsidR="00F373A7">
        <w:rPr>
          <w:rFonts w:ascii="標楷體" w:eastAsia="標楷體" w:hAnsi="標楷體" w:hint="eastAsia"/>
        </w:rPr>
        <w:t>送出</w:t>
      </w:r>
      <w:r w:rsidR="003549A9">
        <w:rPr>
          <w:rFonts w:ascii="標楷體" w:eastAsia="標楷體" w:hAnsi="標楷體" w:hint="eastAsia"/>
        </w:rPr>
        <w:t>，</w:t>
      </w:r>
      <w:r w:rsidR="00502CC3">
        <w:rPr>
          <w:rFonts w:ascii="標楷體" w:eastAsia="標楷體" w:hAnsi="標楷體" w:hint="eastAsia"/>
        </w:rPr>
        <w:t>送出資料後可以在</w:t>
      </w:r>
      <w:r w:rsidR="00532305">
        <w:rPr>
          <w:rFonts w:ascii="標楷體" w:eastAsia="標楷體" w:hAnsi="標楷體" w:hint="eastAsia"/>
        </w:rPr>
        <w:t>執行結果處(如圖</w:t>
      </w:r>
      <w:r w:rsidR="00532305" w:rsidRPr="00033E31">
        <w:rPr>
          <w:rFonts w:ascii="Times New Roman" w:eastAsia="標楷體" w:hAnsi="Times New Roman" w:cs="Times New Roman" w:hint="eastAsia"/>
        </w:rPr>
        <w:t>4.</w:t>
      </w:r>
      <w:r w:rsidR="00FE6F91" w:rsidRPr="00033E31">
        <w:rPr>
          <w:rFonts w:ascii="Times New Roman" w:eastAsia="標楷體" w:hAnsi="Times New Roman" w:cs="Times New Roman" w:hint="eastAsia"/>
        </w:rPr>
        <w:t>5</w:t>
      </w:r>
      <w:r w:rsidR="00532305">
        <w:rPr>
          <w:rFonts w:ascii="標楷體" w:eastAsia="標楷體" w:hAnsi="標楷體" w:hint="eastAsia"/>
        </w:rPr>
        <w:t>)</w:t>
      </w:r>
      <w:r w:rsidR="00C85E13">
        <w:rPr>
          <w:rFonts w:ascii="標楷體" w:eastAsia="標楷體" w:hAnsi="標楷體" w:hint="eastAsia"/>
        </w:rPr>
        <w:t>查看變異測試的</w:t>
      </w:r>
      <w:r w:rsidR="00FC1AA1" w:rsidRPr="00E22DA0">
        <w:rPr>
          <w:rFonts w:ascii="Times New Roman" w:eastAsia="標楷體" w:hAnsi="Times New Roman" w:cs="Times New Roman" w:hint="eastAsia"/>
        </w:rPr>
        <w:t>Kill rate</w:t>
      </w:r>
      <w:r w:rsidR="00E94961">
        <w:rPr>
          <w:rFonts w:ascii="標楷體" w:eastAsia="標楷體" w:hAnsi="標楷體" w:hint="eastAsia"/>
        </w:rPr>
        <w:t>以及每個變異程式的執行結果</w:t>
      </w:r>
      <w:r w:rsidR="00C85E13">
        <w:rPr>
          <w:rFonts w:ascii="標楷體" w:eastAsia="標楷體" w:hAnsi="標楷體" w:hint="eastAsia"/>
        </w:rPr>
        <w:t>。</w:t>
      </w:r>
    </w:p>
    <w:p w:rsidR="008B3AEC" w:rsidRPr="007F21C8" w:rsidRDefault="00C30AB3" w:rsidP="008B3AEC">
      <w:pPr>
        <w:pStyle w:val="2"/>
        <w:numPr>
          <w:ilvl w:val="1"/>
          <w:numId w:val="10"/>
        </w:numPr>
        <w:rPr>
          <w:rFonts w:ascii="標楷體" w:eastAsia="標楷體" w:hAnsi="標楷體"/>
          <w:sz w:val="28"/>
          <w:szCs w:val="28"/>
        </w:rPr>
      </w:pPr>
      <w:bookmarkStart w:id="32" w:name="_Toc53047211"/>
      <w:bookmarkStart w:id="33" w:name="_Toc53050266"/>
      <w:r w:rsidRPr="007F21C8">
        <w:rPr>
          <w:rFonts w:ascii="標楷體" w:eastAsia="標楷體" w:hAnsi="標楷體" w:hint="eastAsia"/>
          <w:sz w:val="28"/>
          <w:szCs w:val="28"/>
        </w:rPr>
        <w:t>模組實作</w:t>
      </w:r>
      <w:bookmarkEnd w:id="32"/>
      <w:bookmarkEnd w:id="33"/>
    </w:p>
    <w:p w:rsidR="002567D0" w:rsidRPr="001E1386" w:rsidRDefault="008B3AEC" w:rsidP="00F974C1">
      <w:pPr>
        <w:pStyle w:val="a3"/>
        <w:numPr>
          <w:ilvl w:val="0"/>
          <w:numId w:val="11"/>
        </w:numPr>
        <w:ind w:leftChars="0"/>
      </w:pPr>
      <w:r w:rsidRPr="001E1386">
        <w:rPr>
          <w:rFonts w:ascii="標楷體" w:eastAsia="標楷體" w:hAnsi="標楷體" w:hint="eastAsia"/>
        </w:rPr>
        <w:t>變異測試模組：</w:t>
      </w:r>
    </w:p>
    <w:p w:rsidR="00F974C1" w:rsidRPr="008A7652" w:rsidRDefault="009D7ABE" w:rsidP="00CF7B68">
      <w:pPr>
        <w:pStyle w:val="a3"/>
        <w:ind w:leftChars="0" w:firstLine="480"/>
        <w:jc w:val="both"/>
      </w:pPr>
      <w:r w:rsidRPr="001E1386">
        <w:rPr>
          <w:rFonts w:ascii="標楷體" w:eastAsia="標楷體" w:hAnsi="標楷體" w:hint="eastAsia"/>
        </w:rPr>
        <w:t>圖</w:t>
      </w:r>
      <w:r w:rsidR="001B483D" w:rsidRPr="001E1386">
        <w:rPr>
          <w:rFonts w:ascii="Times New Roman" w:eastAsia="標楷體" w:hAnsi="Times New Roman" w:cs="Times New Roman" w:hint="eastAsia"/>
        </w:rPr>
        <w:t>4.6</w:t>
      </w:r>
      <w:r w:rsidR="00F81B02" w:rsidRPr="001E1386">
        <w:rPr>
          <w:rFonts w:ascii="標楷體" w:eastAsia="標楷體" w:hAnsi="標楷體" w:hint="eastAsia"/>
        </w:rPr>
        <w:t>為變異程式及驗證函式產生完成後會執行的程式碼區塊，此區域執行內容為使用Pytest</w:t>
      </w:r>
      <w:r w:rsidR="002567D0" w:rsidRPr="001E1386">
        <w:rPr>
          <w:rFonts w:ascii="標楷體" w:eastAsia="標楷體" w:hAnsi="標楷體" w:hint="eastAsia"/>
        </w:rPr>
        <w:t>對每個變異程式進行單元測試，然後再</w:t>
      </w:r>
      <w:r w:rsidR="00F81B02" w:rsidRPr="001E1386">
        <w:rPr>
          <w:rFonts w:ascii="標楷體" w:eastAsia="標楷體" w:hAnsi="標楷體" w:hint="eastAsia"/>
        </w:rPr>
        <w:t>紀錄執行結果</w:t>
      </w:r>
      <w:r w:rsidR="0097748C" w:rsidRPr="001E1386">
        <w:rPr>
          <w:rFonts w:ascii="標楷體" w:eastAsia="標楷體" w:hAnsi="標楷體" w:hint="eastAsia"/>
        </w:rPr>
        <w:t>(圖</w:t>
      </w:r>
      <w:r w:rsidR="0097748C" w:rsidRPr="001E1386">
        <w:rPr>
          <w:rFonts w:ascii="Times New Roman" w:eastAsia="標楷體" w:hAnsi="Times New Roman" w:cs="Times New Roman" w:hint="eastAsia"/>
        </w:rPr>
        <w:t>4.7</w:t>
      </w:r>
      <w:r w:rsidR="0097748C" w:rsidRPr="001E1386">
        <w:rPr>
          <w:rFonts w:ascii="標楷體" w:eastAsia="標楷體" w:hAnsi="標楷體" w:hint="eastAsia"/>
        </w:rPr>
        <w:t>)</w:t>
      </w:r>
      <w:r w:rsidR="00F81B02" w:rsidRPr="001E1386">
        <w:rPr>
          <w:rFonts w:ascii="標楷體" w:eastAsia="標楷體" w:hAnsi="標楷體" w:hint="eastAsia"/>
        </w:rPr>
        <w:t>。</w:t>
      </w:r>
    </w:p>
    <w:p w:rsidR="005D2051" w:rsidRDefault="005D2051" w:rsidP="005D2051">
      <w:pPr>
        <w:pStyle w:val="a3"/>
        <w:ind w:leftChars="0"/>
      </w:pPr>
      <w:r w:rsidRPr="005D2051">
        <w:rPr>
          <w:noProof/>
        </w:rPr>
        <w:drawing>
          <wp:inline distT="0" distB="0" distL="0" distR="0" wp14:anchorId="60628CD7" wp14:editId="3FC1F1D7">
            <wp:extent cx="5274310" cy="8286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8675"/>
                    </a:xfrm>
                    <a:prstGeom prst="rect">
                      <a:avLst/>
                    </a:prstGeom>
                  </pic:spPr>
                </pic:pic>
              </a:graphicData>
            </a:graphic>
          </wp:inline>
        </w:drawing>
      </w:r>
    </w:p>
    <w:p w:rsidR="009D7ABE" w:rsidRDefault="009D7ABE" w:rsidP="00F81B02">
      <w:pPr>
        <w:pStyle w:val="a3"/>
        <w:ind w:leftChars="0"/>
        <w:jc w:val="center"/>
        <w:rPr>
          <w:rFonts w:ascii="標楷體" w:eastAsia="標楷體" w:hAnsi="標楷體"/>
          <w:sz w:val="23"/>
          <w:szCs w:val="23"/>
        </w:rPr>
      </w:pPr>
      <w:r w:rsidRPr="00F81B02">
        <w:rPr>
          <w:rFonts w:ascii="標楷體" w:eastAsia="標楷體" w:hAnsi="標楷體" w:hint="eastAsia"/>
          <w:sz w:val="23"/>
          <w:szCs w:val="23"/>
        </w:rPr>
        <w:t>圖</w:t>
      </w:r>
      <w:r w:rsidR="00F974C1" w:rsidRPr="004E4550">
        <w:rPr>
          <w:rFonts w:ascii="Times New Roman" w:eastAsia="標楷體" w:hAnsi="Times New Roman" w:cs="Times New Roman" w:hint="eastAsia"/>
        </w:rPr>
        <w:t>4.6</w:t>
      </w:r>
      <w:r w:rsidRPr="00F81B02">
        <w:rPr>
          <w:rFonts w:ascii="標楷體" w:eastAsia="標楷體" w:hAnsi="標楷體" w:hint="eastAsia"/>
          <w:sz w:val="23"/>
          <w:szCs w:val="23"/>
        </w:rPr>
        <w:t xml:space="preserve"> </w:t>
      </w:r>
      <w:r w:rsidR="000E441E" w:rsidRPr="001E1386">
        <w:rPr>
          <w:rFonts w:ascii="標楷體" w:eastAsia="標楷體" w:hAnsi="標楷體" w:hint="eastAsia"/>
        </w:rPr>
        <w:t>變異測試模組部分程式碼</w:t>
      </w:r>
    </w:p>
    <w:p w:rsidR="00F974C1" w:rsidRDefault="000E441E" w:rsidP="00F81B02">
      <w:pPr>
        <w:pStyle w:val="a3"/>
        <w:ind w:leftChars="0"/>
        <w:jc w:val="center"/>
        <w:rPr>
          <w:rFonts w:ascii="標楷體" w:eastAsia="標楷體" w:hAnsi="標楷體"/>
          <w:sz w:val="23"/>
          <w:szCs w:val="23"/>
        </w:rPr>
      </w:pPr>
      <w:r w:rsidRPr="000E441E">
        <w:rPr>
          <w:rFonts w:ascii="標楷體" w:eastAsia="標楷體" w:hAnsi="標楷體"/>
          <w:noProof/>
          <w:sz w:val="23"/>
          <w:szCs w:val="23"/>
        </w:rPr>
        <w:drawing>
          <wp:inline distT="0" distB="0" distL="0" distR="0" wp14:anchorId="0E67A7DD" wp14:editId="399F8C32">
            <wp:extent cx="5274310" cy="2578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8735"/>
                    </a:xfrm>
                    <a:prstGeom prst="rect">
                      <a:avLst/>
                    </a:prstGeom>
                  </pic:spPr>
                </pic:pic>
              </a:graphicData>
            </a:graphic>
          </wp:inline>
        </w:drawing>
      </w:r>
    </w:p>
    <w:p w:rsidR="000E441E" w:rsidRDefault="000E441E" w:rsidP="00F81B02">
      <w:pPr>
        <w:pStyle w:val="a3"/>
        <w:ind w:leftChars="0"/>
        <w:jc w:val="center"/>
        <w:rPr>
          <w:rFonts w:ascii="標楷體" w:eastAsia="標楷體" w:hAnsi="標楷體"/>
          <w:sz w:val="23"/>
          <w:szCs w:val="23"/>
        </w:rPr>
      </w:pPr>
      <w:r>
        <w:rPr>
          <w:rFonts w:ascii="標楷體" w:eastAsia="標楷體" w:hAnsi="標楷體" w:hint="eastAsia"/>
          <w:sz w:val="23"/>
          <w:szCs w:val="23"/>
        </w:rPr>
        <w:t>圖</w:t>
      </w:r>
      <w:r w:rsidRPr="00D069FE">
        <w:rPr>
          <w:rFonts w:ascii="Times New Roman" w:eastAsia="標楷體" w:hAnsi="Times New Roman" w:cs="Times New Roman" w:hint="eastAsia"/>
        </w:rPr>
        <w:t>4.7</w:t>
      </w:r>
      <w:r>
        <w:rPr>
          <w:rFonts w:ascii="標楷體" w:eastAsia="標楷體" w:hAnsi="標楷體" w:hint="eastAsia"/>
          <w:sz w:val="23"/>
          <w:szCs w:val="23"/>
        </w:rPr>
        <w:t xml:space="preserve"> </w:t>
      </w:r>
      <w:r w:rsidR="00D52E7B">
        <w:rPr>
          <w:rFonts w:ascii="標楷體" w:eastAsia="標楷體" w:hAnsi="標楷體" w:hint="eastAsia"/>
          <w:sz w:val="23"/>
          <w:szCs w:val="23"/>
        </w:rPr>
        <w:t>P</w:t>
      </w:r>
      <w:r w:rsidR="00D52E7B">
        <w:rPr>
          <w:rFonts w:ascii="標楷體" w:eastAsia="標楷體" w:hAnsi="標楷體"/>
          <w:sz w:val="23"/>
          <w:szCs w:val="23"/>
        </w:rPr>
        <w:t>ytest</w:t>
      </w:r>
      <w:r w:rsidR="00D52E7B">
        <w:rPr>
          <w:rFonts w:ascii="標楷體" w:eastAsia="標楷體" w:hAnsi="標楷體" w:hint="eastAsia"/>
          <w:sz w:val="23"/>
          <w:szCs w:val="23"/>
        </w:rPr>
        <w:t xml:space="preserve"> 輸出</w:t>
      </w:r>
    </w:p>
    <w:p w:rsidR="00CF7A93" w:rsidRDefault="00CF7A93">
      <w:pPr>
        <w:widowControl/>
        <w:rPr>
          <w:rFonts w:ascii="標楷體" w:eastAsia="標楷體" w:hAnsi="標楷體"/>
          <w:sz w:val="23"/>
          <w:szCs w:val="23"/>
        </w:rPr>
      </w:pPr>
      <w:r>
        <w:rPr>
          <w:rFonts w:ascii="標楷體" w:eastAsia="標楷體" w:hAnsi="標楷體"/>
          <w:sz w:val="23"/>
          <w:szCs w:val="23"/>
        </w:rPr>
        <w:br w:type="page"/>
      </w:r>
    </w:p>
    <w:p w:rsidR="002567D0" w:rsidRPr="001E1386" w:rsidRDefault="002567D0" w:rsidP="00CF7B68">
      <w:pPr>
        <w:pStyle w:val="a3"/>
        <w:ind w:leftChars="0" w:firstLine="480"/>
        <w:jc w:val="both"/>
        <w:rPr>
          <w:rFonts w:ascii="標楷體" w:eastAsia="標楷體" w:hAnsi="標楷體"/>
        </w:rPr>
      </w:pPr>
      <w:r w:rsidRPr="001E1386">
        <w:rPr>
          <w:rFonts w:ascii="標楷體" w:eastAsia="標楷體" w:hAnsi="標楷體" w:hint="eastAsia"/>
        </w:rPr>
        <w:lastRenderedPageBreak/>
        <w:t>圖</w:t>
      </w:r>
      <w:r w:rsidR="00845382"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標楷體" w:eastAsia="標楷體" w:hAnsi="標楷體" w:hint="eastAsia"/>
        </w:rPr>
        <w:t>是處理執行結果的程式碼區塊，此處會對執行結果字串</w:t>
      </w:r>
      <w:r w:rsidR="00211F85" w:rsidRPr="001E1386">
        <w:rPr>
          <w:rFonts w:ascii="標楷體" w:eastAsia="標楷體" w:hAnsi="標楷體" w:hint="eastAsia"/>
        </w:rPr>
        <w:t>(圖</w:t>
      </w:r>
      <w:r w:rsidR="00211F85" w:rsidRPr="001E1386">
        <w:rPr>
          <w:rFonts w:ascii="Times New Roman" w:eastAsia="標楷體" w:hAnsi="Times New Roman" w:cs="Times New Roman" w:hint="eastAsia"/>
        </w:rPr>
        <w:t>4.7</w:t>
      </w:r>
      <w:r w:rsidR="00211F85" w:rsidRPr="001E1386">
        <w:rPr>
          <w:rFonts w:ascii="標楷體" w:eastAsia="標楷體" w:hAnsi="標楷體" w:hint="eastAsia"/>
        </w:rPr>
        <w:t>)</w:t>
      </w:r>
      <w:r w:rsidR="008D3637" w:rsidRPr="001E1386">
        <w:rPr>
          <w:rFonts w:ascii="標楷體" w:eastAsia="標楷體" w:hAnsi="標楷體" w:hint="eastAsia"/>
        </w:rPr>
        <w:t>進行分割處理，然後記錄</w:t>
      </w:r>
      <w:r w:rsidR="006562D7" w:rsidRPr="001E1386">
        <w:rPr>
          <w:rFonts w:ascii="標楷體" w:eastAsia="標楷體" w:hAnsi="標楷體" w:hint="eastAsia"/>
        </w:rPr>
        <w:t>每個變異程式的測試結果</w:t>
      </w:r>
      <w:r w:rsidR="00303904" w:rsidRPr="001E1386">
        <w:rPr>
          <w:rFonts w:ascii="標楷體" w:eastAsia="標楷體" w:hAnsi="標楷體" w:hint="eastAsia"/>
        </w:rPr>
        <w:t>是</w:t>
      </w:r>
      <w:r w:rsidR="00303904" w:rsidRPr="001E1386">
        <w:rPr>
          <w:rFonts w:ascii="Times New Roman" w:eastAsia="標楷體" w:hAnsi="Times New Roman" w:cs="Times New Roman" w:hint="eastAsia"/>
        </w:rPr>
        <w:t>failed</w:t>
      </w:r>
      <w:r w:rsidR="00305C30" w:rsidRPr="001E1386">
        <w:rPr>
          <w:rFonts w:ascii="Times New Roman" w:eastAsia="標楷體" w:hAnsi="Times New Roman" w:cs="Times New Roman"/>
        </w:rPr>
        <w:t>(Kill)</w:t>
      </w:r>
      <w:r w:rsidR="00303904" w:rsidRPr="001E1386">
        <w:rPr>
          <w:rFonts w:ascii="標楷體" w:eastAsia="標楷體" w:hAnsi="標楷體" w:hint="eastAsia"/>
        </w:rPr>
        <w:t>還是</w:t>
      </w:r>
      <w:r w:rsidR="00303904" w:rsidRPr="001E1386">
        <w:rPr>
          <w:rFonts w:ascii="Times New Roman" w:eastAsia="標楷體" w:hAnsi="Times New Roman" w:cs="Times New Roman" w:hint="eastAsia"/>
        </w:rPr>
        <w:t>pass</w:t>
      </w:r>
      <w:r w:rsidR="00305C30" w:rsidRPr="001E1386">
        <w:rPr>
          <w:rFonts w:ascii="Times New Roman" w:eastAsia="標楷體" w:hAnsi="Times New Roman" w:cs="Times New Roman"/>
        </w:rPr>
        <w:t>(Suvive)</w:t>
      </w:r>
      <w:r w:rsidR="008D3637" w:rsidRPr="001E1386">
        <w:rPr>
          <w:rFonts w:ascii="標楷體" w:eastAsia="標楷體" w:hAnsi="標楷體" w:hint="eastAsia"/>
        </w:rPr>
        <w:t xml:space="preserve">及 </w:t>
      </w:r>
      <w:r w:rsidR="00EF7373" w:rsidRPr="001E1386">
        <w:rPr>
          <w:rFonts w:ascii="Times New Roman" w:eastAsia="標楷體" w:hAnsi="Times New Roman" w:cs="Times New Roman" w:hint="eastAsia"/>
        </w:rPr>
        <w:t>Kill rate</w:t>
      </w:r>
      <w:r w:rsidR="006562D7" w:rsidRPr="001E1386">
        <w:rPr>
          <w:rFonts w:ascii="標楷體" w:eastAsia="標楷體" w:hAnsi="標楷體" w:hint="eastAsia"/>
        </w:rPr>
        <w:t>，最後</w:t>
      </w:r>
      <w:r w:rsidR="008D3637" w:rsidRPr="001E1386">
        <w:rPr>
          <w:rFonts w:ascii="標楷體" w:eastAsia="標楷體" w:hAnsi="標楷體" w:hint="eastAsia"/>
        </w:rPr>
        <w:t>再以</w:t>
      </w:r>
      <w:r w:rsidR="008D3637" w:rsidRPr="001E1386">
        <w:rPr>
          <w:rFonts w:ascii="Times New Roman" w:eastAsia="標楷體" w:hAnsi="Times New Roman" w:cs="Times New Roman" w:hint="eastAsia"/>
        </w:rPr>
        <w:t>JSON</w:t>
      </w:r>
      <w:r w:rsidR="008D3637" w:rsidRPr="001E1386">
        <w:rPr>
          <w:rFonts w:ascii="標楷體" w:eastAsia="標楷體" w:hAnsi="標楷體" w:hint="eastAsia"/>
        </w:rPr>
        <w:t>的格式</w:t>
      </w:r>
      <w:r w:rsidR="00CA74D5" w:rsidRPr="001E1386">
        <w:rPr>
          <w:rFonts w:ascii="標楷體" w:eastAsia="標楷體" w:hAnsi="標楷體" w:hint="eastAsia"/>
        </w:rPr>
        <w:t>傳送至使用者介面</w:t>
      </w:r>
      <w:r w:rsidR="003E7329" w:rsidRPr="001E1386">
        <w:rPr>
          <w:rFonts w:ascii="標楷體" w:eastAsia="標楷體" w:hAnsi="標楷體" w:hint="eastAsia"/>
        </w:rPr>
        <w:t>。</w:t>
      </w:r>
    </w:p>
    <w:p w:rsidR="00F974C1" w:rsidRDefault="00F974C1" w:rsidP="00F81B02">
      <w:pPr>
        <w:pStyle w:val="a3"/>
        <w:ind w:leftChars="0"/>
        <w:jc w:val="center"/>
        <w:rPr>
          <w:rFonts w:ascii="標楷體" w:eastAsia="標楷體" w:hAnsi="標楷體"/>
          <w:sz w:val="23"/>
          <w:szCs w:val="23"/>
        </w:rPr>
      </w:pPr>
      <w:r w:rsidRPr="00F974C1">
        <w:rPr>
          <w:rFonts w:ascii="標楷體" w:eastAsia="標楷體" w:hAnsi="標楷體"/>
          <w:noProof/>
          <w:sz w:val="23"/>
          <w:szCs w:val="23"/>
        </w:rPr>
        <w:drawing>
          <wp:inline distT="0" distB="0" distL="0" distR="0" wp14:anchorId="38D23BDF" wp14:editId="744FAE74">
            <wp:extent cx="5274310" cy="30410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41015"/>
                    </a:xfrm>
                    <a:prstGeom prst="rect">
                      <a:avLst/>
                    </a:prstGeom>
                  </pic:spPr>
                </pic:pic>
              </a:graphicData>
            </a:graphic>
          </wp:inline>
        </w:drawing>
      </w:r>
    </w:p>
    <w:p w:rsidR="00F974C1" w:rsidRPr="004B0241" w:rsidRDefault="00F974C1" w:rsidP="00F81B02">
      <w:pPr>
        <w:pStyle w:val="a3"/>
        <w:ind w:leftChars="0"/>
        <w:jc w:val="center"/>
        <w:rPr>
          <w:rFonts w:ascii="標楷體" w:eastAsia="標楷體" w:hAnsi="標楷體"/>
        </w:rPr>
      </w:pPr>
      <w:r>
        <w:rPr>
          <w:rFonts w:ascii="標楷體" w:eastAsia="標楷體" w:hAnsi="標楷體" w:hint="eastAsia"/>
          <w:sz w:val="23"/>
          <w:szCs w:val="23"/>
        </w:rPr>
        <w:t>圖</w:t>
      </w:r>
      <w:r w:rsidR="00925B21"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Times New Roman" w:eastAsia="標楷體" w:hAnsi="Times New Roman" w:cs="Times New Roman" w:hint="eastAsia"/>
        </w:rPr>
        <w:t xml:space="preserve"> </w:t>
      </w:r>
      <w:r w:rsidR="008C23A5" w:rsidRPr="004B0241">
        <w:rPr>
          <w:rFonts w:ascii="標楷體" w:eastAsia="標楷體" w:hAnsi="標楷體" w:hint="eastAsia"/>
        </w:rPr>
        <w:t>變異測試模組部分程式碼</w:t>
      </w:r>
    </w:p>
    <w:p w:rsidR="008B3AEC" w:rsidRPr="004B0241" w:rsidRDefault="008B3AEC" w:rsidP="008B3AEC">
      <w:pPr>
        <w:pStyle w:val="a3"/>
        <w:numPr>
          <w:ilvl w:val="0"/>
          <w:numId w:val="11"/>
        </w:numPr>
        <w:ind w:leftChars="0"/>
      </w:pPr>
      <w:r w:rsidRPr="004B0241">
        <w:rPr>
          <w:rFonts w:ascii="標楷體" w:eastAsia="標楷體" w:hAnsi="標楷體" w:hint="eastAsia"/>
        </w:rPr>
        <w:t>變異程式產生模組</w:t>
      </w:r>
      <w:r w:rsidR="00063BDC" w:rsidRPr="004B0241">
        <w:rPr>
          <w:rFonts w:ascii="標楷體" w:eastAsia="標楷體" w:hAnsi="標楷體" w:hint="eastAsia"/>
        </w:rPr>
        <w:t>：</w:t>
      </w:r>
    </w:p>
    <w:p w:rsidR="00063BDC" w:rsidRDefault="005A43E4" w:rsidP="00CF7B68">
      <w:pPr>
        <w:pStyle w:val="a3"/>
        <w:ind w:leftChars="0"/>
        <w:jc w:val="both"/>
        <w:rPr>
          <w:rFonts w:ascii="Times New Roman" w:eastAsia="標楷體" w:hAnsi="Times New Roman" w:cs="Times New Roman"/>
        </w:rPr>
      </w:pPr>
      <w:r w:rsidRPr="004B0241">
        <w:rPr>
          <w:rFonts w:ascii="標楷體" w:eastAsia="標楷體" w:hAnsi="標楷體" w:hint="eastAsia"/>
        </w:rPr>
        <w:t>此模組會將要進行變異的程式碼讀入</w:t>
      </w:r>
      <w:r w:rsidR="00EE0E36">
        <w:rPr>
          <w:rFonts w:ascii="標楷體" w:eastAsia="標楷體" w:hAnsi="標楷體" w:hint="eastAsia"/>
        </w:rPr>
        <w:t>，而變異的順序</w:t>
      </w:r>
      <w:r w:rsidR="00115CB2">
        <w:rPr>
          <w:rFonts w:ascii="標楷體" w:eastAsia="標楷體" w:hAnsi="標楷體" w:hint="eastAsia"/>
        </w:rPr>
        <w:t>會依</w:t>
      </w:r>
      <w:r w:rsidR="00F124D1">
        <w:rPr>
          <w:rFonts w:ascii="Times New Roman" w:eastAsia="標楷體" w:hAnsi="Times New Roman" w:cs="Times New Roman" w:hint="eastAsia"/>
        </w:rPr>
        <w:t>Symbol</w:t>
      </w:r>
      <w:r w:rsidR="00115CB2">
        <w:rPr>
          <w:rFonts w:ascii="標楷體" w:eastAsia="標楷體" w:hAnsi="標楷體" w:hint="eastAsia"/>
        </w:rPr>
        <w:t>分組依序進行</w:t>
      </w:r>
      <w:r w:rsidR="00115CB2" w:rsidRPr="00115CB2">
        <w:rPr>
          <w:rFonts w:ascii="Times New Roman" w:eastAsia="標楷體" w:hAnsi="Times New Roman" w:cs="Times New Roman" w:hint="eastAsia"/>
        </w:rPr>
        <w:t>(</w:t>
      </w:r>
      <w:r w:rsidR="00115CB2">
        <w:rPr>
          <w:rFonts w:ascii="標楷體" w:eastAsia="標楷體" w:hAnsi="標楷體" w:hint="eastAsia"/>
        </w:rPr>
        <w:t>表</w:t>
      </w:r>
      <w:r w:rsidR="00115CB2" w:rsidRPr="00115CB2">
        <w:rPr>
          <w:rFonts w:ascii="Times New Roman" w:eastAsia="標楷體" w:hAnsi="Times New Roman" w:cs="Times New Roman" w:hint="eastAsia"/>
        </w:rPr>
        <w:t>4.1)</w:t>
      </w:r>
      <w:r w:rsidR="008D17E4">
        <w:rPr>
          <w:rFonts w:ascii="Times New Roman" w:eastAsia="標楷體" w:hAnsi="Times New Roman" w:cs="Times New Roman" w:hint="eastAsia"/>
        </w:rPr>
        <w:t>，</w:t>
      </w:r>
      <w:r w:rsidR="00DF296B">
        <w:rPr>
          <w:rFonts w:ascii="Times New Roman" w:eastAsia="標楷體" w:hAnsi="Times New Roman" w:cs="Times New Roman" w:hint="eastAsia"/>
        </w:rPr>
        <w:t>每一種的</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會變異出多少變異程式與此</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的</w:t>
      </w:r>
      <w:r w:rsidR="00DF296B">
        <w:rPr>
          <w:rFonts w:ascii="Times New Roman" w:eastAsia="標楷體" w:hAnsi="Times New Roman" w:cs="Times New Roman" w:hint="eastAsia"/>
        </w:rPr>
        <w:t>Symbol</w:t>
      </w:r>
      <w:r w:rsidR="00DF296B">
        <w:rPr>
          <w:rFonts w:ascii="Times New Roman" w:eastAsia="標楷體" w:hAnsi="Times New Roman" w:cs="Times New Roman" w:hint="eastAsia"/>
        </w:rPr>
        <w:t>數量有關，以</w:t>
      </w:r>
      <w:r w:rsidR="00DF296B" w:rsidRPr="00115CB2">
        <w:rPr>
          <w:rFonts w:ascii="Times New Roman" w:eastAsia="標楷體" w:hAnsi="Times New Roman" w:cs="Times New Roman" w:hint="eastAsia"/>
        </w:rPr>
        <w:t>Pri</w:t>
      </w:r>
      <w:r w:rsidR="00DF296B" w:rsidRPr="00115CB2">
        <w:rPr>
          <w:rFonts w:ascii="Times New Roman" w:eastAsia="標楷體" w:hAnsi="Times New Roman" w:cs="Times New Roman"/>
        </w:rPr>
        <w:t>ority</w:t>
      </w:r>
      <w:r w:rsidR="00DF296B">
        <w:rPr>
          <w:rFonts w:ascii="Times New Roman" w:eastAsia="標楷體" w:hAnsi="Times New Roman" w:cs="Times New Roman" w:hint="eastAsia"/>
        </w:rPr>
        <w:t>最高的</w:t>
      </w:r>
      <w:r w:rsidR="00DF296B" w:rsidRPr="00362647">
        <w:rPr>
          <w:rFonts w:ascii="Times New Roman" w:eastAsia="標楷體" w:hAnsi="Times New Roman" w:cs="Times New Roman"/>
        </w:rPr>
        <w:t>R</w:t>
      </w:r>
      <w:r w:rsidR="00DF296B" w:rsidRPr="00362647">
        <w:rPr>
          <w:rFonts w:ascii="Times New Roman" w:eastAsia="標楷體" w:hAnsi="Times New Roman" w:cs="Times New Roman" w:hint="eastAsia"/>
        </w:rPr>
        <w:t>elation</w:t>
      </w:r>
      <w:r w:rsidR="00DF296B" w:rsidRPr="00362647">
        <w:rPr>
          <w:rFonts w:ascii="Times New Roman" w:eastAsia="標楷體" w:hAnsi="Times New Roman" w:cs="Times New Roman"/>
        </w:rPr>
        <w:t xml:space="preserve"> symbols</w:t>
      </w:r>
      <w:r w:rsidR="00DF296B">
        <w:rPr>
          <w:rFonts w:ascii="Times New Roman" w:eastAsia="標楷體" w:hAnsi="Times New Roman" w:cs="Times New Roman" w:hint="eastAsia"/>
        </w:rPr>
        <w:t>為例，</w:t>
      </w:r>
      <w:r w:rsidR="00D46EAD">
        <w:rPr>
          <w:rFonts w:ascii="Times New Roman" w:eastAsia="標楷體" w:hAnsi="Times New Roman" w:cs="Times New Roman" w:hint="eastAsia"/>
        </w:rPr>
        <w:t>若程式碼內包含</w:t>
      </w:r>
      <w:r w:rsidR="00D46EAD">
        <w:rPr>
          <w:rFonts w:ascii="Times New Roman" w:eastAsia="標楷體" w:hAnsi="Times New Roman" w:cs="Times New Roman" w:hint="eastAsia"/>
        </w:rPr>
        <w:t>"&gt;"</w:t>
      </w:r>
      <w:r w:rsidR="00812AF1">
        <w:rPr>
          <w:rFonts w:ascii="Times New Roman" w:eastAsia="標楷體" w:hAnsi="Times New Roman" w:cs="Times New Roman" w:hint="eastAsia"/>
        </w:rPr>
        <w:t>這個</w:t>
      </w:r>
      <w:r w:rsidR="00812AF1" w:rsidRPr="00115CB2">
        <w:rPr>
          <w:rFonts w:ascii="Times New Roman" w:eastAsia="標楷體" w:hAnsi="Times New Roman" w:cs="Times New Roman" w:hint="eastAsia"/>
        </w:rPr>
        <w:t>Symbol</w:t>
      </w:r>
      <w:r w:rsidR="00D46EAD">
        <w:rPr>
          <w:rFonts w:ascii="Times New Roman" w:eastAsia="標楷體" w:hAnsi="Times New Roman" w:cs="Times New Roman" w:hint="eastAsia"/>
        </w:rPr>
        <w:t>，</w:t>
      </w:r>
      <w:r w:rsidR="00B3633E">
        <w:rPr>
          <w:rFonts w:ascii="Times New Roman" w:eastAsia="標楷體" w:hAnsi="Times New Roman" w:cs="Times New Roman" w:hint="eastAsia"/>
        </w:rPr>
        <w:t>此模組會先找出所有</w:t>
      </w:r>
      <w:r w:rsidR="00B3633E">
        <w:rPr>
          <w:rFonts w:ascii="Times New Roman" w:eastAsia="標楷體" w:hAnsi="Times New Roman" w:cs="Times New Roman" w:hint="eastAsia"/>
        </w:rPr>
        <w:t>"&gt;"</w:t>
      </w:r>
      <w:r w:rsidR="00B3633E">
        <w:rPr>
          <w:rFonts w:ascii="Times New Roman" w:eastAsia="標楷體" w:hAnsi="Times New Roman" w:cs="Times New Roman" w:hint="eastAsia"/>
        </w:rPr>
        <w:t>的索引位置，然後</w:t>
      </w:r>
      <w:r w:rsidR="00D46EAD">
        <w:rPr>
          <w:rFonts w:ascii="Times New Roman" w:eastAsia="標楷體" w:hAnsi="Times New Roman" w:cs="Times New Roman" w:hint="eastAsia"/>
        </w:rPr>
        <w:t>以同</w:t>
      </w:r>
      <w:r w:rsidR="00D46EAD">
        <w:rPr>
          <w:rFonts w:ascii="Times New Roman" w:eastAsia="標楷體" w:hAnsi="Times New Roman" w:cs="Times New Roman" w:hint="eastAsia"/>
        </w:rPr>
        <w:t>Symbol t</w:t>
      </w:r>
      <w:r w:rsidR="00D46EAD">
        <w:rPr>
          <w:rFonts w:ascii="Times New Roman" w:eastAsia="標楷體" w:hAnsi="Times New Roman" w:cs="Times New Roman"/>
        </w:rPr>
        <w:t>y</w:t>
      </w:r>
      <w:r w:rsidR="00D46EAD">
        <w:rPr>
          <w:rFonts w:ascii="Times New Roman" w:eastAsia="標楷體" w:hAnsi="Times New Roman" w:cs="Times New Roman" w:hint="eastAsia"/>
        </w:rPr>
        <w:t>p</w:t>
      </w:r>
      <w:r w:rsidR="00D46EAD" w:rsidRPr="00115CB2">
        <w:rPr>
          <w:rFonts w:ascii="Times New Roman" w:eastAsia="標楷體" w:hAnsi="Times New Roman" w:cs="Times New Roman" w:hint="eastAsia"/>
        </w:rPr>
        <w:t>e</w:t>
      </w:r>
      <w:r w:rsidR="00424366">
        <w:rPr>
          <w:rFonts w:ascii="Times New Roman" w:eastAsia="標楷體" w:hAnsi="Times New Roman" w:cs="Times New Roman" w:hint="eastAsia"/>
        </w:rPr>
        <w:t>內其他</w:t>
      </w:r>
      <w:r w:rsidR="00D46EAD">
        <w:rPr>
          <w:rFonts w:ascii="Times New Roman" w:eastAsia="標楷體" w:hAnsi="Times New Roman" w:cs="Times New Roman" w:hint="eastAsia"/>
        </w:rPr>
        <w:t>不同</w:t>
      </w:r>
      <w:r w:rsidR="00EF14CB">
        <w:rPr>
          <w:rFonts w:ascii="Times New Roman" w:eastAsia="標楷體" w:hAnsi="Times New Roman" w:cs="Times New Roman" w:hint="eastAsia"/>
        </w:rPr>
        <w:t>的</w:t>
      </w:r>
      <w:r w:rsidR="00D46EAD" w:rsidRPr="00115CB2">
        <w:rPr>
          <w:rFonts w:ascii="Times New Roman" w:eastAsia="標楷體" w:hAnsi="Times New Roman" w:cs="Times New Roman" w:hint="eastAsia"/>
        </w:rPr>
        <w:t>Symbol</w:t>
      </w:r>
      <w:r w:rsidR="00890E36">
        <w:rPr>
          <w:rFonts w:ascii="Times New Roman" w:eastAsia="標楷體" w:hAnsi="Times New Roman" w:cs="Times New Roman" w:hint="eastAsia"/>
        </w:rPr>
        <w:t>和此索引位置的</w:t>
      </w:r>
      <w:r w:rsidR="00890E36">
        <w:rPr>
          <w:rFonts w:ascii="Times New Roman" w:eastAsia="標楷體" w:hAnsi="Times New Roman" w:cs="Times New Roman" w:hint="eastAsia"/>
        </w:rPr>
        <w:t>"</w:t>
      </w:r>
      <w:r w:rsidR="00890E36">
        <w:rPr>
          <w:rFonts w:ascii="Times New Roman" w:eastAsia="標楷體" w:hAnsi="Times New Roman" w:cs="Times New Roman"/>
        </w:rPr>
        <w:t>&gt;</w:t>
      </w:r>
      <w:r w:rsidR="00890E36">
        <w:rPr>
          <w:rFonts w:ascii="Times New Roman" w:eastAsia="標楷體" w:hAnsi="Times New Roman" w:cs="Times New Roman" w:hint="eastAsia"/>
        </w:rPr>
        <w:t>"</w:t>
      </w:r>
      <w:r w:rsidR="00890E36">
        <w:rPr>
          <w:rFonts w:ascii="Times New Roman" w:eastAsia="標楷體" w:hAnsi="Times New Roman" w:cs="Times New Roman" w:hint="eastAsia"/>
        </w:rPr>
        <w:t>進行</w:t>
      </w:r>
      <w:r w:rsidR="00D46EAD">
        <w:rPr>
          <w:rFonts w:ascii="Times New Roman" w:eastAsia="標楷體" w:hAnsi="Times New Roman" w:cs="Times New Roman" w:hint="eastAsia"/>
        </w:rPr>
        <w:t>替換</w:t>
      </w:r>
      <w:r w:rsidR="0051312F">
        <w:rPr>
          <w:rFonts w:ascii="Times New Roman" w:eastAsia="標楷體" w:hAnsi="Times New Roman" w:cs="Times New Roman" w:hint="eastAsia"/>
        </w:rPr>
        <w:t>並產生新檔案</w:t>
      </w:r>
      <w:r w:rsidR="0051312F">
        <w:rPr>
          <w:rFonts w:ascii="Times New Roman" w:eastAsia="標楷體" w:hAnsi="Times New Roman" w:cs="Times New Roman" w:hint="eastAsia"/>
        </w:rPr>
        <w:t>(</w:t>
      </w:r>
      <w:r w:rsidR="00CF4AD2">
        <w:rPr>
          <w:rFonts w:ascii="Times New Roman" w:eastAsia="標楷體" w:hAnsi="Times New Roman" w:cs="Times New Roman" w:hint="eastAsia"/>
        </w:rPr>
        <w:t>圖</w:t>
      </w:r>
      <w:r w:rsidR="00CF4AD2">
        <w:rPr>
          <w:rFonts w:ascii="Times New Roman" w:eastAsia="標楷體" w:hAnsi="Times New Roman" w:cs="Times New Roman" w:hint="eastAsia"/>
        </w:rPr>
        <w:t>4.9</w:t>
      </w:r>
      <w:r w:rsidR="00CF4AD2">
        <w:rPr>
          <w:rFonts w:ascii="Times New Roman" w:eastAsia="標楷體" w:hAnsi="Times New Roman" w:cs="Times New Roman" w:hint="eastAsia"/>
        </w:rPr>
        <w:t>、</w:t>
      </w:r>
      <w:r w:rsidR="00D46EAD">
        <w:rPr>
          <w:rFonts w:ascii="Times New Roman" w:eastAsia="標楷體" w:hAnsi="Times New Roman" w:cs="Times New Roman" w:hint="eastAsia"/>
        </w:rPr>
        <w:t>圖</w:t>
      </w:r>
      <w:r w:rsidR="00D46EAD">
        <w:rPr>
          <w:rFonts w:ascii="Times New Roman" w:eastAsia="標楷體" w:hAnsi="Times New Roman" w:cs="Times New Roman" w:hint="eastAsia"/>
        </w:rPr>
        <w:t>4.10</w:t>
      </w:r>
      <w:r w:rsidR="0051312F">
        <w:rPr>
          <w:rFonts w:ascii="Times New Roman" w:eastAsia="標楷體" w:hAnsi="Times New Roman" w:cs="Times New Roman" w:hint="eastAsia"/>
        </w:rPr>
        <w:t>)</w:t>
      </w:r>
      <w:r w:rsidR="00E916C8">
        <w:rPr>
          <w:rFonts w:ascii="Times New Roman" w:eastAsia="標楷體" w:hAnsi="Times New Roman" w:cs="Times New Roman" w:hint="eastAsia"/>
        </w:rPr>
        <w:t>。</w:t>
      </w:r>
    </w:p>
    <w:p w:rsidR="008D17E4" w:rsidRPr="001B17BA" w:rsidRDefault="008D17E4" w:rsidP="00063BDC">
      <w:pPr>
        <w:pStyle w:val="a3"/>
        <w:ind w:leftChars="0"/>
        <w:rPr>
          <w:rFonts w:ascii="標楷體" w:eastAsia="標楷體" w:hAnsi="標楷體"/>
        </w:rPr>
      </w:pPr>
    </w:p>
    <w:tbl>
      <w:tblPr>
        <w:tblStyle w:val="ab"/>
        <w:tblW w:w="0" w:type="auto"/>
        <w:jc w:val="right"/>
        <w:tblLook w:val="04A0" w:firstRow="1" w:lastRow="0" w:firstColumn="1" w:lastColumn="0" w:noHBand="0" w:noVBand="1"/>
      </w:tblPr>
      <w:tblGrid>
        <w:gridCol w:w="2594"/>
        <w:gridCol w:w="2166"/>
        <w:gridCol w:w="3056"/>
      </w:tblGrid>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Pri</w:t>
            </w:r>
            <w:r w:rsidRPr="00115CB2">
              <w:rPr>
                <w:rFonts w:ascii="Times New Roman" w:eastAsia="標楷體" w:hAnsi="Times New Roman" w:cs="Times New Roman"/>
              </w:rPr>
              <w:t>ority</w:t>
            </w:r>
          </w:p>
        </w:tc>
        <w:tc>
          <w:tcPr>
            <w:tcW w:w="2166" w:type="dxa"/>
          </w:tcPr>
          <w:p w:rsidR="00115CB2" w:rsidRPr="00362647" w:rsidRDefault="0080497E"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Symbol t</w:t>
            </w:r>
            <w:r>
              <w:rPr>
                <w:rFonts w:ascii="Times New Roman" w:eastAsia="標楷體" w:hAnsi="Times New Roman" w:cs="Times New Roman"/>
              </w:rPr>
              <w:t>y</w:t>
            </w:r>
            <w:r>
              <w:rPr>
                <w:rFonts w:ascii="Times New Roman" w:eastAsia="標楷體" w:hAnsi="Times New Roman" w:cs="Times New Roman" w:hint="eastAsia"/>
              </w:rPr>
              <w:t>p</w:t>
            </w:r>
            <w:r w:rsidR="00115CB2" w:rsidRPr="00115CB2">
              <w:rPr>
                <w:rFonts w:ascii="Times New Roman" w:eastAsia="標楷體" w:hAnsi="Times New Roman" w:cs="Times New Roman" w:hint="eastAsia"/>
              </w:rPr>
              <w:t>e</w:t>
            </w:r>
          </w:p>
        </w:tc>
        <w:tc>
          <w:tcPr>
            <w:tcW w:w="3056"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Symbols</w:t>
            </w:r>
          </w:p>
        </w:tc>
      </w:tr>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1</w:t>
            </w:r>
          </w:p>
        </w:tc>
        <w:tc>
          <w:tcPr>
            <w:tcW w:w="2166"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R</w:t>
            </w:r>
            <w:r w:rsidRPr="00362647">
              <w:rPr>
                <w:rFonts w:ascii="Times New Roman" w:eastAsia="標楷體" w:hAnsi="Times New Roman" w:cs="Times New Roman" w:hint="eastAsia"/>
              </w:rPr>
              <w:t>elation</w:t>
            </w:r>
            <w:r w:rsidRPr="00362647">
              <w:rPr>
                <w:rFonts w:ascii="Times New Roman" w:eastAsia="標楷體" w:hAnsi="Times New Roman" w:cs="Times New Roman"/>
              </w:rPr>
              <w:t xml:space="preserve"> symbols</w:t>
            </w:r>
          </w:p>
        </w:tc>
        <w:tc>
          <w:tcPr>
            <w:tcW w:w="3056" w:type="dxa"/>
          </w:tcPr>
          <w:p w:rsidR="00115CB2" w:rsidRPr="00362647" w:rsidRDefault="00F3680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w:t>
            </w:r>
            <w:r w:rsidRPr="00362647">
              <w:rPr>
                <w:rFonts w:ascii="Times New Roman" w:eastAsia="標楷體" w:hAnsi="Times New Roman" w:cs="Times New Roman"/>
              </w:rPr>
              <w:t>&lt;</w:t>
            </w:r>
            <w:r w:rsidR="002446FE" w:rsidRPr="00362647">
              <w:rPr>
                <w:rFonts w:ascii="Times New Roman" w:eastAsia="標楷體" w:hAnsi="Times New Roman" w:cs="Times New Roman"/>
              </w:rPr>
              <w:t xml:space="preserve"> ,</w:t>
            </w:r>
            <w:r w:rsidR="00BB76CE" w:rsidRPr="00362647">
              <w:rPr>
                <w:rFonts w:ascii="Times New Roman" w:eastAsia="標楷體" w:hAnsi="Times New Roman" w:cs="Times New Roman"/>
              </w:rPr>
              <w:t xml:space="preserve"> </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&lt;=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p>
        </w:tc>
      </w:tr>
      <w:tr w:rsidR="00903E45" w:rsidTr="00F36802">
        <w:trPr>
          <w:jc w:val="right"/>
        </w:trPr>
        <w:tc>
          <w:tcPr>
            <w:tcW w:w="2594"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2</w:t>
            </w:r>
          </w:p>
        </w:tc>
        <w:tc>
          <w:tcPr>
            <w:tcW w:w="2166" w:type="dxa"/>
          </w:tcPr>
          <w:p w:rsidR="00115CB2" w:rsidRPr="00362647" w:rsidRDefault="00830326"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Operations</w:t>
            </w:r>
            <w:r w:rsidR="00903E45" w:rsidRPr="00362647">
              <w:rPr>
                <w:rFonts w:ascii="Times New Roman" w:eastAsia="標楷體" w:hAnsi="Times New Roman" w:cs="Times New Roman" w:hint="eastAsia"/>
              </w:rPr>
              <w:t xml:space="preserve"> </w:t>
            </w:r>
            <w:r w:rsidR="00903E45" w:rsidRPr="00362647">
              <w:rPr>
                <w:rFonts w:ascii="Times New Roman" w:eastAsia="標楷體" w:hAnsi="Times New Roman" w:cs="Times New Roman"/>
              </w:rPr>
              <w:t>symbols</w:t>
            </w:r>
          </w:p>
        </w:tc>
        <w:tc>
          <w:tcPr>
            <w:tcW w:w="3056" w:type="dxa"/>
          </w:tcPr>
          <w:p w:rsidR="00115CB2" w:rsidRPr="00362647" w:rsidRDefault="00362647"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Pr="00362647">
              <w:rPr>
                <w:rFonts w:ascii="Times New Roman" w:eastAsia="標楷體" w:hAnsi="Times New Roman" w:cs="Times New Roman"/>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3</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Logic</w:t>
            </w:r>
            <w:r>
              <w:rPr>
                <w:rFonts w:ascii="Times New Roman" w:eastAsia="標楷體" w:hAnsi="Times New Roman" w:cs="Times New Roman"/>
              </w:rPr>
              <w:t xml:space="preserve"> 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and , or</w:t>
            </w:r>
            <w:r>
              <w:rPr>
                <w:rFonts w:ascii="Times New Roman" w:eastAsia="標楷體" w:hAnsi="Times New Roman" w:cs="Times New Roman" w:hint="eastAsia"/>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4</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Binary </w:t>
            </w:r>
            <w:r>
              <w:rPr>
                <w:rFonts w:ascii="Times New Roman" w:eastAsia="標楷體" w:hAnsi="Times New Roman" w:cs="Times New Roman"/>
              </w:rPr>
              <w:t>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&amp; , | , ^ , &gt;&gt; , &lt;&lt;</w:t>
            </w:r>
            <w:r>
              <w:rPr>
                <w:rFonts w:ascii="Times New Roman" w:eastAsia="標楷體" w:hAnsi="Times New Roman" w:cs="Times New Roman" w:hint="eastAsia"/>
              </w:rPr>
              <w:t>)</w:t>
            </w:r>
          </w:p>
        </w:tc>
      </w:tr>
    </w:tbl>
    <w:p w:rsidR="00115CB2" w:rsidRPr="00115CB2" w:rsidRDefault="00115CB2" w:rsidP="00115CB2">
      <w:pPr>
        <w:pStyle w:val="a3"/>
        <w:ind w:leftChars="0"/>
        <w:jc w:val="center"/>
        <w:rPr>
          <w:rFonts w:ascii="Times New Roman" w:eastAsia="標楷體" w:hAnsi="Times New Roman" w:cs="Times New Roman"/>
        </w:rPr>
      </w:pPr>
      <w:r>
        <w:rPr>
          <w:rFonts w:ascii="標楷體" w:eastAsia="標楷體" w:hAnsi="標楷體" w:hint="eastAsia"/>
        </w:rPr>
        <w:t>表</w:t>
      </w:r>
      <w:r w:rsidRPr="00115CB2">
        <w:rPr>
          <w:rFonts w:ascii="Times New Roman" w:eastAsia="標楷體" w:hAnsi="Times New Roman" w:cs="Times New Roman" w:hint="eastAsia"/>
        </w:rPr>
        <w:t>4.1</w:t>
      </w:r>
    </w:p>
    <w:p w:rsidR="00D947F1" w:rsidRDefault="001B17BA" w:rsidP="00D947F1">
      <w:pPr>
        <w:pStyle w:val="a3"/>
        <w:ind w:leftChars="0"/>
      </w:pPr>
      <w:r w:rsidRPr="001B17BA">
        <w:rPr>
          <w:noProof/>
        </w:rPr>
        <w:lastRenderedPageBreak/>
        <w:drawing>
          <wp:inline distT="0" distB="0" distL="0" distR="0" wp14:anchorId="288609F9" wp14:editId="1D03205D">
            <wp:extent cx="5274310" cy="2812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12415"/>
                    </a:xfrm>
                    <a:prstGeom prst="rect">
                      <a:avLst/>
                    </a:prstGeom>
                  </pic:spPr>
                </pic:pic>
              </a:graphicData>
            </a:graphic>
          </wp:inline>
        </w:drawing>
      </w:r>
    </w:p>
    <w:p w:rsidR="00456AFB" w:rsidRDefault="00063BDC" w:rsidP="00456AFB">
      <w:pPr>
        <w:pStyle w:val="a3"/>
        <w:ind w:leftChars="0"/>
        <w:jc w:val="center"/>
        <w:rPr>
          <w:rFonts w:ascii="標楷體" w:eastAsia="標楷體" w:hAnsi="標楷體"/>
          <w:sz w:val="23"/>
          <w:szCs w:val="23"/>
        </w:rPr>
      </w:pPr>
      <w:r w:rsidRPr="00C712FA">
        <w:rPr>
          <w:rFonts w:ascii="標楷體" w:eastAsia="標楷體" w:hAnsi="標楷體" w:hint="eastAsia"/>
        </w:rPr>
        <w:t>圖</w:t>
      </w:r>
      <w:r w:rsidRPr="00E71C9D">
        <w:rPr>
          <w:rFonts w:ascii="Times New Roman" w:eastAsia="標楷體" w:hAnsi="Times New Roman" w:cs="Times New Roman" w:hint="eastAsia"/>
        </w:rPr>
        <w:t>4.9</w:t>
      </w:r>
    </w:p>
    <w:p w:rsidR="00C712FA" w:rsidRDefault="000A536B" w:rsidP="00456AFB">
      <w:pPr>
        <w:pStyle w:val="a3"/>
        <w:ind w:leftChars="0"/>
        <w:jc w:val="center"/>
        <w:rPr>
          <w:rFonts w:ascii="標楷體" w:eastAsia="標楷體" w:hAnsi="標楷體"/>
          <w:sz w:val="23"/>
          <w:szCs w:val="23"/>
        </w:rPr>
      </w:pPr>
      <w:r w:rsidRPr="000A536B">
        <w:rPr>
          <w:rFonts w:ascii="標楷體" w:eastAsia="標楷體" w:hAnsi="標楷體"/>
          <w:sz w:val="23"/>
          <w:szCs w:val="23"/>
        </w:rPr>
        <w:drawing>
          <wp:inline distT="0" distB="0" distL="0" distR="0" wp14:anchorId="01575520" wp14:editId="7884FA8D">
            <wp:extent cx="5258534" cy="2057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8534" cy="2057687"/>
                    </a:xfrm>
                    <a:prstGeom prst="rect">
                      <a:avLst/>
                    </a:prstGeom>
                  </pic:spPr>
                </pic:pic>
              </a:graphicData>
            </a:graphic>
          </wp:inline>
        </w:drawing>
      </w:r>
    </w:p>
    <w:p w:rsidR="00456AFB" w:rsidRDefault="00C712FA" w:rsidP="007E2AAA">
      <w:pPr>
        <w:pStyle w:val="a3"/>
        <w:ind w:leftChars="0"/>
        <w:jc w:val="center"/>
        <w:rPr>
          <w:rFonts w:ascii="標楷體" w:eastAsia="標楷體" w:hAnsi="標楷體"/>
          <w:sz w:val="23"/>
          <w:szCs w:val="23"/>
        </w:rPr>
      </w:pPr>
      <w:r w:rsidRPr="00C712FA">
        <w:rPr>
          <w:rFonts w:ascii="標楷體" w:eastAsia="標楷體" w:hAnsi="標楷體" w:hint="eastAsia"/>
        </w:rPr>
        <w:t>圖</w:t>
      </w:r>
      <w:r w:rsidRPr="00C712FA">
        <w:rPr>
          <w:rFonts w:ascii="Times New Roman" w:eastAsia="標楷體" w:hAnsi="Times New Roman" w:cs="Times New Roman" w:hint="eastAsia"/>
        </w:rPr>
        <w:t>4.10</w:t>
      </w:r>
    </w:p>
    <w:p w:rsidR="00456AFB" w:rsidRPr="00456AFB" w:rsidRDefault="00456AFB" w:rsidP="00456AFB">
      <w:pPr>
        <w:pStyle w:val="a3"/>
        <w:ind w:leftChars="0"/>
        <w:rPr>
          <w:rFonts w:ascii="標楷體" w:eastAsia="標楷體" w:hAnsi="標楷體"/>
          <w:sz w:val="23"/>
          <w:szCs w:val="23"/>
        </w:rPr>
      </w:pPr>
    </w:p>
    <w:p w:rsidR="00E943C5" w:rsidRPr="00013AD6" w:rsidRDefault="008B3AEC" w:rsidP="00E943C5">
      <w:pPr>
        <w:pStyle w:val="a3"/>
        <w:numPr>
          <w:ilvl w:val="0"/>
          <w:numId w:val="11"/>
        </w:numPr>
        <w:ind w:leftChars="0"/>
        <w:rPr>
          <w:rFonts w:ascii="標楷體" w:eastAsia="標楷體" w:hAnsi="標楷體"/>
        </w:rPr>
      </w:pPr>
      <w:r w:rsidRPr="00013AD6">
        <w:rPr>
          <w:rFonts w:ascii="標楷體" w:eastAsia="標楷體" w:hAnsi="標楷體" w:hint="eastAsia"/>
        </w:rPr>
        <w:t>驗證函式產生模組</w:t>
      </w:r>
    </w:p>
    <w:p w:rsidR="00155913" w:rsidRPr="005438B9" w:rsidRDefault="00155913" w:rsidP="005438B9">
      <w:pPr>
        <w:pStyle w:val="a3"/>
        <w:ind w:leftChars="0"/>
        <w:rPr>
          <w:rFonts w:ascii="標楷體" w:eastAsia="標楷體" w:hAnsi="標楷體"/>
        </w:rPr>
      </w:pPr>
      <w:r>
        <w:rPr>
          <w:rFonts w:ascii="標楷體" w:eastAsia="標楷體" w:hAnsi="標楷體" w:hint="eastAsia"/>
        </w:rPr>
        <w:t>當</w:t>
      </w:r>
      <w:r w:rsidR="00E57C51" w:rsidRPr="00013AD6">
        <w:rPr>
          <w:rFonts w:ascii="標楷體" w:eastAsia="標楷體" w:hAnsi="標楷體" w:hint="eastAsia"/>
        </w:rPr>
        <w:t>使用</w:t>
      </w:r>
      <w:r>
        <w:rPr>
          <w:rFonts w:ascii="標楷體" w:eastAsia="標楷體" w:hAnsi="標楷體" w:hint="eastAsia"/>
        </w:rPr>
        <w:t>者輸入的資料透過使用者介面傳送過來後，會先進行一次for</w:t>
      </w:r>
      <w:r w:rsidRPr="00155913">
        <w:rPr>
          <w:rFonts w:ascii="標楷體" w:eastAsia="標楷體" w:hAnsi="標楷體" w:hint="eastAsia"/>
        </w:rPr>
        <w:t>遍歷</w:t>
      </w:r>
      <w:r>
        <w:rPr>
          <w:rFonts w:ascii="標楷體" w:eastAsia="標楷體" w:hAnsi="標楷體" w:hint="eastAsia"/>
        </w:rPr>
        <w:t>，過濾掉非數字的輸入</w:t>
      </w:r>
      <w:r w:rsidR="00F17684">
        <w:rPr>
          <w:rFonts w:ascii="標楷體" w:eastAsia="標楷體" w:hAnsi="標楷體" w:hint="eastAsia"/>
        </w:rPr>
        <w:t>。</w:t>
      </w:r>
    </w:p>
    <w:p w:rsidR="00155913" w:rsidRDefault="00155913" w:rsidP="00155913">
      <w:pPr>
        <w:pStyle w:val="a3"/>
        <w:ind w:leftChars="0"/>
        <w:jc w:val="center"/>
        <w:rPr>
          <w:rFonts w:ascii="標楷體" w:eastAsia="標楷體" w:hAnsi="標楷體"/>
        </w:rPr>
      </w:pPr>
      <w:r w:rsidRPr="00155913">
        <w:rPr>
          <w:rFonts w:ascii="標楷體" w:eastAsia="標楷體" w:hAnsi="標楷體"/>
        </w:rPr>
        <w:drawing>
          <wp:inline distT="0" distB="0" distL="0" distR="0" wp14:anchorId="1174A970" wp14:editId="42079480">
            <wp:extent cx="2305168" cy="112400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168" cy="1124008"/>
                    </a:xfrm>
                    <a:prstGeom prst="rect">
                      <a:avLst/>
                    </a:prstGeom>
                  </pic:spPr>
                </pic:pic>
              </a:graphicData>
            </a:graphic>
          </wp:inline>
        </w:drawing>
      </w:r>
    </w:p>
    <w:p w:rsidR="00877634" w:rsidRDefault="00877634" w:rsidP="00155913">
      <w:pPr>
        <w:pStyle w:val="a3"/>
        <w:ind w:leftChars="0"/>
        <w:jc w:val="center"/>
        <w:rPr>
          <w:rFonts w:ascii="Times New Roman" w:eastAsia="標楷體" w:hAnsi="Times New Roman" w:cs="Times New Roman"/>
        </w:rPr>
      </w:pPr>
      <w:r>
        <w:rPr>
          <w:rFonts w:ascii="標楷體" w:eastAsia="標楷體" w:hAnsi="標楷體" w:hint="eastAsia"/>
        </w:rPr>
        <w:t>圖</w:t>
      </w:r>
      <w:r w:rsidRPr="002C1321">
        <w:rPr>
          <w:rFonts w:ascii="Times New Roman" w:eastAsia="標楷體" w:hAnsi="Times New Roman" w:cs="Times New Roman" w:hint="eastAsia"/>
        </w:rPr>
        <w:t>4</w:t>
      </w:r>
      <w:r w:rsidR="00770C9D">
        <w:rPr>
          <w:rFonts w:ascii="Times New Roman" w:eastAsia="標楷體" w:hAnsi="Times New Roman" w:cs="Times New Roman"/>
        </w:rPr>
        <w:t>.1</w:t>
      </w:r>
      <w:r w:rsidR="00770C9D">
        <w:rPr>
          <w:rFonts w:ascii="Times New Roman" w:eastAsia="標楷體" w:hAnsi="Times New Roman" w:cs="Times New Roman" w:hint="eastAsia"/>
        </w:rPr>
        <w:t>0</w:t>
      </w:r>
      <w:r w:rsidR="002C1321">
        <w:rPr>
          <w:rFonts w:ascii="Times New Roman" w:eastAsia="標楷體" w:hAnsi="Times New Roman" w:cs="Times New Roman"/>
        </w:rPr>
        <w:t xml:space="preserve"> </w:t>
      </w:r>
      <w:r w:rsidR="002C1321">
        <w:rPr>
          <w:rFonts w:ascii="Times New Roman" w:eastAsia="標楷體" w:hAnsi="Times New Roman" w:cs="Times New Roman" w:hint="eastAsia"/>
        </w:rPr>
        <w:t>非數字過濾</w:t>
      </w:r>
      <w:r w:rsidR="00D856F2">
        <w:rPr>
          <w:rFonts w:ascii="Times New Roman" w:eastAsia="標楷體" w:hAnsi="Times New Roman" w:cs="Times New Roman" w:hint="eastAsia"/>
        </w:rPr>
        <w:t>程式碼</w:t>
      </w:r>
    </w:p>
    <w:p w:rsidR="00F17684" w:rsidRDefault="00F17684">
      <w:pPr>
        <w:widowControl/>
        <w:rPr>
          <w:rFonts w:ascii="標楷體" w:eastAsia="標楷體" w:hAnsi="標楷體"/>
        </w:rPr>
      </w:pPr>
      <w:r>
        <w:rPr>
          <w:rFonts w:ascii="標楷體" w:eastAsia="標楷體" w:hAnsi="標楷體"/>
        </w:rPr>
        <w:br w:type="page"/>
      </w:r>
    </w:p>
    <w:p w:rsidR="00F17684" w:rsidRPr="00E643B9" w:rsidRDefault="00F17684" w:rsidP="00155913">
      <w:pPr>
        <w:pStyle w:val="a3"/>
        <w:ind w:leftChars="0"/>
        <w:jc w:val="center"/>
        <w:rPr>
          <w:rFonts w:ascii="標楷體" w:eastAsia="標楷體" w:hAnsi="標楷體"/>
        </w:rPr>
      </w:pPr>
      <w:r>
        <w:rPr>
          <w:rFonts w:ascii="標楷體" w:eastAsia="標楷體" w:hAnsi="標楷體" w:hint="eastAsia"/>
        </w:rPr>
        <w:lastRenderedPageBreak/>
        <w:t>呼叫此模組開始產生驗證函式，以</w:t>
      </w:r>
      <w:r w:rsidRPr="005438B9">
        <w:rPr>
          <w:rFonts w:ascii="標楷體" w:eastAsia="標楷體" w:hAnsi="標楷體" w:hint="eastAsia"/>
        </w:rPr>
        <w:t>經過濾的輸入</w:t>
      </w:r>
      <w:r>
        <w:rPr>
          <w:rFonts w:ascii="標楷體" w:eastAsia="標楷體" w:hAnsi="標楷體" w:hint="eastAsia"/>
        </w:rPr>
        <w:t>對原始程式碼</w:t>
      </w:r>
      <w:r w:rsidRPr="005438B9">
        <w:rPr>
          <w:rFonts w:ascii="標楷體" w:eastAsia="標楷體" w:hAnsi="標楷體" w:hint="eastAsia"/>
        </w:rPr>
        <w:t>個別進行一次單元測試</w:t>
      </w:r>
      <w:r w:rsidR="00B27674">
        <w:rPr>
          <w:rFonts w:ascii="標楷體" w:eastAsia="標楷體" w:hAnsi="標楷體" w:hint="eastAsia"/>
        </w:rPr>
        <w:t>(圖</w:t>
      </w:r>
      <w:r w:rsidR="00B27674" w:rsidRPr="00C3259C">
        <w:rPr>
          <w:rFonts w:ascii="Times New Roman" w:eastAsia="標楷體" w:hAnsi="Times New Roman" w:cs="Times New Roman" w:hint="eastAsia"/>
        </w:rPr>
        <w:t>4.11</w:t>
      </w:r>
      <w:r w:rsidR="00B27674">
        <w:rPr>
          <w:rFonts w:ascii="標楷體" w:eastAsia="標楷體" w:hAnsi="標楷體" w:hint="eastAsia"/>
        </w:rPr>
        <w:t>)</w:t>
      </w:r>
      <w:r>
        <w:rPr>
          <w:rFonts w:ascii="標楷體" w:eastAsia="標楷體" w:hAnsi="標楷體" w:hint="eastAsia"/>
        </w:rPr>
        <w:t>，</w:t>
      </w:r>
      <w:r w:rsidR="00B27674">
        <w:rPr>
          <w:rFonts w:ascii="標楷體" w:eastAsia="標楷體" w:hAnsi="標楷體" w:hint="eastAsia"/>
        </w:rPr>
        <w:t>並</w:t>
      </w:r>
      <w:r w:rsidR="004E4DB8">
        <w:rPr>
          <w:rFonts w:ascii="標楷體" w:eastAsia="標楷體" w:hAnsi="標楷體" w:hint="eastAsia"/>
        </w:rPr>
        <w:t>以List</w:t>
      </w:r>
      <w:r w:rsidR="00B27674">
        <w:rPr>
          <w:rFonts w:ascii="標楷體" w:eastAsia="標楷體" w:hAnsi="標楷體" w:hint="eastAsia"/>
        </w:rPr>
        <w:t>記錄其</w:t>
      </w:r>
      <w:r w:rsidR="008B6837">
        <w:rPr>
          <w:rFonts w:ascii="標楷體" w:eastAsia="標楷體" w:hAnsi="標楷體" w:hint="eastAsia"/>
        </w:rPr>
        <w:t>輸出，最後再以此</w:t>
      </w:r>
      <w:r w:rsidR="00B10F86">
        <w:rPr>
          <w:rFonts w:ascii="標楷體" w:eastAsia="標楷體" w:hAnsi="標楷體" w:hint="eastAsia"/>
        </w:rPr>
        <w:t>List</w:t>
      </w:r>
      <w:r w:rsidR="00E643B9">
        <w:rPr>
          <w:rFonts w:ascii="標楷體" w:eastAsia="標楷體" w:hAnsi="標楷體" w:hint="eastAsia"/>
        </w:rPr>
        <w:t>去組成驗證函式的程式碼</w:t>
      </w:r>
      <w:r w:rsidR="00B277CF">
        <w:rPr>
          <w:rFonts w:ascii="標楷體" w:eastAsia="標楷體" w:hAnsi="標楷體" w:hint="eastAsia"/>
        </w:rPr>
        <w:t>(圖</w:t>
      </w:r>
      <w:bookmarkStart w:id="34" w:name="_GoBack"/>
      <w:r w:rsidR="00B277CF" w:rsidRPr="00B277CF">
        <w:rPr>
          <w:rFonts w:ascii="Times New Roman" w:eastAsia="標楷體" w:hAnsi="Times New Roman" w:cs="Times New Roman" w:hint="eastAsia"/>
        </w:rPr>
        <w:t>4.12</w:t>
      </w:r>
      <w:bookmarkEnd w:id="34"/>
      <w:r w:rsidR="00B277CF">
        <w:rPr>
          <w:rFonts w:ascii="標楷體" w:eastAsia="標楷體" w:hAnsi="標楷體" w:hint="eastAsia"/>
        </w:rPr>
        <w:t>)</w:t>
      </w:r>
      <w:r w:rsidR="00E643B9">
        <w:rPr>
          <w:rFonts w:ascii="標楷體" w:eastAsia="標楷體" w:hAnsi="標楷體" w:hint="eastAsia"/>
        </w:rPr>
        <w:t>。</w:t>
      </w:r>
    </w:p>
    <w:p w:rsidR="00F17684" w:rsidRPr="00013AD6" w:rsidRDefault="00F17684" w:rsidP="00155913">
      <w:pPr>
        <w:pStyle w:val="a3"/>
        <w:ind w:leftChars="0"/>
        <w:jc w:val="center"/>
        <w:rPr>
          <w:rFonts w:ascii="標楷體" w:eastAsia="標楷體" w:hAnsi="標楷體" w:hint="eastAsia"/>
        </w:rPr>
      </w:pPr>
      <w:r w:rsidRPr="00F17684">
        <w:rPr>
          <w:rFonts w:ascii="標楷體" w:eastAsia="標楷體" w:hAnsi="標楷體"/>
        </w:rPr>
        <w:drawing>
          <wp:inline distT="0" distB="0" distL="0" distR="0" wp14:anchorId="462A87C3" wp14:editId="21F312D2">
            <wp:extent cx="2736991" cy="546128"/>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6991" cy="546128"/>
                    </a:xfrm>
                    <a:prstGeom prst="rect">
                      <a:avLst/>
                    </a:prstGeom>
                  </pic:spPr>
                </pic:pic>
              </a:graphicData>
            </a:graphic>
          </wp:inline>
        </w:drawing>
      </w:r>
    </w:p>
    <w:p w:rsidR="00E943C5" w:rsidRPr="00A62AB5" w:rsidRDefault="00456AFB" w:rsidP="00456AFB">
      <w:pPr>
        <w:pStyle w:val="a3"/>
        <w:ind w:leftChars="0"/>
        <w:jc w:val="center"/>
        <w:rPr>
          <w:rFonts w:ascii="標楷體" w:eastAsia="標楷體" w:hAnsi="標楷體"/>
          <w:sz w:val="23"/>
          <w:szCs w:val="23"/>
        </w:rPr>
      </w:pPr>
      <w:r w:rsidRPr="006E5176">
        <w:rPr>
          <w:rFonts w:ascii="標楷體" w:eastAsia="標楷體" w:hAnsi="標楷體" w:hint="eastAsia"/>
        </w:rPr>
        <w:t>圖</w:t>
      </w:r>
      <w:r w:rsidR="002F261A">
        <w:rPr>
          <w:rFonts w:ascii="Times New Roman" w:eastAsia="標楷體" w:hAnsi="Times New Roman" w:cs="Times New Roman" w:hint="eastAsia"/>
        </w:rPr>
        <w:t>4.11</w:t>
      </w:r>
      <w:r w:rsidR="00877634" w:rsidRPr="00877634">
        <w:rPr>
          <w:rFonts w:ascii="標楷體" w:eastAsia="標楷體" w:hAnsi="標楷體"/>
        </w:rPr>
        <w:t xml:space="preserve"> </w:t>
      </w:r>
      <w:r w:rsidR="00F17684">
        <w:rPr>
          <w:rFonts w:ascii="標楷體" w:eastAsia="標楷體" w:hAnsi="標楷體" w:hint="eastAsia"/>
        </w:rPr>
        <w:t>單元測試結果紀錄</w:t>
      </w:r>
    </w:p>
    <w:p w:rsidR="00C0579E" w:rsidRDefault="00C0579E" w:rsidP="00456AFB">
      <w:pPr>
        <w:pStyle w:val="a3"/>
        <w:ind w:leftChars="0"/>
        <w:jc w:val="center"/>
      </w:pPr>
      <w:r w:rsidRPr="00C0579E">
        <w:rPr>
          <w:noProof/>
        </w:rPr>
        <w:drawing>
          <wp:inline distT="0" distB="0" distL="0" distR="0" wp14:anchorId="55411CB5" wp14:editId="3DF73015">
            <wp:extent cx="2394073" cy="43817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4073" cy="438173"/>
                    </a:xfrm>
                    <a:prstGeom prst="rect">
                      <a:avLst/>
                    </a:prstGeom>
                  </pic:spPr>
                </pic:pic>
              </a:graphicData>
            </a:graphic>
          </wp:inline>
        </w:drawing>
      </w:r>
    </w:p>
    <w:p w:rsidR="00C0579E" w:rsidRPr="00013AD6" w:rsidRDefault="00C0579E" w:rsidP="00456AFB">
      <w:pPr>
        <w:pStyle w:val="a3"/>
        <w:ind w:leftChars="0"/>
        <w:jc w:val="center"/>
        <w:rPr>
          <w:rFonts w:ascii="標楷體" w:eastAsia="標楷體" w:hAnsi="標楷體"/>
        </w:rPr>
      </w:pPr>
      <w:r w:rsidRPr="00013AD6">
        <w:rPr>
          <w:rFonts w:ascii="標楷體" w:eastAsia="標楷體" w:hAnsi="標楷體" w:hint="eastAsia"/>
        </w:rPr>
        <w:t>圖</w:t>
      </w:r>
      <w:r w:rsidR="002F261A">
        <w:rPr>
          <w:rFonts w:ascii="Times New Roman" w:eastAsia="標楷體" w:hAnsi="Times New Roman" w:cs="Times New Roman" w:hint="eastAsia"/>
        </w:rPr>
        <w:t>4.12</w:t>
      </w:r>
      <w:r w:rsidR="00CC600F" w:rsidRPr="006E5176">
        <w:rPr>
          <w:rFonts w:ascii="標楷體" w:eastAsia="標楷體" w:hAnsi="標楷體" w:hint="eastAsia"/>
        </w:rPr>
        <w:t xml:space="preserve"> </w:t>
      </w:r>
      <w:r w:rsidR="00CC600F" w:rsidRPr="00013AD6">
        <w:rPr>
          <w:rFonts w:ascii="標楷體" w:eastAsia="標楷體" w:hAnsi="標楷體" w:hint="eastAsia"/>
        </w:rPr>
        <w:t>驗證函式範例</w:t>
      </w:r>
    </w:p>
    <w:p w:rsidR="00456AFB" w:rsidRDefault="00456AFB" w:rsidP="00456AFB">
      <w:pPr>
        <w:pStyle w:val="a3"/>
        <w:ind w:leftChars="0"/>
      </w:pPr>
    </w:p>
    <w:p w:rsidR="00E943C5" w:rsidRDefault="00456AFB" w:rsidP="00456AFB">
      <w:pPr>
        <w:widowControl/>
      </w:pPr>
      <w:r>
        <w:br w:type="page"/>
      </w:r>
    </w:p>
    <w:p w:rsidR="00E943C5" w:rsidRPr="00B32552" w:rsidRDefault="00E943C5" w:rsidP="00E943C5">
      <w:pPr>
        <w:pStyle w:val="1"/>
        <w:jc w:val="center"/>
        <w:rPr>
          <w:rFonts w:ascii="標楷體" w:eastAsia="標楷體" w:hAnsi="標楷體"/>
          <w:sz w:val="32"/>
          <w:szCs w:val="32"/>
        </w:rPr>
      </w:pPr>
      <w:bookmarkStart w:id="35" w:name="_Toc53047212"/>
      <w:bookmarkStart w:id="36" w:name="_Toc53050267"/>
      <w:r w:rsidRPr="00B32552">
        <w:rPr>
          <w:rFonts w:ascii="標楷體" w:eastAsia="標楷體" w:hAnsi="標楷體"/>
          <w:sz w:val="32"/>
          <w:szCs w:val="32"/>
        </w:rPr>
        <w:lastRenderedPageBreak/>
        <w:t>結論與建議</w:t>
      </w:r>
      <w:bookmarkEnd w:id="35"/>
      <w:bookmarkEnd w:id="36"/>
    </w:p>
    <w:p w:rsidR="00E943C5" w:rsidRDefault="00E943C5" w:rsidP="00E943C5"/>
    <w:p w:rsidR="00E943C5" w:rsidRDefault="00E943C5" w:rsidP="00E943C5"/>
    <w:p w:rsidR="00E943C5" w:rsidRDefault="00E943C5">
      <w:pPr>
        <w:widowControl/>
      </w:pPr>
      <w:r>
        <w:br w:type="page"/>
      </w:r>
    </w:p>
    <w:p w:rsidR="00E943C5" w:rsidRPr="001D525A" w:rsidRDefault="00E943C5" w:rsidP="00E943C5">
      <w:pPr>
        <w:pStyle w:val="1"/>
        <w:jc w:val="center"/>
        <w:rPr>
          <w:rFonts w:ascii="標楷體" w:eastAsia="標楷體" w:hAnsi="標楷體"/>
          <w:sz w:val="32"/>
          <w:szCs w:val="32"/>
        </w:rPr>
      </w:pPr>
      <w:bookmarkStart w:id="37" w:name="_Toc53047213"/>
      <w:bookmarkStart w:id="38" w:name="_Toc53050268"/>
      <w:r w:rsidRPr="001D525A">
        <w:rPr>
          <w:rFonts w:ascii="標楷體" w:eastAsia="標楷體" w:hAnsi="標楷體"/>
          <w:sz w:val="32"/>
          <w:szCs w:val="32"/>
        </w:rPr>
        <w:lastRenderedPageBreak/>
        <w:t>參考文獻</w:t>
      </w:r>
      <w:bookmarkEnd w:id="37"/>
      <w:bookmarkEnd w:id="38"/>
    </w:p>
    <w:p w:rsidR="00E943C5" w:rsidRPr="00E943C5" w:rsidRDefault="00E943C5" w:rsidP="00E943C5"/>
    <w:sectPr w:rsidR="00E943C5" w:rsidRPr="00E943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779" w:rsidRDefault="00A47779" w:rsidP="00FF148A">
      <w:r>
        <w:separator/>
      </w:r>
    </w:p>
  </w:endnote>
  <w:endnote w:type="continuationSeparator" w:id="0">
    <w:p w:rsidR="00A47779" w:rsidRDefault="00A47779"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779" w:rsidRDefault="00A47779" w:rsidP="00FF148A">
      <w:r>
        <w:separator/>
      </w:r>
    </w:p>
  </w:footnote>
  <w:footnote w:type="continuationSeparator" w:id="0">
    <w:p w:rsidR="00A47779" w:rsidRDefault="00A47779"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F9F"/>
    <w:multiLevelType w:val="multilevel"/>
    <w:tmpl w:val="6E7C15BE"/>
    <w:lvl w:ilvl="0">
      <w:start w:val="1"/>
      <w:numFmt w:val="decimal"/>
      <w:lvlText w:val="%1"/>
      <w:lvlJc w:val="left"/>
      <w:pPr>
        <w:ind w:left="425" w:hanging="425"/>
      </w:pPr>
      <w:rPr>
        <w:rFonts w:hint="eastAsia"/>
      </w:rPr>
    </w:lvl>
    <w:lvl w:ilvl="1">
      <w:start w:val="1"/>
      <w:numFmt w:val="decimal"/>
      <w:pStyle w:val="2"/>
      <w:lvlText w:val="3.%2"/>
      <w:lvlJc w:val="left"/>
      <w:pPr>
        <w:ind w:left="992" w:hanging="567"/>
      </w:pPr>
      <w:rPr>
        <w:rFonts w:ascii="Times New Roman" w:hAnsi="Times New Roman" w:cs="Times New Roman" w:hint="default"/>
      </w:rPr>
    </w:lvl>
    <w:lvl w:ilvl="2">
      <w:start w:val="1"/>
      <w:numFmt w:val="decimal"/>
      <w:lvlText w:val="3.%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E25C7E"/>
    <w:multiLevelType w:val="multilevel"/>
    <w:tmpl w:val="563232D4"/>
    <w:lvl w:ilvl="0">
      <w:start w:val="1"/>
      <w:numFmt w:val="decimal"/>
      <w:lvlText w:val="%1"/>
      <w:lvlJc w:val="left"/>
      <w:pPr>
        <w:ind w:left="425" w:hanging="425"/>
      </w:pPr>
    </w:lvl>
    <w:lvl w:ilvl="1">
      <w:start w:val="1"/>
      <w:numFmt w:val="decimal"/>
      <w:lvlText w:val="2.%2"/>
      <w:lvlJc w:val="left"/>
      <w:pPr>
        <w:ind w:left="992" w:hanging="567"/>
      </w:pPr>
      <w:rPr>
        <w:rFonts w:ascii="Times New Roman" w:hAnsi="Times New Roman" w:cs="Times New Roman" w:hint="default"/>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A375C8B"/>
    <w:multiLevelType w:val="hybridMultilevel"/>
    <w:tmpl w:val="808E266E"/>
    <w:lvl w:ilvl="0" w:tplc="9D9ABD1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692333"/>
    <w:multiLevelType w:val="multilevel"/>
    <w:tmpl w:val="F0A2185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125250"/>
    <w:multiLevelType w:val="multilevel"/>
    <w:tmpl w:val="23027258"/>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954451"/>
    <w:multiLevelType w:val="hybridMultilevel"/>
    <w:tmpl w:val="24B6A92C"/>
    <w:lvl w:ilvl="0" w:tplc="1054E582">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7D3CE8E6">
      <w:start w:val="1"/>
      <w:numFmt w:val="decimal"/>
      <w:lvlText w:val="%4."/>
      <w:lvlJc w:val="left"/>
      <w:pPr>
        <w:ind w:left="1920" w:hanging="480"/>
      </w:pPr>
      <w:rPr>
        <w:rFonts w:ascii="Times New Roman" w:hAnsi="Times New Roman" w:cs="Times New Roman" w:hint="default"/>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84D7447"/>
    <w:multiLevelType w:val="hybridMultilevel"/>
    <w:tmpl w:val="9C781788"/>
    <w:lvl w:ilvl="0" w:tplc="B7C0C3D4">
      <w:start w:val="1"/>
      <w:numFmt w:val="taiwaneseCountingThousand"/>
      <w:lvlText w:val="第%1章"/>
      <w:lvlJc w:val="left"/>
      <w:pPr>
        <w:ind w:left="2100" w:hanging="2100"/>
      </w:pPr>
      <w:rPr>
        <w:rFonts w:hint="default"/>
      </w:rPr>
    </w:lvl>
    <w:lvl w:ilvl="1" w:tplc="061819E4">
      <w:start w:val="1"/>
      <w:numFmt w:val="ideographDigital"/>
      <w:lvlText w:val="%2、"/>
      <w:lvlJc w:val="left"/>
      <w:pPr>
        <w:ind w:left="960" w:hanging="480"/>
      </w:pPr>
      <w:rPr>
        <w:rFonts w:hint="eastAsia"/>
        <w:sz w:val="30"/>
        <w:szCs w:val="30"/>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49A6753"/>
    <w:multiLevelType w:val="multilevel"/>
    <w:tmpl w:val="F6B66F1C"/>
    <w:lvl w:ilvl="0">
      <w:start w:val="1"/>
      <w:numFmt w:val="ideographDigital"/>
      <w:pStyle w:val="1"/>
      <w:lvlText w:val="第%1章"/>
      <w:lvlJc w:val="center"/>
      <w:pPr>
        <w:ind w:left="425" w:hanging="137"/>
      </w:pPr>
      <w:rPr>
        <w:rFonts w:eastAsia="標楷體" w:hint="eastAsia"/>
        <w:b/>
        <w:i w:val="0"/>
        <w:sz w:val="32"/>
      </w:rPr>
    </w:lvl>
    <w:lvl w:ilvl="1">
      <w:start w:val="1"/>
      <w:numFmt w:val="decimal"/>
      <w:lvlText w:val="%1.%2"/>
      <w:lvlJc w:val="left"/>
      <w:pPr>
        <w:ind w:left="992" w:hanging="567"/>
      </w:pPr>
      <w:rPr>
        <w:rFonts w:hint="eastAsia"/>
      </w:rPr>
    </w:lvl>
    <w:lvl w:ilvl="2">
      <w:start w:val="1"/>
      <w:numFmt w:val="decimal"/>
      <w:pStyle w:val="3"/>
      <w:lvlText w:val="3.2.%3"/>
      <w:lvlJc w:val="left"/>
      <w:pPr>
        <w:ind w:left="1418" w:hanging="567"/>
      </w:pPr>
      <w:rPr>
        <w:rFonts w:ascii="Times New Roman" w:eastAsia="標楷體"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71C1607"/>
    <w:multiLevelType w:val="hybridMultilevel"/>
    <w:tmpl w:val="9CEC8F22"/>
    <w:lvl w:ilvl="0" w:tplc="9B2A1C7C">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6E36B8"/>
    <w:multiLevelType w:val="hybridMultilevel"/>
    <w:tmpl w:val="EA2EA5E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6"/>
  </w:num>
  <w:num w:numId="2">
    <w:abstractNumId w:val="7"/>
  </w:num>
  <w:num w:numId="3">
    <w:abstractNumId w:val="8"/>
  </w:num>
  <w:num w:numId="4">
    <w:abstractNumId w:val="10"/>
  </w:num>
  <w:num w:numId="5">
    <w:abstractNumId w:val="4"/>
  </w:num>
  <w:num w:numId="6">
    <w:abstractNumId w:val="1"/>
  </w:num>
  <w:num w:numId="7">
    <w:abstractNumId w:val="0"/>
  </w:num>
  <w:num w:numId="8">
    <w:abstractNumId w:val="9"/>
  </w:num>
  <w:num w:numId="9">
    <w:abstractNumId w:val="5"/>
  </w:num>
  <w:num w:numId="10">
    <w:abstractNumId w:val="3"/>
  </w:num>
  <w:num w:numId="11">
    <w:abstractNumId w:val="2"/>
  </w:num>
  <w:num w:numId="12">
    <w:abstractNumId w:val="8"/>
  </w:num>
  <w:num w:numId="13">
    <w:abstractNumId w:val="8"/>
  </w:num>
  <w:num w:numId="14">
    <w:abstractNumId w:val="8"/>
  </w:num>
  <w:num w:numId="15">
    <w:abstractNumId w:val="8"/>
  </w:num>
  <w:num w:numId="16">
    <w:abstractNumId w:val="8"/>
  </w:num>
  <w:num w:numId="17">
    <w:abstractNumId w:val="0"/>
  </w:num>
  <w:num w:numId="18">
    <w:abstractNumId w:val="0"/>
  </w:num>
  <w:num w:numId="19">
    <w:abstractNumId w:val="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004FBC"/>
    <w:rsid w:val="00013AD6"/>
    <w:rsid w:val="000200D7"/>
    <w:rsid w:val="00022CF6"/>
    <w:rsid w:val="00024EC2"/>
    <w:rsid w:val="00024F81"/>
    <w:rsid w:val="0002553F"/>
    <w:rsid w:val="00026B7C"/>
    <w:rsid w:val="00026CE0"/>
    <w:rsid w:val="000278A5"/>
    <w:rsid w:val="0002791F"/>
    <w:rsid w:val="00030E69"/>
    <w:rsid w:val="00033E31"/>
    <w:rsid w:val="00036873"/>
    <w:rsid w:val="00037683"/>
    <w:rsid w:val="00040E91"/>
    <w:rsid w:val="00046EA0"/>
    <w:rsid w:val="00051FDC"/>
    <w:rsid w:val="000612EC"/>
    <w:rsid w:val="00063BDC"/>
    <w:rsid w:val="000647F6"/>
    <w:rsid w:val="00064A99"/>
    <w:rsid w:val="0007050D"/>
    <w:rsid w:val="00070A61"/>
    <w:rsid w:val="0007211F"/>
    <w:rsid w:val="00080969"/>
    <w:rsid w:val="00081759"/>
    <w:rsid w:val="00084EEE"/>
    <w:rsid w:val="00085740"/>
    <w:rsid w:val="00086E19"/>
    <w:rsid w:val="00094B04"/>
    <w:rsid w:val="00096B53"/>
    <w:rsid w:val="000A51D6"/>
    <w:rsid w:val="000A536B"/>
    <w:rsid w:val="000B1227"/>
    <w:rsid w:val="000B380E"/>
    <w:rsid w:val="000C2246"/>
    <w:rsid w:val="000C2CE4"/>
    <w:rsid w:val="000C521A"/>
    <w:rsid w:val="000E441E"/>
    <w:rsid w:val="000F6417"/>
    <w:rsid w:val="001037FB"/>
    <w:rsid w:val="0011124B"/>
    <w:rsid w:val="00115CB2"/>
    <w:rsid w:val="00124AE6"/>
    <w:rsid w:val="0012779D"/>
    <w:rsid w:val="00130A20"/>
    <w:rsid w:val="00137FD4"/>
    <w:rsid w:val="00141C0C"/>
    <w:rsid w:val="0014338B"/>
    <w:rsid w:val="0015162C"/>
    <w:rsid w:val="00153EE3"/>
    <w:rsid w:val="00154814"/>
    <w:rsid w:val="00155913"/>
    <w:rsid w:val="00160D45"/>
    <w:rsid w:val="00161C0F"/>
    <w:rsid w:val="00164AC4"/>
    <w:rsid w:val="00167693"/>
    <w:rsid w:val="001A5F0D"/>
    <w:rsid w:val="001B17BA"/>
    <w:rsid w:val="001B483D"/>
    <w:rsid w:val="001C1542"/>
    <w:rsid w:val="001C183E"/>
    <w:rsid w:val="001D25CC"/>
    <w:rsid w:val="001D525A"/>
    <w:rsid w:val="001E026B"/>
    <w:rsid w:val="001E1386"/>
    <w:rsid w:val="001E18F5"/>
    <w:rsid w:val="001E1C5D"/>
    <w:rsid w:val="001E6951"/>
    <w:rsid w:val="001E79C6"/>
    <w:rsid w:val="001F0754"/>
    <w:rsid w:val="001F0A2E"/>
    <w:rsid w:val="00207729"/>
    <w:rsid w:val="002111E2"/>
    <w:rsid w:val="00211F85"/>
    <w:rsid w:val="00212D46"/>
    <w:rsid w:val="00227F6D"/>
    <w:rsid w:val="00231E27"/>
    <w:rsid w:val="002446FE"/>
    <w:rsid w:val="00244EA2"/>
    <w:rsid w:val="002505D8"/>
    <w:rsid w:val="00252160"/>
    <w:rsid w:val="002567D0"/>
    <w:rsid w:val="002636C7"/>
    <w:rsid w:val="00266C87"/>
    <w:rsid w:val="00283D9A"/>
    <w:rsid w:val="0028466E"/>
    <w:rsid w:val="00284A84"/>
    <w:rsid w:val="00297021"/>
    <w:rsid w:val="002A028B"/>
    <w:rsid w:val="002A5073"/>
    <w:rsid w:val="002B2879"/>
    <w:rsid w:val="002B2D82"/>
    <w:rsid w:val="002C1321"/>
    <w:rsid w:val="002C1382"/>
    <w:rsid w:val="002C1CDD"/>
    <w:rsid w:val="002E3F16"/>
    <w:rsid w:val="002E41F8"/>
    <w:rsid w:val="002F1D97"/>
    <w:rsid w:val="002F261A"/>
    <w:rsid w:val="00303900"/>
    <w:rsid w:val="00303904"/>
    <w:rsid w:val="00305C30"/>
    <w:rsid w:val="00305F5A"/>
    <w:rsid w:val="00307CA9"/>
    <w:rsid w:val="003110E0"/>
    <w:rsid w:val="003166B3"/>
    <w:rsid w:val="00316F5F"/>
    <w:rsid w:val="00330381"/>
    <w:rsid w:val="00351302"/>
    <w:rsid w:val="003549A9"/>
    <w:rsid w:val="00362647"/>
    <w:rsid w:val="003711ED"/>
    <w:rsid w:val="00381F29"/>
    <w:rsid w:val="00382694"/>
    <w:rsid w:val="00383693"/>
    <w:rsid w:val="00391ED0"/>
    <w:rsid w:val="00392513"/>
    <w:rsid w:val="00394293"/>
    <w:rsid w:val="003A1719"/>
    <w:rsid w:val="003A1A56"/>
    <w:rsid w:val="003A5BD2"/>
    <w:rsid w:val="003A6282"/>
    <w:rsid w:val="003A73AF"/>
    <w:rsid w:val="003B2AA8"/>
    <w:rsid w:val="003C0E83"/>
    <w:rsid w:val="003D1E06"/>
    <w:rsid w:val="003E274E"/>
    <w:rsid w:val="003E7329"/>
    <w:rsid w:val="003F36C7"/>
    <w:rsid w:val="003F399F"/>
    <w:rsid w:val="00404C36"/>
    <w:rsid w:val="00405708"/>
    <w:rsid w:val="0042336A"/>
    <w:rsid w:val="00424366"/>
    <w:rsid w:val="00427B49"/>
    <w:rsid w:val="00430B69"/>
    <w:rsid w:val="00432674"/>
    <w:rsid w:val="0043550C"/>
    <w:rsid w:val="004355AD"/>
    <w:rsid w:val="00437ED9"/>
    <w:rsid w:val="004513ED"/>
    <w:rsid w:val="00456AFB"/>
    <w:rsid w:val="00466360"/>
    <w:rsid w:val="004725E6"/>
    <w:rsid w:val="00474722"/>
    <w:rsid w:val="00477C21"/>
    <w:rsid w:val="00477D59"/>
    <w:rsid w:val="00480576"/>
    <w:rsid w:val="004902B9"/>
    <w:rsid w:val="00496CE9"/>
    <w:rsid w:val="004A477F"/>
    <w:rsid w:val="004A6C76"/>
    <w:rsid w:val="004B0241"/>
    <w:rsid w:val="004B2B85"/>
    <w:rsid w:val="004C3B10"/>
    <w:rsid w:val="004D0824"/>
    <w:rsid w:val="004D28D6"/>
    <w:rsid w:val="004D3DDF"/>
    <w:rsid w:val="004D441C"/>
    <w:rsid w:val="004D65DC"/>
    <w:rsid w:val="004D7472"/>
    <w:rsid w:val="004E4550"/>
    <w:rsid w:val="004E4DB8"/>
    <w:rsid w:val="0050147B"/>
    <w:rsid w:val="0050189E"/>
    <w:rsid w:val="00502CC3"/>
    <w:rsid w:val="00503AD0"/>
    <w:rsid w:val="00510750"/>
    <w:rsid w:val="0051312F"/>
    <w:rsid w:val="00516D7B"/>
    <w:rsid w:val="00532305"/>
    <w:rsid w:val="005324B2"/>
    <w:rsid w:val="005378C2"/>
    <w:rsid w:val="00540953"/>
    <w:rsid w:val="00542E5B"/>
    <w:rsid w:val="005438B9"/>
    <w:rsid w:val="00547357"/>
    <w:rsid w:val="00554E69"/>
    <w:rsid w:val="00562B0B"/>
    <w:rsid w:val="005651D0"/>
    <w:rsid w:val="00575657"/>
    <w:rsid w:val="00583143"/>
    <w:rsid w:val="00585AB6"/>
    <w:rsid w:val="00585E6F"/>
    <w:rsid w:val="005A3564"/>
    <w:rsid w:val="005A43E4"/>
    <w:rsid w:val="005B0B43"/>
    <w:rsid w:val="005B5424"/>
    <w:rsid w:val="005B5E3A"/>
    <w:rsid w:val="005B6064"/>
    <w:rsid w:val="005B6560"/>
    <w:rsid w:val="005B77F3"/>
    <w:rsid w:val="005C7FF9"/>
    <w:rsid w:val="005D1855"/>
    <w:rsid w:val="005D2051"/>
    <w:rsid w:val="005D647D"/>
    <w:rsid w:val="005E3DF0"/>
    <w:rsid w:val="00600F29"/>
    <w:rsid w:val="00613C27"/>
    <w:rsid w:val="006233DA"/>
    <w:rsid w:val="006246C1"/>
    <w:rsid w:val="00637E77"/>
    <w:rsid w:val="00645FF7"/>
    <w:rsid w:val="00650E35"/>
    <w:rsid w:val="00655E91"/>
    <w:rsid w:val="006562D7"/>
    <w:rsid w:val="006577F2"/>
    <w:rsid w:val="0066000F"/>
    <w:rsid w:val="006606A0"/>
    <w:rsid w:val="00660945"/>
    <w:rsid w:val="00664A76"/>
    <w:rsid w:val="006708D4"/>
    <w:rsid w:val="006739F5"/>
    <w:rsid w:val="00676456"/>
    <w:rsid w:val="006800D1"/>
    <w:rsid w:val="0068054C"/>
    <w:rsid w:val="00682848"/>
    <w:rsid w:val="00684BFE"/>
    <w:rsid w:val="00692A55"/>
    <w:rsid w:val="006963EE"/>
    <w:rsid w:val="006A04CB"/>
    <w:rsid w:val="006A0820"/>
    <w:rsid w:val="006B5B9E"/>
    <w:rsid w:val="006B79C7"/>
    <w:rsid w:val="006C1262"/>
    <w:rsid w:val="006C3321"/>
    <w:rsid w:val="006C40F5"/>
    <w:rsid w:val="006E5176"/>
    <w:rsid w:val="006E6ED0"/>
    <w:rsid w:val="006F1FDA"/>
    <w:rsid w:val="006F3A86"/>
    <w:rsid w:val="00706ADC"/>
    <w:rsid w:val="007105A5"/>
    <w:rsid w:val="007127A0"/>
    <w:rsid w:val="00712E40"/>
    <w:rsid w:val="00727340"/>
    <w:rsid w:val="0074125A"/>
    <w:rsid w:val="00744C3F"/>
    <w:rsid w:val="00745E3A"/>
    <w:rsid w:val="0074729F"/>
    <w:rsid w:val="00753D45"/>
    <w:rsid w:val="0075554C"/>
    <w:rsid w:val="0076184A"/>
    <w:rsid w:val="0076219B"/>
    <w:rsid w:val="00763CEA"/>
    <w:rsid w:val="00770C9D"/>
    <w:rsid w:val="0077109E"/>
    <w:rsid w:val="00776EF8"/>
    <w:rsid w:val="0078077C"/>
    <w:rsid w:val="007807CD"/>
    <w:rsid w:val="00785A0A"/>
    <w:rsid w:val="007866B8"/>
    <w:rsid w:val="00790BD7"/>
    <w:rsid w:val="007A60C3"/>
    <w:rsid w:val="007B1F95"/>
    <w:rsid w:val="007B2D80"/>
    <w:rsid w:val="007C0C00"/>
    <w:rsid w:val="007C5B19"/>
    <w:rsid w:val="007D3450"/>
    <w:rsid w:val="007E17A1"/>
    <w:rsid w:val="007E2AAA"/>
    <w:rsid w:val="007E2C40"/>
    <w:rsid w:val="007E33F8"/>
    <w:rsid w:val="007E72BA"/>
    <w:rsid w:val="007F21C8"/>
    <w:rsid w:val="007F7D1C"/>
    <w:rsid w:val="00803AFA"/>
    <w:rsid w:val="0080497E"/>
    <w:rsid w:val="00805072"/>
    <w:rsid w:val="00812AF1"/>
    <w:rsid w:val="00817358"/>
    <w:rsid w:val="00830326"/>
    <w:rsid w:val="008348D9"/>
    <w:rsid w:val="00845382"/>
    <w:rsid w:val="0085262D"/>
    <w:rsid w:val="00852A2B"/>
    <w:rsid w:val="00866324"/>
    <w:rsid w:val="00873ABA"/>
    <w:rsid w:val="00877634"/>
    <w:rsid w:val="00880E25"/>
    <w:rsid w:val="00884134"/>
    <w:rsid w:val="00886611"/>
    <w:rsid w:val="00890E36"/>
    <w:rsid w:val="00890EDD"/>
    <w:rsid w:val="008A3107"/>
    <w:rsid w:val="008A554D"/>
    <w:rsid w:val="008A5B17"/>
    <w:rsid w:val="008A7652"/>
    <w:rsid w:val="008B3AEC"/>
    <w:rsid w:val="008B6837"/>
    <w:rsid w:val="008C23A5"/>
    <w:rsid w:val="008C3B7E"/>
    <w:rsid w:val="008C3EA6"/>
    <w:rsid w:val="008D17E4"/>
    <w:rsid w:val="008D3637"/>
    <w:rsid w:val="008F59A1"/>
    <w:rsid w:val="00903081"/>
    <w:rsid w:val="00903E45"/>
    <w:rsid w:val="0090449E"/>
    <w:rsid w:val="009124D7"/>
    <w:rsid w:val="00916953"/>
    <w:rsid w:val="00925B21"/>
    <w:rsid w:val="00926651"/>
    <w:rsid w:val="009373DC"/>
    <w:rsid w:val="0094542D"/>
    <w:rsid w:val="009460EB"/>
    <w:rsid w:val="009500AC"/>
    <w:rsid w:val="009532BF"/>
    <w:rsid w:val="00953420"/>
    <w:rsid w:val="00960B10"/>
    <w:rsid w:val="009627B4"/>
    <w:rsid w:val="00964DAE"/>
    <w:rsid w:val="009674A8"/>
    <w:rsid w:val="009675A3"/>
    <w:rsid w:val="00971C12"/>
    <w:rsid w:val="0097748C"/>
    <w:rsid w:val="009904B2"/>
    <w:rsid w:val="009A09D4"/>
    <w:rsid w:val="009A2A47"/>
    <w:rsid w:val="009C430E"/>
    <w:rsid w:val="009C596B"/>
    <w:rsid w:val="009D7ABE"/>
    <w:rsid w:val="009F4840"/>
    <w:rsid w:val="009F4EA9"/>
    <w:rsid w:val="009F5D1B"/>
    <w:rsid w:val="00A00988"/>
    <w:rsid w:val="00A03054"/>
    <w:rsid w:val="00A07537"/>
    <w:rsid w:val="00A26DE1"/>
    <w:rsid w:val="00A31E30"/>
    <w:rsid w:val="00A37FBD"/>
    <w:rsid w:val="00A4283F"/>
    <w:rsid w:val="00A47779"/>
    <w:rsid w:val="00A47D3A"/>
    <w:rsid w:val="00A542E5"/>
    <w:rsid w:val="00A606FA"/>
    <w:rsid w:val="00A62924"/>
    <w:rsid w:val="00A62AB5"/>
    <w:rsid w:val="00A6523F"/>
    <w:rsid w:val="00A7186D"/>
    <w:rsid w:val="00A71AC1"/>
    <w:rsid w:val="00A73BED"/>
    <w:rsid w:val="00A80156"/>
    <w:rsid w:val="00A90562"/>
    <w:rsid w:val="00A918B6"/>
    <w:rsid w:val="00A9280A"/>
    <w:rsid w:val="00A95C30"/>
    <w:rsid w:val="00AA58E4"/>
    <w:rsid w:val="00AB1F9A"/>
    <w:rsid w:val="00AC642D"/>
    <w:rsid w:val="00AD1570"/>
    <w:rsid w:val="00AD29D3"/>
    <w:rsid w:val="00AD3AFD"/>
    <w:rsid w:val="00AE24CC"/>
    <w:rsid w:val="00AE55D2"/>
    <w:rsid w:val="00AF1C38"/>
    <w:rsid w:val="00AF268C"/>
    <w:rsid w:val="00AF37CA"/>
    <w:rsid w:val="00B04CFE"/>
    <w:rsid w:val="00B0679C"/>
    <w:rsid w:val="00B10F86"/>
    <w:rsid w:val="00B220DF"/>
    <w:rsid w:val="00B27674"/>
    <w:rsid w:val="00B277CF"/>
    <w:rsid w:val="00B27FB3"/>
    <w:rsid w:val="00B32552"/>
    <w:rsid w:val="00B3286F"/>
    <w:rsid w:val="00B3633E"/>
    <w:rsid w:val="00B736A3"/>
    <w:rsid w:val="00B73FCA"/>
    <w:rsid w:val="00B918AB"/>
    <w:rsid w:val="00B9258A"/>
    <w:rsid w:val="00B92DBF"/>
    <w:rsid w:val="00B9308C"/>
    <w:rsid w:val="00BA627D"/>
    <w:rsid w:val="00BB494C"/>
    <w:rsid w:val="00BB76CE"/>
    <w:rsid w:val="00BC0B6C"/>
    <w:rsid w:val="00BC2E64"/>
    <w:rsid w:val="00BC6D0C"/>
    <w:rsid w:val="00BD4009"/>
    <w:rsid w:val="00BD40A6"/>
    <w:rsid w:val="00BD4C53"/>
    <w:rsid w:val="00BE7830"/>
    <w:rsid w:val="00BF0F27"/>
    <w:rsid w:val="00BF12B4"/>
    <w:rsid w:val="00C00897"/>
    <w:rsid w:val="00C0579E"/>
    <w:rsid w:val="00C14B00"/>
    <w:rsid w:val="00C251E2"/>
    <w:rsid w:val="00C30AB3"/>
    <w:rsid w:val="00C3259C"/>
    <w:rsid w:val="00C421AC"/>
    <w:rsid w:val="00C5070D"/>
    <w:rsid w:val="00C50988"/>
    <w:rsid w:val="00C52D69"/>
    <w:rsid w:val="00C557D8"/>
    <w:rsid w:val="00C6100A"/>
    <w:rsid w:val="00C712FA"/>
    <w:rsid w:val="00C7330B"/>
    <w:rsid w:val="00C74334"/>
    <w:rsid w:val="00C74475"/>
    <w:rsid w:val="00C804B8"/>
    <w:rsid w:val="00C84ADD"/>
    <w:rsid w:val="00C85E13"/>
    <w:rsid w:val="00CA4B71"/>
    <w:rsid w:val="00CA6A13"/>
    <w:rsid w:val="00CA74D5"/>
    <w:rsid w:val="00CA77E3"/>
    <w:rsid w:val="00CB100A"/>
    <w:rsid w:val="00CB25F3"/>
    <w:rsid w:val="00CB2746"/>
    <w:rsid w:val="00CB339B"/>
    <w:rsid w:val="00CC28A7"/>
    <w:rsid w:val="00CC4E6E"/>
    <w:rsid w:val="00CC600F"/>
    <w:rsid w:val="00CC64CB"/>
    <w:rsid w:val="00CE1909"/>
    <w:rsid w:val="00CF2F23"/>
    <w:rsid w:val="00CF4AD2"/>
    <w:rsid w:val="00CF5497"/>
    <w:rsid w:val="00CF6C49"/>
    <w:rsid w:val="00CF7A93"/>
    <w:rsid w:val="00CF7B68"/>
    <w:rsid w:val="00D069FE"/>
    <w:rsid w:val="00D124DD"/>
    <w:rsid w:val="00D16FD6"/>
    <w:rsid w:val="00D23E91"/>
    <w:rsid w:val="00D244C0"/>
    <w:rsid w:val="00D45CE8"/>
    <w:rsid w:val="00D46EAD"/>
    <w:rsid w:val="00D505E1"/>
    <w:rsid w:val="00D52E7B"/>
    <w:rsid w:val="00D55C2C"/>
    <w:rsid w:val="00D57362"/>
    <w:rsid w:val="00D57A5D"/>
    <w:rsid w:val="00D63681"/>
    <w:rsid w:val="00D64CA7"/>
    <w:rsid w:val="00D856F2"/>
    <w:rsid w:val="00D87FDB"/>
    <w:rsid w:val="00D947F1"/>
    <w:rsid w:val="00D96BA3"/>
    <w:rsid w:val="00D96D1B"/>
    <w:rsid w:val="00D9745C"/>
    <w:rsid w:val="00DB245D"/>
    <w:rsid w:val="00DC48D4"/>
    <w:rsid w:val="00DD5443"/>
    <w:rsid w:val="00DE39DE"/>
    <w:rsid w:val="00DF0E25"/>
    <w:rsid w:val="00DF156B"/>
    <w:rsid w:val="00DF296B"/>
    <w:rsid w:val="00DF58B4"/>
    <w:rsid w:val="00DF69A5"/>
    <w:rsid w:val="00E015E3"/>
    <w:rsid w:val="00E112BA"/>
    <w:rsid w:val="00E20B81"/>
    <w:rsid w:val="00E22DA0"/>
    <w:rsid w:val="00E23944"/>
    <w:rsid w:val="00E262FD"/>
    <w:rsid w:val="00E33556"/>
    <w:rsid w:val="00E34AF6"/>
    <w:rsid w:val="00E35755"/>
    <w:rsid w:val="00E43748"/>
    <w:rsid w:val="00E45895"/>
    <w:rsid w:val="00E53921"/>
    <w:rsid w:val="00E54423"/>
    <w:rsid w:val="00E57C51"/>
    <w:rsid w:val="00E60291"/>
    <w:rsid w:val="00E60EC7"/>
    <w:rsid w:val="00E643B9"/>
    <w:rsid w:val="00E71C9D"/>
    <w:rsid w:val="00E72609"/>
    <w:rsid w:val="00E80130"/>
    <w:rsid w:val="00E86119"/>
    <w:rsid w:val="00E916C8"/>
    <w:rsid w:val="00E943C5"/>
    <w:rsid w:val="00E94961"/>
    <w:rsid w:val="00E97C11"/>
    <w:rsid w:val="00EA1861"/>
    <w:rsid w:val="00EA22AF"/>
    <w:rsid w:val="00EA474B"/>
    <w:rsid w:val="00EA5593"/>
    <w:rsid w:val="00EA614F"/>
    <w:rsid w:val="00EB1DE0"/>
    <w:rsid w:val="00EB24CA"/>
    <w:rsid w:val="00EB5B55"/>
    <w:rsid w:val="00EC14BB"/>
    <w:rsid w:val="00ED426C"/>
    <w:rsid w:val="00ED4540"/>
    <w:rsid w:val="00EE0E36"/>
    <w:rsid w:val="00EE1527"/>
    <w:rsid w:val="00EF14CB"/>
    <w:rsid w:val="00EF264C"/>
    <w:rsid w:val="00EF515A"/>
    <w:rsid w:val="00EF7373"/>
    <w:rsid w:val="00F05E74"/>
    <w:rsid w:val="00F124D1"/>
    <w:rsid w:val="00F13BB7"/>
    <w:rsid w:val="00F171C6"/>
    <w:rsid w:val="00F17684"/>
    <w:rsid w:val="00F22ACE"/>
    <w:rsid w:val="00F24593"/>
    <w:rsid w:val="00F34F15"/>
    <w:rsid w:val="00F36346"/>
    <w:rsid w:val="00F36802"/>
    <w:rsid w:val="00F373A7"/>
    <w:rsid w:val="00F51C47"/>
    <w:rsid w:val="00F64B06"/>
    <w:rsid w:val="00F81B02"/>
    <w:rsid w:val="00F87A40"/>
    <w:rsid w:val="00F902A4"/>
    <w:rsid w:val="00F933A9"/>
    <w:rsid w:val="00F95399"/>
    <w:rsid w:val="00F974C1"/>
    <w:rsid w:val="00F975E0"/>
    <w:rsid w:val="00FA57D9"/>
    <w:rsid w:val="00FB499F"/>
    <w:rsid w:val="00FB7086"/>
    <w:rsid w:val="00FB74C6"/>
    <w:rsid w:val="00FC1049"/>
    <w:rsid w:val="00FC1AA1"/>
    <w:rsid w:val="00FC31C1"/>
    <w:rsid w:val="00FC7109"/>
    <w:rsid w:val="00FD2504"/>
    <w:rsid w:val="00FD3D24"/>
    <w:rsid w:val="00FD77DE"/>
    <w:rsid w:val="00FE504F"/>
    <w:rsid w:val="00FE6F91"/>
    <w:rsid w:val="00FF148A"/>
    <w:rsid w:val="00FF20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27BE8"/>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paragraph" w:styleId="1">
    <w:name w:val="heading 1"/>
    <w:basedOn w:val="a"/>
    <w:next w:val="a"/>
    <w:link w:val="10"/>
    <w:uiPriority w:val="9"/>
    <w:qFormat/>
    <w:rsid w:val="00A03054"/>
    <w:pPr>
      <w:keepNext/>
      <w:numPr>
        <w:numId w:val="3"/>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03054"/>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03054"/>
    <w:pPr>
      <w:keepNext/>
      <w:numPr>
        <w:ilvl w:val="2"/>
        <w:numId w:val="3"/>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 w:type="character" w:styleId="a8">
    <w:name w:val="Hyperlink"/>
    <w:basedOn w:val="a0"/>
    <w:uiPriority w:val="99"/>
    <w:unhideWhenUsed/>
    <w:rsid w:val="0094542D"/>
    <w:rPr>
      <w:color w:val="0000FF"/>
      <w:u w:val="single"/>
    </w:rPr>
  </w:style>
  <w:style w:type="character" w:customStyle="1" w:styleId="10">
    <w:name w:val="標題 1 字元"/>
    <w:basedOn w:val="a0"/>
    <w:link w:val="1"/>
    <w:uiPriority w:val="9"/>
    <w:rsid w:val="00A0305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0305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A03054"/>
    <w:rPr>
      <w:rFonts w:asciiTheme="majorHAnsi" w:eastAsiaTheme="majorEastAsia" w:hAnsiTheme="majorHAnsi" w:cstheme="majorBidi"/>
      <w:b/>
      <w:bCs/>
      <w:kern w:val="0"/>
      <w:sz w:val="36"/>
      <w:szCs w:val="36"/>
    </w:rPr>
  </w:style>
  <w:style w:type="paragraph" w:styleId="a9">
    <w:name w:val="TOC Heading"/>
    <w:basedOn w:val="1"/>
    <w:next w:val="a"/>
    <w:uiPriority w:val="39"/>
    <w:unhideWhenUsed/>
    <w:qFormat/>
    <w:rsid w:val="004D0824"/>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4D0824"/>
  </w:style>
  <w:style w:type="paragraph" w:styleId="21">
    <w:name w:val="toc 2"/>
    <w:basedOn w:val="a"/>
    <w:next w:val="a"/>
    <w:autoRedefine/>
    <w:uiPriority w:val="39"/>
    <w:unhideWhenUsed/>
    <w:rsid w:val="00964DAE"/>
    <w:pPr>
      <w:tabs>
        <w:tab w:val="left" w:pos="1440"/>
        <w:tab w:val="right" w:leader="dot" w:pos="8296"/>
      </w:tabs>
      <w:ind w:leftChars="200" w:left="480"/>
    </w:pPr>
  </w:style>
  <w:style w:type="paragraph" w:styleId="aa">
    <w:name w:val="caption"/>
    <w:basedOn w:val="a"/>
    <w:next w:val="a"/>
    <w:uiPriority w:val="35"/>
    <w:unhideWhenUsed/>
    <w:qFormat/>
    <w:rsid w:val="006F3A86"/>
    <w:rPr>
      <w:sz w:val="20"/>
      <w:szCs w:val="20"/>
    </w:rPr>
  </w:style>
  <w:style w:type="paragraph" w:styleId="31">
    <w:name w:val="toc 3"/>
    <w:basedOn w:val="a"/>
    <w:next w:val="a"/>
    <w:autoRedefine/>
    <w:uiPriority w:val="39"/>
    <w:unhideWhenUsed/>
    <w:rsid w:val="00FB7086"/>
    <w:pPr>
      <w:ind w:leftChars="400" w:left="960"/>
    </w:pPr>
  </w:style>
  <w:style w:type="table" w:styleId="ab">
    <w:name w:val="Table Grid"/>
    <w:basedOn w:val="a1"/>
    <w:uiPriority w:val="39"/>
    <w:rsid w:val="001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78">
      <w:bodyDiv w:val="1"/>
      <w:marLeft w:val="0"/>
      <w:marRight w:val="0"/>
      <w:marTop w:val="0"/>
      <w:marBottom w:val="0"/>
      <w:divBdr>
        <w:top w:val="none" w:sz="0" w:space="0" w:color="auto"/>
        <w:left w:val="none" w:sz="0" w:space="0" w:color="auto"/>
        <w:bottom w:val="none" w:sz="0" w:space="0" w:color="auto"/>
        <w:right w:val="none" w:sz="0" w:space="0" w:color="auto"/>
      </w:divBdr>
    </w:div>
    <w:div w:id="130900903">
      <w:bodyDiv w:val="1"/>
      <w:marLeft w:val="0"/>
      <w:marRight w:val="0"/>
      <w:marTop w:val="0"/>
      <w:marBottom w:val="0"/>
      <w:divBdr>
        <w:top w:val="none" w:sz="0" w:space="0" w:color="auto"/>
        <w:left w:val="none" w:sz="0" w:space="0" w:color="auto"/>
        <w:bottom w:val="none" w:sz="0" w:space="0" w:color="auto"/>
        <w:right w:val="none" w:sz="0" w:space="0" w:color="auto"/>
      </w:divBdr>
      <w:divsChild>
        <w:div w:id="826358034">
          <w:marLeft w:val="0"/>
          <w:marRight w:val="0"/>
          <w:marTop w:val="0"/>
          <w:marBottom w:val="0"/>
          <w:divBdr>
            <w:top w:val="none" w:sz="0" w:space="0" w:color="auto"/>
            <w:left w:val="none" w:sz="0" w:space="0" w:color="auto"/>
            <w:bottom w:val="none" w:sz="0" w:space="0" w:color="auto"/>
            <w:right w:val="none" w:sz="0" w:space="0" w:color="auto"/>
          </w:divBdr>
          <w:divsChild>
            <w:div w:id="1131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624">
      <w:bodyDiv w:val="1"/>
      <w:marLeft w:val="0"/>
      <w:marRight w:val="0"/>
      <w:marTop w:val="0"/>
      <w:marBottom w:val="0"/>
      <w:divBdr>
        <w:top w:val="none" w:sz="0" w:space="0" w:color="auto"/>
        <w:left w:val="none" w:sz="0" w:space="0" w:color="auto"/>
        <w:bottom w:val="none" w:sz="0" w:space="0" w:color="auto"/>
        <w:right w:val="none" w:sz="0" w:space="0" w:color="auto"/>
      </w:divBdr>
    </w:div>
    <w:div w:id="308363364">
      <w:bodyDiv w:val="1"/>
      <w:marLeft w:val="0"/>
      <w:marRight w:val="0"/>
      <w:marTop w:val="0"/>
      <w:marBottom w:val="0"/>
      <w:divBdr>
        <w:top w:val="none" w:sz="0" w:space="0" w:color="auto"/>
        <w:left w:val="none" w:sz="0" w:space="0" w:color="auto"/>
        <w:bottom w:val="none" w:sz="0" w:space="0" w:color="auto"/>
        <w:right w:val="none" w:sz="0" w:space="0" w:color="auto"/>
      </w:divBdr>
    </w:div>
    <w:div w:id="476804742">
      <w:bodyDiv w:val="1"/>
      <w:marLeft w:val="0"/>
      <w:marRight w:val="0"/>
      <w:marTop w:val="0"/>
      <w:marBottom w:val="0"/>
      <w:divBdr>
        <w:top w:val="none" w:sz="0" w:space="0" w:color="auto"/>
        <w:left w:val="none" w:sz="0" w:space="0" w:color="auto"/>
        <w:bottom w:val="none" w:sz="0" w:space="0" w:color="auto"/>
        <w:right w:val="none" w:sz="0" w:space="0" w:color="auto"/>
      </w:divBdr>
      <w:divsChild>
        <w:div w:id="176694605">
          <w:marLeft w:val="0"/>
          <w:marRight w:val="0"/>
          <w:marTop w:val="0"/>
          <w:marBottom w:val="0"/>
          <w:divBdr>
            <w:top w:val="none" w:sz="0" w:space="0" w:color="auto"/>
            <w:left w:val="none" w:sz="0" w:space="0" w:color="auto"/>
            <w:bottom w:val="none" w:sz="0" w:space="0" w:color="auto"/>
            <w:right w:val="none" w:sz="0" w:space="0" w:color="auto"/>
          </w:divBdr>
          <w:divsChild>
            <w:div w:id="1986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216">
      <w:bodyDiv w:val="1"/>
      <w:marLeft w:val="0"/>
      <w:marRight w:val="0"/>
      <w:marTop w:val="0"/>
      <w:marBottom w:val="0"/>
      <w:divBdr>
        <w:top w:val="none" w:sz="0" w:space="0" w:color="auto"/>
        <w:left w:val="none" w:sz="0" w:space="0" w:color="auto"/>
        <w:bottom w:val="none" w:sz="0" w:space="0" w:color="auto"/>
        <w:right w:val="none" w:sz="0" w:space="0" w:color="auto"/>
      </w:divBdr>
    </w:div>
    <w:div w:id="831141852">
      <w:bodyDiv w:val="1"/>
      <w:marLeft w:val="0"/>
      <w:marRight w:val="0"/>
      <w:marTop w:val="0"/>
      <w:marBottom w:val="0"/>
      <w:divBdr>
        <w:top w:val="none" w:sz="0" w:space="0" w:color="auto"/>
        <w:left w:val="none" w:sz="0" w:space="0" w:color="auto"/>
        <w:bottom w:val="none" w:sz="0" w:space="0" w:color="auto"/>
        <w:right w:val="none" w:sz="0" w:space="0" w:color="auto"/>
      </w:divBdr>
    </w:div>
    <w:div w:id="1034113305">
      <w:bodyDiv w:val="1"/>
      <w:marLeft w:val="0"/>
      <w:marRight w:val="0"/>
      <w:marTop w:val="0"/>
      <w:marBottom w:val="0"/>
      <w:divBdr>
        <w:top w:val="none" w:sz="0" w:space="0" w:color="auto"/>
        <w:left w:val="none" w:sz="0" w:space="0" w:color="auto"/>
        <w:bottom w:val="none" w:sz="0" w:space="0" w:color="auto"/>
        <w:right w:val="none" w:sz="0" w:space="0" w:color="auto"/>
      </w:divBdr>
      <w:divsChild>
        <w:div w:id="1755543545">
          <w:marLeft w:val="0"/>
          <w:marRight w:val="0"/>
          <w:marTop w:val="0"/>
          <w:marBottom w:val="0"/>
          <w:divBdr>
            <w:top w:val="none" w:sz="0" w:space="0" w:color="auto"/>
            <w:left w:val="none" w:sz="0" w:space="0" w:color="auto"/>
            <w:bottom w:val="none" w:sz="0" w:space="0" w:color="auto"/>
            <w:right w:val="none" w:sz="0" w:space="0" w:color="auto"/>
          </w:divBdr>
          <w:divsChild>
            <w:div w:id="164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41">
      <w:bodyDiv w:val="1"/>
      <w:marLeft w:val="0"/>
      <w:marRight w:val="0"/>
      <w:marTop w:val="0"/>
      <w:marBottom w:val="0"/>
      <w:divBdr>
        <w:top w:val="none" w:sz="0" w:space="0" w:color="auto"/>
        <w:left w:val="none" w:sz="0" w:space="0" w:color="auto"/>
        <w:bottom w:val="none" w:sz="0" w:space="0" w:color="auto"/>
        <w:right w:val="none" w:sz="0" w:space="0" w:color="auto"/>
      </w:divBdr>
      <w:divsChild>
        <w:div w:id="553780807">
          <w:marLeft w:val="0"/>
          <w:marRight w:val="0"/>
          <w:marTop w:val="0"/>
          <w:marBottom w:val="0"/>
          <w:divBdr>
            <w:top w:val="none" w:sz="0" w:space="0" w:color="auto"/>
            <w:left w:val="none" w:sz="0" w:space="0" w:color="auto"/>
            <w:bottom w:val="none" w:sz="0" w:space="0" w:color="auto"/>
            <w:right w:val="none" w:sz="0" w:space="0" w:color="auto"/>
          </w:divBdr>
          <w:divsChild>
            <w:div w:id="2097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700013515">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AE%A1%E7%AE%97%E6%9C%BA%E7%BC%96%E7%A8%8B" TargetMode="External"/><Relationship Id="rId13" Type="http://schemas.openxmlformats.org/officeDocument/2006/relationships/hyperlink" Target="https://zh.wikipedia.org/wiki/Bu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zh.wikipedia.org/wiki/%E8%A6%8F%E6%A0%BC_(%E6%8A%80%E8%A1%93%E6%A8%99%E6%BA%96)"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9%81%8E%E7%A8%8B%E5%8C%96%E7%B7%A8%E7%A8%8B"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zh.wikipedia.org/wiki/%E8%BD%AF%E4%BB%B6%E8%AE%BE%E8%AE%A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wikipedia.org/wiki/%E6%A8%A1%E7%B5%84_(%E7%A8%8B%E5%BC%8F%E8%A8%AD%E8%A8%88)"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60C6-E89C-4329-9444-DE6119D5E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15</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1185</cp:revision>
  <cp:lastPrinted>2020-10-08T03:50:00Z</cp:lastPrinted>
  <dcterms:created xsi:type="dcterms:W3CDTF">2020-09-30T05:01:00Z</dcterms:created>
  <dcterms:modified xsi:type="dcterms:W3CDTF">2020-10-12T06:57:00Z</dcterms:modified>
</cp:coreProperties>
</file>