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给学弟学妹</w:t>
      </w:r>
      <w:r>
        <w:rPr>
          <w:rFonts w:hint="eastAsia"/>
          <w:lang w:eastAsia="zh-Hans"/>
        </w:rPr>
        <w:t>/</w:t>
      </w:r>
      <w:r>
        <w:rPr>
          <w:rFonts w:hint="eastAsia"/>
          <w:lang w:val="en-US" w:eastAsia="zh-Hans"/>
        </w:rPr>
        <w:t>学院的一封信</w:t>
      </w:r>
    </w:p>
    <w:p>
      <w:pPr>
        <w:ind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时光飞逝，如今在写这篇报告的时候，还能回忆起将近四年前收到录取通知那时的情形。当时，收到那封红色的信封，充满了对未来的期待，开启了四年的本科生活。没想到如今已经到了快要告别的时间。四年间的一点一滴在脑中划过，似乎那么遥远，又似乎就发生在昨天。四年前和父母一起走出杭州东站，迷茫地找着去往学校的路线，那还是我第一次离开家乡来到陌生的城市。而如今经历过四年的生活，杭州已经像是我的第二故乡。在将来，我也要去往新的城市，相信那时我不会像四年前那样迷茫不知所措，而是能从容地应付着种种挑战，变得更加成熟而冷静。</w:t>
      </w:r>
      <w:bookmarkStart w:id="0" w:name="_GoBack"/>
      <w:bookmarkEnd w:id="0"/>
    </w:p>
    <w:p>
      <w:pPr>
        <w:ind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相信很多人都说过，本科的学习其实只有三年。确实，本科阶段的学习大部分是要在三年间就要结束的。所以在做规划时，要注意这一点，提前做好准备。说到规划，我觉得在大一的下半学期之前就对本科阶段课程的学习进行规划是非常重要的。对照着培养方案，仔细地确认每个学期都要学习什么课程。而且培养方案中有很多内容，必须要修读的通识选修分数、通识核心课程、个性分数，如果直接修大英四的话还有两分的外语分数，这些都是要早早规划的。并且，由于选课系统是抽奖的，所以你很有可能在选之前美滋滋地规划好了一切，结果出来发现本来满满的待定课程表只剩下空落落的一节课了。要利用好签条子的机会，这能让你有补救的机会。尽量在大一大二就把这些完成，除了因为大三的专业课很重要之外，还有实习等好多事情要占用时间。对于软件工程的同学来说，高达</w:t>
      </w:r>
      <w:r>
        <w:rPr>
          <w:rFonts w:hint="eastAsia" w:asciiTheme="minorEastAsia" w:hAnsiTheme="minorEastAsia" w:eastAsiaTheme="minorEastAsia" w:cstheme="minorEastAsia"/>
          <w:sz w:val="24"/>
          <w:szCs w:val="24"/>
          <w:lang w:eastAsia="zh-Hans"/>
        </w:rPr>
        <w:t>11</w:t>
      </w:r>
      <w:r>
        <w:rPr>
          <w:rFonts w:hint="eastAsia" w:asciiTheme="minorEastAsia" w:hAnsiTheme="minorEastAsia" w:eastAsiaTheme="minorEastAsia" w:cstheme="minorEastAsia"/>
          <w:sz w:val="24"/>
          <w:szCs w:val="24"/>
          <w:lang w:val="en-US" w:eastAsia="zh-Hans"/>
        </w:rPr>
        <w:t>分的个性课程也是需要头疼的问题，需要提早规划，尽快解决。我曾经以为培养方案里的专业选修模块是像计科的推荐个性学分那样，是推荐用来做个性学分的课程，直到很后来才发现这一部分也是有</w:t>
      </w:r>
      <w:r>
        <w:rPr>
          <w:rFonts w:hint="eastAsia" w:asciiTheme="minorEastAsia" w:hAnsiTheme="minorEastAsia" w:eastAsiaTheme="minorEastAsia" w:cstheme="minorEastAsia"/>
          <w:sz w:val="24"/>
          <w:szCs w:val="24"/>
          <w:lang w:eastAsia="zh-Hans"/>
        </w:rPr>
        <w:t>7</w:t>
      </w:r>
      <w:r>
        <w:rPr>
          <w:rFonts w:hint="eastAsia" w:asciiTheme="minorEastAsia" w:hAnsiTheme="minorEastAsia" w:eastAsiaTheme="minorEastAsia" w:cstheme="minorEastAsia"/>
          <w:sz w:val="24"/>
          <w:szCs w:val="24"/>
          <w:lang w:val="en-US" w:eastAsia="zh-Hans"/>
        </w:rPr>
        <w:t>分的学分要求的，才急急忙忙地补上。希望大家不要犯和我一样的错误，要认真地看好培养方案。</w:t>
      </w:r>
    </w:p>
    <w:p>
      <w:pPr>
        <w:ind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多与认识的学长沟通，或是善于利用搜索，弄清楚具体的要求。还有，培养方案中的推荐开课时间，并不一定是唯一的开课时间。比如面向对象的程序设计，也就是oop这门课，培养方案上是春夏开课，而实际上秋冬学期这门课也是开课的。鉴于软工的同学大二下要同时上oop、数据库、计算机体系原理、软件工程基础和高级数据结构这几门有小作业、大作业和考试的课程，期末时会十分辛苦，所以我建议可以在大二上相对清闲的时候就把oop修掉，能减少一些压力。除此之外，建议大家善用查老师以及各种论坛，来对所选的课程进行了解。因为选课网站上有的课程介绍不是很清晰，建议大家充分了解了每门课要学什么，要做什么后再选课，不然开课后会手忙脚乱。并且，虽然浙大的老师都是很优秀的老师，但是每个老师讲课、给分的要求都可能有所不同，所以为了自己的分数，要谨慎选择，虽然越好的课程也越不容易选上就是了。</w:t>
      </w:r>
    </w:p>
    <w:p>
      <w:pPr>
        <w:ind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另外，建议大家多与学长学姐沟通，每个阶段该干什么，该为什么做准备，在沟通之后会更明确，能提前做好准备，不至于临时慌慌张张不知所措。除此之外，对于计算机学院的学生来说，学会自学是一门非常有用的技能。因为很多课程老师并不会将实际开发所用的只是，而是以教授理论为主，所以很多都需要自己去学习。提前规划，管理好自己的GitHub仓库，并写一些博客，可能会对将来的找实习有所帮助。</w:t>
      </w:r>
    </w:p>
    <w:p>
      <w:pPr>
        <w:ind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除了学习之外，社团活动也是大学生活重要的一部分。由于我本人比较自闭，除了舍友、打球和社团之外，认识的朋友就很少了。因为大家都在忙自己的事情，所以每个人的交集可能意外地会很少，所以要珍惜刚开始的阶段，在社团、组织里面多交一些朋友，让自己的四年生活更丰富多彩一些。另外，功利一些地说，社团和组织都能提供给完成三课的社会实践的机会。与所认识的朋友一起活动，要比大三大四再为了凑三课分而参加的活动，要更加有意思一些。</w:t>
      </w:r>
    </w:p>
    <w:p>
      <w:pPr>
        <w:ind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希望大家都能度过让自己满意的四年生活！</w:t>
      </w:r>
    </w:p>
    <w:p>
      <w:pPr>
        <w:ind w:firstLine="420" w:firstLineChars="0"/>
        <w:rPr>
          <w:rFonts w:hint="eastAsia"/>
          <w:lang w:val="en-US" w:eastAsia="zh-Hans"/>
        </w:rPr>
      </w:pPr>
    </w:p>
    <w:p>
      <w:pPr>
        <w:rPr>
          <w:rFonts w:hint="eastAsia"/>
          <w:lang w:val="en-US" w:eastAsia="zh-Hans"/>
        </w:rPr>
      </w:pPr>
      <w:r>
        <w:rPr>
          <w:rFonts w:hint="eastAsia"/>
          <w:lang w:val="en-US" w:eastAsia="zh-Hans"/>
        </w:rPr>
        <w:t>杜冰</w:t>
      </w:r>
      <w:r>
        <w:rPr>
          <w:rFonts w:hint="default"/>
          <w:lang w:eastAsia="zh-Hans"/>
        </w:rPr>
        <w:t xml:space="preserve"> 2018</w:t>
      </w:r>
      <w:r>
        <w:rPr>
          <w:rFonts w:hint="eastAsia"/>
          <w:lang w:val="en-US" w:eastAsia="zh-Hans"/>
        </w:rPr>
        <w:t>级计算机学院软件工程专业学生。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FA7C3"/>
    <w:rsid w:val="6EFFA7C3"/>
    <w:rsid w:val="76DE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2022-04-06T20:23:00Z</dcterms:created>
  <dc:creator>dada</dc:creator>
  <cp:lastModifiedBy>dada</cp:lastModifiedBy>
  <dcterms:modified xsi:type="dcterms:W3CDTF">2022-04-06T22:08:14Z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