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黑体" w:hint="eastAsia"/>
          <w:color w:val="000000" w:themeColor="text1"/>
          <w:sz w:val="48"/>
          <w:szCs w:val="48"/>
        </w:rPr>
        <w:id w:val="-1063251974"/>
        <w:docPartObj>
          <w:docPartGallery w:val="Cover Pages"/>
          <w:docPartUnique/>
        </w:docPartObj>
      </w:sdtPr>
      <w:sdtContent>
        <w:p w14:paraId="083921AF" w14:textId="4540C19C" w:rsidR="00DA336F" w:rsidRDefault="00DA336F">
          <w:pPr>
            <w:widowControl/>
            <w:rPr>
              <w:rFonts w:asciiTheme="majorHAnsi" w:eastAsia="黑体" w:hAnsiTheme="majorHAnsi" w:cstheme="majorBidi" w:hint="eastAsia"/>
              <w:color w:val="000000" w:themeColor="text1"/>
              <w:sz w:val="48"/>
              <w:szCs w:val="48"/>
            </w:rPr>
          </w:pPr>
          <w:r w:rsidRPr="00DA336F">
            <w:rPr>
              <w:rFonts w:eastAsia="黑体"/>
              <w:noProof/>
              <w:color w:val="FFFFFF" w:themeColor="background1"/>
              <w:sz w:val="48"/>
              <w:szCs w:val="48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6E11395" wp14:editId="33B9283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组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矩形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标题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CDDCB7" w14:textId="2EC9771D" w:rsidR="00DA336F" w:rsidRDefault="00DA336F">
                                      <w:pPr>
                                        <w:pStyle w:val="af4"/>
                                        <w:spacing w:after="120"/>
                                        <w:rPr>
                                          <w:rFonts w:asciiTheme="majorHAnsi" w:eastAsiaTheme="majorEastAsia" w:hAnsiTheme="majorHAnsi" w:cstheme="majorBidi" w:hint="eastAsia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DA336F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栖霞诡事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 w:hint="eastAsia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        </w:t>
                                      </w:r>
                                      <w:r w:rsidRPr="00DA336F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美术规范文档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副标题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E991D69" w14:textId="1E4CAF3F" w:rsidR="00DA336F" w:rsidRDefault="00DA336F">
                                      <w:pPr>
                                        <w:pStyle w:val="af4"/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基于</w:t>
                                      </w:r>
                                      <w:r w:rsidRPr="00DA336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美术与音频设计方案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矩形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文本框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作者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30A498B" w14:textId="4A3CE7E1" w:rsidR="00DA336F" w:rsidRDefault="008963FB">
                                      <w:pPr>
                                        <w:pStyle w:val="af4"/>
                                        <w:rPr>
                                          <w:rFonts w:hint="eastAsia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家乐 李</w:t>
                                      </w:r>
                                    </w:p>
                                  </w:sdtContent>
                                </w:sdt>
                                <w:p w14:paraId="4CB431D6" w14:textId="38707E77" w:rsidR="00DA336F" w:rsidRDefault="00000000">
                                  <w:pPr>
                                    <w:pStyle w:val="af4"/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公司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A336F">
                                        <w:rPr>
                                          <w:rFonts w:hint="eastAsia"/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6E11395" id="组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">
                    <v:rect id="矩形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标题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CDDCB7" w14:textId="2EC9771D" w:rsidR="00DA336F" w:rsidRDefault="00DA336F">
                                <w:pPr>
                                  <w:pStyle w:val="af4"/>
                                  <w:spacing w:after="120"/>
                                  <w:rPr>
                                    <w:rFonts w:asciiTheme="majorHAnsi" w:eastAsiaTheme="majorEastAsia" w:hAnsiTheme="majorHAnsi" w:cstheme="majorBidi" w:hint="eastAsia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DA336F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栖霞诡事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        </w:t>
                                </w:r>
                                <w:r w:rsidRPr="00DA336F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美术规范文档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副标题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E991D69" w14:textId="1E4CAF3F" w:rsidR="00DA336F" w:rsidRDefault="00DA336F">
                                <w:pPr>
                                  <w:pStyle w:val="af4"/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基于</w:t>
                                </w:r>
                                <w:r w:rsidRPr="00DA336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美术与音频设计方案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矩形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作者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30A498B" w14:textId="4A3CE7E1" w:rsidR="00DA336F" w:rsidRDefault="008963FB">
                                <w:pPr>
                                  <w:pStyle w:val="af4"/>
                                  <w:rPr>
                                    <w:rFonts w:hint="eastAsia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家乐 李</w:t>
                                </w:r>
                              </w:p>
                            </w:sdtContent>
                          </w:sdt>
                          <w:p w14:paraId="4CB431D6" w14:textId="38707E77" w:rsidR="00DA336F" w:rsidRDefault="00000000">
                            <w:pPr>
                              <w:pStyle w:val="af4"/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公司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A336F">
                                  <w:rPr>
                                    <w:rFonts w:hint="eastAsia"/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eastAsia="黑体" w:hint="eastAsia"/>
              <w:color w:val="000000" w:themeColor="text1"/>
              <w:sz w:val="48"/>
              <w:szCs w:val="48"/>
            </w:rPr>
            <w:br w:type="page"/>
          </w:r>
        </w:p>
      </w:sdtContent>
    </w:sdt>
    <w:p w14:paraId="4103A870" w14:textId="4D811AC6" w:rsidR="00DA336F" w:rsidRDefault="00C80250" w:rsidP="00327433">
      <w:pPr>
        <w:pStyle w:val="a3"/>
        <w:rPr>
          <w:rFonts w:hint="eastAsia"/>
        </w:rPr>
      </w:pPr>
      <w:r w:rsidRPr="00C80250">
        <w:lastRenderedPageBreak/>
        <w:t>美术规范文档</w:t>
      </w:r>
      <w:r w:rsidRPr="00C80250">
        <w:cr/>
      </w:r>
    </w:p>
    <w:p w14:paraId="24FE6307" w14:textId="7FF75A25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rPr>
          <w:rFonts w:asciiTheme="majorHAnsi" w:eastAsia="华文楷体" w:hAnsiTheme="majorHAnsi" w:cstheme="majorBidi" w:hint="eastAsia"/>
          <w:spacing w:val="-10"/>
          <w:kern w:val="28"/>
          <w:sz w:val="56"/>
          <w:szCs w:val="56"/>
        </w:rPr>
        <w:fldChar w:fldCharType="begin"/>
      </w:r>
      <w:r>
        <w:rPr>
          <w:rFonts w:asciiTheme="majorHAnsi" w:eastAsia="华文楷体" w:hAnsiTheme="majorHAnsi" w:cstheme="majorBidi" w:hint="eastAsia"/>
          <w:spacing w:val="-10"/>
          <w:kern w:val="28"/>
          <w:sz w:val="56"/>
          <w:szCs w:val="56"/>
        </w:rPr>
        <w:instrText xml:space="preserve"> TOC \o "1-5" \h \z \u </w:instrText>
      </w:r>
      <w:r>
        <w:rPr>
          <w:rFonts w:asciiTheme="majorHAnsi" w:eastAsia="华文楷体" w:hAnsiTheme="majorHAnsi" w:cstheme="majorBidi" w:hint="eastAsia"/>
          <w:spacing w:val="-10"/>
          <w:kern w:val="28"/>
          <w:sz w:val="56"/>
          <w:szCs w:val="56"/>
        </w:rPr>
        <w:fldChar w:fldCharType="separate"/>
      </w:r>
      <w:hyperlink w:anchor="_Toc240572658" w:history="1">
        <w:r w:rsidRPr="00964CA0">
          <w:rPr>
            <w:rStyle w:val="af"/>
            <w:noProof/>
          </w:rPr>
          <w:t>0. 项目美术总述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29CCAD" w14:textId="6B03F91A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59" w:history="1">
        <w:r w:rsidRPr="00964CA0">
          <w:rPr>
            <w:rStyle w:val="af"/>
            <w:noProof/>
          </w:rPr>
          <w:t>0.1 项目美术定位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9DDE1E" w14:textId="2B9122C7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60" w:history="1">
        <w:r w:rsidRPr="00964CA0">
          <w:rPr>
            <w:rStyle w:val="af"/>
            <w:noProof/>
          </w:rPr>
          <w:t>0.2 整体画风定义：水墨写实</w:t>
        </w:r>
        <w:r w:rsidRPr="00964CA0">
          <w:rPr>
            <w:rStyle w:val="af"/>
            <w:rFonts w:ascii="微软雅黑" w:eastAsia="微软雅黑" w:hAnsi="微软雅黑" w:cs="微软雅黑"/>
            <w:noProof/>
          </w:rPr>
          <w:t>・</w:t>
        </w:r>
        <w:r w:rsidRPr="00964CA0">
          <w:rPr>
            <w:rStyle w:val="af"/>
            <w:noProof/>
          </w:rPr>
          <w:t>民国岭南民俗恐怖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EF380" w14:textId="07114492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61" w:history="1">
        <w:r w:rsidRPr="00964CA0">
          <w:rPr>
            <w:rStyle w:val="af"/>
            <w:noProof/>
          </w:rPr>
          <w:t>0.3 参考画师 &amp; 参考游戏风格锚点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03DBC" w14:textId="22C66678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62" w:history="1">
        <w:r w:rsidRPr="00964CA0">
          <w:rPr>
            <w:rStyle w:val="af"/>
            <w:noProof/>
          </w:rPr>
          <w:t>0.4 视觉禁忌（红线规范）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D0CAC" w14:textId="66BB90C2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63" w:history="1">
        <w:r w:rsidRPr="00964CA0">
          <w:rPr>
            <w:rStyle w:val="af"/>
            <w:noProof/>
          </w:rPr>
          <w:t>1. 风格禁忌：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BDEE1" w14:textId="46FAE98F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64" w:history="1">
        <w:r w:rsidRPr="00964CA0">
          <w:rPr>
            <w:rStyle w:val="af"/>
            <w:noProof/>
          </w:rPr>
          <w:t>2. 内容禁忌：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22C26" w14:textId="5FB2B616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65" w:history="1">
        <w:r w:rsidRPr="00964CA0">
          <w:rPr>
            <w:rStyle w:val="af"/>
            <w:noProof/>
          </w:rPr>
          <w:t>3. 质感禁忌：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47027" w14:textId="32C9D8F7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66" w:history="1">
        <w:r w:rsidRPr="00964CA0">
          <w:rPr>
            <w:rStyle w:val="af"/>
            <w:noProof/>
          </w:rPr>
          <w:t>4. 时代禁忌：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6F6F29" w14:textId="70680F0D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67" w:history="1">
        <w:r w:rsidRPr="00964CA0">
          <w:rPr>
            <w:rStyle w:val="af"/>
            <w:noProof/>
          </w:rPr>
          <w:t>0.5 样板资产标准（全局统一标杆）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831BD" w14:textId="6E033ED3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68" w:history="1">
        <w:r w:rsidRPr="00964CA0">
          <w:rPr>
            <w:rStyle w:val="af"/>
            <w:noProof/>
          </w:rPr>
          <w:t>1. 质感标准：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90232" w14:textId="1E5737B2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69" w:history="1">
        <w:r w:rsidRPr="00964CA0">
          <w:rPr>
            <w:rStyle w:val="af"/>
            <w:noProof/>
          </w:rPr>
          <w:t>2. 细节标准：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5E62C" w14:textId="0F6D68FD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70" w:history="1">
        <w:r w:rsidRPr="00964CA0">
          <w:rPr>
            <w:rStyle w:val="af"/>
            <w:noProof/>
          </w:rPr>
          <w:t>3. 输出标准：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DBEDB0" w14:textId="789B4E3B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71" w:history="1">
        <w:r w:rsidRPr="00964CA0">
          <w:rPr>
            <w:rStyle w:val="af"/>
            <w:noProof/>
          </w:rPr>
          <w:t>4. 迭代规则：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3A729F" w14:textId="3C1D1C9E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672" w:history="1">
        <w:r w:rsidRPr="00964CA0">
          <w:rPr>
            <w:rStyle w:val="af"/>
            <w:noProof/>
          </w:rPr>
          <w:t>1. 全局美术规范（所有资源通用）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C1700" w14:textId="78257A3E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73" w:history="1">
        <w:r w:rsidRPr="00964CA0">
          <w:rPr>
            <w:rStyle w:val="af"/>
            <w:noProof/>
          </w:rPr>
          <w:t>1.1 整体色调体系 &amp; 色板规范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B41A7" w14:textId="46D0A7EC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74" w:history="1">
        <w:r w:rsidRPr="00964CA0">
          <w:rPr>
            <w:rStyle w:val="af"/>
            <w:noProof/>
          </w:rPr>
          <w:t>1.2 光影统一规则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277D0" w14:textId="61CF547F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75" w:history="1">
        <w:r w:rsidRPr="00964CA0">
          <w:rPr>
            <w:rStyle w:val="af"/>
            <w:noProof/>
          </w:rPr>
          <w:t>1.3 线条 / 笔触规范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B3FBB" w14:textId="3AF40E3E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76" w:history="1">
        <w:r w:rsidRPr="00964CA0">
          <w:rPr>
            <w:rStyle w:val="af"/>
            <w:noProof/>
          </w:rPr>
          <w:t>1.4 材质质感统一标准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8A240" w14:textId="2364CB20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77" w:history="1">
        <w:r w:rsidRPr="00964CA0">
          <w:rPr>
            <w:rStyle w:val="af"/>
            <w:noProof/>
          </w:rPr>
          <w:t>1.5 PSD 分层规范、命名规范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56FBB" w14:textId="35FFB250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78" w:history="1">
        <w:r w:rsidRPr="00964CA0">
          <w:rPr>
            <w:rStyle w:val="af"/>
            <w:noProof/>
          </w:rPr>
          <w:t>分层规范：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C23C9" w14:textId="19E45519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79" w:history="1">
        <w:r w:rsidRPr="00964CA0">
          <w:rPr>
            <w:rStyle w:val="af"/>
            <w:noProof/>
          </w:rPr>
          <w:t>命名规范：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C5C177" w14:textId="33DE5D50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80" w:history="1">
        <w:r w:rsidRPr="00964CA0">
          <w:rPr>
            <w:rStyle w:val="af"/>
            <w:noProof/>
          </w:rPr>
          <w:t>1.6 输出尺寸、格式、引擎适配标准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BDE34" w14:textId="65EF23FE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81" w:history="1">
        <w:r w:rsidRPr="00964CA0">
          <w:rPr>
            <w:rStyle w:val="af"/>
            <w:noProof/>
          </w:rPr>
          <w:t>尺寸标准：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840EB" w14:textId="3E0825A8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82" w:history="1">
        <w:r w:rsidRPr="00964CA0">
          <w:rPr>
            <w:rStyle w:val="af"/>
            <w:noProof/>
          </w:rPr>
          <w:t>画幅适配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CF2A8D" w14:textId="6DDDCB99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83" w:history="1">
        <w:r w:rsidRPr="00964CA0">
          <w:rPr>
            <w:rStyle w:val="af"/>
            <w:noProof/>
          </w:rPr>
          <w:t>引擎适配：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01905" w14:textId="40B78BCE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84" w:history="1">
        <w:r w:rsidRPr="00964CA0">
          <w:rPr>
            <w:rStyle w:val="af"/>
            <w:noProof/>
          </w:rPr>
          <w:t>文件格式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ECBEB0" w14:textId="7DCEBC9F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85" w:history="1">
        <w:r w:rsidRPr="00964CA0">
          <w:rPr>
            <w:rStyle w:val="af"/>
            <w:noProof/>
          </w:rPr>
          <w:t>1.7 画面后期效果规范（颗粒、暗角、雾感）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C5908" w14:textId="1883F531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686" w:history="1">
        <w:r w:rsidRPr="00964CA0">
          <w:rPr>
            <w:rStyle w:val="af"/>
            <w:noProof/>
          </w:rPr>
          <w:t>2. 道具美术规范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03B62" w14:textId="619A902B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87" w:history="1">
        <w:r w:rsidRPr="00964CA0">
          <w:rPr>
            <w:rStyle w:val="af"/>
            <w:noProof/>
          </w:rPr>
          <w:t>2.1 道具整体风格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2F046" w14:textId="022F1305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88" w:history="1">
        <w:r w:rsidRPr="00964CA0">
          <w:rPr>
            <w:rStyle w:val="af"/>
            <w:noProof/>
          </w:rPr>
          <w:t>线索道具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4886D1" w14:textId="11661F4D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89" w:history="1">
        <w:r w:rsidRPr="00964CA0">
          <w:rPr>
            <w:rStyle w:val="af"/>
            <w:noProof/>
          </w:rPr>
          <w:t>2.2 各类材质绘制标准（纸 / 木 / 布 / 金属 / 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8F484" w14:textId="3DA94F51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90" w:history="1">
        <w:r w:rsidRPr="00964CA0">
          <w:rPr>
            <w:rStyle w:val="af"/>
            <w:noProof/>
          </w:rPr>
          <w:t>2.3 全部游戏道具统一标准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937B5" w14:textId="02BE9518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91" w:history="1">
        <w:r w:rsidRPr="00964CA0">
          <w:rPr>
            <w:rStyle w:val="af"/>
            <w:noProof/>
          </w:rPr>
          <w:t>2.4 道具交付规范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AE6BC" w14:textId="635338AC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692" w:history="1">
        <w:r w:rsidRPr="00964CA0">
          <w:rPr>
            <w:rStyle w:val="af"/>
            <w:noProof/>
          </w:rPr>
          <w:t>3. 场景美术规范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274D0" w14:textId="697C0F38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93" w:history="1">
        <w:r w:rsidRPr="00964CA0">
          <w:rPr>
            <w:rStyle w:val="af"/>
            <w:noProof/>
          </w:rPr>
          <w:t>3.1 场景整体氛围基调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84A71" w14:textId="34829DD9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94" w:history="1">
        <w:r w:rsidRPr="00964CA0">
          <w:rPr>
            <w:rStyle w:val="af"/>
            <w:noProof/>
          </w:rPr>
          <w:t>3.2 民国老宅建筑规范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2CCD0F" w14:textId="02A73C2D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95" w:history="1">
        <w:r w:rsidRPr="00964CA0">
          <w:rPr>
            <w:rStyle w:val="af"/>
            <w:noProof/>
          </w:rPr>
          <w:t>3.3 室内陈设、破败质感规范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38387" w14:textId="25B08CEA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96" w:history="1">
        <w:r w:rsidRPr="00964CA0">
          <w:rPr>
            <w:rStyle w:val="af"/>
            <w:noProof/>
          </w:rPr>
          <w:t>3.4 天气 / 环境雾感、昏暗光影规范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9AC08" w14:textId="7720D47B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697" w:history="1">
        <w:r w:rsidRPr="00964CA0">
          <w:rPr>
            <w:rStyle w:val="af"/>
            <w:noProof/>
          </w:rPr>
          <w:t>3.5 场景分层及氛围道具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98E85" w14:textId="104F7627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98" w:history="1">
        <w:r w:rsidRPr="00964CA0">
          <w:rPr>
            <w:rStyle w:val="af"/>
            <w:noProof/>
          </w:rPr>
          <w:t>五步法生产管线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D2F1A" w14:textId="37D424C6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699" w:history="1">
        <w:r w:rsidRPr="00964CA0">
          <w:rPr>
            <w:rStyle w:val="af"/>
            <w:noProof/>
          </w:rPr>
          <w:t>氛围道具：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4C76B" w14:textId="17096890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00" w:history="1">
        <w:r w:rsidRPr="00964CA0">
          <w:rPr>
            <w:rStyle w:val="af"/>
            <w:noProof/>
          </w:rPr>
          <w:t>3.6场景交付规范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33EF2" w14:textId="3047880B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01" w:history="1">
        <w:r w:rsidRPr="00964CA0">
          <w:rPr>
            <w:rStyle w:val="af"/>
            <w:noProof/>
          </w:rPr>
          <w:t>图层交付规范（PSD 分层）：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42931E" w14:textId="4458BFE0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02" w:history="1">
        <w:r w:rsidRPr="00964CA0">
          <w:rPr>
            <w:rStyle w:val="af"/>
            <w:noProof/>
          </w:rPr>
          <w:t>状态变体交付：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2D180" w14:textId="0B96A769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03" w:history="1">
        <w:r w:rsidRPr="00964CA0">
          <w:rPr>
            <w:rStyle w:val="af"/>
            <w:noProof/>
          </w:rPr>
          <w:t>命名与尺寸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BC8AF" w14:textId="18AC75C1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04" w:history="1">
        <w:r w:rsidRPr="00964CA0">
          <w:rPr>
            <w:rStyle w:val="af"/>
            <w:noProof/>
          </w:rPr>
          <w:t>4. 角色 / 怨灵美术规范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EA95A" w14:textId="270C0B58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05" w:history="1">
        <w:r w:rsidRPr="00964CA0">
          <w:rPr>
            <w:rStyle w:val="af"/>
            <w:noProof/>
          </w:rPr>
          <w:t>4.1 人物造型风格（民国写实）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3E258" w14:textId="0F51C3FE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06" w:history="1">
        <w:r w:rsidRPr="00964CA0">
          <w:rPr>
            <w:rStyle w:val="af"/>
            <w:noProof/>
          </w:rPr>
          <w:t>4.2 怨灵恐怖表现规范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CF4574" w14:textId="65AA3572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07" w:history="1">
        <w:r w:rsidRPr="00964CA0">
          <w:rPr>
            <w:rStyle w:val="af"/>
            <w:noProof/>
          </w:rPr>
          <w:t>棺中抓挠者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A833CE" w14:textId="72D51E7D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08" w:history="1">
        <w:r w:rsidRPr="00964CA0">
          <w:rPr>
            <w:rStyle w:val="af"/>
            <w:noProof/>
          </w:rPr>
          <w:t>粤曲回响者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8364E" w14:textId="0EE1EA9C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09" w:history="1">
        <w:r w:rsidRPr="00964CA0">
          <w:rPr>
            <w:rStyle w:val="af"/>
            <w:noProof/>
          </w:rPr>
          <w:t>镜中倒影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A851B0" w14:textId="615400F5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10" w:history="1">
        <w:r w:rsidRPr="00964CA0">
          <w:rPr>
            <w:rStyle w:val="af"/>
            <w:noProof/>
          </w:rPr>
          <w:t>4.3 人体结构、水墨渲染标准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29072" w14:textId="49B89B27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11" w:history="1">
        <w:r w:rsidRPr="00964CA0">
          <w:rPr>
            <w:rStyle w:val="af"/>
            <w:noProof/>
          </w:rPr>
          <w:t>4.4 角色分层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C5881" w14:textId="0A2B69D0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12" w:history="1">
        <w:r w:rsidRPr="00964CA0">
          <w:rPr>
            <w:rStyle w:val="af"/>
            <w:noProof/>
          </w:rPr>
          <w:t>4.5人物交付规范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C26B4" w14:textId="5EE06C37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13" w:history="1">
        <w:r w:rsidRPr="00964CA0">
          <w:rPr>
            <w:rStyle w:val="af"/>
            <w:noProof/>
          </w:rPr>
          <w:t>图层交付规范（PSD 分层）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59910" w14:textId="560AE722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14" w:history="1">
        <w:r w:rsidRPr="00964CA0">
          <w:rPr>
            <w:rStyle w:val="af"/>
            <w:noProof/>
          </w:rPr>
          <w:t>命名规范：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0DD433" w14:textId="0D9CBE1E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15" w:history="1">
        <w:r w:rsidRPr="00964CA0">
          <w:rPr>
            <w:rStyle w:val="af"/>
            <w:noProof/>
          </w:rPr>
          <w:t>表情差分交付规范：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29D1E" w14:textId="2623A34F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16" w:history="1">
        <w:r w:rsidRPr="00964CA0">
          <w:rPr>
            <w:rStyle w:val="af"/>
            <w:noProof/>
          </w:rPr>
          <w:t>动作 / 姿势交付规范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253A8" w14:textId="7AF031C9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17" w:history="1">
        <w:r w:rsidRPr="00964CA0">
          <w:rPr>
            <w:rStyle w:val="af"/>
            <w:noProof/>
          </w:rPr>
          <w:t>输出与验收：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FF9A6" w14:textId="48E6A66C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18" w:history="1">
        <w:r w:rsidRPr="00964CA0">
          <w:rPr>
            <w:rStyle w:val="af"/>
            <w:noProof/>
          </w:rPr>
          <w:t>5. UI 美术规范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C90FD3" w14:textId="224AD494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19" w:history="1">
        <w:r w:rsidRPr="00964CA0">
          <w:rPr>
            <w:rStyle w:val="af"/>
            <w:noProof/>
          </w:rPr>
          <w:t>5.1 UI 整体风格：宣纸水墨旧式界面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0E62C" w14:textId="7E016F72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20" w:history="1">
        <w:r w:rsidRPr="00964CA0">
          <w:rPr>
            <w:rStyle w:val="af"/>
            <w:noProof/>
          </w:rPr>
          <w:t>5.2 字体规范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AFBA0" w14:textId="3CE13486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21" w:history="1">
        <w:r w:rsidRPr="00964CA0">
          <w:rPr>
            <w:rStyle w:val="af"/>
            <w:noProof/>
          </w:rPr>
          <w:t>5.3 面板、边框、图标规范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D41A91" w14:textId="33E93DC7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22" w:history="1">
        <w:r w:rsidRPr="00964CA0">
          <w:rPr>
            <w:rStyle w:val="af"/>
            <w:noProof/>
          </w:rPr>
          <w:t>5.4 配色与高亮规则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0C06A9" w14:textId="42F4512D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23" w:history="1">
        <w:r w:rsidRPr="00964CA0">
          <w:rPr>
            <w:rStyle w:val="af"/>
            <w:noProof/>
          </w:rPr>
          <w:t>5.5 UI 资源输出规范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8875E" w14:textId="38888973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24" w:history="1">
        <w:r w:rsidRPr="00964CA0">
          <w:rPr>
            <w:rStyle w:val="af"/>
            <w:noProof/>
          </w:rPr>
          <w:t>UI 图层交付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DF24C" w14:textId="51E22415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25" w:history="1">
        <w:r w:rsidRPr="00964CA0">
          <w:rPr>
            <w:rStyle w:val="af"/>
            <w:noProof/>
          </w:rPr>
          <w:t>交付三件套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51C96" w14:textId="69A5E2E1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26" w:history="1">
        <w:r w:rsidRPr="00964CA0">
          <w:rPr>
            <w:rStyle w:val="af"/>
            <w:noProof/>
          </w:rPr>
          <w:t>6. 游戏动画 / 动效规范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66B33" w14:textId="6E69D5E6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27" w:history="1">
        <w:r w:rsidRPr="00964CA0">
          <w:rPr>
            <w:rStyle w:val="af"/>
            <w:noProof/>
          </w:rPr>
          <w:t>6.1 整体动画分层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B7304" w14:textId="44D5E2F3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28" w:history="1">
        <w:r w:rsidRPr="00964CA0">
          <w:rPr>
            <w:rStyle w:val="af"/>
            <w:noProof/>
          </w:rPr>
          <w:t>6.2 道具动画规范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086B73" w14:textId="5C73069B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29" w:history="1">
        <w:r w:rsidRPr="00964CA0">
          <w:rPr>
            <w:rStyle w:val="af"/>
            <w:noProof/>
          </w:rPr>
          <w:t>6.3 UI 动效规范（Rive）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ECC28" w14:textId="4FA9A90B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30" w:history="1">
        <w:r w:rsidRPr="00964CA0">
          <w:rPr>
            <w:rStyle w:val="af"/>
            <w:noProof/>
          </w:rPr>
          <w:t>6.4 特效规范（烟雾、墨晕、微光、血迹）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AE8E8" w14:textId="7B5CB660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31" w:history="1">
        <w:r w:rsidRPr="00964CA0">
          <w:rPr>
            <w:rStyle w:val="af"/>
            <w:noProof/>
          </w:rPr>
          <w:t>6.5 动画交付规范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85F16F" w14:textId="1D9B657B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32" w:history="1">
        <w:r w:rsidRPr="00964CA0">
          <w:rPr>
            <w:rStyle w:val="af"/>
            <w:noProof/>
          </w:rPr>
          <w:t>分档交付清单：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C1168" w14:textId="68777843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33" w:history="1">
        <w:r w:rsidRPr="00964CA0">
          <w:rPr>
            <w:rStyle w:val="af"/>
            <w:noProof/>
          </w:rPr>
          <w:t>命名规范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8493B3" w14:textId="1D001B96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34" w:history="1">
        <w:r w:rsidRPr="00964CA0">
          <w:rPr>
            <w:rStyle w:val="af"/>
            <w:noProof/>
          </w:rPr>
          <w:t>7. 参考素材体系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2340D3" w14:textId="320C9554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35" w:history="1">
        <w:r w:rsidRPr="00964CA0">
          <w:rPr>
            <w:rStyle w:val="af"/>
            <w:noProof/>
          </w:rPr>
          <w:t>8. 美术审核标准（主美验收标准）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7AAFCC" w14:textId="7B641B85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36" w:history="1">
        <w:r w:rsidRPr="00964CA0">
          <w:rPr>
            <w:rStyle w:val="af"/>
            <w:noProof/>
          </w:rPr>
          <w:t>8.1 四步审核法则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71A72" w14:textId="46FC342F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37" w:history="1">
        <w:r w:rsidRPr="00964CA0">
          <w:rPr>
            <w:rStyle w:val="af"/>
            <w:noProof/>
          </w:rPr>
          <w:t>1. 风格对标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7E72A2" w14:textId="22034FA7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38" w:history="1">
        <w:r w:rsidRPr="00964CA0">
          <w:rPr>
            <w:rStyle w:val="af"/>
            <w:noProof/>
          </w:rPr>
          <w:t>2. 规范校验：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00AE48" w14:textId="2B65728D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39" w:history="1">
        <w:r w:rsidRPr="00964CA0">
          <w:rPr>
            <w:rStyle w:val="af"/>
            <w:noProof/>
          </w:rPr>
          <w:t>3. 叙事校验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2ADCB2" w14:textId="044F4CF5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40" w:history="1">
        <w:r w:rsidRPr="00964CA0">
          <w:rPr>
            <w:rStyle w:val="af"/>
            <w:noProof/>
          </w:rPr>
          <w:t>4. 工程校验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158A8" w14:textId="74CB5BBB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41" w:history="1">
        <w:r w:rsidRPr="00964CA0">
          <w:rPr>
            <w:rStyle w:val="af"/>
            <w:noProof/>
          </w:rPr>
          <w:t>8.2 必查错误清单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2DD27" w14:textId="47F95104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42" w:history="1">
        <w:r w:rsidRPr="00964CA0">
          <w:rPr>
            <w:rStyle w:val="af"/>
            <w:noProof/>
          </w:rPr>
          <w:t>8.3 返工标准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AFCE2" w14:textId="72CAF5B2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43" w:history="1">
        <w:r w:rsidRPr="00964CA0">
          <w:rPr>
            <w:rStyle w:val="af"/>
            <w:noProof/>
          </w:rPr>
          <w:t>9. 美术资源清单（可迭代）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042A2A" w14:textId="1F974C9B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44" w:history="1">
        <w:r w:rsidRPr="00964CA0">
          <w:rPr>
            <w:rStyle w:val="af"/>
            <w:noProof/>
          </w:rPr>
          <w:t>9.1 道具资产清单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272B6" w14:textId="05858512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45" w:history="1">
        <w:r w:rsidRPr="00964CA0">
          <w:rPr>
            <w:rStyle w:val="af"/>
            <w:noProof/>
          </w:rPr>
          <w:t>9.2 场景资产清单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787DB" w14:textId="5A7FC0C4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46" w:history="1">
        <w:r w:rsidRPr="00964CA0">
          <w:rPr>
            <w:rStyle w:val="af"/>
            <w:noProof/>
          </w:rPr>
          <w:t>9.3人物资产清单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73D14C" w14:textId="5D9564E8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47" w:history="1">
        <w:r w:rsidRPr="00964CA0">
          <w:rPr>
            <w:rStyle w:val="af"/>
            <w:noProof/>
          </w:rPr>
          <w:t>9.4 UI 资产清单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12A73" w14:textId="71163CB8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48" w:history="1">
        <w:r w:rsidRPr="00964CA0">
          <w:rPr>
            <w:rStyle w:val="af"/>
            <w:noProof/>
          </w:rPr>
          <w:t>9.5 动画资源清单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364F73" w14:textId="76DAE70D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49" w:history="1">
        <w:r w:rsidRPr="00964CA0">
          <w:rPr>
            <w:rStyle w:val="af"/>
            <w:noProof/>
          </w:rPr>
          <w:t>10.</w:t>
        </w:r>
        <w:r w:rsidRPr="00964CA0">
          <w:rPr>
            <w:rStyle w:val="af"/>
            <w:rFonts w:ascii="宋体" w:eastAsia="宋体" w:hAnsi="宋体" w:cs="宋体"/>
            <w:noProof/>
            <w:kern w:val="0"/>
            <w14:ligatures w14:val="none"/>
          </w:rPr>
          <w:t xml:space="preserve"> </w:t>
        </w:r>
        <w:r w:rsidRPr="00964CA0">
          <w:rPr>
            <w:rStyle w:val="af"/>
            <w:noProof/>
          </w:rPr>
          <w:t>AI 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92C82C" w14:textId="6F9B5757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50" w:history="1">
        <w:r w:rsidRPr="00964CA0">
          <w:rPr>
            <w:rStyle w:val="af"/>
            <w:noProof/>
          </w:rPr>
          <w:t>10.1 AI 在项目中的角色定位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5E7D9" w14:textId="09D04EE2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51" w:history="1">
        <w:r w:rsidRPr="00964CA0">
          <w:rPr>
            <w:rStyle w:val="af"/>
            <w:noProof/>
          </w:rPr>
          <w:t>10.2 AI 辅助绘画工作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C3B96" w14:textId="168B755C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52" w:history="1">
        <w:r w:rsidRPr="00964CA0">
          <w:rPr>
            <w:rStyle w:val="af"/>
            <w:noProof/>
          </w:rPr>
          <w:t>提示词固定前缀模板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6B578" w14:textId="58D6728A" w:rsidR="00C80250" w:rsidRDefault="00C8025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572753" w:history="1">
        <w:r w:rsidRPr="00964CA0">
          <w:rPr>
            <w:rStyle w:val="af"/>
            <w:noProof/>
          </w:rPr>
          <w:t>11.3 AI使用边界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DC9D7A" w14:textId="14D082A5" w:rsidR="00C80250" w:rsidRDefault="00C80250">
      <w:pPr>
        <w:pStyle w:val="TOC4"/>
        <w:tabs>
          <w:tab w:val="right" w:leader="dot" w:pos="8296"/>
        </w:tabs>
        <w:ind w:left="1320"/>
        <w:rPr>
          <w:rFonts w:hint="eastAsia"/>
          <w:noProof/>
        </w:rPr>
      </w:pPr>
      <w:hyperlink w:anchor="_Toc240572754" w:history="1">
        <w:r w:rsidRPr="00964CA0">
          <w:rPr>
            <w:rStyle w:val="af"/>
            <w:noProof/>
          </w:rPr>
          <w:t>- **可做**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9225D7" w14:textId="4BC74337" w:rsidR="00C80250" w:rsidRDefault="00C8025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572755" w:history="1">
        <w:r w:rsidRPr="00964CA0">
          <w:rPr>
            <w:rStyle w:val="af"/>
            <w:noProof/>
          </w:rPr>
          <w:t>11. 文档版本更新日志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_Toc240572755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3841B" w14:textId="36C27EC0" w:rsidR="00DA336F" w:rsidRDefault="00C80250">
      <w:pPr>
        <w:widowControl/>
        <w:rPr>
          <w:rFonts w:asciiTheme="majorHAnsi" w:eastAsia="华文楷体" w:hAnsiTheme="majorHAnsi" w:cstheme="majorBidi" w:hint="eastAsia"/>
          <w:spacing w:val="-10"/>
          <w:kern w:val="28"/>
          <w:sz w:val="56"/>
          <w:szCs w:val="56"/>
        </w:rPr>
      </w:pPr>
      <w:r>
        <w:rPr>
          <w:rFonts w:asciiTheme="majorHAnsi" w:eastAsia="华文楷体" w:hAnsiTheme="majorHAnsi" w:cstheme="majorBidi" w:hint="eastAsia"/>
          <w:spacing w:val="-10"/>
          <w:kern w:val="28"/>
          <w:sz w:val="56"/>
          <w:szCs w:val="56"/>
        </w:rPr>
        <w:fldChar w:fldCharType="end"/>
      </w:r>
    </w:p>
    <w:p w14:paraId="5BF25AD4" w14:textId="77777777" w:rsidR="00C80250" w:rsidRDefault="00C80250" w:rsidP="00327433">
      <w:pPr>
        <w:pStyle w:val="a3"/>
        <w:rPr>
          <w:rFonts w:hint="eastAsia"/>
        </w:rPr>
      </w:pPr>
    </w:p>
    <w:p w14:paraId="3ED10212" w14:textId="6CED0554" w:rsidR="00327433" w:rsidRPr="00327433" w:rsidRDefault="00327433" w:rsidP="00327433">
      <w:pPr>
        <w:pStyle w:val="a3"/>
        <w:rPr>
          <w:rFonts w:hint="eastAsia"/>
        </w:rPr>
      </w:pPr>
      <w:r w:rsidRPr="00327433">
        <w:lastRenderedPageBreak/>
        <w:t>美术规范文档</w:t>
      </w:r>
    </w:p>
    <w:p w14:paraId="73495416" w14:textId="0A06056E" w:rsidR="00327433" w:rsidRPr="00327433" w:rsidRDefault="00327433" w:rsidP="00327433">
      <w:pPr>
        <w:pStyle w:val="1"/>
        <w:rPr>
          <w:rFonts w:hint="eastAsia"/>
        </w:rPr>
      </w:pPr>
      <w:bookmarkStart w:id="0" w:name="_Toc240572658"/>
      <w:r w:rsidRPr="00327433">
        <w:t xml:space="preserve">0. </w:t>
      </w:r>
      <w:r w:rsidRPr="00327433">
        <w:t>项目美术总述</w:t>
      </w:r>
      <w:bookmarkEnd w:id="0"/>
    </w:p>
    <w:p w14:paraId="5F2BD13E" w14:textId="77777777" w:rsidR="00327433" w:rsidRDefault="00327433" w:rsidP="00327433">
      <w:pPr>
        <w:pStyle w:val="2"/>
        <w:rPr>
          <w:rFonts w:hint="eastAsia"/>
        </w:rPr>
      </w:pPr>
      <w:bookmarkStart w:id="1" w:name="_Toc240572659"/>
      <w:r w:rsidRPr="00327433">
        <w:t xml:space="preserve">0.1 </w:t>
      </w:r>
      <w:r w:rsidRPr="00327433">
        <w:t>项目美术定位</w:t>
      </w:r>
      <w:bookmarkEnd w:id="1"/>
    </w:p>
    <w:p w14:paraId="102791C2" w14:textId="7260323C" w:rsidR="00D8110C" w:rsidRPr="00D8110C" w:rsidRDefault="00846CA8" w:rsidP="00846CA8">
      <w:pPr>
        <w:rPr>
          <w:rFonts w:hint="eastAsia"/>
        </w:rPr>
      </w:pPr>
      <w:r w:rsidRPr="00846CA8">
        <w:t>聚焦中式民俗氛围感、年代厚重感、未知压抑感三大核心，以岭南地域民俗、民国老宅风貌为核心载体</w:t>
      </w:r>
      <w:r>
        <w:rPr>
          <w:rFonts w:hint="eastAsia"/>
        </w:rPr>
        <w:t>。</w:t>
      </w:r>
      <w:r w:rsidR="00A41EF1" w:rsidRPr="00A41EF1">
        <w:t>方案的核心目标是在零预算、单人开发、AI 辅助的约束下，建立一套可执行、可验证、可扩展的美术生产管线，确保 Demo 的视觉品质达到「让玩家想截图」的标准。</w:t>
      </w:r>
      <w:r w:rsidR="00A41EF1" w:rsidRPr="00A41EF1">
        <w:cr/>
      </w:r>
    </w:p>
    <w:p w14:paraId="2F071E1A" w14:textId="77777777" w:rsidR="00327433" w:rsidRDefault="00327433" w:rsidP="00327433">
      <w:pPr>
        <w:pStyle w:val="2"/>
        <w:rPr>
          <w:rFonts w:hint="eastAsia"/>
        </w:rPr>
      </w:pPr>
      <w:bookmarkStart w:id="2" w:name="_Toc240572660"/>
      <w:r w:rsidRPr="00327433">
        <w:t xml:space="preserve">0.2 </w:t>
      </w:r>
      <w:r w:rsidRPr="00327433">
        <w:t>整体画风定义：水墨写实</w:t>
      </w:r>
      <w:r w:rsidRPr="00327433">
        <w:rPr>
          <w:rFonts w:ascii="微软雅黑" w:eastAsia="微软雅黑" w:hAnsi="微软雅黑" w:cs="微软雅黑" w:hint="eastAsia"/>
        </w:rPr>
        <w:t>・</w:t>
      </w:r>
      <w:r w:rsidRPr="00327433">
        <w:rPr>
          <w:rFonts w:hint="eastAsia"/>
        </w:rPr>
        <w:t>民国岭南民俗恐怖</w:t>
      </w:r>
      <w:bookmarkEnd w:id="2"/>
    </w:p>
    <w:p w14:paraId="5781EB75" w14:textId="77777777" w:rsidR="00846CA8" w:rsidRPr="00846CA8" w:rsidRDefault="00846CA8" w:rsidP="00846CA8">
      <w:pPr>
        <w:widowControl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46CA8">
        <w:t>「墨染配方」：黑羊的骨（单光源+黑场包围+电影画幅）+ 乌合之众的皮（低饱和+晕染边缘+颗粒纸纹）+ 栖霞的色（六色系统）</w:t>
      </w:r>
      <w:r w:rsidRPr="00846CA8">
        <w:rPr>
          <w:rFonts w:ascii="宋体" w:eastAsia="宋体" w:hAnsi="宋体" w:cs="宋体"/>
          <w:kern w:val="0"/>
          <w:sz w:val="24"/>
          <w14:ligatures w14:val="none"/>
        </w:rPr>
        <w:t>以破败、陈旧、诡异的细节铺垫压抑感，形成独有的水墨国风民俗恐怖视觉体系。</w:t>
      </w:r>
    </w:p>
    <w:p w14:paraId="6EA67906" w14:textId="2E32D4D3" w:rsidR="00846CA8" w:rsidRPr="00846CA8" w:rsidRDefault="00846CA8" w:rsidP="00846CA8">
      <w:pPr>
        <w:rPr>
          <w:rFonts w:hint="eastAsia"/>
        </w:rPr>
      </w:pPr>
    </w:p>
    <w:p w14:paraId="3F1A9879" w14:textId="2047F10A" w:rsidR="00327433" w:rsidRDefault="00327433" w:rsidP="00327433">
      <w:pPr>
        <w:pStyle w:val="2"/>
        <w:rPr>
          <w:rFonts w:hint="eastAsia"/>
        </w:rPr>
      </w:pPr>
      <w:bookmarkStart w:id="3" w:name="_Toc240572661"/>
      <w:r w:rsidRPr="00327433">
        <w:t xml:space="preserve">0.3 </w:t>
      </w:r>
      <w:r w:rsidRPr="00327433">
        <w:t>参考画师</w:t>
      </w:r>
      <w:r w:rsidRPr="00327433">
        <w:t xml:space="preserve"> &amp; </w:t>
      </w:r>
      <w:r w:rsidRPr="00327433">
        <w:t>参考游戏风格锚点</w:t>
      </w:r>
      <w:bookmarkEnd w:id="3"/>
    </w:p>
    <w:p w14:paraId="3570431D" w14:textId="43983022" w:rsidR="00846CA8" w:rsidRDefault="004D1004" w:rsidP="00846CA8">
      <w:pPr>
        <w:rPr>
          <w:rFonts w:hint="eastAsia"/>
        </w:rPr>
      </w:pPr>
      <w:r>
        <w:rPr>
          <w:rFonts w:hint="eastAsia"/>
        </w:rPr>
        <w:t>黑羊的</w:t>
      </w:r>
      <w:r w:rsidR="00865CD8">
        <w:rPr>
          <w:rFonts w:hint="eastAsia"/>
        </w:rPr>
        <w:t>结构和</w:t>
      </w:r>
      <w:r>
        <w:rPr>
          <w:rFonts w:hint="eastAsia"/>
        </w:rPr>
        <w:t>光影：</w:t>
      </w:r>
      <w:r>
        <w:rPr>
          <w:rFonts w:hint="eastAsia"/>
          <w:noProof/>
        </w:rPr>
        <w:drawing>
          <wp:inline distT="0" distB="0" distL="0" distR="0" wp14:anchorId="492758B3" wp14:editId="4B4AAE1A">
            <wp:extent cx="5274310" cy="2966720"/>
            <wp:effectExtent l="0" t="0" r="2540" b="5080"/>
            <wp:docPr id="97021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12541" name="图片 9702125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D7E">
        <w:rPr>
          <w:rFonts w:hint="eastAsia"/>
          <w:noProof/>
        </w:rPr>
        <w:lastRenderedPageBreak/>
        <w:drawing>
          <wp:inline distT="0" distB="0" distL="0" distR="0" wp14:anchorId="40C3322E" wp14:editId="1F56A400">
            <wp:extent cx="5274310" cy="3028315"/>
            <wp:effectExtent l="0" t="0" r="2540" b="635"/>
            <wp:docPr id="4973025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02529" name="图片 497302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8800" w14:textId="3925C494" w:rsidR="00865CD8" w:rsidRDefault="00865CD8" w:rsidP="00846CA8">
      <w:pPr>
        <w:rPr>
          <w:rFonts w:hint="eastAsia"/>
        </w:rPr>
      </w:pPr>
      <w:r w:rsidRPr="00865CD8">
        <w:t>单光源照明（每场景只有一个主光源，如油灯、手电筒、月光，制造强烈的明暗对比）；黑场包围（每图 30-50% 面积允许为暗部，恐怖感与工作量同时下降）；电影画幅（可选采用黑羊式上下收边方案</w:t>
      </w:r>
      <w:r>
        <w:rPr>
          <w:rFonts w:hint="eastAsia"/>
        </w:rPr>
        <w:t>）</w:t>
      </w:r>
    </w:p>
    <w:p w14:paraId="556D8643" w14:textId="49BCF31D" w:rsidR="00865CD8" w:rsidRDefault="00865CD8" w:rsidP="00846CA8">
      <w:pPr>
        <w:rPr>
          <w:rFonts w:hint="eastAsia"/>
        </w:rPr>
      </w:pPr>
      <w:r>
        <w:rPr>
          <w:rFonts w:hint="eastAsia"/>
        </w:rPr>
        <w:t>乌合之众的质感和纹理：</w:t>
      </w:r>
      <w:r>
        <w:rPr>
          <w:rFonts w:hint="eastAsia"/>
          <w:noProof/>
        </w:rPr>
        <w:drawing>
          <wp:inline distT="0" distB="0" distL="0" distR="0" wp14:anchorId="3B14FE66" wp14:editId="26ACEF31">
            <wp:extent cx="5274310" cy="3049905"/>
            <wp:effectExtent l="0" t="0" r="2540" b="0"/>
            <wp:docPr id="1158039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9422" name="图片 1158039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0C78B81" wp14:editId="150F9D5F">
            <wp:extent cx="5274310" cy="2985135"/>
            <wp:effectExtent l="0" t="0" r="2540" b="5715"/>
            <wp:docPr id="15338117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1753" name="图片 15338117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F7AD" w14:textId="77777777" w:rsidR="00A623CB" w:rsidRDefault="00865CD8" w:rsidP="00846CA8">
      <w:pPr>
        <w:rPr>
          <w:rFonts w:hint="eastAsia"/>
        </w:rPr>
      </w:pPr>
      <w:r w:rsidRPr="00865CD8">
        <w:t>低饱和度（整体色彩饱和度偏低，但保留足够的层次让玩家能辨识细节）；晕染边缘（仅出现在超自然接触瞬间，如幻象/被蛊惑/通灵，成为「被标记」的视觉信号）；颗粒纸纹（全局叠加宣纸纹理与胶片颗粒，统一气质，让画面有「旧物」的质感）。</w:t>
      </w:r>
    </w:p>
    <w:p w14:paraId="4EA3BD2C" w14:textId="7CC79917" w:rsidR="00A623CB" w:rsidRDefault="00A623CB" w:rsidP="00846CA8">
      <w:pPr>
        <w:rPr>
          <w:rFonts w:hint="eastAsia"/>
        </w:rPr>
      </w:pPr>
      <w:r>
        <w:rPr>
          <w:rFonts w:hint="eastAsia"/>
        </w:rPr>
        <w:t>画师参考：insist（纸嫁衣）</w:t>
      </w:r>
      <w:r>
        <w:rPr>
          <w:rFonts w:hint="eastAsia"/>
          <w:noProof/>
        </w:rPr>
        <w:drawing>
          <wp:inline distT="0" distB="0" distL="0" distR="0" wp14:anchorId="0FB8E6C1" wp14:editId="7DC1542F">
            <wp:extent cx="2692798" cy="4301630"/>
            <wp:effectExtent l="0" t="0" r="0" b="3810"/>
            <wp:docPr id="18024047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04784" name="图片 18024047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648" cy="43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98D2" w14:textId="6EC457B4" w:rsidR="00A623CB" w:rsidRDefault="00A623CB" w:rsidP="00846CA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1189B8F" wp14:editId="64690675">
            <wp:extent cx="4636770" cy="8863330"/>
            <wp:effectExtent l="0" t="0" r="0" b="0"/>
            <wp:docPr id="2164600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000" name="图片 216460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B47E" w14:textId="0DD2DF7F" w:rsidR="00A623CB" w:rsidRPr="00846CA8" w:rsidRDefault="00A623CB" w:rsidP="00846CA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E00427" wp14:editId="3CF493B2">
            <wp:extent cx="4514850" cy="6324600"/>
            <wp:effectExtent l="0" t="0" r="0" b="0"/>
            <wp:docPr id="1618604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32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8294E" w14:textId="77777777" w:rsidR="00327433" w:rsidRDefault="00327433" w:rsidP="00327433">
      <w:pPr>
        <w:pStyle w:val="2"/>
        <w:rPr>
          <w:rFonts w:hint="eastAsia"/>
        </w:rPr>
      </w:pPr>
      <w:bookmarkStart w:id="4" w:name="_Toc240572662"/>
      <w:r w:rsidRPr="00327433">
        <w:t xml:space="preserve">0.4 </w:t>
      </w:r>
      <w:r w:rsidRPr="00327433">
        <w:t>视觉禁忌（红线规范）</w:t>
      </w:r>
      <w:bookmarkEnd w:id="4"/>
    </w:p>
    <w:p w14:paraId="6F40A081" w14:textId="77777777" w:rsidR="00A623CB" w:rsidRPr="00A623CB" w:rsidRDefault="00A623CB" w:rsidP="00A623C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623CB">
        <w:rPr>
          <w:rFonts w:ascii="宋体" w:eastAsia="宋体" w:hAnsi="宋体" w:cs="宋体"/>
          <w:kern w:val="0"/>
          <w:sz w:val="24"/>
          <w14:ligatures w14:val="none"/>
        </w:rPr>
        <w:t>为保证整体风格统一、题材合规、氛围纯粹，明确绝对禁止的视觉表现，所有美术资源严格规避：</w:t>
      </w:r>
    </w:p>
    <w:p w14:paraId="1D5A68DB" w14:textId="77777777" w:rsidR="00A623CB" w:rsidRPr="00A623CB" w:rsidRDefault="00A623CB" w:rsidP="00A623C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5" w:name="_Toc240572663"/>
      <w:r w:rsidRPr="0060643A">
        <w:rPr>
          <w:rStyle w:val="40"/>
        </w:rPr>
        <w:t>1. 风格禁忌：</w:t>
      </w:r>
      <w:bookmarkEnd w:id="5"/>
      <w:r w:rsidRPr="00A623CB">
        <w:rPr>
          <w:rFonts w:ascii="宋体" w:eastAsia="宋体" w:hAnsi="宋体" w:cs="宋体"/>
          <w:kern w:val="0"/>
          <w:sz w:val="24"/>
          <w14:ligatures w14:val="none"/>
        </w:rPr>
        <w:t>禁止二次元、厚涂唯美、赛博朋克、欧式哥特等非民国水墨岭南风格；禁止高饱和鲜艳配色、明亮通透的画面调性。</w:t>
      </w:r>
    </w:p>
    <w:p w14:paraId="307553EE" w14:textId="77777777" w:rsidR="00A623CB" w:rsidRPr="00A623CB" w:rsidRDefault="00A623CB" w:rsidP="00A623C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6" w:name="_Toc240572664"/>
      <w:r w:rsidRPr="0060643A">
        <w:rPr>
          <w:rStyle w:val="40"/>
        </w:rPr>
        <w:t>2. 内容禁忌：</w:t>
      </w:r>
      <w:bookmarkEnd w:id="6"/>
      <w:r w:rsidRPr="00A623CB">
        <w:rPr>
          <w:rFonts w:ascii="宋体" w:eastAsia="宋体" w:hAnsi="宋体" w:cs="宋体"/>
          <w:kern w:val="0"/>
          <w:sz w:val="24"/>
          <w14:ligatures w14:val="none"/>
        </w:rPr>
        <w:t>禁止直白血腥、暴力猎奇、惊悚五官特写等直白恐怖元素；禁止篡改正统民俗文化、宗教符号，杜绝低俗、封建迷信恶意演绎。</w:t>
      </w:r>
    </w:p>
    <w:p w14:paraId="2021980C" w14:textId="77777777" w:rsidR="00A623CB" w:rsidRPr="00A623CB" w:rsidRDefault="00A623CB" w:rsidP="00A623C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7" w:name="_Toc240572665"/>
      <w:r w:rsidRPr="0060643A">
        <w:rPr>
          <w:rStyle w:val="40"/>
        </w:rPr>
        <w:lastRenderedPageBreak/>
        <w:t>3. 质感禁忌：</w:t>
      </w:r>
      <w:bookmarkEnd w:id="7"/>
      <w:r w:rsidRPr="00A623CB">
        <w:rPr>
          <w:rFonts w:ascii="宋体" w:eastAsia="宋体" w:hAnsi="宋体" w:cs="宋体"/>
          <w:kern w:val="0"/>
          <w:sz w:val="24"/>
          <w14:ligatures w14:val="none"/>
        </w:rPr>
        <w:t>禁止光滑崭新、现代工业化质感的道具与场景；禁止线条僵硬、笔触杂乱、水墨质感缺失的画面表现。</w:t>
      </w:r>
    </w:p>
    <w:p w14:paraId="43D2BBE2" w14:textId="77777777" w:rsidR="00A623CB" w:rsidRPr="00A623CB" w:rsidRDefault="00A623CB" w:rsidP="00A623C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8" w:name="_Toc240572666"/>
      <w:r w:rsidRPr="0060643A">
        <w:rPr>
          <w:rStyle w:val="40"/>
        </w:rPr>
        <w:t>4. 时代禁忌：</w:t>
      </w:r>
      <w:bookmarkEnd w:id="8"/>
      <w:r w:rsidRPr="00A623CB">
        <w:rPr>
          <w:rFonts w:ascii="宋体" w:eastAsia="宋体" w:hAnsi="宋体" w:cs="宋体"/>
          <w:kern w:val="0"/>
          <w:sz w:val="24"/>
          <w14:ligatures w14:val="none"/>
        </w:rPr>
        <w:t>禁止出现民国后现代物件、违和潮流元素，严格恪守民国时代背景与岭南地域特征。</w:t>
      </w:r>
    </w:p>
    <w:p w14:paraId="5773184C" w14:textId="77777777" w:rsidR="00A623CB" w:rsidRPr="00A623CB" w:rsidRDefault="00A623CB" w:rsidP="00A623CB">
      <w:pPr>
        <w:rPr>
          <w:rFonts w:hint="eastAsia"/>
        </w:rPr>
      </w:pPr>
    </w:p>
    <w:p w14:paraId="3DD71365" w14:textId="77777777" w:rsidR="00A623CB" w:rsidRPr="00A623CB" w:rsidRDefault="00A623CB" w:rsidP="00A623CB">
      <w:pPr>
        <w:rPr>
          <w:rFonts w:hint="eastAsia"/>
        </w:rPr>
      </w:pPr>
    </w:p>
    <w:p w14:paraId="23357CE4" w14:textId="77777777" w:rsidR="00327433" w:rsidRDefault="00327433" w:rsidP="00327433">
      <w:pPr>
        <w:pStyle w:val="2"/>
        <w:rPr>
          <w:rFonts w:hint="eastAsia"/>
        </w:rPr>
      </w:pPr>
      <w:bookmarkStart w:id="9" w:name="_Toc240572667"/>
      <w:r w:rsidRPr="00327433">
        <w:t xml:space="preserve">0.5 </w:t>
      </w:r>
      <w:r w:rsidRPr="00327433">
        <w:t>样板资产标准（全局统一标杆）</w:t>
      </w:r>
      <w:bookmarkEnd w:id="9"/>
    </w:p>
    <w:p w14:paraId="326233E4" w14:textId="77777777" w:rsidR="0060643A" w:rsidRPr="0060643A" w:rsidRDefault="0060643A" w:rsidP="006064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0643A">
        <w:rPr>
          <w:rFonts w:ascii="宋体" w:eastAsia="宋体" w:hAnsi="宋体" w:cs="宋体"/>
          <w:kern w:val="0"/>
          <w:sz w:val="24"/>
          <w14:ligatures w14:val="none"/>
        </w:rPr>
        <w:t>项目所有美术资源以首批输出的</w:t>
      </w:r>
      <w:r w:rsidRPr="0060643A">
        <w:rPr>
          <w:rFonts w:ascii="宋体" w:eastAsia="宋体" w:hAnsi="宋体" w:cs="宋体"/>
          <w:b/>
          <w:bCs/>
          <w:kern w:val="0"/>
          <w:sz w:val="24"/>
          <w14:ligatures w14:val="none"/>
        </w:rPr>
        <w:t>样板资产</w:t>
      </w:r>
      <w:r w:rsidRPr="0060643A">
        <w:rPr>
          <w:rFonts w:ascii="宋体" w:eastAsia="宋体" w:hAnsi="宋体" w:cs="宋体"/>
          <w:kern w:val="0"/>
          <w:sz w:val="24"/>
          <w14:ligatures w14:val="none"/>
        </w:rPr>
        <w:t>为唯一全局标杆，涵盖样板道具、样板场景片段、样板角色材质、样板UI、样板动效五大类，所有后续资源制作、迭代、修改均需对标样板标准。</w:t>
      </w:r>
    </w:p>
    <w:p w14:paraId="7C6D8F56" w14:textId="77777777" w:rsidR="0060643A" w:rsidRPr="0060643A" w:rsidRDefault="0060643A" w:rsidP="006064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10" w:name="_Toc240572668"/>
      <w:r w:rsidRPr="0060643A">
        <w:rPr>
          <w:rStyle w:val="40"/>
        </w:rPr>
        <w:t>1. 质感标准：</w:t>
      </w:r>
      <w:bookmarkEnd w:id="10"/>
      <w:r w:rsidRPr="0060643A">
        <w:rPr>
          <w:rFonts w:ascii="宋体" w:eastAsia="宋体" w:hAnsi="宋体" w:cs="宋体"/>
          <w:kern w:val="0"/>
          <w:sz w:val="24"/>
          <w14:ligatures w14:val="none"/>
        </w:rPr>
        <w:t>统一样板资产的水墨笔触、旧化程度、材质肌理、光影明暗、色彩灰度调性。</w:t>
      </w:r>
    </w:p>
    <w:p w14:paraId="1220CA76" w14:textId="77777777" w:rsidR="0060643A" w:rsidRPr="0060643A" w:rsidRDefault="0060643A" w:rsidP="006064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11" w:name="_Toc240572669"/>
      <w:r w:rsidRPr="0060643A">
        <w:rPr>
          <w:rStyle w:val="40"/>
        </w:rPr>
        <w:t>2. 细节标准：</w:t>
      </w:r>
      <w:bookmarkEnd w:id="11"/>
      <w:r w:rsidRPr="0060643A">
        <w:rPr>
          <w:rFonts w:ascii="宋体" w:eastAsia="宋体" w:hAnsi="宋体" w:cs="宋体"/>
          <w:kern w:val="0"/>
          <w:sz w:val="24"/>
          <w14:ligatures w14:val="none"/>
        </w:rPr>
        <w:t>对标样板的叙事细节、破损逻辑、污渍分布、年代磨损规律，保证全资产细节统一。</w:t>
      </w:r>
    </w:p>
    <w:p w14:paraId="0F03B9DB" w14:textId="77777777" w:rsidR="0060643A" w:rsidRPr="0060643A" w:rsidRDefault="0060643A" w:rsidP="006064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12" w:name="_Toc240572670"/>
      <w:r w:rsidRPr="0060643A">
        <w:rPr>
          <w:rStyle w:val="40"/>
        </w:rPr>
        <w:t>3. 输出标准：</w:t>
      </w:r>
      <w:bookmarkEnd w:id="12"/>
      <w:r w:rsidRPr="0060643A">
        <w:rPr>
          <w:rFonts w:ascii="宋体" w:eastAsia="宋体" w:hAnsi="宋体" w:cs="宋体"/>
          <w:kern w:val="0"/>
          <w:sz w:val="24"/>
          <w14:ligatures w14:val="none"/>
        </w:rPr>
        <w:t>严格遵循样板的分层规则、命名格式、输出尺寸、引擎适配参数、后期效果强度。</w:t>
      </w:r>
    </w:p>
    <w:p w14:paraId="1CFDC7C0" w14:textId="77777777" w:rsidR="0060643A" w:rsidRPr="0060643A" w:rsidRDefault="0060643A" w:rsidP="006064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bookmarkStart w:id="13" w:name="_Toc240572671"/>
      <w:r w:rsidRPr="0060643A">
        <w:rPr>
          <w:rStyle w:val="40"/>
        </w:rPr>
        <w:t>4. 迭代规则：</w:t>
      </w:r>
      <w:bookmarkEnd w:id="13"/>
      <w:r w:rsidRPr="0060643A">
        <w:rPr>
          <w:rFonts w:ascii="宋体" w:eastAsia="宋体" w:hAnsi="宋体" w:cs="宋体"/>
          <w:kern w:val="0"/>
          <w:sz w:val="24"/>
          <w14:ligatures w14:val="none"/>
        </w:rPr>
        <w:t>样板资产为项目美术最低标准，后续优化升级需整体同步迭代，禁止单资源破格修改，保障全项目美术风格高度统一。</w:t>
      </w:r>
    </w:p>
    <w:p w14:paraId="12FBF7C5" w14:textId="77777777" w:rsidR="0060643A" w:rsidRPr="0060643A" w:rsidRDefault="0060643A" w:rsidP="0060643A">
      <w:pPr>
        <w:rPr>
          <w:rFonts w:hint="eastAsia"/>
        </w:rPr>
      </w:pPr>
    </w:p>
    <w:p w14:paraId="5604EB80" w14:textId="77777777" w:rsidR="00327433" w:rsidRPr="00327433" w:rsidRDefault="00327433" w:rsidP="00327433">
      <w:pPr>
        <w:pStyle w:val="1"/>
        <w:rPr>
          <w:rFonts w:hint="eastAsia"/>
        </w:rPr>
      </w:pPr>
      <w:bookmarkStart w:id="14" w:name="_Toc240572672"/>
      <w:r w:rsidRPr="00327433">
        <w:lastRenderedPageBreak/>
        <w:t xml:space="preserve">1. </w:t>
      </w:r>
      <w:r w:rsidRPr="00327433">
        <w:t>全局美术规范（所有资源通用）</w:t>
      </w:r>
      <w:bookmarkEnd w:id="14"/>
    </w:p>
    <w:p w14:paraId="15CB81F1" w14:textId="77777777" w:rsidR="00327433" w:rsidRDefault="00327433" w:rsidP="00327433">
      <w:pPr>
        <w:pStyle w:val="2"/>
        <w:rPr>
          <w:rFonts w:hint="eastAsia"/>
        </w:rPr>
      </w:pPr>
      <w:bookmarkStart w:id="15" w:name="_Toc240572673"/>
      <w:r w:rsidRPr="00327433">
        <w:t xml:space="preserve">1.1 </w:t>
      </w:r>
      <w:r w:rsidRPr="00327433">
        <w:t>整体色调体系</w:t>
      </w:r>
      <w:r w:rsidRPr="00327433">
        <w:t xml:space="preserve"> &amp; </w:t>
      </w:r>
      <w:r w:rsidRPr="00327433">
        <w:t>色板规范</w:t>
      </w:r>
      <w:bookmarkEnd w:id="15"/>
    </w:p>
    <w:p w14:paraId="5F8D45ED" w14:textId="77777777" w:rsidR="00A776BE" w:rsidRPr="00A776BE" w:rsidRDefault="009437E7" w:rsidP="001A323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98FEB7" wp14:editId="01252315">
            <wp:extent cx="5486400" cy="4420477"/>
            <wp:effectExtent l="0" t="0" r="0" b="0"/>
            <wp:docPr id="1792190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0113" name="图片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04" cy="44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136"/>
        <w:gridCol w:w="1664"/>
        <w:gridCol w:w="996"/>
        <w:gridCol w:w="2644"/>
      </w:tblGrid>
      <w:tr w:rsidR="00A776BE" w:rsidRPr="00A776BE" w14:paraId="5DB6417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0786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色彩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6EE9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色值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AF58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角色定位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A5FE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使用比例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E510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使用场景</w:t>
            </w:r>
          </w:p>
        </w:tc>
      </w:tr>
      <w:tr w:rsidR="00A776BE" w:rsidRPr="00A776BE" w14:paraId="700B98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9811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暗朱红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A1E8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#8B2C2C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3073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视觉锚点 / 点缀色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812A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5-10%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09CC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嫁衣、血迹、冥婚布置、jump scare 瞬间</w:t>
            </w:r>
          </w:p>
        </w:tc>
      </w:tr>
      <w:tr w:rsidR="00A776BE" w:rsidRPr="00A776BE" w14:paraId="29FA1B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7B39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墨青绿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1183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#2C4A3E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A116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环境主色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B65B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30-40%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A765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天井、园林、外墙、苔藓、傩舞面具</w:t>
            </w:r>
          </w:p>
        </w:tc>
      </w:tr>
      <w:tr w:rsidR="00A776BE" w:rsidRPr="00A776BE" w14:paraId="4153F8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4630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土黄褐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707C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#8B7355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19AFC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质感辅色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3728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20-25%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DEC6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木质结构、旧纸张、家具、账册</w:t>
            </w:r>
          </w:p>
        </w:tc>
      </w:tr>
      <w:tr w:rsidR="00A776BE" w:rsidRPr="00A776BE" w14:paraId="61EDA1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BA25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lastRenderedPageBreak/>
              <w:t>灰白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FB85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#C8C0B8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018E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氛围辅色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754D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15-20%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DB10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雾天、月光场景、鬼魂、尸骨</w:t>
            </w:r>
          </w:p>
        </w:tc>
      </w:tr>
      <w:tr w:rsidR="00A776BE" w:rsidRPr="00A776BE" w14:paraId="7A43E0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049E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暗金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01DE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#9B8B4C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6F70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宗教点缀色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0EEBC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5-10%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39EE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经堂、佛像、符咒、傩面具、法器</w:t>
            </w:r>
          </w:p>
        </w:tc>
      </w:tr>
      <w:tr w:rsidR="00A776BE" w:rsidRPr="00A776BE" w14:paraId="6A9804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6A87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冥蓝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AC86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#2C3A4A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7276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超自然点缀色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0852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5-10%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0C2A6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傩舞仪式、怨灵出现、冥婚夜、合棺</w:t>
            </w:r>
          </w:p>
        </w:tc>
      </w:tr>
      <w:tr w:rsidR="00A776BE" w:rsidRPr="00A776BE" w14:paraId="7E5BA239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E490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色族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4D85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色名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BE43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色值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FA3D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D6B56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典型用途</w:t>
            </w:r>
          </w:p>
        </w:tc>
      </w:tr>
      <w:tr w:rsidR="00A776BE" w:rsidRPr="00A776BE" w14:paraId="3124E2F7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B58B3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墨色梯度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6856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焦墨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860A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#17140F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02B1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铺底最深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24EC6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黑场包围核心、暗角最深</w:t>
            </w:r>
          </w:p>
        </w:tc>
      </w:tr>
      <w:tr w:rsidR="00A776BE" w:rsidRPr="00A776BE" w14:paraId="3F69ED84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D9D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墨色梯度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8410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浓墨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481F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#2B2620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BA0D3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铺底暗部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5974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主要阴影、夜景</w:t>
            </w:r>
          </w:p>
        </w:tc>
      </w:tr>
      <w:tr w:rsidR="00A776BE" w:rsidRPr="00A776BE" w14:paraId="6B59C2F8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9AF8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墨色梯度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0A2D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中墨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309A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#4C453C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67B26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铺底过渡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F4A1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阴影中间调、旧化过渡</w:t>
            </w:r>
          </w:p>
        </w:tc>
      </w:tr>
      <w:tr w:rsidR="00A776BE" w:rsidRPr="00A776BE" w14:paraId="4E1335BF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99EE6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墨色梯度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1D2A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淡墨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BC05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#7C7468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F8C3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铺底中灰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42C4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远山、旧墙过渡</w:t>
            </w:r>
          </w:p>
        </w:tc>
      </w:tr>
      <w:tr w:rsidR="00A776BE" w:rsidRPr="00A776BE" w14:paraId="50477D21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1C2B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墨色梯度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6E62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清墨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7540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#B3ADA2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095A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铺底亮部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9BEC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留白过渡、雾层</w:t>
            </w:r>
          </w:p>
        </w:tc>
      </w:tr>
      <w:tr w:rsidR="00A776BE" w:rsidRPr="00A776BE" w14:paraId="750D7074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8295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暖光系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7AE7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烛黄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D420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#C9994E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BF4B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光源色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8046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油灯、烛火、暖光高光</w:t>
            </w:r>
          </w:p>
        </w:tc>
      </w:tr>
      <w:tr w:rsidR="00A776BE" w:rsidRPr="00A776BE" w14:paraId="7892228D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0035C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暖光系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DA59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焰橙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611B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#A86E2B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218A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光源核心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8BEF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火焰中心、香火</w:t>
            </w:r>
          </w:p>
        </w:tc>
      </w:tr>
      <w:tr w:rsidR="00A776BE" w:rsidRPr="00A776BE" w14:paraId="46ECD624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476D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暖光系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07E4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暖褐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A72D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#7A5C3F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5844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受光过</w:t>
            </w:r>
            <w:r w:rsidRPr="00A776BE">
              <w:lastRenderedPageBreak/>
              <w:t>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0FC5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lastRenderedPageBreak/>
              <w:t>受光木色、暖阴影</w:t>
            </w:r>
          </w:p>
        </w:tc>
      </w:tr>
      <w:tr w:rsidR="00A776BE" w:rsidRPr="00A776BE" w14:paraId="11F1CE5D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002B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冷光系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3EB1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月白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79F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#C9D2D4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9E3C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冷光源色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51EF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月光、冷白高光</w:t>
            </w:r>
          </w:p>
        </w:tc>
      </w:tr>
      <w:tr w:rsidR="00A776BE" w:rsidRPr="00A776BE" w14:paraId="52421AA7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6772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冷光系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654A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霜青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9A48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#6E8286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A2C3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冷光暗部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FB51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雨夜远景、异常层偏冷</w:t>
            </w:r>
          </w:p>
        </w:tc>
      </w:tr>
      <w:tr w:rsidR="00A776BE" w:rsidRPr="00A776BE" w14:paraId="14B03E27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54B7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冷光系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CE30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夜靛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F6D3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#303D49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DF51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夜色环境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FE42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夜晚天空、雨夜环境</w:t>
            </w:r>
          </w:p>
        </w:tc>
      </w:tr>
      <w:tr w:rsidR="00A776BE" w:rsidRPr="00A776BE" w14:paraId="423FEA51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D286C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肤色系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4914C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肤亮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6F72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#C3A087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5B97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人物亮部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8D99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全立绘角色肤色高光</w:t>
            </w:r>
          </w:p>
        </w:tc>
      </w:tr>
      <w:tr w:rsidR="00A776BE" w:rsidRPr="00A776BE" w14:paraId="11F3296A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D005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肤色系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1E39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肤中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3F7B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#9A7662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3BAD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人物中间调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3B85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民国写实肤色</w:t>
            </w:r>
          </w:p>
        </w:tc>
      </w:tr>
      <w:tr w:rsidR="00A776BE" w:rsidRPr="00A776BE" w14:paraId="222C0958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8722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肤色系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FB67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病灰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859A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#A89D90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38A9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病态肤色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8D4E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病房、惊吓后苍白</w:t>
            </w:r>
          </w:p>
        </w:tc>
      </w:tr>
      <w:tr w:rsidR="00A776BE" w:rsidRPr="00A776BE" w14:paraId="61BC9268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F38A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肤色系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C5326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尸青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ED0C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#8FA09E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BC19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尸体冷调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FE97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尸体、尸骨、地缚灵</w:t>
            </w:r>
          </w:p>
        </w:tc>
      </w:tr>
      <w:tr w:rsidR="00A776BE" w:rsidRPr="00A776BE" w14:paraId="44505EA9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99C9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旧化系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9FE0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锈褐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398A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#6B4A34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4226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旧化细节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873D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铁锈、干涸血渍</w:t>
            </w:r>
          </w:p>
        </w:tc>
      </w:tr>
      <w:tr w:rsidR="00A776BE" w:rsidRPr="00A776BE" w14:paraId="7170BBBF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C60A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旧化系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47F5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霉灰绿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53D6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#56685C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1D01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旧化细节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7FDC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霉斑、苔藓暗部</w:t>
            </w:r>
          </w:p>
        </w:tc>
      </w:tr>
      <w:tr w:rsidR="00A776BE" w:rsidRPr="00A776BE" w14:paraId="58141A69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F8E8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旧化系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B28C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米纸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9524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#CDBE9C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6804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旧纸亮部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401C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泛黄纸张、账册</w:t>
            </w:r>
          </w:p>
        </w:tc>
      </w:tr>
      <w:tr w:rsidR="00A776BE" w:rsidRPr="00A776BE" w14:paraId="6BB72077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60B0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lastRenderedPageBreak/>
              <w:t>旧化系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2FAE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烟灰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0D34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#8B8276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51BD5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积尘烟色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9B59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香灰、积尘、烛烟</w:t>
            </w:r>
          </w:p>
        </w:tc>
      </w:tr>
      <w:tr w:rsidR="00A776BE" w:rsidRPr="00A776BE" w14:paraId="6EF433B8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5562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超自然微光系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84B1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鬼火青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4F77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#7C9B87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54DD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微光点缀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910B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阴湿鬼火、瘴气微光</w:t>
            </w:r>
          </w:p>
        </w:tc>
      </w:tr>
      <w:tr w:rsidR="00A776BE" w:rsidRPr="00A776BE" w14:paraId="27398DBC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10CDC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超自然微光系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726D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怨灰紫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AEF6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#4A4350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F643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怨气边缘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3657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怨灵边缘光、阴气</w:t>
            </w:r>
          </w:p>
        </w:tc>
      </w:tr>
      <w:tr w:rsidR="00A776BE" w:rsidRPr="00A776BE" w14:paraId="3412F7D9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F1B8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超自然微光系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090D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血渍褐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07C4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#5E2323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CFEF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旧血渍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530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干涸血迹（暗朱红旧化）</w:t>
            </w:r>
          </w:p>
        </w:tc>
      </w:tr>
      <w:tr w:rsidR="00A776BE" w:rsidRPr="00A776BE" w14:paraId="44589A94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B194C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UI 语义系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64DC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提示金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39F7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#B89B52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98AF2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UI 高亮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4435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可交互提示（暗金亮阶）</w:t>
            </w:r>
          </w:p>
        </w:tc>
      </w:tr>
      <w:tr w:rsidR="00A776BE" w:rsidRPr="00A776BE" w14:paraId="1626638D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EF32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UI 语义系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34C1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警示朱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B63F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#9C3A2F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7423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UI 警示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3198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危险、理智崩溃警示</w:t>
            </w:r>
          </w:p>
        </w:tc>
      </w:tr>
      <w:tr w:rsidR="00A776BE" w:rsidRPr="00A776BE" w14:paraId="5E88E677" w14:textId="77777777" w:rsidTr="00A776B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5CB1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UI 语义系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D64B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面板墨绿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E544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#24332C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48C79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UI 底色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DE5E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面板底色（墨青绿加深）</w:t>
            </w:r>
          </w:p>
        </w:tc>
      </w:tr>
    </w:tbl>
    <w:p w14:paraId="01BD7A3B" w14:textId="2D3BEEA1" w:rsidR="001A323D" w:rsidRDefault="00A776BE" w:rsidP="001A323D">
      <w:pPr>
        <w:rPr>
          <w:rFonts w:hint="eastAsia"/>
        </w:rPr>
      </w:pPr>
      <w:r w:rsidRPr="00A776BE">
        <w:t>每张画面按「环境主色（墨青绿 / 土黄褐）→ 氛围辅色（灰白）→ 点缀色（暗朱红 / 暗金 / 冥蓝）」的优先级分配比例；暗朱红与冥蓝是叙事信号色，仅用于嫁衣、血迹、冥婚布置、怨灵显形、jump scare 等关键叙事节点，日常场景禁止大面积使用。</w:t>
      </w:r>
    </w:p>
    <w:p w14:paraId="4754501D" w14:textId="31CA5ABB" w:rsidR="00A776BE" w:rsidRPr="00A776BE" w:rsidRDefault="00A776BE" w:rsidP="001A323D">
      <w:pPr>
        <w:rPr>
          <w:rFonts w:hint="eastAsia"/>
        </w:rPr>
      </w:pPr>
      <w:r w:rsidRPr="00A776BE">
        <w:t>辅助色是六色系统的同族延伸，用于补足墨色层次、光源色、肤色、旧化细节与超自然微光等六色无法覆盖的功能色，不引入新的色相家族。</w:t>
      </w:r>
    </w:p>
    <w:p w14:paraId="3B44B85E" w14:textId="77777777" w:rsidR="00327433" w:rsidRDefault="00327433" w:rsidP="00327433">
      <w:pPr>
        <w:pStyle w:val="2"/>
        <w:rPr>
          <w:rFonts w:hint="eastAsia"/>
        </w:rPr>
      </w:pPr>
      <w:bookmarkStart w:id="16" w:name="_Toc240572674"/>
      <w:r w:rsidRPr="00327433">
        <w:t xml:space="preserve">1.2 </w:t>
      </w:r>
      <w:r w:rsidRPr="00327433">
        <w:t>光影统一规则</w:t>
      </w:r>
      <w:bookmarkEnd w:id="16"/>
    </w:p>
    <w:p w14:paraId="4529A5BA" w14:textId="77777777" w:rsidR="009F309B" w:rsidRDefault="009F309B" w:rsidP="009F309B">
      <w:pPr>
        <w:rPr>
          <w:rFonts w:hint="eastAsia"/>
        </w:rPr>
      </w:pPr>
      <w:r>
        <w:rPr>
          <w:rFonts w:hint="eastAsia"/>
        </w:rPr>
        <w:t>-</w:t>
      </w:r>
      <w:r w:rsidRPr="009F309B">
        <w:rPr>
          <w:rStyle w:val="40"/>
        </w:rPr>
        <w:t xml:space="preserve"> 单光源照明：</w:t>
      </w:r>
      <w:r>
        <w:rPr>
          <w:rFonts w:hint="eastAsia"/>
        </w:rPr>
        <w:t>每个场景只有一个主光源（油灯、手电筒、月光、烛火），制造强烈的明暗对比，光源位置决定场景的「骨」。</w:t>
      </w:r>
    </w:p>
    <w:p w14:paraId="69C7AE4E" w14:textId="77777777" w:rsidR="009F309B" w:rsidRDefault="009F309B" w:rsidP="009F309B">
      <w:pPr>
        <w:rPr>
          <w:rFonts w:hint="eastAsia"/>
        </w:rPr>
      </w:pPr>
      <w:r>
        <w:rPr>
          <w:rFonts w:hint="eastAsia"/>
        </w:rPr>
        <w:t>-</w:t>
      </w:r>
      <w:r w:rsidRPr="009F309B">
        <w:rPr>
          <w:rStyle w:val="40"/>
        </w:rPr>
        <w:t xml:space="preserve"> 黑场包围：</w:t>
      </w:r>
      <w:r>
        <w:rPr>
          <w:rFonts w:hint="eastAsia"/>
        </w:rPr>
        <w:t>每张图允许 30-50% 面积为暗部，恐怖感与工作量同时下降，是全方</w:t>
      </w:r>
      <w:r>
        <w:rPr>
          <w:rFonts w:hint="eastAsia"/>
        </w:rPr>
        <w:lastRenderedPageBreak/>
        <w:t>案性价比最高的一条。</w:t>
      </w:r>
    </w:p>
    <w:p w14:paraId="2C76C918" w14:textId="77777777" w:rsidR="009F309B" w:rsidRDefault="009F309B" w:rsidP="009F309B">
      <w:pPr>
        <w:rPr>
          <w:rFonts w:hint="eastAsia"/>
        </w:rPr>
      </w:pPr>
      <w:r>
        <w:rPr>
          <w:rFonts w:hint="eastAsia"/>
        </w:rPr>
        <w:t>-</w:t>
      </w:r>
      <w:r w:rsidRPr="009F309B">
        <w:rPr>
          <w:rStyle w:val="40"/>
        </w:rPr>
        <w:t xml:space="preserve"> 电影画幅：</w:t>
      </w:r>
      <w:r>
        <w:rPr>
          <w:rFonts w:hint="eastAsia"/>
        </w:rPr>
        <w:t>采用黑羊式上下收边方案，比例 2.35:1 或 2.40:1，需在 M1 阶段锁定，锁定后全部背景构图规范以其为准。</w:t>
      </w:r>
    </w:p>
    <w:p w14:paraId="1C8BD14D" w14:textId="640D60A1" w:rsidR="009F309B" w:rsidRPr="009F309B" w:rsidRDefault="009F309B" w:rsidP="009F309B">
      <w:pPr>
        <w:rPr>
          <w:rFonts w:hint="eastAsia"/>
        </w:rPr>
      </w:pPr>
      <w:r>
        <w:rPr>
          <w:rFonts w:hint="eastAsia"/>
        </w:rPr>
        <w:t xml:space="preserve">- </w:t>
      </w:r>
      <w:r w:rsidRPr="009F309B">
        <w:rPr>
          <w:rStyle w:val="40"/>
        </w:rPr>
        <w:t>光路先行：</w:t>
      </w:r>
      <w:r>
        <w:rPr>
          <w:rFonts w:hint="eastAsia"/>
        </w:rPr>
        <w:t>制作第一步「定光源画光路」，用简单几何形状标示光源与阴影区域，再进入线稿</w:t>
      </w:r>
    </w:p>
    <w:p w14:paraId="5661C25E" w14:textId="04F750A6" w:rsidR="00327433" w:rsidRDefault="00327433" w:rsidP="00327433">
      <w:pPr>
        <w:pStyle w:val="2"/>
        <w:rPr>
          <w:rFonts w:hint="eastAsia"/>
        </w:rPr>
      </w:pPr>
      <w:bookmarkStart w:id="17" w:name="_Toc240572675"/>
      <w:r w:rsidRPr="00327433">
        <w:t xml:space="preserve">1.3 </w:t>
      </w:r>
      <w:r w:rsidRPr="00327433">
        <w:t>线条</w:t>
      </w:r>
      <w:r w:rsidRPr="00327433">
        <w:t xml:space="preserve"> / </w:t>
      </w:r>
      <w:r w:rsidRPr="00327433">
        <w:t>笔触规范</w:t>
      </w:r>
      <w:bookmarkEnd w:id="17"/>
    </w:p>
    <w:p w14:paraId="02115DF4" w14:textId="7990B644" w:rsidR="009F309B" w:rsidRPr="009F309B" w:rsidRDefault="009F309B" w:rsidP="009F309B">
      <w:pPr>
        <w:rPr>
          <w:rFonts w:hint="eastAsia"/>
        </w:rPr>
      </w:pPr>
      <w:r w:rsidRPr="009F309B">
        <w:t>现实层无晕染 → 穿插层轻微晕染 → 幻象层重度晕染 → 预知幻象层水墨晕染 + 时间迟滞，玩家通过晕染程度判断「当前在哪一层」。</w:t>
      </w:r>
    </w:p>
    <w:p w14:paraId="36BAD9EE" w14:textId="77777777" w:rsidR="009F309B" w:rsidRPr="009F309B" w:rsidRDefault="009F309B" w:rsidP="009F309B">
      <w:pPr>
        <w:rPr>
          <w:rFonts w:hint="eastAsia"/>
        </w:rPr>
      </w:pPr>
    </w:p>
    <w:p w14:paraId="7F6A7047" w14:textId="77777777" w:rsidR="00327433" w:rsidRDefault="00327433" w:rsidP="00327433">
      <w:pPr>
        <w:pStyle w:val="2"/>
        <w:rPr>
          <w:rFonts w:hint="eastAsia"/>
        </w:rPr>
      </w:pPr>
      <w:bookmarkStart w:id="18" w:name="_Toc240572676"/>
      <w:r w:rsidRPr="00327433">
        <w:t xml:space="preserve">1.4 </w:t>
      </w:r>
      <w:r w:rsidRPr="00327433">
        <w:t>材质质感统一标准</w:t>
      </w:r>
      <w:bookmarkEnd w:id="18"/>
    </w:p>
    <w:p w14:paraId="3215501B" w14:textId="77777777" w:rsidR="009F309B" w:rsidRDefault="009F309B" w:rsidP="009F309B">
      <w:pPr>
        <w:rPr>
          <w:rFonts w:hint="eastAsia"/>
        </w:rPr>
      </w:pPr>
      <w:r>
        <w:rPr>
          <w:rFonts w:hint="eastAsia"/>
        </w:rPr>
        <w:t xml:space="preserve">- </w:t>
      </w:r>
      <w:r w:rsidRPr="009F309B">
        <w:rPr>
          <w:rStyle w:val="40"/>
        </w:rPr>
        <w:t>旧物质感：</w:t>
      </w:r>
      <w:r>
        <w:rPr>
          <w:rFonts w:hint="eastAsia"/>
        </w:rPr>
        <w:t>全局叠加宣纸纹理与胶片颗粒，统一「旧物」气质，所有资产拒绝光滑崭新、现代工业化质感。</w:t>
      </w:r>
    </w:p>
    <w:p w14:paraId="76AEDC05" w14:textId="77777777" w:rsidR="009F309B" w:rsidRDefault="009F309B" w:rsidP="009F309B">
      <w:pPr>
        <w:rPr>
          <w:rFonts w:hint="eastAsia"/>
        </w:rPr>
      </w:pPr>
      <w:r>
        <w:rPr>
          <w:rFonts w:hint="eastAsia"/>
        </w:rPr>
        <w:t xml:space="preserve">- </w:t>
      </w:r>
      <w:r w:rsidRPr="009F309B">
        <w:rPr>
          <w:rStyle w:val="40"/>
        </w:rPr>
        <w:t>低饱和肌理：</w:t>
      </w:r>
      <w:r>
        <w:rPr>
          <w:rFonts w:hint="eastAsia"/>
        </w:rPr>
        <w:t>材质表现以低饱和的墨色浓淡层次为主，保留材质固有肌理（木纹、纸纤维、织纹、锈迹）。</w:t>
      </w:r>
    </w:p>
    <w:p w14:paraId="35689DC8" w14:textId="2D3B9F35" w:rsidR="009F309B" w:rsidRPr="009F309B" w:rsidRDefault="009F309B" w:rsidP="009F309B">
      <w:pPr>
        <w:rPr>
          <w:rFonts w:hint="eastAsia"/>
        </w:rPr>
      </w:pPr>
      <w:r>
        <w:rPr>
          <w:rFonts w:hint="eastAsia"/>
        </w:rPr>
        <w:t xml:space="preserve">- </w:t>
      </w:r>
      <w:r w:rsidRPr="009F309B">
        <w:rPr>
          <w:rStyle w:val="40"/>
        </w:rPr>
        <w:t>旧化统一：</w:t>
      </w:r>
      <w:r>
        <w:rPr>
          <w:rFonts w:hint="eastAsia"/>
        </w:rPr>
        <w:t>破损逻辑、污渍分布、年代磨损规律对标样板资产，保证全资产细节统一。</w:t>
      </w:r>
    </w:p>
    <w:p w14:paraId="597D89DD" w14:textId="77777777" w:rsidR="00AB7AAC" w:rsidRDefault="00327433" w:rsidP="00AB7AAC">
      <w:pPr>
        <w:pStyle w:val="2"/>
        <w:rPr>
          <w:rFonts w:hint="eastAsia"/>
        </w:rPr>
      </w:pPr>
      <w:bookmarkStart w:id="19" w:name="_Toc240572677"/>
      <w:r w:rsidRPr="00327433">
        <w:t xml:space="preserve">1.5 PSD </w:t>
      </w:r>
      <w:r w:rsidRPr="00327433">
        <w:t>分层规范、命名规范</w:t>
      </w:r>
      <w:bookmarkEnd w:id="19"/>
    </w:p>
    <w:p w14:paraId="6446998A" w14:textId="7A380130" w:rsidR="00AB7AAC" w:rsidRDefault="00AB7AAC" w:rsidP="00AB7AAC">
      <w:pPr>
        <w:pStyle w:val="4"/>
        <w:rPr>
          <w:rFonts w:hint="eastAsia"/>
        </w:rPr>
      </w:pPr>
      <w:bookmarkStart w:id="20" w:name="_Toc240572678"/>
      <w:r>
        <w:rPr>
          <w:rFonts w:hint="eastAsia"/>
        </w:rPr>
        <w:t>分层规范：</w:t>
      </w:r>
      <w:bookmarkEnd w:id="20"/>
    </w:p>
    <w:p w14:paraId="763B43DE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>按「五步法管线」分层，任何资产源文件必须保留以下层级，便于后期调整与状态复用。</w:t>
      </w:r>
    </w:p>
    <w:p w14:paraId="5AA79243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>1. 光路层（光源与阴影几何示意，可关闭显示）</w:t>
      </w:r>
    </w:p>
    <w:p w14:paraId="69A2F36C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>2. 线稿层（铅笔线稿）</w:t>
      </w:r>
    </w:p>
    <w:p w14:paraId="2B616355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>3. 水墨铺底层（墨色浓淡）</w:t>
      </w:r>
    </w:p>
    <w:p w14:paraId="522C7956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>4. 六色罩染层（按六色系统着色）</w:t>
      </w:r>
    </w:p>
    <w:p w14:paraId="2D56890B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>5. 后期层（宣纸纹理、胶片颗粒、暗角、雾感）</w:t>
      </w:r>
    </w:p>
    <w:p w14:paraId="36278A53" w14:textId="68E82814" w:rsidR="009F309B" w:rsidRPr="009F309B" w:rsidRDefault="00AB7AAC" w:rsidP="00A41EF1">
      <w:pPr>
        <w:rPr>
          <w:rFonts w:hint="eastAsia"/>
        </w:rPr>
      </w:pPr>
      <w:bookmarkStart w:id="21" w:name="_Toc240572679"/>
      <w:r w:rsidRPr="00AB7AAC">
        <w:rPr>
          <w:rStyle w:val="40"/>
        </w:rPr>
        <w:lastRenderedPageBreak/>
        <w:t>命名规范：</w:t>
      </w:r>
      <w:bookmarkEnd w:id="21"/>
      <w:r>
        <w:rPr>
          <w:rFonts w:hint="eastAsia"/>
        </w:rPr>
        <w:t>统一采用「类型_名称_状态_版本」格式（如 Scene_MiShi_HeGuan_V01），全小写英文 + 数字，下划线分隔；状态位用于多状态资产（如法阵完好 / 被毁），版本位随迭代递增，禁止中文与空格。</w:t>
      </w:r>
    </w:p>
    <w:p w14:paraId="2F38687E" w14:textId="77777777" w:rsidR="00A776BE" w:rsidRDefault="00327433" w:rsidP="00AB7AAC">
      <w:pPr>
        <w:pStyle w:val="2"/>
        <w:rPr>
          <w:rFonts w:hint="eastAsia"/>
        </w:rPr>
      </w:pPr>
      <w:bookmarkStart w:id="22" w:name="_Toc240572680"/>
      <w:r w:rsidRPr="00327433">
        <w:t xml:space="preserve">1.6 </w:t>
      </w:r>
      <w:r w:rsidRPr="00327433">
        <w:t>输出尺寸、格式、引擎适配标准</w:t>
      </w:r>
      <w:bookmarkEnd w:id="22"/>
    </w:p>
    <w:p w14:paraId="285EBAB1" w14:textId="77777777" w:rsidR="00A776BE" w:rsidRDefault="00AB7AAC" w:rsidP="00C80250">
      <w:pPr>
        <w:rPr>
          <w:rFonts w:hint="eastAsia"/>
        </w:rPr>
      </w:pPr>
      <w:bookmarkStart w:id="23" w:name="_Toc240572681"/>
      <w:r w:rsidRPr="00C80250">
        <w:rPr>
          <w:rStyle w:val="40"/>
        </w:rPr>
        <w:t>尺寸标准</w:t>
      </w:r>
      <w:r w:rsidRPr="00A776BE">
        <w:rPr>
          <w:rStyle w:val="40"/>
        </w:rPr>
        <w:t>：</w:t>
      </w:r>
      <w:bookmarkEnd w:id="23"/>
      <w:r w:rsidRPr="00C80250">
        <w:t>场景 1344x768，角色立绘 768x1344，道具特写 1024x1024，三档比例不混用</w:t>
      </w:r>
      <w:r w:rsidRPr="00DA336F">
        <w:t>。</w:t>
      </w:r>
    </w:p>
    <w:p w14:paraId="4CDB0BAB" w14:textId="77777777" w:rsidR="00A776BE" w:rsidRPr="00DA336F" w:rsidRDefault="00AB7AAC" w:rsidP="00C80250">
      <w:pPr>
        <w:rPr>
          <w:rFonts w:hint="eastAsia"/>
        </w:rPr>
      </w:pPr>
      <w:bookmarkStart w:id="24" w:name="_Toc240572682"/>
      <w:r w:rsidRPr="00AB7AAC">
        <w:rPr>
          <w:rStyle w:val="40"/>
        </w:rPr>
        <w:t>画幅适配</w:t>
      </w:r>
      <w:bookmarkEnd w:id="24"/>
      <w:r>
        <w:rPr>
          <w:rFonts w:hint="eastAsia"/>
        </w:rPr>
        <w:t>：</w:t>
      </w:r>
      <w:r w:rsidRPr="00DA336F">
        <w:t>游戏画面采用上下黑边收边方案（2.35:1 / 2.40:1），构图时预留黑边安全区。</w:t>
      </w:r>
    </w:p>
    <w:p w14:paraId="44D62AAE" w14:textId="77777777" w:rsidR="00A776BE" w:rsidRDefault="00AB7AAC" w:rsidP="00C80250">
      <w:pPr>
        <w:rPr>
          <w:rFonts w:hint="eastAsia"/>
        </w:rPr>
      </w:pPr>
      <w:bookmarkStart w:id="25" w:name="_Toc240572683"/>
      <w:r w:rsidRPr="00AB7AAC">
        <w:rPr>
          <w:rStyle w:val="40"/>
        </w:rPr>
        <w:t>引擎适配：</w:t>
      </w:r>
      <w:bookmarkEnd w:id="25"/>
      <w:r w:rsidRPr="00C80250">
        <w:t>目标引擎 Godot 4；水墨晕染实现为屏幕空间 shader，六层视觉风格即六组 shader 预设，美术与程序在 M2 前完成早期验证。</w:t>
      </w:r>
    </w:p>
    <w:p w14:paraId="703CCD95" w14:textId="54CFD974" w:rsidR="00AB7AAC" w:rsidRPr="00AB7AAC" w:rsidRDefault="00AB7AAC" w:rsidP="00C80250">
      <w:pPr>
        <w:rPr>
          <w:rFonts w:hint="eastAsia"/>
        </w:rPr>
      </w:pPr>
      <w:bookmarkStart w:id="26" w:name="_Toc240572684"/>
      <w:r w:rsidRPr="00AB7AAC">
        <w:rPr>
          <w:rStyle w:val="40"/>
        </w:rPr>
        <w:t>文件格式</w:t>
      </w:r>
      <w:bookmarkEnd w:id="26"/>
      <w:r>
        <w:rPr>
          <w:rFonts w:hint="eastAsia"/>
        </w:rPr>
        <w:t>：</w:t>
      </w:r>
      <w:r w:rsidRPr="00C80250">
        <w:t>交付 PSD 源文件（保留分层）+ PNG 导出件（引擎用），命名与尺寸一致。</w:t>
      </w:r>
    </w:p>
    <w:p w14:paraId="42A60651" w14:textId="77777777" w:rsidR="00327433" w:rsidRDefault="00327433" w:rsidP="00327433">
      <w:pPr>
        <w:pStyle w:val="2"/>
        <w:rPr>
          <w:rFonts w:hint="eastAsia"/>
        </w:rPr>
      </w:pPr>
      <w:bookmarkStart w:id="27" w:name="_Toc240572685"/>
      <w:r w:rsidRPr="00327433">
        <w:t xml:space="preserve">1.7 </w:t>
      </w:r>
      <w:r w:rsidRPr="00327433">
        <w:t>画面后期效果规范（颗粒、暗角、雾感）</w:t>
      </w:r>
      <w:bookmarkEnd w:id="27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638"/>
        <w:gridCol w:w="3869"/>
      </w:tblGrid>
      <w:tr w:rsidR="00A776BE" w:rsidRPr="00A776BE" w14:paraId="3069FE7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D622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视觉层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A70B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叙事功能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214F0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shader 参数</w:t>
            </w:r>
          </w:p>
        </w:tc>
      </w:tr>
      <w:tr w:rsidR="00A776BE" w:rsidRPr="00A776BE" w14:paraId="56A810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4462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现实层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3B94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山本 / 田中的正常视角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7CFB4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无晕染，低饱和，单光源，黑场包围 40%</w:t>
            </w:r>
          </w:p>
        </w:tc>
      </w:tr>
      <w:tr w:rsidR="00A776BE" w:rsidRPr="00A776BE" w14:paraId="6C4D55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7E5C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异常层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7972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灵异体验，理性开始崩塌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F91E8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轻微晕染（边缘 5%），色彩微偏冷</w:t>
            </w:r>
          </w:p>
        </w:tc>
      </w:tr>
      <w:tr w:rsidR="00A776BE" w:rsidRPr="00A776BE" w14:paraId="5FE149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604B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穿插层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06EB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阿霞视角的过去片段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5761E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中度晕染（边缘 15%），水墨质感，色彩偏暖</w:t>
            </w:r>
          </w:p>
        </w:tc>
      </w:tr>
      <w:tr w:rsidR="00A776BE" w:rsidRPr="00A776BE" w14:paraId="132731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AC18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幻象一层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E4A21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阿霞日常（温暖而诡异）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EACC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重度晕染（边缘 30%），高饱和暖色</w:t>
            </w:r>
          </w:p>
        </w:tc>
      </w:tr>
      <w:tr w:rsidR="00A776BE" w:rsidRPr="00A776BE" w14:paraId="063AE9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2C1DB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幻象二</w:t>
            </w:r>
            <w:r w:rsidRPr="00A776BE">
              <w:lastRenderedPageBreak/>
              <w:t>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3DDE7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lastRenderedPageBreak/>
              <w:t>冥婚与合棺（悲剧片</w:t>
            </w:r>
            <w:r w:rsidRPr="00A776BE">
              <w:lastRenderedPageBreak/>
              <w:t>段）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4BD9D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lastRenderedPageBreak/>
              <w:t>重度晕染 + 色彩反转倾向，暗朱红</w:t>
            </w:r>
            <w:r w:rsidRPr="00A776BE">
              <w:lastRenderedPageBreak/>
              <w:t>主导</w:t>
            </w:r>
          </w:p>
        </w:tc>
      </w:tr>
      <w:tr w:rsidR="00A776BE" w:rsidRPr="00A776BE" w14:paraId="7AB5E6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FBFCA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lastRenderedPageBreak/>
              <w:t>幻象三层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D66DF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合棺内第一人称（最高恐怖）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06596" w14:textId="77777777" w:rsidR="00A776BE" w:rsidRPr="00A776BE" w:rsidRDefault="00A776BE" w:rsidP="00A776BE">
            <w:pPr>
              <w:rPr>
                <w:rFonts w:hint="eastAsia"/>
              </w:rPr>
            </w:pPr>
            <w:r w:rsidRPr="00A776BE">
              <w:t>全黑 + 震动，零美术资产（音频独自承担）</w:t>
            </w:r>
          </w:p>
        </w:tc>
      </w:tr>
    </w:tbl>
    <w:p w14:paraId="764D2006" w14:textId="3C6A40EC" w:rsidR="00327433" w:rsidRDefault="00327433" w:rsidP="00327433">
      <w:pPr>
        <w:pStyle w:val="1"/>
        <w:rPr>
          <w:rFonts w:hint="eastAsia"/>
        </w:rPr>
      </w:pPr>
      <w:bookmarkStart w:id="28" w:name="_Toc240572686"/>
      <w:r w:rsidRPr="00327433">
        <w:t xml:space="preserve">2. </w:t>
      </w:r>
      <w:r w:rsidRPr="00327433">
        <w:t>道具美术规范</w:t>
      </w:r>
      <w:bookmarkEnd w:id="28"/>
    </w:p>
    <w:p w14:paraId="7C0537D1" w14:textId="6F3B44E2" w:rsidR="002547A2" w:rsidRPr="002547A2" w:rsidRDefault="00327433" w:rsidP="002547A2">
      <w:pPr>
        <w:pStyle w:val="2"/>
        <w:rPr>
          <w:rFonts w:hint="eastAsia"/>
        </w:rPr>
      </w:pPr>
      <w:bookmarkStart w:id="29" w:name="_Toc240572687"/>
      <w:r w:rsidRPr="00327433">
        <w:t xml:space="preserve">2.1 </w:t>
      </w:r>
      <w:r w:rsidRPr="00327433">
        <w:t>道具整体风格</w:t>
      </w:r>
      <w:bookmarkEnd w:id="29"/>
    </w:p>
    <w:p w14:paraId="2EABC22B" w14:textId="77777777" w:rsidR="002547A2" w:rsidRDefault="002547A2" w:rsidP="00C80250">
      <w:pPr>
        <w:rPr>
          <w:rFonts w:hint="eastAsia"/>
        </w:rPr>
      </w:pPr>
      <w:r w:rsidRPr="002547A2">
        <w:rPr>
          <w:rFonts w:hint="eastAsia"/>
        </w:rPr>
        <w:t>道具统一采用「墨线勾形 + 局部晕染 + 纸纹底」模板，建立民国物件符号库。所有道具须符合民国时代特征与岭南地域特征，旧化处理遵循统一破损逻辑。道具按叙事功能分为三类，分别执行不同的设计规范。</w:t>
      </w:r>
    </w:p>
    <w:p w14:paraId="240CFADB" w14:textId="33D5DDD3" w:rsidR="002547A2" w:rsidRPr="002547A2" w:rsidRDefault="002547A2" w:rsidP="00C80250">
      <w:pPr>
        <w:rPr>
          <w:rFonts w:hint="eastAsia"/>
        </w:rPr>
      </w:pPr>
      <w:bookmarkStart w:id="30" w:name="_Toc240572688"/>
      <w:r w:rsidRPr="002547A2">
        <w:rPr>
          <w:rStyle w:val="40"/>
        </w:rPr>
        <w:t>线索道具</w:t>
      </w:r>
      <w:bookmarkEnd w:id="30"/>
      <w:r w:rsidRPr="002547A2">
        <w:rPr>
          <w:rFonts w:hint="eastAsia"/>
        </w:rPr>
        <w:t>：执行可读特写标准，一张图 = 道具 + 线索 + UI 素材，文字信息必须清晰可读。</w:t>
      </w:r>
    </w:p>
    <w:p w14:paraId="21005E88" w14:textId="4F437AAE" w:rsidR="002547A2" w:rsidRPr="002547A2" w:rsidRDefault="002547A2" w:rsidP="00C80250">
      <w:pPr>
        <w:rPr>
          <w:rFonts w:hint="eastAsia"/>
        </w:rPr>
      </w:pPr>
      <w:r w:rsidRPr="002547A2">
        <w:rPr>
          <w:rFonts w:hint="eastAsia"/>
        </w:rPr>
        <w:t xml:space="preserve">- </w:t>
      </w:r>
      <w:r w:rsidRPr="002547A2">
        <w:rPr>
          <w:rStyle w:val="40"/>
        </w:rPr>
        <w:t>交互道具</w:t>
      </w:r>
      <w:r w:rsidRPr="002547A2">
        <w:rPr>
          <w:rFonts w:hint="eastAsia"/>
        </w:rPr>
        <w:t>：墨线勾形 + 局部晕染 + 纸纹底，纳入民国物件符号库。</w:t>
      </w:r>
    </w:p>
    <w:p w14:paraId="0531D4E5" w14:textId="7A83E505" w:rsidR="002547A2" w:rsidRDefault="002547A2" w:rsidP="00C80250">
      <w:pPr>
        <w:rPr>
          <w:rFonts w:hint="eastAsia"/>
        </w:rPr>
      </w:pPr>
      <w:r w:rsidRPr="002547A2">
        <w:rPr>
          <w:rFonts w:hint="eastAsia"/>
        </w:rPr>
        <w:t xml:space="preserve">- </w:t>
      </w:r>
      <w:r w:rsidRPr="002547A2">
        <w:rPr>
          <w:rStyle w:val="40"/>
        </w:rPr>
        <w:t>氛围道具</w:t>
      </w:r>
      <w:r w:rsidRPr="002547A2">
        <w:rPr>
          <w:rFonts w:hint="eastAsia"/>
        </w:rPr>
        <w:t>：简化处理，融入场景背景，不单独出特写。</w:t>
      </w:r>
    </w:p>
    <w:p w14:paraId="2FD6ADAB" w14:textId="136E2FF0" w:rsidR="00327433" w:rsidRDefault="00327433" w:rsidP="002547A2">
      <w:pPr>
        <w:pStyle w:val="2"/>
        <w:rPr>
          <w:rFonts w:hint="eastAsia"/>
        </w:rPr>
      </w:pPr>
      <w:bookmarkStart w:id="31" w:name="_Toc240572689"/>
      <w:r w:rsidRPr="00327433">
        <w:t xml:space="preserve">2.2 </w:t>
      </w:r>
      <w:r w:rsidRPr="00327433">
        <w:t>各类材质绘制标准（纸</w:t>
      </w:r>
      <w:r w:rsidRPr="00327433">
        <w:t xml:space="preserve"> / </w:t>
      </w:r>
      <w:r w:rsidRPr="00327433">
        <w:t>木</w:t>
      </w:r>
      <w:r w:rsidRPr="00327433">
        <w:t xml:space="preserve"> / </w:t>
      </w:r>
      <w:r w:rsidRPr="00327433">
        <w:t>布</w:t>
      </w:r>
      <w:r w:rsidRPr="00327433">
        <w:t xml:space="preserve"> / </w:t>
      </w:r>
      <w:r w:rsidRPr="00327433">
        <w:t>金属</w:t>
      </w:r>
      <w:r w:rsidRPr="00327433">
        <w:t xml:space="preserve"> / </w:t>
      </w:r>
      <w:r w:rsidRPr="00327433">
        <w:t>陶）</w:t>
      </w:r>
      <w:bookmarkEnd w:id="31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458"/>
        <w:gridCol w:w="3026"/>
        <w:gridCol w:w="2400"/>
      </w:tblGrid>
      <w:tr w:rsidR="002547A2" w:rsidRPr="002547A2" w14:paraId="5AF63D5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4DC5E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材质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6E70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主色参考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8D79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绘制要点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2DD7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旧化处理</w:t>
            </w:r>
          </w:p>
        </w:tc>
      </w:tr>
      <w:tr w:rsidR="002547A2" w:rsidRPr="002547A2" w14:paraId="639662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C5E9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4B559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土黄褐 / 灰白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DD48D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泛黄底色、毛边、纤维肌理、墨迹晕染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FE80E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折痕、水渍、虫蛀边缘、撕裂</w:t>
            </w:r>
          </w:p>
        </w:tc>
      </w:tr>
      <w:tr w:rsidR="002547A2" w:rsidRPr="002547A2" w14:paraId="54BE58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1A41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06889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土黄褐 / 墨青绿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71E60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木纹走向、榫卯结构、漆面剥落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4EABF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开裂、霉斑、虫眼、磨损</w:t>
            </w:r>
          </w:p>
        </w:tc>
      </w:tr>
      <w:tr w:rsidR="002547A2" w:rsidRPr="002547A2" w14:paraId="26760A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0043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lastRenderedPageBreak/>
              <w:t>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F1B6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暗朱红 / 灰白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A512C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织物质感、褶皱、抽丝、绣线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8E56A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褪色、污渍、破损边缘</w:t>
            </w:r>
          </w:p>
        </w:tc>
      </w:tr>
      <w:tr w:rsidR="002547A2" w:rsidRPr="002547A2" w14:paraId="415EF7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EAE13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金属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8BF4F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暗金 / 土黄褐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FFA36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黄铜质感、铁锈、包浆、刻痕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ED28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氧化、锈斑、磕碰变形</w:t>
            </w:r>
          </w:p>
        </w:tc>
      </w:tr>
      <w:tr w:rsidR="002547A2" w:rsidRPr="002547A2" w14:paraId="515D77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D88C2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46DA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土黄褐 / 暗朱红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F0D77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釉面开片、胎质、碎口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43C6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碎裂、缺口、积尘</w:t>
            </w:r>
          </w:p>
        </w:tc>
      </w:tr>
    </w:tbl>
    <w:p w14:paraId="05F50BB1" w14:textId="77777777" w:rsidR="002547A2" w:rsidRPr="002547A2" w:rsidRDefault="002547A2" w:rsidP="002547A2">
      <w:pPr>
        <w:rPr>
          <w:rFonts w:hint="eastAsia"/>
        </w:rPr>
      </w:pPr>
    </w:p>
    <w:p w14:paraId="49FECBDD" w14:textId="6B242060" w:rsidR="00327433" w:rsidRDefault="00327433" w:rsidP="00D8110C">
      <w:pPr>
        <w:pStyle w:val="2"/>
        <w:rPr>
          <w:rStyle w:val="20"/>
          <w:rFonts w:hint="eastAsia"/>
        </w:rPr>
      </w:pPr>
      <w:bookmarkStart w:id="32" w:name="_Toc240572690"/>
      <w:r w:rsidRPr="00327433">
        <w:rPr>
          <w:rStyle w:val="20"/>
        </w:rPr>
        <w:t>2.</w:t>
      </w:r>
      <w:r w:rsidR="002547A2">
        <w:rPr>
          <w:rStyle w:val="20"/>
          <w:rFonts w:hint="eastAsia"/>
        </w:rPr>
        <w:t>3</w:t>
      </w:r>
      <w:r w:rsidRPr="00327433">
        <w:rPr>
          <w:rStyle w:val="20"/>
        </w:rPr>
        <w:t xml:space="preserve"> </w:t>
      </w:r>
      <w:r w:rsidRPr="00327433">
        <w:rPr>
          <w:rStyle w:val="20"/>
        </w:rPr>
        <w:t>全部游戏道具统一标准</w:t>
      </w:r>
      <w:bookmarkEnd w:id="32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56"/>
        <w:gridCol w:w="3057"/>
        <w:gridCol w:w="852"/>
      </w:tblGrid>
      <w:tr w:rsidR="002547A2" w:rsidRPr="002547A2" w14:paraId="71C6AA1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EA27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B36BA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F3758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设计要点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AE02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工作量</w:t>
            </w:r>
          </w:p>
        </w:tc>
      </w:tr>
      <w:tr w:rsidR="002547A2" w:rsidRPr="002547A2" w14:paraId="6F7D0E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8E1DD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冥婚契约碎片（9 块）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DD87D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线索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7215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暗朱红印记 + 血迹，可读特写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67F43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高</w:t>
            </w:r>
          </w:p>
        </w:tc>
      </w:tr>
      <w:tr w:rsidR="002547A2" w:rsidRPr="002547A2" w14:paraId="4D640B0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E743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山本日记残页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C56D6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线索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C442F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日文手写、墨迹晕染、撕裂边缘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07CE3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高</w:t>
            </w:r>
          </w:p>
        </w:tc>
      </w:tr>
      <w:tr w:rsidR="002547A2" w:rsidRPr="002547A2" w14:paraId="08843D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8AB7F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阿霞日记本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7DC5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线索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CA7B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民国花布封面、手写体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B9EB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高</w:t>
            </w:r>
          </w:p>
        </w:tc>
      </w:tr>
      <w:tr w:rsidR="002547A2" w:rsidRPr="002547A2" w14:paraId="38121E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740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粤曲曲谱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EF767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线索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60C7F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传统工尺谱、旧纸墨迹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A5B6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高</w:t>
            </w:r>
          </w:p>
        </w:tc>
      </w:tr>
      <w:tr w:rsidR="002547A2" w:rsidRPr="002547A2" w14:paraId="297EE99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F574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回国资格申请表（V1.1 新增）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3C10A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线索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187B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皱巴巴的表格，田中口袋道具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FF3F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高</w:t>
            </w:r>
          </w:p>
        </w:tc>
      </w:tr>
      <w:tr w:rsidR="002547A2" w:rsidRPr="002547A2" w14:paraId="01C858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48C7F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日记被污染特写（V1.1 新增）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E858D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线索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672E0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字迹歪斜的「你看见了吗？」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1D07E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高</w:t>
            </w:r>
          </w:p>
        </w:tc>
      </w:tr>
      <w:tr w:rsidR="002547A2" w:rsidRPr="002547A2" w14:paraId="61C63D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380F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lastRenderedPageBreak/>
              <w:t>煤油灯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6A0E6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7985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黄铜材质、暖光，单光源道具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CBE1D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中</w:t>
            </w:r>
          </w:p>
        </w:tc>
      </w:tr>
      <w:tr w:rsidR="002547A2" w:rsidRPr="002547A2" w14:paraId="4EE1E5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B440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手电筒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CFD08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402D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1940s 金属、昏黄光束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E7B6E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中</w:t>
            </w:r>
          </w:p>
        </w:tc>
      </w:tr>
      <w:tr w:rsidR="002547A2" w:rsidRPr="002547A2" w14:paraId="1B16BF8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8F3AF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药品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96C18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4C7A9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民国药瓶 / 药袋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C6A4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中</w:t>
            </w:r>
          </w:p>
        </w:tc>
      </w:tr>
      <w:tr w:rsidR="002547A2" w:rsidRPr="002547A2" w14:paraId="4193E9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E5052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合卺杯碎片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C2F0E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6210C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红金瓷片、散落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EB7F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中</w:t>
            </w:r>
          </w:p>
        </w:tc>
      </w:tr>
      <w:tr w:rsidR="002547A2" w:rsidRPr="002547A2" w14:paraId="192D530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CEAA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嫁衣碎片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20BC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A198C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暗朱红绸缎、金线绣、血迹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2E44D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中</w:t>
            </w:r>
          </w:p>
        </w:tc>
      </w:tr>
      <w:tr w:rsidR="002547A2" w:rsidRPr="002547A2" w14:paraId="3364C24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66970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梳子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7D53E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C6032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木质，阿霞关键道具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3529B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中</w:t>
            </w:r>
          </w:p>
        </w:tc>
      </w:tr>
      <w:tr w:rsidR="002547A2" w:rsidRPr="002547A2" w14:paraId="741C4C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DD996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神龛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12762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氛围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0B6EA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暗金点缀、简化处理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007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低</w:t>
            </w:r>
          </w:p>
        </w:tc>
      </w:tr>
      <w:tr w:rsidR="002547A2" w:rsidRPr="002547A2" w14:paraId="48A78C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260A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牌位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298F2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氛围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25142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旧木、反挂傩面具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4268C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低</w:t>
            </w:r>
          </w:p>
        </w:tc>
      </w:tr>
      <w:tr w:rsidR="002547A2" w:rsidRPr="002547A2" w14:paraId="40DB3D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7E434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傩面具（反挂）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A7E21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氛围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5664A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粗犷木雕、眼部泪痕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22ED3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低</w:t>
            </w:r>
          </w:p>
        </w:tc>
      </w:tr>
      <w:tr w:rsidR="002547A2" w:rsidRPr="002547A2" w14:paraId="385E1E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8ECE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留声机 / 曲谱道具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A4947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氛围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A1DD5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密室角落伏笔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743BA" w14:textId="77777777" w:rsidR="002547A2" w:rsidRPr="002547A2" w:rsidRDefault="002547A2" w:rsidP="002547A2">
            <w:pPr>
              <w:rPr>
                <w:rFonts w:hint="eastAsia"/>
              </w:rPr>
            </w:pPr>
            <w:r w:rsidRPr="002547A2">
              <w:t>低</w:t>
            </w:r>
          </w:p>
        </w:tc>
      </w:tr>
    </w:tbl>
    <w:p w14:paraId="2E4D780D" w14:textId="77777777" w:rsidR="002547A2" w:rsidRPr="002547A2" w:rsidRDefault="002547A2" w:rsidP="002547A2">
      <w:pPr>
        <w:rPr>
          <w:rFonts w:hint="eastAsia"/>
        </w:rPr>
      </w:pPr>
    </w:p>
    <w:p w14:paraId="6C008611" w14:textId="77777777" w:rsidR="002547A2" w:rsidRPr="002547A2" w:rsidRDefault="002547A2" w:rsidP="002547A2">
      <w:pPr>
        <w:rPr>
          <w:rFonts w:hint="eastAsia"/>
        </w:rPr>
      </w:pPr>
    </w:p>
    <w:p w14:paraId="4EDFBEFE" w14:textId="66ECC7F4" w:rsidR="00327433" w:rsidRDefault="00327433" w:rsidP="00D8110C">
      <w:pPr>
        <w:pStyle w:val="2"/>
        <w:rPr>
          <w:rFonts w:hint="eastAsia"/>
        </w:rPr>
      </w:pPr>
      <w:bookmarkStart w:id="33" w:name="_Toc240572691"/>
      <w:r w:rsidRPr="00327433">
        <w:lastRenderedPageBreak/>
        <w:t>2.</w:t>
      </w:r>
      <w:r w:rsidR="002547A2">
        <w:rPr>
          <w:rFonts w:hint="eastAsia"/>
        </w:rPr>
        <w:t>4</w:t>
      </w:r>
      <w:r w:rsidRPr="00327433">
        <w:t xml:space="preserve"> </w:t>
      </w:r>
      <w:r w:rsidRPr="00327433">
        <w:t>道具交付规范</w:t>
      </w:r>
      <w:bookmarkEnd w:id="33"/>
    </w:p>
    <w:p w14:paraId="325925C1" w14:textId="77777777" w:rsidR="00F144F2" w:rsidRPr="00F144F2" w:rsidRDefault="00F144F2" w:rsidP="00F144F2">
      <w:pPr>
        <w:rPr>
          <w:rFonts w:hint="eastAsia"/>
        </w:rPr>
      </w:pPr>
      <w:r w:rsidRPr="00F144F2">
        <w:t>输出尺寸 1024x1024（特写）或融入场景的简化件，比例不混用。</w:t>
      </w:r>
    </w:p>
    <w:p w14:paraId="210A329C" w14:textId="77777777" w:rsidR="00F144F2" w:rsidRPr="00F144F2" w:rsidRDefault="00F144F2" w:rsidP="00F144F2">
      <w:pPr>
        <w:rPr>
          <w:rFonts w:hint="eastAsia"/>
        </w:rPr>
      </w:pPr>
      <w:r w:rsidRPr="00F144F2">
        <w:t>PSD 分层：墨线层 / 晕染层 / 纸纹底层 / 文字信息层（线索道具）。</w:t>
      </w:r>
    </w:p>
    <w:p w14:paraId="1F4447D1" w14:textId="77777777" w:rsidR="00F144F2" w:rsidRPr="00F144F2" w:rsidRDefault="00F144F2" w:rsidP="00F144F2">
      <w:pPr>
        <w:rPr>
          <w:rFonts w:hint="eastAsia"/>
        </w:rPr>
      </w:pPr>
      <w:r w:rsidRPr="00F144F2">
        <w:t>命名按「Prop_名称_状态_版本」；线索道具另附可读文字源文件。</w:t>
      </w:r>
    </w:p>
    <w:p w14:paraId="78AEEAB7" w14:textId="77777777" w:rsidR="00327433" w:rsidRDefault="00327433" w:rsidP="00327433">
      <w:pPr>
        <w:pStyle w:val="1"/>
        <w:rPr>
          <w:rFonts w:hint="eastAsia"/>
        </w:rPr>
      </w:pPr>
      <w:bookmarkStart w:id="34" w:name="_Toc240572692"/>
      <w:r w:rsidRPr="00327433">
        <w:t xml:space="preserve">3. </w:t>
      </w:r>
      <w:r w:rsidRPr="00327433">
        <w:t>场景美术规范</w:t>
      </w:r>
      <w:bookmarkEnd w:id="34"/>
    </w:p>
    <w:p w14:paraId="696F6384" w14:textId="77777777" w:rsidR="00327433" w:rsidRDefault="00327433" w:rsidP="00327433">
      <w:pPr>
        <w:pStyle w:val="2"/>
        <w:rPr>
          <w:rFonts w:hint="eastAsia"/>
        </w:rPr>
      </w:pPr>
      <w:bookmarkStart w:id="35" w:name="_Toc240572693"/>
      <w:r w:rsidRPr="00327433">
        <w:t xml:space="preserve">3.1 </w:t>
      </w:r>
      <w:r w:rsidRPr="00327433">
        <w:t>场景整体氛围基调</w:t>
      </w:r>
      <w:bookmarkEnd w:id="35"/>
    </w:p>
    <w:p w14:paraId="47758FC2" w14:textId="763DCF5A" w:rsidR="00A41EF1" w:rsidRPr="00A41EF1" w:rsidRDefault="00A41EF1" w:rsidP="00A41EF1">
      <w:pPr>
        <w:rPr>
          <w:rFonts w:hint="eastAsia"/>
        </w:rPr>
      </w:pPr>
      <w:r w:rsidRPr="00A41EF1">
        <w:t>场景遵循「墨染配方」：黑羊的骨（单光源 + 黑场包围 + 电影画幅）+ 乌合之众的皮（低饱和 + 晕染边缘 + 颗粒纸纹）+ 栖霞的色（六色系统）。每张场景图 30-50% 面积为暗部，营造压迫感与电影感，恐怖氛围优先于场景数量。</w:t>
      </w:r>
    </w:p>
    <w:p w14:paraId="7149B4AA" w14:textId="77777777" w:rsidR="00327433" w:rsidRDefault="00327433" w:rsidP="00327433">
      <w:pPr>
        <w:pStyle w:val="2"/>
        <w:rPr>
          <w:rFonts w:hint="eastAsia"/>
        </w:rPr>
      </w:pPr>
      <w:bookmarkStart w:id="36" w:name="_Toc240572694"/>
      <w:r w:rsidRPr="00327433">
        <w:t xml:space="preserve">3.2 </w:t>
      </w:r>
      <w:r w:rsidRPr="00327433">
        <w:t>民国老宅建筑规范</w:t>
      </w:r>
      <w:bookmarkEnd w:id="36"/>
    </w:p>
    <w:p w14:paraId="336B37DC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 xml:space="preserve">- </w:t>
      </w:r>
      <w:r w:rsidRPr="00A41EF1">
        <w:rPr>
          <w:rStyle w:val="40"/>
        </w:rPr>
        <w:t>地域特征</w:t>
      </w:r>
      <w:r>
        <w:rPr>
          <w:rFonts w:hint="eastAsia"/>
        </w:rPr>
        <w:t>：岭南园林、天井、青砖外墙、苔藓；中庭洋楼（西式立面 + 中式内庭）；祠堂改建空间。</w:t>
      </w:r>
    </w:p>
    <w:p w14:paraId="334ABFF3" w14:textId="77777777" w:rsidR="00A41EF1" w:rsidRDefault="00A41EF1" w:rsidP="00A41EF1">
      <w:pPr>
        <w:rPr>
          <w:rFonts w:hint="eastAsia"/>
        </w:rPr>
      </w:pPr>
      <w:r>
        <w:rPr>
          <w:rFonts w:hint="eastAsia"/>
        </w:rPr>
        <w:t xml:space="preserve">- </w:t>
      </w:r>
      <w:r w:rsidRPr="00A41EF1">
        <w:rPr>
          <w:rStyle w:val="40"/>
        </w:rPr>
        <w:t>时代特征</w:t>
      </w:r>
      <w:r>
        <w:rPr>
          <w:rFonts w:hint="eastAsia"/>
        </w:rPr>
        <w:t>：民国时期建筑结构与陈设，禁止出现民国后现代物件。</w:t>
      </w:r>
    </w:p>
    <w:p w14:paraId="47946A23" w14:textId="55B29CA0" w:rsidR="00A41EF1" w:rsidRPr="00A41EF1" w:rsidRDefault="00A41EF1" w:rsidP="00A41EF1">
      <w:pPr>
        <w:rPr>
          <w:rFonts w:hint="eastAsia"/>
        </w:rPr>
      </w:pPr>
      <w:r>
        <w:rPr>
          <w:rFonts w:hint="eastAsia"/>
        </w:rPr>
        <w:t xml:space="preserve">- </w:t>
      </w:r>
      <w:r w:rsidRPr="00A41EF1">
        <w:rPr>
          <w:rStyle w:val="40"/>
        </w:rPr>
        <w:t>核心场景建筑</w:t>
      </w:r>
      <w:r>
        <w:rPr>
          <w:rFonts w:hint="eastAsia"/>
        </w:rPr>
        <w:t>：临时病房（祠堂改建）、中庭洋楼·办公室、阿福伯住处、经堂、地下密室（石墙 + 法阵 + 合棺）。</w:t>
      </w:r>
    </w:p>
    <w:p w14:paraId="33A4C54F" w14:textId="77777777" w:rsidR="00327433" w:rsidRDefault="00327433" w:rsidP="00327433">
      <w:pPr>
        <w:pStyle w:val="2"/>
        <w:rPr>
          <w:rFonts w:hint="eastAsia"/>
        </w:rPr>
      </w:pPr>
      <w:bookmarkStart w:id="37" w:name="_Toc240572695"/>
      <w:r w:rsidRPr="00327433">
        <w:t xml:space="preserve">3.3 </w:t>
      </w:r>
      <w:r w:rsidRPr="00327433">
        <w:t>室内陈设、破败质感规范</w:t>
      </w:r>
      <w:bookmarkEnd w:id="37"/>
    </w:p>
    <w:p w14:paraId="32452DC6" w14:textId="3D9F5A04" w:rsid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陈设逻辑：</w:t>
      </w:r>
      <w:r>
        <w:rPr>
          <w:rFonts w:hint="eastAsia"/>
        </w:rPr>
        <w:t>按场景功能配置物件（病房 = 木床 + 药品 + 煤油灯 + 家人照片；办公室 = 办公桌 + 名单 + 药品柜 + 手电筒；住处 = 木床 + 神龛 + 私人物品）</w:t>
      </w:r>
    </w:p>
    <w:p w14:paraId="22F9CAB1" w14:textId="6DC10011" w:rsid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破败质感：</w:t>
      </w:r>
      <w:r>
        <w:rPr>
          <w:rFonts w:hint="eastAsia"/>
        </w:rPr>
        <w:t>墙面水迹、霉斑、裂痕、漆面剥落；地面积尘、碎屑；家具磨损、虫蛀</w:t>
      </w:r>
    </w:p>
    <w:p w14:paraId="645F999D" w14:textId="5853DC73" w:rsidR="00DC4F60" w:rsidRP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状态变体：</w:t>
      </w:r>
      <w:r w:rsidRPr="00DC4F60">
        <w:t>同一场景通过改光源 / 物件 / 色调切换状态（如正常 → 异常只需色调偏冷 + 增加晕染）</w:t>
      </w:r>
    </w:p>
    <w:p w14:paraId="533242BC" w14:textId="77777777" w:rsidR="00327433" w:rsidRDefault="00327433" w:rsidP="00327433">
      <w:pPr>
        <w:pStyle w:val="2"/>
        <w:rPr>
          <w:rFonts w:hint="eastAsia"/>
        </w:rPr>
      </w:pPr>
      <w:bookmarkStart w:id="38" w:name="_Toc240572696"/>
      <w:r w:rsidRPr="00327433">
        <w:lastRenderedPageBreak/>
        <w:t xml:space="preserve">3.4 </w:t>
      </w:r>
      <w:r w:rsidRPr="00327433">
        <w:t>天气</w:t>
      </w:r>
      <w:r w:rsidRPr="00327433">
        <w:t xml:space="preserve"> / </w:t>
      </w:r>
      <w:r w:rsidRPr="00327433">
        <w:t>环境雾感、昏暗光影规范</w:t>
      </w:r>
      <w:bookmarkEnd w:id="38"/>
    </w:p>
    <w:p w14:paraId="7C6E40DA" w14:textId="77777777" w:rsid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天气：</w:t>
      </w:r>
      <w:r>
        <w:rPr>
          <w:rFonts w:hint="eastAsia"/>
        </w:rPr>
        <w:t>雨夜为核心天气（天井雨声开阔、密室雨声闷沉、洋楼雨声敲打瓦面）；雾天使用灰白色雾气。</w:t>
      </w:r>
    </w:p>
    <w:p w14:paraId="2CBAD811" w14:textId="77777777" w:rsid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光源</w:t>
      </w:r>
      <w:r>
        <w:rPr>
          <w:rFonts w:hint="eastAsia"/>
        </w:rPr>
        <w:t>：每场景单一主光源（油灯 / 手电筒 / 月光 / 烛火），强明暗对比，黑场包围 30-50%。</w:t>
      </w:r>
    </w:p>
    <w:p w14:paraId="2F7A7459" w14:textId="16FFDB2C" w:rsidR="00DC4F60" w:rsidRP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负空间</w:t>
      </w:r>
      <w:r>
        <w:rPr>
          <w:rFonts w:hint="eastAsia"/>
        </w:rPr>
        <w:t>：画面通过「静」与「暗」留出负空间（虫鸣骤停、雨停寂静），配合音频制造不安。</w:t>
      </w:r>
    </w:p>
    <w:p w14:paraId="4A371ABC" w14:textId="72D70EBA" w:rsidR="00327433" w:rsidRDefault="00327433" w:rsidP="00327433">
      <w:pPr>
        <w:pStyle w:val="2"/>
        <w:rPr>
          <w:rFonts w:hint="eastAsia"/>
        </w:rPr>
      </w:pPr>
      <w:bookmarkStart w:id="39" w:name="_Toc240572697"/>
      <w:r w:rsidRPr="00327433">
        <w:t xml:space="preserve">3.5 </w:t>
      </w:r>
      <w:r w:rsidRPr="00327433">
        <w:t>场景分层</w:t>
      </w:r>
      <w:r w:rsidR="00EE68A3">
        <w:rPr>
          <w:rFonts w:hint="eastAsia"/>
        </w:rPr>
        <w:t>及氛围道具</w:t>
      </w:r>
      <w:bookmarkEnd w:id="39"/>
    </w:p>
    <w:p w14:paraId="24358713" w14:textId="0C78BB82" w:rsidR="00DC4F60" w:rsidRDefault="00DC4F60" w:rsidP="00DC4F60">
      <w:pPr>
        <w:rPr>
          <w:rFonts w:hint="eastAsia"/>
        </w:rPr>
      </w:pPr>
      <w:r w:rsidRPr="00DC4F60">
        <w:t>场景× 状态矩阵：Demo 共 8 个场景、14 个状态变体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640"/>
        <w:gridCol w:w="2891"/>
        <w:gridCol w:w="1497"/>
        <w:gridCol w:w="1041"/>
      </w:tblGrid>
      <w:tr w:rsidR="00DC4F60" w:rsidRPr="00DC4F60" w14:paraId="0317B69A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F047E" w14:textId="77777777" w:rsidR="00DC4F60" w:rsidRPr="00DC4F60" w:rsidRDefault="00DC4F60" w:rsidP="00DC4F6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C34A2" w14:textId="77777777" w:rsidR="00DC4F60" w:rsidRPr="00DC4F60" w:rsidRDefault="00DC4F60" w:rsidP="00DC4F6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C030B" w14:textId="77777777" w:rsidR="00DC4F60" w:rsidRPr="00DC4F60" w:rsidRDefault="00DC4F60" w:rsidP="00DC4F6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D8ED2" w14:textId="77777777" w:rsidR="00DC4F60" w:rsidRPr="00DC4F60" w:rsidRDefault="00DC4F60" w:rsidP="00DC4F6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CCF40" w14:textId="77777777" w:rsidR="00DC4F60" w:rsidRPr="00DC4F60" w:rsidRDefault="00DC4F60" w:rsidP="00DC4F60">
            <w:pPr>
              <w:rPr>
                <w:rFonts w:hint="eastAsia"/>
              </w:rPr>
            </w:pPr>
          </w:p>
        </w:tc>
      </w:tr>
      <w:tr w:rsidR="00DC4F60" w:rsidRPr="00DC4F60" w14:paraId="547E26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4D816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288ED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状态数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BE122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状态说明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8CB10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出现段落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30C5E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工作量</w:t>
            </w:r>
          </w:p>
        </w:tc>
      </w:tr>
      <w:tr w:rsidR="00DC4F60" w:rsidRPr="00DC4F60" w14:paraId="31F937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E7AFD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临时病房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101F9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55A9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正常（养病）→ 异常（灵异体验后）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02D7D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第一幕场景 1-2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DF2D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中</w:t>
            </w:r>
          </w:p>
        </w:tc>
      </w:tr>
      <w:tr w:rsidR="00DC4F60" w:rsidRPr="00DC4F60" w14:paraId="65A6ACF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1187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地下密室·法阵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3FF38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2E275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封印完好 → 被蛊惑中 → 封印被毁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6778D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第一幕场景 4-5、第四幕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515E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高</w:t>
            </w:r>
          </w:p>
        </w:tc>
      </w:tr>
      <w:tr w:rsidR="00DC4F60" w:rsidRPr="00DC4F60" w14:paraId="0047C4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65C5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地下密室·合棺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162EE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CF87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棺盖闭合 → 棺盖半开（田中尸体）→ 棺盖震动（地缚灵）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4A2F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第一幕、第二幕、第四幕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C4D8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高</w:t>
            </w:r>
          </w:p>
        </w:tc>
      </w:tr>
      <w:tr w:rsidR="00DC4F60" w:rsidRPr="00DC4F60" w14:paraId="1BDEE6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22D4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中庭洋楼·办公室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07269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1F80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正常（清点）→ 封锁后（紧张）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585EE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第二幕场景 1、2B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FBD52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中</w:t>
            </w:r>
          </w:p>
        </w:tc>
      </w:tr>
      <w:tr w:rsidR="00DC4F60" w:rsidRPr="00DC4F60" w14:paraId="481824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B8DC8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地下室楼梯口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B196F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B80C0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发现田中尸体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7464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第二幕场景 2A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EF2E0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低</w:t>
            </w:r>
          </w:p>
        </w:tc>
      </w:tr>
      <w:tr w:rsidR="00DC4F60" w:rsidRPr="00DC4F60" w14:paraId="79BAE7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BE41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lastRenderedPageBreak/>
              <w:t>阿福伯住处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94495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CAE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讲述场景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C6098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第三幕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2AA4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低</w:t>
            </w:r>
          </w:p>
        </w:tc>
      </w:tr>
      <w:tr w:rsidR="00DC4F60" w:rsidRPr="00DC4F60" w14:paraId="5F31C2C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F547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经堂（穿插层）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8124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103D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阿霞日常穿插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DC3E6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第三幕穿插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1122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低</w:t>
            </w:r>
          </w:p>
        </w:tc>
      </w:tr>
      <w:tr w:rsidR="00DC4F60" w:rsidRPr="00DC4F60" w14:paraId="261946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9FBA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合棺内部（幻象三层）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7E15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D0F9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全黑 + 震动，零美术资产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AE74C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第四幕最高潮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827BD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零（纯音频）</w:t>
            </w:r>
          </w:p>
        </w:tc>
      </w:tr>
    </w:tbl>
    <w:p w14:paraId="16BACDC4" w14:textId="77777777" w:rsidR="00DC4F60" w:rsidRDefault="00DC4F60" w:rsidP="00DC4F60">
      <w:pPr>
        <w:rPr>
          <w:rFonts w:hint="eastAsia"/>
        </w:rPr>
      </w:pPr>
      <w:bookmarkStart w:id="40" w:name="_Toc240572698"/>
      <w:r w:rsidRPr="00DC4F60">
        <w:rPr>
          <w:rStyle w:val="40"/>
        </w:rPr>
        <w:t>五步法生产管线</w:t>
      </w:r>
      <w:bookmarkEnd w:id="40"/>
      <w:r>
        <w:rPr>
          <w:rFonts w:hint="eastAsia"/>
        </w:rPr>
        <w:t>：定光源画光路 → 铅笔线稿（AI 可辅助参考）→ 水墨铺底（墨色非纯黑）→ 六色罩染（主 + 辅 + 点缀）→ 数字后期（纸纹 + 颗粒 + 暗角）。</w:t>
      </w:r>
    </w:p>
    <w:p w14:paraId="6C1CA0F3" w14:textId="43531E48" w:rsidR="00EE68A3" w:rsidRDefault="00EE68A3" w:rsidP="00DC4F60">
      <w:pPr>
        <w:rPr>
          <w:rFonts w:hint="eastAsia"/>
        </w:rPr>
      </w:pPr>
      <w:bookmarkStart w:id="41" w:name="_Toc240572699"/>
      <w:r w:rsidRPr="00EE68A3">
        <w:rPr>
          <w:rStyle w:val="40"/>
        </w:rPr>
        <w:t>氛围道具：</w:t>
      </w:r>
      <w:bookmarkEnd w:id="41"/>
      <w:r>
        <w:rPr>
          <w:rFonts w:hint="eastAsia"/>
        </w:rPr>
        <w:t>由于氛围</w:t>
      </w:r>
      <w:r w:rsidRPr="00EE68A3">
        <w:t>"融入场景背景，不单独出特写"</w:t>
      </w:r>
      <w:r>
        <w:rPr>
          <w:rFonts w:hint="eastAsia"/>
        </w:rPr>
        <w:t>，为避免重复工作，</w:t>
      </w:r>
      <w:r w:rsidRPr="00EE68A3">
        <w:t>氛围道具工作量并入场景预算</w:t>
      </w:r>
      <w:r>
        <w:rPr>
          <w:rFonts w:hint="eastAsia"/>
        </w:rPr>
        <w:t>。</w:t>
      </w:r>
    </w:p>
    <w:p w14:paraId="1F5D4F29" w14:textId="6CF69315" w:rsidR="00F144F2" w:rsidRDefault="00F144F2" w:rsidP="00A27767">
      <w:pPr>
        <w:pStyle w:val="2"/>
        <w:rPr>
          <w:rFonts w:hint="eastAsia"/>
        </w:rPr>
      </w:pPr>
      <w:bookmarkStart w:id="42" w:name="_Toc240572700"/>
      <w:r>
        <w:rPr>
          <w:rFonts w:hint="eastAsia"/>
        </w:rPr>
        <w:t>3.6</w:t>
      </w:r>
      <w:r w:rsidR="00A27767">
        <w:rPr>
          <w:rFonts w:hint="eastAsia"/>
        </w:rPr>
        <w:t xml:space="preserve"> </w:t>
      </w:r>
      <w:r>
        <w:rPr>
          <w:rFonts w:hint="eastAsia"/>
        </w:rPr>
        <w:t>场景交付规范</w:t>
      </w:r>
      <w:bookmarkEnd w:id="42"/>
    </w:p>
    <w:p w14:paraId="65DFE663" w14:textId="6E3C6E38" w:rsidR="00F144F2" w:rsidRDefault="00F144F2" w:rsidP="00F144F2">
      <w:pPr>
        <w:pStyle w:val="4"/>
        <w:rPr>
          <w:rFonts w:hint="eastAsia"/>
        </w:rPr>
      </w:pPr>
      <w:bookmarkStart w:id="43" w:name="_Toc240572701"/>
      <w:r>
        <w:rPr>
          <w:rFonts w:hint="eastAsia"/>
        </w:rPr>
        <w:t>图层交付规范（PSD 分层）：</w:t>
      </w:r>
      <w:bookmarkEnd w:id="43"/>
    </w:p>
    <w:p w14:paraId="59965661" w14:textId="77777777" w:rsidR="00F144F2" w:rsidRDefault="00F144F2" w:rsidP="00F144F2">
      <w:pPr>
        <w:rPr>
          <w:rFonts w:hint="eastAsia"/>
        </w:rPr>
      </w:pPr>
      <w:r>
        <w:rPr>
          <w:rFonts w:hint="eastAsia"/>
        </w:rPr>
        <w:t>1. 光路层：主光源与阴影几何示意（可关闭显示）</w:t>
      </w:r>
    </w:p>
    <w:p w14:paraId="777CAF16" w14:textId="77777777" w:rsidR="00F144F2" w:rsidRDefault="00F144F2" w:rsidP="00F144F2">
      <w:pPr>
        <w:rPr>
          <w:rFonts w:hint="eastAsia"/>
        </w:rPr>
      </w:pPr>
      <w:r>
        <w:rPr>
          <w:rFonts w:hint="eastAsia"/>
        </w:rPr>
        <w:t>2. 线稿层：铅笔线稿</w:t>
      </w:r>
    </w:p>
    <w:p w14:paraId="0555D5C2" w14:textId="77777777" w:rsidR="00F144F2" w:rsidRDefault="00F144F2" w:rsidP="00F144F2">
      <w:pPr>
        <w:rPr>
          <w:rFonts w:hint="eastAsia"/>
        </w:rPr>
      </w:pPr>
      <w:r>
        <w:rPr>
          <w:rFonts w:hint="eastAsia"/>
        </w:rPr>
        <w:t>3. 水墨铺底层：墨色浓淡层次</w:t>
      </w:r>
    </w:p>
    <w:p w14:paraId="48F62335" w14:textId="77777777" w:rsidR="00F144F2" w:rsidRDefault="00F144F2" w:rsidP="00F144F2">
      <w:pPr>
        <w:rPr>
          <w:rFonts w:hint="eastAsia"/>
        </w:rPr>
      </w:pPr>
      <w:r>
        <w:rPr>
          <w:rFonts w:hint="eastAsia"/>
        </w:rPr>
        <w:t>4. 六色罩染层：按「主 + 辅 + 点缀」罩染</w:t>
      </w:r>
    </w:p>
    <w:p w14:paraId="25B176C8" w14:textId="77777777" w:rsidR="00F144F2" w:rsidRDefault="00F144F2" w:rsidP="00F144F2">
      <w:pPr>
        <w:rPr>
          <w:rFonts w:hint="eastAsia"/>
        </w:rPr>
      </w:pPr>
      <w:r>
        <w:rPr>
          <w:rFonts w:hint="eastAsia"/>
        </w:rPr>
        <w:t>5. 后期层：宣纸纹理、胶片颗粒、暗角、雾感</w:t>
      </w:r>
    </w:p>
    <w:p w14:paraId="242697EC" w14:textId="77777777" w:rsidR="00F144F2" w:rsidRDefault="00F144F2" w:rsidP="00F144F2">
      <w:pPr>
        <w:rPr>
          <w:rFonts w:hint="eastAsia"/>
        </w:rPr>
      </w:pPr>
      <w:r>
        <w:rPr>
          <w:rFonts w:hint="eastAsia"/>
        </w:rPr>
        <w:t>6. 状态层：状态差异（法阵纹路 / 棺盖角度 / 色调）独立成层或独立文件，供「改参数不重画」切换</w:t>
      </w:r>
    </w:p>
    <w:p w14:paraId="779EF439" w14:textId="77777777" w:rsidR="00F144F2" w:rsidRDefault="00F144F2" w:rsidP="00F144F2">
      <w:pPr>
        <w:pStyle w:val="4"/>
        <w:rPr>
          <w:rFonts w:hint="eastAsia"/>
        </w:rPr>
      </w:pPr>
      <w:bookmarkStart w:id="44" w:name="_Toc240572702"/>
      <w:r>
        <w:rPr>
          <w:rFonts w:hint="eastAsia"/>
        </w:rPr>
        <w:t>状态变体交付：</w:t>
      </w:r>
      <w:bookmarkEnd w:id="44"/>
    </w:p>
    <w:p w14:paraId="280C3774" w14:textId="77777777" w:rsidR="00F144F2" w:rsidRDefault="00F144F2" w:rsidP="00F144F2">
      <w:pPr>
        <w:rPr>
          <w:rFonts w:hint="eastAsia"/>
        </w:rPr>
      </w:pPr>
      <w:r>
        <w:rPr>
          <w:rFonts w:hint="eastAsia"/>
        </w:rPr>
        <w:t>- 同场景多状态交付「状态对照图」：同一场景全部状态排布单张对比图（如密室法阵完好 / 被毁、棺盖闭合 / 半开 / 震动）。</w:t>
      </w:r>
    </w:p>
    <w:p w14:paraId="26335879" w14:textId="77B823A5" w:rsidR="00F144F2" w:rsidRDefault="00F144F2" w:rsidP="00F144F2">
      <w:pPr>
        <w:rPr>
          <w:rFonts w:hint="eastAsia"/>
        </w:rPr>
      </w:pPr>
      <w:r>
        <w:rPr>
          <w:rFonts w:hint="eastAsia"/>
        </w:rPr>
        <w:t xml:space="preserve">- 每个状态独立输出 PNG；随附状态切换参数表（光源色温 / 色调偏移 / 晕染强度 </w:t>
      </w:r>
      <w:r>
        <w:rPr>
          <w:rFonts w:hint="eastAsia"/>
        </w:rPr>
        <w:lastRenderedPageBreak/>
        <w:t>/ 物件显隐）。</w:t>
      </w:r>
    </w:p>
    <w:p w14:paraId="6840FF9E" w14:textId="4A64B80C" w:rsidR="00E00A0C" w:rsidRPr="00DC4F60" w:rsidRDefault="00E00A0C" w:rsidP="00F144F2">
      <w:pPr>
        <w:rPr>
          <w:rFonts w:hint="eastAsia"/>
        </w:rPr>
      </w:pPr>
      <w:bookmarkStart w:id="45" w:name="_Toc240572703"/>
      <w:r w:rsidRPr="00E00A0C">
        <w:rPr>
          <w:rStyle w:val="40"/>
        </w:rPr>
        <w:t>命名与尺寸</w:t>
      </w:r>
      <w:bookmarkEnd w:id="45"/>
      <w:r w:rsidRPr="00E00A0C">
        <w:t>：Scene_场景名_状态_版本（如 Scene_MiShi_HeGuan_V01）；尺寸 1344x768，上下黑边收边，构图预留黑边安全区。</w:t>
      </w:r>
    </w:p>
    <w:p w14:paraId="3F09827A" w14:textId="77777777" w:rsidR="00327433" w:rsidRDefault="00327433" w:rsidP="00327433">
      <w:pPr>
        <w:pStyle w:val="1"/>
        <w:rPr>
          <w:rFonts w:hint="eastAsia"/>
        </w:rPr>
      </w:pPr>
      <w:bookmarkStart w:id="46" w:name="_Toc240572704"/>
      <w:r w:rsidRPr="00327433">
        <w:t xml:space="preserve">4. </w:t>
      </w:r>
      <w:r w:rsidRPr="00327433">
        <w:t>角色</w:t>
      </w:r>
      <w:r w:rsidRPr="00327433">
        <w:t xml:space="preserve"> / </w:t>
      </w:r>
      <w:r w:rsidRPr="00327433">
        <w:t>怨灵美术规范</w:t>
      </w:r>
      <w:bookmarkEnd w:id="46"/>
    </w:p>
    <w:p w14:paraId="6ADF568A" w14:textId="77777777" w:rsidR="00327433" w:rsidRDefault="00327433" w:rsidP="00327433">
      <w:pPr>
        <w:pStyle w:val="2"/>
        <w:rPr>
          <w:rFonts w:hint="eastAsia"/>
        </w:rPr>
      </w:pPr>
      <w:bookmarkStart w:id="47" w:name="_Toc240572705"/>
      <w:r w:rsidRPr="00327433">
        <w:t xml:space="preserve">4.1 </w:t>
      </w:r>
      <w:r w:rsidRPr="00327433">
        <w:t>人物造型风格（民国写实）</w:t>
      </w:r>
      <w:bookmarkEnd w:id="47"/>
    </w:p>
    <w:p w14:paraId="55F28CC0" w14:textId="77777777" w:rsidR="00DC4F60" w:rsidRPr="00DC4F60" w:rsidRDefault="00DC4F60" w:rsidP="00DC4F60">
      <w:pPr>
        <w:rPr>
          <w:rFonts w:hint="eastAsia"/>
        </w:rPr>
      </w:pPr>
      <w:r w:rsidRPr="00DC4F60">
        <w:t>人物造型遵循民国时代与岭南地域写实标准，水墨渲染弱化锐利线条。角色按叙事功能分档处理人脸，具体造型与档位如下：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488"/>
        <w:gridCol w:w="690"/>
        <w:gridCol w:w="2743"/>
      </w:tblGrid>
      <w:tr w:rsidR="00DC4F60" w:rsidRPr="00DC4F60" w14:paraId="521B412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BE1A0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B9A1A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身份 / 造型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3D59F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人脸档位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7307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美术需求</w:t>
            </w:r>
          </w:p>
        </w:tc>
      </w:tr>
      <w:tr w:rsidR="00DC4F60" w:rsidRPr="00DC4F60" w14:paraId="13145D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FAC8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田中（第一幕视角 · 一次性）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A3000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日军士兵制服（1942 款）、口袋家人照片、回国资格申请表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0472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短视角角色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6136E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4 个关键姿势（养病 / 调查 / 被蛊惑 / 合棺中清醒）</w:t>
            </w:r>
          </w:p>
        </w:tc>
      </w:tr>
      <w:tr w:rsidR="00DC4F60" w:rsidRPr="00DC4F60" w14:paraId="29AC1B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85D94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山本军医（第二至四幕 · 核心）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AAED0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日军军医制服（1942 款）、眼镜、医疗包 + 手电筒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364E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D38E2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5-6 个表情差分（理性傲慢 / 惊吓 / 精神崩溃 / 合棺挣扎 / 掏枪射击 / 临死绝望）</w:t>
            </w:r>
          </w:p>
        </w:tc>
      </w:tr>
      <w:tr w:rsidR="00DC4F60" w:rsidRPr="00DC4F60" w14:paraId="46B5BE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B8EE6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阿福伯（第三幕 NPC）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5E99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民国仆人装、苍老佝偻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E3B9C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1CB0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3 个表情差分（沉默 / 颤抖讲述 / 叹息）</w:t>
            </w:r>
          </w:p>
        </w:tc>
      </w:tr>
      <w:tr w:rsidR="00DC4F60" w:rsidRPr="00DC4F60" w14:paraId="21618B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840D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莫婉清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CEDCB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民国旗袍、油纸伞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759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AEA7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依剧情配置</w:t>
            </w:r>
          </w:p>
        </w:tc>
      </w:tr>
      <w:tr w:rsidR="00DC4F60" w:rsidRPr="00DC4F60" w14:paraId="0C8B99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172C8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阿霞生前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D2771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红嫁衣（1935），逆光 / 侧脸 / 下半张脸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EEA27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遮挡半身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9944F" w14:textId="77777777" w:rsidR="00DC4F60" w:rsidRPr="00DC4F60" w:rsidRDefault="00DC4F60" w:rsidP="00DC4F60">
            <w:pPr>
              <w:rPr>
                <w:rFonts w:hint="eastAsia"/>
              </w:rPr>
            </w:pPr>
            <w:r w:rsidRPr="00DC4F60">
              <w:t>粤曲曲谱、梳子、嫁衣碎片为关键道具</w:t>
            </w:r>
          </w:p>
        </w:tc>
      </w:tr>
    </w:tbl>
    <w:p w14:paraId="7AC60EBB" w14:textId="77777777" w:rsidR="00DC4F60" w:rsidRPr="00DC4F60" w:rsidRDefault="00DC4F60" w:rsidP="00DC4F60">
      <w:pPr>
        <w:rPr>
          <w:rFonts w:hint="eastAsia"/>
        </w:rPr>
      </w:pPr>
    </w:p>
    <w:p w14:paraId="1507CC45" w14:textId="77777777" w:rsidR="00327433" w:rsidRDefault="00327433" w:rsidP="00327433">
      <w:pPr>
        <w:pStyle w:val="2"/>
        <w:rPr>
          <w:rFonts w:hint="eastAsia"/>
        </w:rPr>
      </w:pPr>
      <w:bookmarkStart w:id="48" w:name="_Toc240572706"/>
      <w:r w:rsidRPr="00327433">
        <w:lastRenderedPageBreak/>
        <w:t xml:space="preserve">4.2 </w:t>
      </w:r>
      <w:r w:rsidRPr="00327433">
        <w:t>怨灵恐怖表现规范</w:t>
      </w:r>
      <w:bookmarkEnd w:id="48"/>
    </w:p>
    <w:p w14:paraId="12A1E414" w14:textId="4AC0D57F" w:rsidR="00DC4F60" w:rsidRDefault="00DC4F60" w:rsidP="00DC4F60">
      <w:pPr>
        <w:rPr>
          <w:rFonts w:hint="eastAsia"/>
        </w:rPr>
      </w:pPr>
      <w:r>
        <w:rPr>
          <w:rFonts w:hint="eastAsia"/>
        </w:rPr>
        <w:t>五种鬼魂形象：傩舞花旦鬼、红嫁衣新娘、棺中抓挠者、粤曲回响者、镜中倒影。</w:t>
      </w:r>
    </w:p>
    <w:p w14:paraId="67B7A16A" w14:textId="62CB412D" w:rsid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傩舞花旦鬼</w:t>
      </w:r>
      <w:r>
        <w:rPr>
          <w:rFonts w:hint="eastAsia"/>
        </w:rPr>
        <w:t>：粤剧花旦戏服（暗朱红 + 冥蓝混合）+ 傩舞木雕面具（眼部泪痕）+ 异常修长的水袖（可如触手般伸展）。面具参照采用湛江傩的粗犷木雕（待民俗顾问确认形制）。</w:t>
      </w:r>
    </w:p>
    <w:p w14:paraId="7BCAC7C9" w14:textId="6A48314A" w:rsidR="00DC4F60" w:rsidRDefault="00DC4F60" w:rsidP="00DC4F60">
      <w:pPr>
        <w:rPr>
          <w:rFonts w:hint="eastAsia"/>
        </w:rPr>
      </w:pPr>
      <w:r>
        <w:rPr>
          <w:rFonts w:hint="eastAsia"/>
        </w:rPr>
        <w:t xml:space="preserve">- </w:t>
      </w:r>
      <w:r w:rsidRPr="00DC4F60">
        <w:rPr>
          <w:rStyle w:val="40"/>
        </w:rPr>
        <w:t>红嫁衣新娘</w:t>
      </w:r>
      <w:r>
        <w:rPr>
          <w:rFonts w:hint="eastAsia"/>
        </w:rPr>
        <w:t>：红盖头覆面，动作僵硬</w:t>
      </w:r>
      <w:r w:rsidR="00EF7754">
        <w:rPr>
          <w:rFonts w:hint="eastAsia"/>
        </w:rPr>
        <w:t>。</w:t>
      </w:r>
    </w:p>
    <w:p w14:paraId="3D6461F2" w14:textId="3F51ED88" w:rsidR="00DC4F60" w:rsidRDefault="00DC4F60" w:rsidP="00DC4F60">
      <w:pPr>
        <w:rPr>
          <w:rFonts w:hint="eastAsia"/>
        </w:rPr>
      </w:pPr>
      <w:bookmarkStart w:id="49" w:name="_Toc240572707"/>
      <w:r w:rsidRPr="00DC4F60">
        <w:rPr>
          <w:rStyle w:val="40"/>
        </w:rPr>
        <w:t>棺中抓挠者</w:t>
      </w:r>
      <w:bookmarkEnd w:id="49"/>
      <w:r>
        <w:rPr>
          <w:rFonts w:hint="eastAsia"/>
        </w:rPr>
        <w:t>：断甲血迹手部特写</w:t>
      </w:r>
      <w:r w:rsidR="00EF7754">
        <w:rPr>
          <w:rFonts w:hint="eastAsia"/>
        </w:rPr>
        <w:t>。</w:t>
      </w:r>
    </w:p>
    <w:p w14:paraId="7207AEF3" w14:textId="53891800" w:rsidR="00DC4F60" w:rsidRDefault="00DC4F60" w:rsidP="00DC4F60">
      <w:pPr>
        <w:rPr>
          <w:rFonts w:hint="eastAsia"/>
        </w:rPr>
      </w:pPr>
      <w:bookmarkStart w:id="50" w:name="_Toc240572708"/>
      <w:r w:rsidRPr="00DC4F60">
        <w:rPr>
          <w:rStyle w:val="40"/>
        </w:rPr>
        <w:t>粤曲回响者</w:t>
      </w:r>
      <w:bookmarkEnd w:id="50"/>
      <w:r>
        <w:rPr>
          <w:rFonts w:hint="eastAsia"/>
        </w:rPr>
        <w:t>：与声音绑定，仅局部出镜</w:t>
      </w:r>
      <w:r w:rsidR="00EF7754">
        <w:rPr>
          <w:rFonts w:hint="eastAsia"/>
        </w:rPr>
        <w:t>。</w:t>
      </w:r>
    </w:p>
    <w:p w14:paraId="72F56021" w14:textId="4F0E48B2" w:rsidR="00DC4F60" w:rsidRPr="00DC4F60" w:rsidRDefault="00DC4F60" w:rsidP="00DC4F60">
      <w:pPr>
        <w:rPr>
          <w:rFonts w:hint="eastAsia"/>
        </w:rPr>
      </w:pPr>
      <w:bookmarkStart w:id="51" w:name="_Toc240572709"/>
      <w:r w:rsidRPr="00DC4F60">
        <w:rPr>
          <w:rStyle w:val="40"/>
        </w:rPr>
        <w:t>镜中倒影</w:t>
      </w:r>
      <w:bookmarkEnd w:id="51"/>
      <w:r>
        <w:rPr>
          <w:rFonts w:hint="eastAsia"/>
        </w:rPr>
        <w:t>：预渲染演出，不单独建模。</w:t>
      </w:r>
    </w:p>
    <w:p w14:paraId="67342857" w14:textId="77777777" w:rsidR="00327433" w:rsidRDefault="00327433" w:rsidP="00327433">
      <w:pPr>
        <w:pStyle w:val="2"/>
        <w:rPr>
          <w:rFonts w:hint="eastAsia"/>
        </w:rPr>
      </w:pPr>
      <w:bookmarkStart w:id="52" w:name="_Toc240572710"/>
      <w:r w:rsidRPr="00327433">
        <w:t xml:space="preserve">4.3 </w:t>
      </w:r>
      <w:r w:rsidRPr="00327433">
        <w:t>人体结构、水墨渲染标准</w:t>
      </w:r>
      <w:bookmarkEnd w:id="52"/>
    </w:p>
    <w:p w14:paraId="63DD63C5" w14:textId="6245B142" w:rsidR="00DC4F60" w:rsidRPr="00DC4F60" w:rsidRDefault="00EE495F" w:rsidP="00DC4F60">
      <w:pPr>
        <w:rPr>
          <w:rFonts w:hint="eastAsia"/>
        </w:rPr>
      </w:pPr>
      <w:r w:rsidRPr="00EE495F">
        <w:t>- 人体结构写实准确，水墨渲染以墨色浓淡层次替代纯黑阴影。</w:t>
      </w:r>
    </w:p>
    <w:p w14:paraId="56FC7110" w14:textId="540EC5FD" w:rsidR="00327433" w:rsidRDefault="00327433" w:rsidP="00327433">
      <w:pPr>
        <w:pStyle w:val="2"/>
        <w:rPr>
          <w:rFonts w:hint="eastAsia"/>
        </w:rPr>
      </w:pPr>
      <w:bookmarkStart w:id="53" w:name="_Toc240572711"/>
      <w:r w:rsidRPr="00327433">
        <w:t xml:space="preserve">4.4 </w:t>
      </w:r>
      <w:r w:rsidRPr="00327433">
        <w:t>角色分层</w:t>
      </w:r>
      <w:bookmarkEnd w:id="53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101"/>
        <w:gridCol w:w="618"/>
        <w:gridCol w:w="1727"/>
        <w:gridCol w:w="1925"/>
        <w:gridCol w:w="1006"/>
        <w:gridCol w:w="528"/>
      </w:tblGrid>
      <w:tr w:rsidR="00EE495F" w:rsidRPr="00EE495F" w14:paraId="08B9495A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D8406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E9AF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出场幕次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CE0A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人脸档位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46E52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表情差分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9040D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关键姿势 / 特写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D2C68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动画 / 演出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D68C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工作量</w:t>
            </w:r>
          </w:p>
        </w:tc>
      </w:tr>
      <w:tr w:rsidR="00EE495F" w:rsidRPr="00EE495F" w14:paraId="11E7C6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FB7D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田中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DA5FF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第一幕（一次性）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62C7C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短视角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56CD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0（无需差分）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D14C6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4 个关键姿势（养病 / 调查 / 被蛊惑 / 合棺中清醒）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2D144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A 档演出为主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2CF4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中</w:t>
            </w:r>
          </w:p>
        </w:tc>
      </w:tr>
      <w:tr w:rsidR="00EE495F" w:rsidRPr="00EE495F" w14:paraId="6DC4D06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B68BA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山本军医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D6C6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第二至四幕（核心）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58F07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CDBE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6 个（理性傲慢 / 惊吓 / 精神崩溃 / 合棺挣扎 / 掏枪射击 / 临死绝</w:t>
            </w:r>
            <w:r w:rsidRPr="00EE495F">
              <w:lastRenderedPageBreak/>
              <w:t>望）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E11E0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lastRenderedPageBreak/>
              <w:t>3 个 C 档演出姿势（棺中清醒 / 翻出棺材 / 拍门绝望；掏枪射击与表情差分共</w:t>
            </w:r>
            <w:r w:rsidRPr="00EE495F">
              <w:lastRenderedPageBreak/>
              <w:t>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0A519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lastRenderedPageBreak/>
              <w:t>B 档呼吸 + C 档挣扎逐帧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AB169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高</w:t>
            </w:r>
          </w:p>
        </w:tc>
      </w:tr>
      <w:tr w:rsidR="00EE495F" w:rsidRPr="00EE495F" w14:paraId="14F872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BCF4B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阿福伯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C3BFF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第三幕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697FB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132B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3 个（沉默 / 颤抖讲述 / 叹息）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2F7E9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1-2 个讲述姿态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D89AC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77821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中</w:t>
            </w:r>
          </w:p>
        </w:tc>
      </w:tr>
      <w:tr w:rsidR="00EE495F" w:rsidRPr="00EE495F" w14:paraId="099691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8349A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莫婉清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6B11D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第四幕钩子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5961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B505C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2 个（建议：常态 / 通灵预知，待剧情确认）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6C41F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全立绘基础姿势（撑伞）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EA5EA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FD4E0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中低</w:t>
            </w:r>
          </w:p>
        </w:tc>
      </w:tr>
      <w:tr w:rsidR="00EE495F" w:rsidRPr="00EE495F" w14:paraId="17DEEA6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9E77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阿霞生前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2CBDA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第三幕穿插（10-15 秒）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3466F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遮挡半身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1DACF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0（不露全脸）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3D971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2-3 个角度（侧脸 / 逆光 / 嫁衣下摆 + 苍白的手）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99E4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一闪而过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964DB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中低</w:t>
            </w:r>
          </w:p>
        </w:tc>
      </w:tr>
      <w:tr w:rsidR="00EE495F" w:rsidRPr="00EE495F" w14:paraId="17A21C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3E1F0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傩舞花旦鬼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F909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第一 / 四幕（核心鬼魂）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A2FD2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剪影 + 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94BA7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820A2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3-5 个 C 档姿势（显形 / 凝视 / 水袖伸展）+ 2 个特写（面具泪痕 / 血泪诡异微笑）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8ADF6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C 档手绘（最高）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6784F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高</w:t>
            </w:r>
          </w:p>
        </w:tc>
      </w:tr>
      <w:tr w:rsidR="00EE495F" w:rsidRPr="00EE495F" w14:paraId="43F999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FF45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红嫁衣新娘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E83F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第四幕幻象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8FE42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剪影 + 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F02EC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FD327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2 个动作（僵硬站立 / 平移移动）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45A94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3D0AE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低</w:t>
            </w:r>
          </w:p>
        </w:tc>
      </w:tr>
      <w:tr w:rsidR="00EE495F" w:rsidRPr="00EE495F" w14:paraId="72AFD7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51CE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棺中</w:t>
            </w:r>
            <w:r w:rsidRPr="00EE495F">
              <w:lastRenderedPageBreak/>
              <w:t>抓挠者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2721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lastRenderedPageBreak/>
              <w:t>第四幕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F50E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 xml:space="preserve">剪影 </w:t>
            </w:r>
            <w:r w:rsidRPr="00EE495F">
              <w:lastRenderedPageBreak/>
              <w:t>+ 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F1CC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F27D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1 个手部特写（断甲血迹）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7B25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110D6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低</w:t>
            </w:r>
          </w:p>
        </w:tc>
      </w:tr>
      <w:tr w:rsidR="00EE495F" w:rsidRPr="00EE495F" w14:paraId="56D566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DE548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粤曲回响者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1ED9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第三 / 四幕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3E1E4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剪影 + 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DB83B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17618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1-2 个局部出镜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C3536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21ED4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低</w:t>
            </w:r>
          </w:p>
        </w:tc>
      </w:tr>
      <w:tr w:rsidR="00EE495F" w:rsidRPr="00EE495F" w14:paraId="3EEE597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92C62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镜中倒影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88AC4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第四幕穿插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0288A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演出效果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01DD6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57435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0（不建模）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7EA73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A 档预渲染镜头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A0569" w14:textId="77777777" w:rsidR="00EE495F" w:rsidRPr="00EE495F" w:rsidRDefault="00EE495F" w:rsidP="00EE495F">
            <w:pPr>
              <w:rPr>
                <w:rFonts w:hint="eastAsia"/>
              </w:rPr>
            </w:pPr>
            <w:r w:rsidRPr="00EE495F">
              <w:t>零资产</w:t>
            </w:r>
          </w:p>
        </w:tc>
      </w:tr>
    </w:tbl>
    <w:p w14:paraId="012EDF94" w14:textId="01BA8E6D" w:rsidR="00EE495F" w:rsidRDefault="00E00A0C" w:rsidP="00E00A0C">
      <w:pPr>
        <w:pStyle w:val="2"/>
        <w:rPr>
          <w:rFonts w:hint="eastAsia"/>
        </w:rPr>
      </w:pPr>
      <w:bookmarkStart w:id="54" w:name="_Toc240572712"/>
      <w:r>
        <w:rPr>
          <w:rFonts w:hint="eastAsia"/>
        </w:rPr>
        <w:t>4.5</w:t>
      </w:r>
      <w:r w:rsidR="00A27767">
        <w:rPr>
          <w:rFonts w:hint="eastAsia"/>
        </w:rPr>
        <w:t xml:space="preserve"> </w:t>
      </w:r>
      <w:r>
        <w:rPr>
          <w:rFonts w:hint="eastAsia"/>
        </w:rPr>
        <w:t>人物交付规范</w:t>
      </w:r>
      <w:bookmarkEnd w:id="54"/>
    </w:p>
    <w:p w14:paraId="2A91F584" w14:textId="77777777" w:rsidR="00E00A0C" w:rsidRDefault="00E00A0C" w:rsidP="00E00A0C">
      <w:pPr>
        <w:rPr>
          <w:rFonts w:hint="eastAsia"/>
        </w:rPr>
      </w:pPr>
      <w:bookmarkStart w:id="55" w:name="_Toc240572713"/>
      <w:r w:rsidRPr="00E00A0C">
        <w:rPr>
          <w:rStyle w:val="40"/>
        </w:rPr>
        <w:t>图层交付规范（PSD 分层）</w:t>
      </w:r>
      <w:bookmarkEnd w:id="55"/>
      <w:r>
        <w:rPr>
          <w:rFonts w:hint="eastAsia"/>
        </w:rPr>
        <w:t>：</w:t>
      </w:r>
    </w:p>
    <w:p w14:paraId="3C84A5A4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1. 明暗层：单光源光路与阴影（可关闭显示）</w:t>
      </w:r>
    </w:p>
    <w:p w14:paraId="47D35281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2. 线稿层：铅笔线稿</w:t>
      </w:r>
    </w:p>
    <w:p w14:paraId="1110F51C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3. 肤色层：按肤色系（肤亮 / 肤中 / 病灰 / 尸青）绘制</w:t>
      </w:r>
    </w:p>
    <w:p w14:paraId="5297E945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4. 服装层：按材质细分（军服 / 旗袍 / 嫁衣 / 戏服 / 仆人装），保留布料纹理与旧化</w:t>
      </w:r>
    </w:p>
    <w:p w14:paraId="28DCDB74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5. 配饰层：眼镜、医疗包、手电筒、油纸伞、傩面具、头饰等独立分层</w:t>
      </w:r>
    </w:p>
    <w:p w14:paraId="3BDBAD62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6. 发型层</w:t>
      </w:r>
    </w:p>
    <w:p w14:paraId="759763F0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7. 表情层：眉眼口分离，供表情差分无痕替换</w:t>
      </w:r>
    </w:p>
    <w:p w14:paraId="4BE1D823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8. 特效层：晕染边缘、泪痕、血渍、水袖延伸等超自然元素</w:t>
      </w:r>
    </w:p>
    <w:p w14:paraId="322D8A90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lastRenderedPageBreak/>
        <w:t>9. 后期层：宣纸纹理、胶片颗粒、暗角</w:t>
      </w:r>
    </w:p>
    <w:p w14:paraId="1829739B" w14:textId="77777777" w:rsidR="00E00A0C" w:rsidRDefault="00E00A0C" w:rsidP="00E00A0C">
      <w:pPr>
        <w:rPr>
          <w:rFonts w:hint="eastAsia"/>
        </w:rPr>
      </w:pPr>
      <w:bookmarkStart w:id="56" w:name="_Toc240572714"/>
      <w:r w:rsidRPr="00E00A0C">
        <w:rPr>
          <w:rStyle w:val="40"/>
        </w:rPr>
        <w:t>命名规范：</w:t>
      </w:r>
      <w:bookmarkEnd w:id="56"/>
      <w:r>
        <w:rPr>
          <w:rFonts w:hint="eastAsia"/>
        </w:rPr>
        <w:t>Char_角色英文名_表情_动作_版本（如 Char_Yamamoto_Angry_Stand_V01），表情与动作使用固定英文关键词表，禁止中文与空格。</w:t>
      </w:r>
    </w:p>
    <w:p w14:paraId="0944CB1E" w14:textId="77777777" w:rsidR="00E00A0C" w:rsidRDefault="00E00A0C" w:rsidP="00E00A0C">
      <w:pPr>
        <w:pStyle w:val="4"/>
        <w:rPr>
          <w:rFonts w:hint="eastAsia"/>
        </w:rPr>
      </w:pPr>
      <w:bookmarkStart w:id="57" w:name="_Toc240572715"/>
      <w:r>
        <w:rPr>
          <w:rFonts w:hint="eastAsia"/>
        </w:rPr>
        <w:t>表情差分交付规范：</w:t>
      </w:r>
      <w:bookmarkEnd w:id="57"/>
    </w:p>
    <w:p w14:paraId="2F30EE27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全立绘角色必须交付「表情表」：同一角色全部表情差分排布为单张对照图，另附独立表情切片（512x512，与立绘对齐），保证无痕切换。</w:t>
      </w:r>
    </w:p>
    <w:p w14:paraId="032D271D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表情清单：山本 6 个（理性傲慢 / 惊吓 / 精神崩溃 / 合棺挣扎 / 掏枪射击 / 临死绝望）；阿福伯 3 个（沉默 / 颤抖讲述 / 叹息）；莫婉清 2 个（常态 / 通灵预知，待剧情确认）。</w:t>
      </w:r>
    </w:p>
    <w:p w14:paraId="764227F3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短视角角色（田中）不交付表情差分；遮挡半身角色（阿霞生前）不交付全脸表情；全部鬼魂不交付表情，仅剪影 + 局部。</w:t>
      </w:r>
    </w:p>
    <w:p w14:paraId="630379C2" w14:textId="77777777" w:rsidR="00E00A0C" w:rsidRDefault="00E00A0C" w:rsidP="00E00A0C">
      <w:pPr>
        <w:rPr>
          <w:rFonts w:hint="eastAsia"/>
        </w:rPr>
      </w:pPr>
      <w:bookmarkStart w:id="58" w:name="_Toc240572716"/>
      <w:r w:rsidRPr="00E00A0C">
        <w:rPr>
          <w:rStyle w:val="40"/>
        </w:rPr>
        <w:t>动作 / 姿势交付规范</w:t>
      </w:r>
      <w:bookmarkEnd w:id="58"/>
      <w:r>
        <w:rPr>
          <w:rFonts w:hint="eastAsia"/>
        </w:rPr>
        <w:t>：</w:t>
      </w:r>
    </w:p>
    <w:p w14:paraId="1762E836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关键姿势独立成块，与表情解耦：同一姿势可复用多个表情，同一表情可复用多个姿势，组合关系在表情表中登记。</w:t>
      </w:r>
    </w:p>
    <w:p w14:paraId="48732633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A 档姿势（引擎演出）：零美术资产，仅交付分镜与演出说明（如合棺七钉、jump scare 墨污吞没）。</w:t>
      </w:r>
    </w:p>
    <w:p w14:paraId="048D506B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B 档姿势（Spine 骨骼）：交付拆件图层（头 / 躯干 / 四肢 / 水袖 / 附属物）+ Spine 工程文件，循环动画（呼吸 / 水袖 / 烛火）单独命名。</w:t>
      </w:r>
    </w:p>
    <w:p w14:paraId="3C52BCD6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C 档姿势（手绘逐帧）：交付关键帧序列 + 中间帧 + 时间码（傩舞花旦鬼显形 3-5 个关键姿势、山本之死 4 个关键姿势）。</w:t>
      </w:r>
    </w:p>
    <w:p w14:paraId="4D233EC6" w14:textId="77777777" w:rsidR="00E00A0C" w:rsidRDefault="00E00A0C" w:rsidP="00E00A0C">
      <w:pPr>
        <w:pStyle w:val="4"/>
        <w:rPr>
          <w:rFonts w:hint="eastAsia"/>
        </w:rPr>
      </w:pPr>
      <w:bookmarkStart w:id="59" w:name="_Toc240572717"/>
      <w:r>
        <w:rPr>
          <w:rFonts w:hint="eastAsia"/>
        </w:rPr>
        <w:t>输出与验收：</w:t>
      </w:r>
      <w:bookmarkEnd w:id="59"/>
    </w:p>
    <w:p w14:paraId="5C2C1462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立绘 768x1344，透明底；表情切片 512x512；Spine 工程文件随附。</w:t>
      </w:r>
    </w:p>
    <w:p w14:paraId="6BE97902" w14:textId="2216E75E" w:rsidR="00E00A0C" w:rsidRPr="00E00A0C" w:rsidRDefault="00E00A0C" w:rsidP="00E00A0C">
      <w:pPr>
        <w:rPr>
          <w:rFonts w:hint="eastAsia"/>
        </w:rPr>
      </w:pPr>
      <w:r>
        <w:rPr>
          <w:rFonts w:hint="eastAsia"/>
        </w:rPr>
        <w:t>- 交付格式三件套：PSD 源文件（保留全部分层）+ PNG 导出件（引擎用）+ Spine 工程 / 逐帧序列。</w:t>
      </w:r>
    </w:p>
    <w:p w14:paraId="2D8A5C63" w14:textId="77777777" w:rsidR="00327433" w:rsidRPr="00327433" w:rsidRDefault="00327433" w:rsidP="00327433">
      <w:pPr>
        <w:pStyle w:val="1"/>
        <w:rPr>
          <w:rFonts w:hint="eastAsia"/>
        </w:rPr>
      </w:pPr>
      <w:bookmarkStart w:id="60" w:name="_Toc240572718"/>
      <w:r w:rsidRPr="00327433">
        <w:lastRenderedPageBreak/>
        <w:t xml:space="preserve">5. UI </w:t>
      </w:r>
      <w:r w:rsidRPr="00327433">
        <w:t>美术规范</w:t>
      </w:r>
      <w:bookmarkEnd w:id="60"/>
    </w:p>
    <w:p w14:paraId="3007192F" w14:textId="77777777" w:rsidR="00327433" w:rsidRDefault="00327433" w:rsidP="00327433">
      <w:pPr>
        <w:pStyle w:val="2"/>
        <w:rPr>
          <w:rFonts w:hint="eastAsia"/>
        </w:rPr>
      </w:pPr>
      <w:bookmarkStart w:id="61" w:name="_Toc240572719"/>
      <w:r w:rsidRPr="00327433">
        <w:t xml:space="preserve">5.1 UI </w:t>
      </w:r>
      <w:r w:rsidRPr="00327433">
        <w:t>整体风格：宣纸水墨旧式界面</w:t>
      </w:r>
      <w:bookmarkEnd w:id="61"/>
    </w:p>
    <w:p w14:paraId="0B5A1E10" w14:textId="77D912FF" w:rsidR="00EE495F" w:rsidRPr="00EE495F" w:rsidRDefault="00EE495F" w:rsidP="00EE495F">
      <w:pPr>
        <w:rPr>
          <w:rFonts w:hint="eastAsia"/>
        </w:rPr>
      </w:pPr>
      <w:r w:rsidRPr="00EE495F">
        <w:t>UI 采用「宣纸水墨 · 民国旧式」界面：宣纸纹理打底，民国账册、票据、印章语汇，低饱和六色配色，与游戏内道具、场景视觉语言一致，</w:t>
      </w:r>
    </w:p>
    <w:p w14:paraId="1B5DE409" w14:textId="77777777" w:rsidR="00327433" w:rsidRDefault="00327433" w:rsidP="00327433">
      <w:pPr>
        <w:pStyle w:val="2"/>
        <w:rPr>
          <w:rFonts w:hint="eastAsia"/>
        </w:rPr>
      </w:pPr>
      <w:bookmarkStart w:id="62" w:name="_Toc240572720"/>
      <w:r w:rsidRPr="00327433">
        <w:t xml:space="preserve">5.2 </w:t>
      </w:r>
      <w:r w:rsidRPr="00327433">
        <w:t>字体规范</w:t>
      </w:r>
      <w:bookmarkEnd w:id="62"/>
    </w:p>
    <w:p w14:paraId="49CBDD7B" w14:textId="77777777" w:rsidR="001A55D0" w:rsidRDefault="001A55D0" w:rsidP="001A55D0">
      <w:pPr>
        <w:rPr>
          <w:rFonts w:hint="eastAsia"/>
        </w:rPr>
      </w:pPr>
      <w:r>
        <w:rPr>
          <w:rFonts w:hint="eastAsia"/>
        </w:rPr>
        <w:t>- 标题 / 重点信息：仿宋、楷体类民国风格字体；正文保证可读性，字号与层级按信息优先级排布。</w:t>
      </w:r>
    </w:p>
    <w:p w14:paraId="2CFCA2C2" w14:textId="77777777" w:rsidR="001A55D0" w:rsidRDefault="001A55D0" w:rsidP="001A55D0">
      <w:pPr>
        <w:rPr>
          <w:rFonts w:hint="eastAsia"/>
        </w:rPr>
      </w:pPr>
      <w:r>
        <w:rPr>
          <w:rFonts w:hint="eastAsia"/>
        </w:rPr>
        <w:t>- 古籍、契约、曲谱元素可竖排，竖排文字遵守从右到左的民国版式习惯。</w:t>
      </w:r>
    </w:p>
    <w:p w14:paraId="51EA68F2" w14:textId="72FCB59B" w:rsidR="001A55D0" w:rsidRPr="001A55D0" w:rsidRDefault="001A55D0" w:rsidP="001A55D0">
      <w:pPr>
        <w:rPr>
          <w:rFonts w:hint="eastAsia"/>
        </w:rPr>
      </w:pPr>
      <w:r>
        <w:rPr>
          <w:rFonts w:hint="eastAsia"/>
        </w:rPr>
        <w:t>- 字体嵌入输出，禁止依赖系统字体缺失导致替换。</w:t>
      </w:r>
    </w:p>
    <w:p w14:paraId="7C01FD71" w14:textId="77777777" w:rsidR="00327433" w:rsidRDefault="00327433" w:rsidP="00327433">
      <w:pPr>
        <w:pStyle w:val="2"/>
        <w:rPr>
          <w:rFonts w:hint="eastAsia"/>
        </w:rPr>
      </w:pPr>
      <w:bookmarkStart w:id="63" w:name="_Toc240572721"/>
      <w:r w:rsidRPr="00327433">
        <w:t xml:space="preserve">5.3 </w:t>
      </w:r>
      <w:r w:rsidRPr="00327433">
        <w:t>面板、边框、图标规范</w:t>
      </w:r>
      <w:bookmarkEnd w:id="63"/>
    </w:p>
    <w:p w14:paraId="5A5CC056" w14:textId="77777777" w:rsidR="001A55D0" w:rsidRDefault="001A55D0" w:rsidP="001A55D0">
      <w:pPr>
        <w:rPr>
          <w:rFonts w:hint="eastAsia"/>
        </w:rPr>
      </w:pPr>
      <w:r>
        <w:rPr>
          <w:rFonts w:hint="eastAsia"/>
        </w:rPr>
        <w:t xml:space="preserve">- </w:t>
      </w:r>
      <w:r w:rsidRPr="001A55D0">
        <w:rPr>
          <w:rStyle w:val="40"/>
        </w:rPr>
        <w:t>面板</w:t>
      </w:r>
      <w:r>
        <w:rPr>
          <w:rFonts w:hint="eastAsia"/>
        </w:rPr>
        <w:t>：旧纸 / 木质纹理底，圆角克制，边缘做旧化与暗角。</w:t>
      </w:r>
    </w:p>
    <w:p w14:paraId="334B91B0" w14:textId="08C1034C" w:rsidR="001A55D0" w:rsidRDefault="001A55D0" w:rsidP="001A55D0">
      <w:pPr>
        <w:rPr>
          <w:rFonts w:hint="eastAsia"/>
        </w:rPr>
      </w:pPr>
      <w:r>
        <w:rPr>
          <w:rFonts w:hint="eastAsia"/>
        </w:rPr>
        <w:t xml:space="preserve">- </w:t>
      </w:r>
      <w:r w:rsidRPr="001A55D0">
        <w:rPr>
          <w:rStyle w:val="40"/>
        </w:rPr>
        <w:t>边框</w:t>
      </w:r>
      <w:r>
        <w:rPr>
          <w:rFonts w:hint="eastAsia"/>
        </w:rPr>
        <w:t>：墨线勾边 + 局部晕染（仅关键面板允许）。</w:t>
      </w:r>
    </w:p>
    <w:p w14:paraId="38CED1EE" w14:textId="7520DCBC" w:rsidR="001A55D0" w:rsidRPr="001A55D0" w:rsidRDefault="001A55D0" w:rsidP="001A55D0">
      <w:pPr>
        <w:rPr>
          <w:rFonts w:hint="eastAsia"/>
        </w:rPr>
      </w:pPr>
      <w:r>
        <w:rPr>
          <w:rFonts w:hint="eastAsia"/>
        </w:rPr>
        <w:t xml:space="preserve">- </w:t>
      </w:r>
      <w:r w:rsidRPr="001A55D0">
        <w:rPr>
          <w:rStyle w:val="40"/>
        </w:rPr>
        <w:t>图标</w:t>
      </w:r>
      <w:r>
        <w:rPr>
          <w:rFonts w:hint="eastAsia"/>
        </w:rPr>
        <w:t>：墨线勾形 + 局部晕染 + 纸纹底，风格与道具符号库统一。</w:t>
      </w:r>
    </w:p>
    <w:p w14:paraId="7364BF86" w14:textId="77777777" w:rsidR="00327433" w:rsidRDefault="00327433" w:rsidP="00327433">
      <w:pPr>
        <w:pStyle w:val="2"/>
        <w:rPr>
          <w:rFonts w:hint="eastAsia"/>
        </w:rPr>
      </w:pPr>
      <w:bookmarkStart w:id="64" w:name="_Toc240572722"/>
      <w:r w:rsidRPr="00327433">
        <w:t xml:space="preserve">5.4 </w:t>
      </w:r>
      <w:r w:rsidRPr="00327433">
        <w:t>配色与高亮规则</w:t>
      </w:r>
      <w:bookmarkEnd w:id="64"/>
    </w:p>
    <w:p w14:paraId="4BE752CA" w14:textId="7165C024" w:rsidR="001A55D0" w:rsidRDefault="001A55D0" w:rsidP="001A55D0">
      <w:pPr>
        <w:rPr>
          <w:rFonts w:hint="eastAsia"/>
        </w:rPr>
      </w:pPr>
      <w:r>
        <w:rPr>
          <w:rFonts w:hint="eastAsia"/>
        </w:rPr>
        <w:t>- UI 配色取自六色系统，暗金用于可交互与宗教元素，暗朱红仅用于关键警示（如理智崩溃、危险事件），禁止大面积铺色。</w:t>
      </w:r>
    </w:p>
    <w:p w14:paraId="4585081D" w14:textId="045FFC7B" w:rsidR="001A55D0" w:rsidRPr="001A55D0" w:rsidRDefault="001A55D0" w:rsidP="001A55D0">
      <w:pPr>
        <w:rPr>
          <w:rFonts w:hint="eastAsia"/>
        </w:rPr>
      </w:pPr>
      <w:r>
        <w:rPr>
          <w:rFonts w:hint="eastAsia"/>
        </w:rPr>
        <w:t>- 高亮规则：可交互对象用暗金描边或微光提示；线索道具用可读特写直接展示，弱化图标提示。</w:t>
      </w:r>
    </w:p>
    <w:p w14:paraId="7B147209" w14:textId="77777777" w:rsidR="00327433" w:rsidRDefault="00327433" w:rsidP="00327433">
      <w:pPr>
        <w:pStyle w:val="2"/>
        <w:rPr>
          <w:rFonts w:hint="eastAsia"/>
        </w:rPr>
      </w:pPr>
      <w:bookmarkStart w:id="65" w:name="_Toc240572723"/>
      <w:r w:rsidRPr="00327433">
        <w:t xml:space="preserve">5.5 UI </w:t>
      </w:r>
      <w:r w:rsidRPr="00327433">
        <w:t>资源输出规范</w:t>
      </w:r>
      <w:bookmarkEnd w:id="65"/>
    </w:p>
    <w:p w14:paraId="1172B46E" w14:textId="77777777" w:rsidR="00EE68A3" w:rsidRDefault="00EE68A3" w:rsidP="00EE68A3">
      <w:pPr>
        <w:rPr>
          <w:rFonts w:hint="eastAsia"/>
        </w:rPr>
      </w:pPr>
      <w:r>
        <w:rPr>
          <w:rFonts w:hint="eastAsia"/>
        </w:rPr>
        <w:t>- 动效使用 Rive，遵循第 6.3 节 UI 动效规范。</w:t>
      </w:r>
    </w:p>
    <w:p w14:paraId="78808B57" w14:textId="77777777" w:rsidR="00EE68A3" w:rsidRDefault="00EE68A3" w:rsidP="00EE68A3">
      <w:pPr>
        <w:rPr>
          <w:rFonts w:hint="eastAsia"/>
        </w:rPr>
      </w:pPr>
      <w:r>
        <w:rPr>
          <w:rFonts w:hint="eastAsia"/>
        </w:rPr>
        <w:t>- 输出尺寸按引擎分辨率适配，九宫格切图保证面板拉伸不变形。</w:t>
      </w:r>
    </w:p>
    <w:p w14:paraId="766E8F53" w14:textId="77777777" w:rsidR="00EE68A3" w:rsidRDefault="00EE68A3" w:rsidP="00EE68A3">
      <w:pPr>
        <w:rPr>
          <w:rFonts w:hint="eastAsia"/>
        </w:rPr>
      </w:pPr>
      <w:r>
        <w:rPr>
          <w:rFonts w:hint="eastAsia"/>
        </w:rPr>
        <w:t>- 线索道具 UI 素材与道具美术合一（一张图 = 道具 + 线索 + UI 素材），命名与道具一致。</w:t>
      </w:r>
    </w:p>
    <w:p w14:paraId="0A7D53C6" w14:textId="77777777" w:rsidR="00EE68A3" w:rsidRDefault="00EE68A3" w:rsidP="00EE68A3">
      <w:pPr>
        <w:rPr>
          <w:rFonts w:hint="eastAsia"/>
        </w:rPr>
      </w:pPr>
      <w:bookmarkStart w:id="66" w:name="_Toc240572724"/>
      <w:r w:rsidRPr="00EE68A3">
        <w:rPr>
          <w:rStyle w:val="40"/>
        </w:rPr>
        <w:lastRenderedPageBreak/>
        <w:t>UI 图层交付</w:t>
      </w:r>
      <w:bookmarkEnd w:id="66"/>
      <w:r>
        <w:rPr>
          <w:rFonts w:hint="eastAsia"/>
        </w:rPr>
        <w:t>：面板底层 / 边框层 / 图标层 / 文字层分离；命名 UI_界面名_组件_状态_版本（如 UI_Menu_Btn_Confirm_V01）。</w:t>
      </w:r>
    </w:p>
    <w:p w14:paraId="0FD8D5FA" w14:textId="050386B6" w:rsidR="001A55D0" w:rsidRPr="001A55D0" w:rsidRDefault="00EE68A3" w:rsidP="00EE68A3">
      <w:pPr>
        <w:rPr>
          <w:rFonts w:hint="eastAsia"/>
        </w:rPr>
      </w:pPr>
      <w:bookmarkStart w:id="67" w:name="_Toc240572725"/>
      <w:r w:rsidRPr="00EE68A3">
        <w:rPr>
          <w:rStyle w:val="40"/>
        </w:rPr>
        <w:t>交付三件套</w:t>
      </w:r>
      <w:bookmarkEnd w:id="67"/>
      <w:r>
        <w:rPr>
          <w:rFonts w:hint="eastAsia"/>
        </w:rPr>
        <w:t>：PSD 源文件 + PNG 九宫格切图（引擎适配）+ Rive 工程文件（动效）；字体文件嵌入随附。</w:t>
      </w:r>
    </w:p>
    <w:p w14:paraId="5A67B4EF" w14:textId="77777777" w:rsidR="00327433" w:rsidRPr="00327433" w:rsidRDefault="00327433" w:rsidP="00327433">
      <w:pPr>
        <w:pStyle w:val="1"/>
        <w:rPr>
          <w:rFonts w:hint="eastAsia"/>
        </w:rPr>
      </w:pPr>
      <w:bookmarkStart w:id="68" w:name="_Toc240572726"/>
      <w:r w:rsidRPr="00327433">
        <w:t xml:space="preserve">6. </w:t>
      </w:r>
      <w:r w:rsidRPr="00327433">
        <w:t>游戏动画</w:t>
      </w:r>
      <w:r w:rsidRPr="00327433">
        <w:t xml:space="preserve"> / </w:t>
      </w:r>
      <w:r w:rsidRPr="00327433">
        <w:t>动效规范</w:t>
      </w:r>
      <w:bookmarkEnd w:id="68"/>
    </w:p>
    <w:p w14:paraId="7337FB47" w14:textId="317F10A2" w:rsidR="00E00A0C" w:rsidRDefault="00327433" w:rsidP="00E00A0C">
      <w:pPr>
        <w:pStyle w:val="2"/>
        <w:rPr>
          <w:rFonts w:hint="eastAsia"/>
        </w:rPr>
      </w:pPr>
      <w:bookmarkStart w:id="69" w:name="_Toc240572727"/>
      <w:r w:rsidRPr="00327433">
        <w:t xml:space="preserve">6.1 </w:t>
      </w:r>
      <w:r w:rsidRPr="00327433">
        <w:t>整体动画</w:t>
      </w:r>
      <w:r w:rsidR="00E00A0C">
        <w:rPr>
          <w:rFonts w:hint="eastAsia"/>
        </w:rPr>
        <w:t>分层</w:t>
      </w:r>
      <w:bookmarkEnd w:id="69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575"/>
        <w:gridCol w:w="793"/>
        <w:gridCol w:w="2860"/>
        <w:gridCol w:w="717"/>
      </w:tblGrid>
      <w:tr w:rsidR="00E00A0C" w:rsidRPr="00E00A0C" w14:paraId="213519B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8EB32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档位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3D02F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实现方式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647A9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成本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7D4CC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适用段落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B44A5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资产数量</w:t>
            </w:r>
          </w:p>
        </w:tc>
      </w:tr>
      <w:tr w:rsidR="00E00A0C" w:rsidRPr="00E00A0C" w14:paraId="3067EB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7C4DE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A 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82E26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引擎实现（镜头 / 震屏 / 晕染 shader / 文字演出）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F35CE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零美术成本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FFD0C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合棺七钉（黑屏 + 震动）、jump scare（墨污吞没）、文字刷屏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B8DB3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8-10 个</w:t>
            </w:r>
          </w:p>
        </w:tc>
      </w:tr>
      <w:tr w:rsidR="00E00A0C" w:rsidRPr="00E00A0C" w14:paraId="207A27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D5D1B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B 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99B8A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Spine 骨骼动画（呼吸 / 水袖 / 烛火循环）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0E8F4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5C116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山本呼吸、傩舞花旦鬼水袖、烛火摇曳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D7122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6-8 个</w:t>
            </w:r>
          </w:p>
        </w:tc>
      </w:tr>
      <w:tr w:rsidR="00E00A0C" w:rsidRPr="00E00A0C" w14:paraId="1D38D9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EC77E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C 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7D8D5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手绘逐帧动画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635BA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7EBF3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仅傩舞花旦鬼显形 3-5 个关键姿势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398C6" w14:textId="77777777" w:rsidR="00E00A0C" w:rsidRPr="00E00A0C" w:rsidRDefault="00E00A0C" w:rsidP="00E00A0C">
            <w:pPr>
              <w:rPr>
                <w:rFonts w:hint="eastAsia"/>
              </w:rPr>
            </w:pPr>
            <w:r w:rsidRPr="00E00A0C">
              <w:t>3-5 个</w:t>
            </w:r>
          </w:p>
        </w:tc>
      </w:tr>
    </w:tbl>
    <w:p w14:paraId="14CF754C" w14:textId="77777777" w:rsidR="00E00A0C" w:rsidRPr="00E00A0C" w:rsidRDefault="00E00A0C" w:rsidP="00E00A0C">
      <w:pPr>
        <w:rPr>
          <w:rFonts w:hint="eastAsia"/>
        </w:rPr>
      </w:pPr>
    </w:p>
    <w:p w14:paraId="0F8AFCF7" w14:textId="77777777" w:rsidR="00327433" w:rsidRDefault="00327433" w:rsidP="00327433">
      <w:pPr>
        <w:pStyle w:val="2"/>
        <w:rPr>
          <w:rFonts w:hint="eastAsia"/>
        </w:rPr>
      </w:pPr>
      <w:bookmarkStart w:id="70" w:name="_Toc240572728"/>
      <w:r w:rsidRPr="00327433">
        <w:t xml:space="preserve">6.2 </w:t>
      </w:r>
      <w:r w:rsidRPr="00327433">
        <w:t>道具动画规范</w:t>
      </w:r>
      <w:bookmarkEnd w:id="70"/>
    </w:p>
    <w:p w14:paraId="24800C72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B 档 Spine 循环动画：烛火摇曳、水袖伸展、呼吸起伏（山本）、烟雾升腾。</w:t>
      </w:r>
    </w:p>
    <w:p w14:paraId="5F6A2EA1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A 档引擎实现：合棺盖开合、棺盖震动、文字刷屏、镜头推拉。</w:t>
      </w:r>
    </w:p>
    <w:p w14:paraId="4171784F" w14:textId="078BBFB1" w:rsidR="00E00A0C" w:rsidRPr="00E00A0C" w:rsidRDefault="00E00A0C" w:rsidP="00E00A0C">
      <w:pPr>
        <w:rPr>
          <w:rFonts w:hint="eastAsia"/>
        </w:rPr>
      </w:pPr>
      <w:r>
        <w:rPr>
          <w:rFonts w:hint="eastAsia"/>
        </w:rPr>
        <w:t>- C 档手绘逐帧：仅傩舞花旦鬼显形与山本之死关键姿势。</w:t>
      </w:r>
    </w:p>
    <w:p w14:paraId="62173784" w14:textId="77777777" w:rsidR="00327433" w:rsidRDefault="00327433" w:rsidP="00327433">
      <w:pPr>
        <w:pStyle w:val="2"/>
        <w:rPr>
          <w:rFonts w:hint="eastAsia"/>
        </w:rPr>
      </w:pPr>
      <w:bookmarkStart w:id="71" w:name="_Toc240572729"/>
      <w:r w:rsidRPr="00327433">
        <w:t xml:space="preserve">6.3 UI </w:t>
      </w:r>
      <w:r w:rsidRPr="00327433">
        <w:t>动效规范（</w:t>
      </w:r>
      <w:r w:rsidRPr="00327433">
        <w:t>Rive</w:t>
      </w:r>
      <w:r w:rsidRPr="00327433">
        <w:t>）</w:t>
      </w:r>
      <w:bookmarkEnd w:id="71"/>
    </w:p>
    <w:p w14:paraId="52E6538D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 xml:space="preserve">- </w:t>
      </w:r>
      <w:r w:rsidRPr="00E00A0C">
        <w:rPr>
          <w:rStyle w:val="40"/>
        </w:rPr>
        <w:t>动效风格</w:t>
      </w:r>
      <w:r>
        <w:rPr>
          <w:rFonts w:hint="eastAsia"/>
        </w:rPr>
        <w:t>：淡入淡出、墨晕扩散、文字刷屏，克制不花哨。</w:t>
      </w:r>
    </w:p>
    <w:p w14:paraId="69203025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 w:rsidRPr="00E00A0C">
        <w:rPr>
          <w:rStyle w:val="40"/>
        </w:rPr>
        <w:t>节奏</w:t>
      </w:r>
      <w:r>
        <w:rPr>
          <w:rFonts w:hint="eastAsia"/>
        </w:rPr>
        <w:t>：与水墨质感匹配，缓入缓出，禁止弹跳 / 缩放等现代动效。</w:t>
      </w:r>
    </w:p>
    <w:p w14:paraId="64BECE69" w14:textId="12E3F92D" w:rsidR="00E00A0C" w:rsidRPr="00E00A0C" w:rsidRDefault="00E00A0C" w:rsidP="00E00A0C">
      <w:pPr>
        <w:rPr>
          <w:rFonts w:hint="eastAsia"/>
        </w:rPr>
      </w:pPr>
      <w:r>
        <w:rPr>
          <w:rFonts w:hint="eastAsia"/>
        </w:rPr>
        <w:t>-</w:t>
      </w:r>
      <w:r w:rsidRPr="00E00A0C">
        <w:rPr>
          <w:rStyle w:val="40"/>
        </w:rPr>
        <w:t xml:space="preserve"> 性能：</w:t>
      </w:r>
      <w:r>
        <w:rPr>
          <w:rFonts w:hint="eastAsia"/>
        </w:rPr>
        <w:t>动效不阻塞游戏流程，关键演出（jump scare、合棺）允许全屏特效。</w:t>
      </w:r>
    </w:p>
    <w:p w14:paraId="2FB9AE1A" w14:textId="77777777" w:rsidR="00327433" w:rsidRDefault="00327433" w:rsidP="00327433">
      <w:pPr>
        <w:pStyle w:val="2"/>
        <w:rPr>
          <w:rFonts w:hint="eastAsia"/>
        </w:rPr>
      </w:pPr>
      <w:bookmarkStart w:id="72" w:name="_Toc240572730"/>
      <w:r w:rsidRPr="00327433">
        <w:t xml:space="preserve">6.4 </w:t>
      </w:r>
      <w:r w:rsidRPr="00327433">
        <w:t>特效规范（烟雾、墨晕、微光、血迹）</w:t>
      </w:r>
      <w:bookmarkEnd w:id="72"/>
    </w:p>
    <w:p w14:paraId="18C669AE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 xml:space="preserve">- </w:t>
      </w:r>
      <w:r w:rsidRPr="00E00A0C">
        <w:rPr>
          <w:rStyle w:val="40"/>
        </w:rPr>
        <w:t>jump scare（墨污吞没</w:t>
      </w:r>
      <w:r>
        <w:rPr>
          <w:rFonts w:hint="eastAsia"/>
        </w:rPr>
        <w:t>）：画面从边缘开始蔓延墨污，0.5 秒内吞没整个画面，随后 1-2 秒完全静默；全 Demo 不超过 4 次（田中破封被杀、山本发现尸体、合棺中手伸出、傩舞花旦鬼显形），每次独特设计。</w:t>
      </w:r>
    </w:p>
    <w:p w14:paraId="0ED0EBB1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 xml:space="preserve">- </w:t>
      </w:r>
      <w:r w:rsidRPr="00E00A0C">
        <w:rPr>
          <w:rStyle w:val="40"/>
        </w:rPr>
        <w:t>墨晕特效</w:t>
      </w:r>
      <w:r>
        <w:rPr>
          <w:rFonts w:hint="eastAsia"/>
        </w:rPr>
        <w:t>：仅超自然接触瞬间出现（幻象 / 被蛊惑 / 通灵），作为「被标记」信号，禁止日常场景使用。</w:t>
      </w:r>
    </w:p>
    <w:p w14:paraId="7FEE909B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 xml:space="preserve">- </w:t>
      </w:r>
      <w:r w:rsidRPr="00E00A0C">
        <w:rPr>
          <w:rStyle w:val="40"/>
        </w:rPr>
        <w:t>烟雾 / 微光</w:t>
      </w:r>
      <w:r>
        <w:rPr>
          <w:rFonts w:hint="eastAsia"/>
        </w:rPr>
        <w:t>：经堂香火烟雾、雾气、油灯 / 烛火微光，使用灰白与暗金色系。</w:t>
      </w:r>
    </w:p>
    <w:p w14:paraId="7E2E8A0F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</w:t>
      </w:r>
      <w:r w:rsidRPr="00E00A0C">
        <w:rPr>
          <w:rStyle w:val="40"/>
        </w:rPr>
        <w:t xml:space="preserve"> 血迹</w:t>
      </w:r>
      <w:r>
        <w:rPr>
          <w:rFonts w:hint="eastAsia"/>
        </w:rPr>
        <w:t>：克制使用，暗朱红色系，遵循叙事节点（抓痕血迹、嫁衣血迹），禁止直白血腥。</w:t>
      </w:r>
    </w:p>
    <w:p w14:paraId="7F229FDD" w14:textId="10716F2E" w:rsidR="00E00A0C" w:rsidRDefault="00E00A0C" w:rsidP="00E00A0C">
      <w:pPr>
        <w:rPr>
          <w:rFonts w:hint="eastAsia"/>
        </w:rPr>
      </w:pPr>
      <w:bookmarkStart w:id="73" w:name="_Toc240572731"/>
      <w:r w:rsidRPr="00E00A0C">
        <w:rPr>
          <w:rStyle w:val="20"/>
        </w:rPr>
        <w:t xml:space="preserve">6.5 </w:t>
      </w:r>
      <w:r w:rsidRPr="00E00A0C">
        <w:rPr>
          <w:rStyle w:val="20"/>
        </w:rPr>
        <w:t>动画交付规范</w:t>
      </w:r>
      <w:bookmarkEnd w:id="73"/>
    </w:p>
    <w:p w14:paraId="2D0737C8" w14:textId="77777777" w:rsidR="00E00A0C" w:rsidRDefault="00E00A0C" w:rsidP="00E00A0C">
      <w:pPr>
        <w:pStyle w:val="4"/>
        <w:rPr>
          <w:rFonts w:hint="eastAsia"/>
        </w:rPr>
      </w:pPr>
      <w:bookmarkStart w:id="74" w:name="_Toc240572732"/>
      <w:r>
        <w:rPr>
          <w:rFonts w:hint="eastAsia"/>
        </w:rPr>
        <w:t>分档交付清单：</w:t>
      </w:r>
      <w:bookmarkEnd w:id="74"/>
    </w:p>
    <w:p w14:paraId="08F3CE66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A 档（引擎演出，零美术资产）：交付演出分镜 + 时间码表 + 参数清单（震屏强度 / 墨污蔓延时长 0.5 秒 / 文字刷屏节奏）。</w:t>
      </w:r>
    </w:p>
    <w:p w14:paraId="0C41D143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B 档（Spine 骨骼）：交付拆件图层（头 / 躯干 / 四肢 / 水袖 / 附属物）+ Spine 工程文件；循环动画命名 Loop_动作名（如 Loop_Breath_Yamamoto）；骨骼节点命名统一。</w:t>
      </w:r>
    </w:p>
    <w:p w14:paraId="54059F47" w14:textId="77777777" w:rsidR="00E00A0C" w:rsidRDefault="00E00A0C" w:rsidP="00E00A0C">
      <w:pPr>
        <w:rPr>
          <w:rFonts w:hint="eastAsia"/>
        </w:rPr>
      </w:pPr>
      <w:r>
        <w:rPr>
          <w:rFonts w:hint="eastAsia"/>
        </w:rPr>
        <w:t>- C 档（手绘逐帧）：交付关键帧序列 + 中间帧 + 时间码表（含音画同步码，如合棺七钉 0:00-1:00 逐钉对应）。</w:t>
      </w:r>
    </w:p>
    <w:p w14:paraId="568576EA" w14:textId="76BC3983" w:rsidR="00E00A0C" w:rsidRPr="00E00A0C" w:rsidRDefault="00E00A0C" w:rsidP="00E00A0C">
      <w:pPr>
        <w:rPr>
          <w:rFonts w:hint="eastAsia"/>
        </w:rPr>
      </w:pPr>
      <w:bookmarkStart w:id="75" w:name="_Toc240572733"/>
      <w:r w:rsidRPr="00E00A0C">
        <w:rPr>
          <w:rStyle w:val="40"/>
        </w:rPr>
        <w:t>命名规范</w:t>
      </w:r>
      <w:bookmarkEnd w:id="75"/>
      <w:r>
        <w:rPr>
          <w:rFonts w:hint="eastAsia"/>
        </w:rPr>
        <w:t>：Anim_角色或物件_动作_档位_版本（如 Anim_Huadan_Ghost_XianXing_C_V01）。</w:t>
      </w:r>
    </w:p>
    <w:p w14:paraId="18A56E0E" w14:textId="2EA33EB7" w:rsidR="00BD579E" w:rsidRPr="00BD579E" w:rsidRDefault="00327433" w:rsidP="00BD579E">
      <w:pPr>
        <w:pStyle w:val="1"/>
        <w:rPr>
          <w:rFonts w:hint="eastAsia"/>
        </w:rPr>
      </w:pPr>
      <w:bookmarkStart w:id="76" w:name="_Toc240572734"/>
      <w:r w:rsidRPr="00327433">
        <w:lastRenderedPageBreak/>
        <w:t xml:space="preserve">7. </w:t>
      </w:r>
      <w:r w:rsidRPr="00327433">
        <w:t>参考素材体系</w:t>
      </w:r>
      <w:bookmarkEnd w:id="7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253"/>
        <w:gridCol w:w="4327"/>
      </w:tblGrid>
      <w:tr w:rsidR="005F1344" w:rsidRPr="005F1344" w14:paraId="45222CF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A6714" w14:textId="77777777" w:rsidR="005F1344" w:rsidRPr="005F1344" w:rsidRDefault="005F1344" w:rsidP="005F1344">
            <w:pPr>
              <w:rPr>
                <w:rFonts w:hint="eastAsia"/>
                <w:b/>
                <w:bCs/>
              </w:rPr>
            </w:pPr>
            <w:r w:rsidRPr="005F1344">
              <w:rPr>
                <w:b/>
                <w:bCs/>
              </w:rPr>
              <w:t>参考库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13EB5" w14:textId="77777777" w:rsidR="005F1344" w:rsidRPr="005F1344" w:rsidRDefault="005F1344" w:rsidP="005F1344">
            <w:pPr>
              <w:rPr>
                <w:rFonts w:hint="eastAsia"/>
                <w:b/>
                <w:bCs/>
              </w:rPr>
            </w:pPr>
            <w:r w:rsidRPr="005F1344">
              <w:rPr>
                <w:b/>
                <w:bCs/>
              </w:rPr>
              <w:t>免费网址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F9ACC" w14:textId="77777777" w:rsidR="005F1344" w:rsidRPr="005F1344" w:rsidRDefault="005F1344" w:rsidP="005F1344">
            <w:pPr>
              <w:rPr>
                <w:rFonts w:hint="eastAsia"/>
                <w:b/>
                <w:bCs/>
              </w:rPr>
            </w:pPr>
            <w:r w:rsidRPr="005F1344">
              <w:rPr>
                <w:b/>
                <w:bCs/>
              </w:rPr>
              <w:t>说明</w:t>
            </w:r>
          </w:p>
        </w:tc>
      </w:tr>
      <w:tr w:rsidR="005F1344" w:rsidRPr="005F1344" w14:paraId="762993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31987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7.1 画师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7332D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ArtStation / 站酷 / 涂鸦王国 / 花瓣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304BC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国风水墨、民俗插画作品集；另加了</w:t>
            </w:r>
            <w:r w:rsidRPr="005F1344">
              <w:rPr>
                <w:b/>
                <w:bCs/>
              </w:rPr>
              <w:t>版权红线</w:t>
            </w:r>
            <w:r w:rsidRPr="005F1344">
              <w:t>：只可学构图笔触，禁止挪用当代画师成稿</w:t>
            </w:r>
          </w:p>
        </w:tc>
      </w:tr>
      <w:tr w:rsidR="005F1344" w:rsidRPr="005F1344" w14:paraId="32A78C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6763C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7.2 氛围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29FE8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Pexels / Pixabay / Unsplash + 美国国会图书馆 / 布里斯托大学老照片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D6564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前三可商用免署名；后两是公有领域民国老照片（祠堂、街市、岭南风貌）</w:t>
            </w:r>
          </w:p>
        </w:tc>
      </w:tr>
      <w:tr w:rsidR="005F1344" w:rsidRPr="005F1344" w14:paraId="429888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844FB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7.3 道具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B34C3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故宫数字文物库 / 中华珍宝馆 / 7788 商城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4060B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10 万 + 文物高清（免费看、商用需授权）；66 万张书画文物；民国物件实拍</w:t>
            </w:r>
          </w:p>
        </w:tc>
      </w:tr>
      <w:tr w:rsidR="005F1344" w:rsidRPr="005F1344" w14:paraId="30898F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47D13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7.4 质感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F3691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中华珍宝馆 / AmbientCG / Pixabay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D2B79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古画局部看枯笔皴擦；CC0 免费 PBR 纹理（锈霉木纸）；宣纸 / 颗粒搜索</w:t>
            </w:r>
          </w:p>
        </w:tc>
      </w:tr>
      <w:tr w:rsidR="005F1344" w:rsidRPr="005F1344" w14:paraId="2F1818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DC8CB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7.5 色彩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CE51F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中国色 / Adobe Color / Coolors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E93C8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526 种传统色带 RGB/CMYK/HEX，直接取六色邻近色</w:t>
            </w:r>
          </w:p>
        </w:tc>
      </w:tr>
      <w:tr w:rsidR="005F1344" w:rsidRPr="005F1344" w14:paraId="16C54A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DA89E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7.6 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A8F77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故宫数字文物库 / 中华珍宝馆 / 美国国会图书馆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E8872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诏书、古籍、线装书、民国海报报纸版式</w:t>
            </w:r>
          </w:p>
        </w:tc>
      </w:tr>
    </w:tbl>
    <w:p w14:paraId="58192E0F" w14:textId="5B814D43" w:rsidR="005F1344" w:rsidRPr="005F1344" w:rsidRDefault="005F1344" w:rsidP="005F1344">
      <w:pPr>
        <w:rPr>
          <w:rFonts w:hint="eastAsia"/>
        </w:rPr>
      </w:pPr>
      <w:r w:rsidRPr="005F1344">
        <w:t>**免费性质标注**：Unsplash / Pexels / Pixabay / AmbientCG / 中国色 / 老照片馆藏为免费可商用（公有领域或 CC0，免署名）；故宫数字文物库浏览免费，但**商用发布需走官网影像授权**</w:t>
      </w:r>
    </w:p>
    <w:p w14:paraId="7FAE041D" w14:textId="77777777" w:rsidR="00327433" w:rsidRPr="00327433" w:rsidRDefault="00327433" w:rsidP="00327433">
      <w:pPr>
        <w:pStyle w:val="1"/>
        <w:rPr>
          <w:rFonts w:hint="eastAsia"/>
        </w:rPr>
      </w:pPr>
      <w:bookmarkStart w:id="77" w:name="_Toc240572735"/>
      <w:r w:rsidRPr="00327433">
        <w:t xml:space="preserve">8. </w:t>
      </w:r>
      <w:r w:rsidRPr="00327433">
        <w:t>美术审核标准（主美验收标准）</w:t>
      </w:r>
      <w:bookmarkEnd w:id="77"/>
    </w:p>
    <w:p w14:paraId="51E0D953" w14:textId="77777777" w:rsidR="00327433" w:rsidRDefault="00327433" w:rsidP="00327433">
      <w:pPr>
        <w:pStyle w:val="2"/>
        <w:rPr>
          <w:rFonts w:hint="eastAsia"/>
        </w:rPr>
      </w:pPr>
      <w:bookmarkStart w:id="78" w:name="_Toc240572736"/>
      <w:r w:rsidRPr="00327433">
        <w:t xml:space="preserve">8.1 </w:t>
      </w:r>
      <w:r w:rsidRPr="00327433">
        <w:t>四步审核法则</w:t>
      </w:r>
      <w:bookmarkEnd w:id="78"/>
    </w:p>
    <w:p w14:paraId="061A52B6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所有美术资产交付前由主美按四步审核，全部通过方可入库：</w:t>
      </w:r>
    </w:p>
    <w:p w14:paraId="3AE3BB94" w14:textId="77777777" w:rsidR="005F1344" w:rsidRDefault="005F1344" w:rsidP="005F1344">
      <w:pPr>
        <w:rPr>
          <w:rFonts w:hint="eastAsia"/>
        </w:rPr>
      </w:pPr>
      <w:bookmarkStart w:id="79" w:name="_Toc240572737"/>
      <w:r w:rsidRPr="005F1344">
        <w:rPr>
          <w:rStyle w:val="40"/>
        </w:rPr>
        <w:lastRenderedPageBreak/>
        <w:t>1. 风格对标</w:t>
      </w:r>
      <w:bookmarkEnd w:id="79"/>
      <w:r>
        <w:rPr>
          <w:rFonts w:hint="eastAsia"/>
        </w:rPr>
        <w:t>：墨染配方是否成立——单光源、黑场包围 30-50%、低饱和、晕染语法使用正确；对标样板资产质感与细节。</w:t>
      </w:r>
    </w:p>
    <w:p w14:paraId="4D9FDDBA" w14:textId="77777777" w:rsidR="005F1344" w:rsidRDefault="005F1344" w:rsidP="005F1344">
      <w:pPr>
        <w:rPr>
          <w:rFonts w:hint="eastAsia"/>
        </w:rPr>
      </w:pPr>
      <w:bookmarkStart w:id="80" w:name="_Toc240572738"/>
      <w:r w:rsidRPr="005F1344">
        <w:rPr>
          <w:rStyle w:val="40"/>
        </w:rPr>
        <w:t>2. 规范校验：</w:t>
      </w:r>
      <w:bookmarkEnd w:id="80"/>
      <w:r>
        <w:rPr>
          <w:rFonts w:hint="eastAsia"/>
        </w:rPr>
        <w:t>六色系统比例是否合规（主 + 辅 + 点缀层次）、光影规则、输出尺寸与命名。</w:t>
      </w:r>
    </w:p>
    <w:p w14:paraId="090A14EC" w14:textId="77777777" w:rsidR="005F1344" w:rsidRDefault="005F1344" w:rsidP="005F1344">
      <w:pPr>
        <w:rPr>
          <w:rFonts w:hint="eastAsia"/>
        </w:rPr>
      </w:pPr>
      <w:bookmarkStart w:id="81" w:name="_Toc240572739"/>
      <w:r w:rsidRPr="005F1344">
        <w:rPr>
          <w:rStyle w:val="40"/>
        </w:rPr>
        <w:t>3. 叙事校验</w:t>
      </w:r>
      <w:bookmarkEnd w:id="81"/>
      <w:r>
        <w:rPr>
          <w:rFonts w:hint="eastAsia"/>
        </w:rPr>
        <w:t>：旧化破损逻辑合理、线索道具可读、状态变体齐全、与剧情段落的对应关系正确。</w:t>
      </w:r>
    </w:p>
    <w:p w14:paraId="6F1B2B1E" w14:textId="62D147DF" w:rsidR="005F1344" w:rsidRPr="005F1344" w:rsidRDefault="005F1344" w:rsidP="005F1344">
      <w:pPr>
        <w:rPr>
          <w:rFonts w:hint="eastAsia"/>
        </w:rPr>
      </w:pPr>
      <w:bookmarkStart w:id="82" w:name="_Toc240572740"/>
      <w:r w:rsidRPr="005F1344">
        <w:rPr>
          <w:rStyle w:val="40"/>
        </w:rPr>
        <w:t>4. 工程校验</w:t>
      </w:r>
      <w:bookmarkEnd w:id="82"/>
      <w:r>
        <w:rPr>
          <w:rFonts w:hint="eastAsia"/>
        </w:rPr>
        <w:t>：PSD 分层完整、命名格式正确、引擎适配参数（尺寸 / shader 预设 / 后期强度）达标。</w:t>
      </w:r>
    </w:p>
    <w:p w14:paraId="39FE2AAE" w14:textId="77777777" w:rsidR="00327433" w:rsidRDefault="00327433" w:rsidP="00327433">
      <w:pPr>
        <w:pStyle w:val="2"/>
        <w:rPr>
          <w:rFonts w:hint="eastAsia"/>
        </w:rPr>
      </w:pPr>
      <w:bookmarkStart w:id="83" w:name="_Toc240572741"/>
      <w:r w:rsidRPr="00327433">
        <w:t xml:space="preserve">8.2 </w:t>
      </w:r>
      <w:r w:rsidRPr="00327433">
        <w:t>必查错误清单</w:t>
      </w:r>
      <w:bookmarkEnd w:id="83"/>
    </w:p>
    <w:p w14:paraId="437667EA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高饱和鲜艳配色、明亮通透画面（违反六色系统）。</w:t>
      </w:r>
    </w:p>
    <w:p w14:paraId="307D59F8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纯黑阴影（应以墨色浓淡层次替代）。</w:t>
      </w:r>
    </w:p>
    <w:p w14:paraId="53F15064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现实层出现晕染 / 晕染层级混乱（晕染只属于超自然瞬间）。</w:t>
      </w:r>
    </w:p>
    <w:p w14:paraId="6BA5E93D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光滑崭新、现代工业化质感；民国后现代物件、违和潮流元素。</w:t>
      </w:r>
    </w:p>
    <w:p w14:paraId="56F1ABFD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暗朱红 / 冥蓝大面积滥用（叙事信号色失控）。</w:t>
      </w:r>
    </w:p>
    <w:p w14:paraId="105FF93B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线索道具文字不可读（可读特写标准未达标）。</w:t>
      </w:r>
    </w:p>
    <w:p w14:paraId="4CE90AA0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命名、分层、尺寸不符合规范；状态变体缺失或切换需重画。</w:t>
      </w:r>
    </w:p>
    <w:p w14:paraId="66B833C5" w14:textId="77777777" w:rsidR="00327433" w:rsidRDefault="00327433" w:rsidP="00327433">
      <w:pPr>
        <w:pStyle w:val="2"/>
        <w:rPr>
          <w:rFonts w:hint="eastAsia"/>
        </w:rPr>
      </w:pPr>
      <w:bookmarkStart w:id="84" w:name="_Toc240572742"/>
      <w:r w:rsidRPr="00327433">
        <w:t xml:space="preserve">8.3 </w:t>
      </w:r>
      <w:r w:rsidRPr="00327433">
        <w:t>返工标准</w:t>
      </w:r>
      <w:bookmarkEnd w:id="84"/>
    </w:p>
    <w:p w14:paraId="6A65ABD3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违反视觉禁忌红线（第 0.4 节）。</w:t>
      </w:r>
    </w:p>
    <w:p w14:paraId="597DB7A2" w14:textId="77777777" w:rsidR="005F1344" w:rsidRDefault="005F1344" w:rsidP="005F1344">
      <w:pPr>
        <w:rPr>
          <w:rFonts w:hint="eastAsia"/>
        </w:rPr>
      </w:pPr>
      <w:r>
        <w:rPr>
          <w:rFonts w:hint="eastAsia"/>
        </w:rPr>
        <w:t>- 状态切换成本超过单图工作量的 30%（需重做状态系统方案）。</w:t>
      </w:r>
    </w:p>
    <w:p w14:paraId="0F541026" w14:textId="46FAB6F7" w:rsidR="005F1344" w:rsidRPr="005F1344" w:rsidRDefault="005F1344" w:rsidP="005F1344">
      <w:pPr>
        <w:rPr>
          <w:rFonts w:hint="eastAsia"/>
        </w:rPr>
      </w:pPr>
      <w:r>
        <w:rPr>
          <w:rFonts w:hint="eastAsia"/>
        </w:rPr>
        <w:t>- 美术竖切三步验证未通过（密室合棺单图 → 同图三状态 → 田中破封动态分镜）。</w:t>
      </w:r>
    </w:p>
    <w:p w14:paraId="43A6EF3F" w14:textId="77777777" w:rsidR="00327433" w:rsidRPr="00327433" w:rsidRDefault="00327433" w:rsidP="00327433">
      <w:pPr>
        <w:pStyle w:val="1"/>
        <w:rPr>
          <w:rFonts w:hint="eastAsia"/>
        </w:rPr>
      </w:pPr>
      <w:bookmarkStart w:id="85" w:name="_Toc240572743"/>
      <w:r w:rsidRPr="00327433">
        <w:lastRenderedPageBreak/>
        <w:t xml:space="preserve">9. </w:t>
      </w:r>
      <w:r w:rsidRPr="00327433">
        <w:t>美术资源清单（可迭代）</w:t>
      </w:r>
      <w:bookmarkEnd w:id="85"/>
    </w:p>
    <w:p w14:paraId="76352631" w14:textId="77777777" w:rsidR="00327433" w:rsidRDefault="00327433" w:rsidP="00327433">
      <w:pPr>
        <w:pStyle w:val="2"/>
        <w:rPr>
          <w:rFonts w:hint="eastAsia"/>
        </w:rPr>
      </w:pPr>
      <w:bookmarkStart w:id="86" w:name="_Toc240572744"/>
      <w:r w:rsidRPr="00327433">
        <w:t xml:space="preserve">9.1 </w:t>
      </w:r>
      <w:r w:rsidRPr="00327433">
        <w:t>道具资产清单</w:t>
      </w:r>
      <w:bookmarkEnd w:id="86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951"/>
        <w:gridCol w:w="712"/>
      </w:tblGrid>
      <w:tr w:rsidR="005F1344" w:rsidRPr="005F1344" w14:paraId="6CED24A0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B5C7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F67A9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资产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8AC78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工作量</w:t>
            </w:r>
          </w:p>
        </w:tc>
      </w:tr>
      <w:tr w:rsidR="005F1344" w:rsidRPr="005F1344" w14:paraId="5B805C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2EE55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线索道具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E1568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冥婚契约碎片（9 块）、山本日记残页、阿霞日记本、粤曲曲谱、回国资格申请表、日记被污染特写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83183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高</w:t>
            </w:r>
          </w:p>
        </w:tc>
      </w:tr>
      <w:tr w:rsidR="005F1344" w:rsidRPr="005F1344" w14:paraId="06E328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F92CA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交互道具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F2F97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煤油灯、手电筒、药品、合卺杯碎片、嫁衣碎片、梳子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19664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中</w:t>
            </w:r>
          </w:p>
        </w:tc>
      </w:tr>
      <w:tr w:rsidR="005F1344" w:rsidRPr="005F1344" w14:paraId="341D2B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F32F3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氛围道具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26799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神龛、牌位、傩面具（反挂）、留声机等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D31D2" w14:textId="77777777" w:rsidR="005F1344" w:rsidRPr="005F1344" w:rsidRDefault="005F1344" w:rsidP="005F1344">
            <w:pPr>
              <w:rPr>
                <w:rFonts w:hint="eastAsia"/>
              </w:rPr>
            </w:pPr>
            <w:r w:rsidRPr="005F1344">
              <w:t>低</w:t>
            </w:r>
          </w:p>
        </w:tc>
      </w:tr>
    </w:tbl>
    <w:p w14:paraId="7FB8080B" w14:textId="77777777" w:rsidR="005F1344" w:rsidRPr="005F1344" w:rsidRDefault="005F1344" w:rsidP="005F1344">
      <w:pPr>
        <w:rPr>
          <w:rFonts w:hint="eastAsia"/>
        </w:rPr>
      </w:pPr>
    </w:p>
    <w:p w14:paraId="70070BA0" w14:textId="77777777" w:rsidR="00327433" w:rsidRDefault="00327433" w:rsidP="00327433">
      <w:pPr>
        <w:pStyle w:val="2"/>
        <w:rPr>
          <w:rFonts w:hint="eastAsia"/>
        </w:rPr>
      </w:pPr>
      <w:bookmarkStart w:id="87" w:name="_Toc240572745"/>
      <w:r w:rsidRPr="00327433">
        <w:t xml:space="preserve">9.2 </w:t>
      </w:r>
      <w:r w:rsidRPr="00327433">
        <w:t>场景资产清单</w:t>
      </w:r>
      <w:bookmarkEnd w:id="87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640"/>
        <w:gridCol w:w="2891"/>
        <w:gridCol w:w="1497"/>
        <w:gridCol w:w="1041"/>
      </w:tblGrid>
      <w:tr w:rsidR="00873CC5" w:rsidRPr="00873CC5" w14:paraId="06C90DB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0A62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25DA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状态数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F16A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状态说明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4AF6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出现段落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8E43F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工作量</w:t>
            </w:r>
          </w:p>
        </w:tc>
      </w:tr>
      <w:tr w:rsidR="00873CC5" w:rsidRPr="00873CC5" w14:paraId="37F02F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0149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临时病房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319B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F0735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正常（养病）→ 异常（灵异体验后）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441D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第一幕场景 1-2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F8B4F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中</w:t>
            </w:r>
          </w:p>
        </w:tc>
      </w:tr>
      <w:tr w:rsidR="00873CC5" w:rsidRPr="00873CC5" w14:paraId="0746CC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1135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地下密室·法阵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F1AA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EB87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封印完好 → 被蛊惑中 → 封印被毁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846E2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第一幕场景 4-5、第四幕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4442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高</w:t>
            </w:r>
          </w:p>
        </w:tc>
      </w:tr>
      <w:tr w:rsidR="00873CC5" w:rsidRPr="00873CC5" w14:paraId="6966415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6B5C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地下密室·合棺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856CD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6E98F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棺盖闭合 → 棺盖半开（田中尸体）→ 棺盖震动（地缚灵）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B1327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第一幕、第二幕、第四幕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A90E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高</w:t>
            </w:r>
          </w:p>
        </w:tc>
      </w:tr>
      <w:tr w:rsidR="00873CC5" w:rsidRPr="00873CC5" w14:paraId="596964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67D4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中庭洋楼·办</w:t>
            </w:r>
            <w:r w:rsidRPr="00873CC5">
              <w:lastRenderedPageBreak/>
              <w:t>公室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FF2B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02B7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正常（清点）→ 封锁后</w:t>
            </w:r>
            <w:r w:rsidRPr="00873CC5">
              <w:lastRenderedPageBreak/>
              <w:t>（紧张）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0D9F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lastRenderedPageBreak/>
              <w:t xml:space="preserve">第二幕场景 </w:t>
            </w:r>
            <w:r w:rsidRPr="00873CC5">
              <w:lastRenderedPageBreak/>
              <w:t>1、2B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688C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lastRenderedPageBreak/>
              <w:t>中</w:t>
            </w:r>
          </w:p>
        </w:tc>
      </w:tr>
      <w:tr w:rsidR="00873CC5" w:rsidRPr="00873CC5" w14:paraId="04E377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BC8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地下室楼梯口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FF74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F65FF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发现田中尸体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8A87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第二幕场景 2A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32230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低</w:t>
            </w:r>
          </w:p>
        </w:tc>
      </w:tr>
      <w:tr w:rsidR="00873CC5" w:rsidRPr="00873CC5" w14:paraId="3810CF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FCB8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阿福伯住处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0774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D9CB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讲述场景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1E6D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第三幕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23967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低</w:t>
            </w:r>
          </w:p>
        </w:tc>
      </w:tr>
      <w:tr w:rsidR="00873CC5" w:rsidRPr="00873CC5" w14:paraId="11666D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0CBD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经堂（穿插层）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8747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9853F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阿霞日常穿插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9B7A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第三幕穿插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83000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低</w:t>
            </w:r>
          </w:p>
        </w:tc>
      </w:tr>
      <w:tr w:rsidR="00873CC5" w:rsidRPr="00873CC5" w14:paraId="1EAF77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571D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合棺内部（幻象三层）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E1430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9344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全黑 + 震动，零美术资产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85705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第四幕最高潮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F4DF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零（纯音频）</w:t>
            </w:r>
          </w:p>
        </w:tc>
      </w:tr>
    </w:tbl>
    <w:p w14:paraId="4364152A" w14:textId="77777777" w:rsidR="00873CC5" w:rsidRPr="00873CC5" w:rsidRDefault="00873CC5" w:rsidP="00873CC5">
      <w:pPr>
        <w:rPr>
          <w:rFonts w:hint="eastAsia"/>
        </w:rPr>
      </w:pPr>
    </w:p>
    <w:p w14:paraId="373B8AC6" w14:textId="4A758245" w:rsidR="005F1344" w:rsidRDefault="005F1344" w:rsidP="005F1344">
      <w:pPr>
        <w:pStyle w:val="2"/>
        <w:rPr>
          <w:rFonts w:hint="eastAsia"/>
        </w:rPr>
      </w:pPr>
      <w:bookmarkStart w:id="88" w:name="_Toc240572746"/>
      <w:r>
        <w:rPr>
          <w:rFonts w:hint="eastAsia"/>
        </w:rPr>
        <w:t>9.3</w:t>
      </w:r>
      <w:r w:rsidR="00A27767">
        <w:rPr>
          <w:rFonts w:hint="eastAsia"/>
        </w:rPr>
        <w:t xml:space="preserve"> </w:t>
      </w:r>
      <w:r>
        <w:rPr>
          <w:rFonts w:hint="eastAsia"/>
        </w:rPr>
        <w:t>人物资产清单</w:t>
      </w:r>
      <w:bookmarkEnd w:id="88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089"/>
        <w:gridCol w:w="4107"/>
        <w:gridCol w:w="1154"/>
        <w:gridCol w:w="537"/>
      </w:tblGrid>
      <w:tr w:rsidR="00873CC5" w:rsidRPr="00873CC5" w14:paraId="6F1984CE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C5D1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人物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C6C5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档位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4FA9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交付资产明细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DE9B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配套道具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BE55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工作量</w:t>
            </w:r>
          </w:p>
        </w:tc>
      </w:tr>
      <w:tr w:rsidR="00873CC5" w:rsidRPr="00873CC5" w14:paraId="097396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8C30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田中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DD40F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短视角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CFCF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全身立绘 1（含 4 个关键姿势：养病 / 调查 / 被蛊惑 / 合棺中清醒）；表情差分 0；A 档引擎演出为主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2894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回国资格申请表、家人照片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9E71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中</w:t>
            </w:r>
          </w:p>
        </w:tc>
      </w:tr>
      <w:tr w:rsidR="00873CC5" w:rsidRPr="00873CC5" w14:paraId="3F2A50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7661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山本军医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3C5D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全立绘（核心）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981E7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全立绘 1 + 表情差分 6（理性傲慢 / 惊吓 / 精神崩溃 / 合棺挣扎 / 掏枪射击 / 临死绝望）；C 档 3 个演出姿势（棺中清醒 / 翻出棺材 / 拍门绝望，掏枪射击共用不重复绘）；B 档呼吸循环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9489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眼镜、医疗包、手电筒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3BD1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高</w:t>
            </w:r>
          </w:p>
        </w:tc>
      </w:tr>
      <w:tr w:rsidR="00873CC5" w:rsidRPr="00873CC5" w14:paraId="245557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EB28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lastRenderedPageBreak/>
              <w:t>阿福伯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4454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38DC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全立绘 1 + 表情差分 3（沉默 / 颤抖讲述 / 叹息）+ 讲述姿态 1-2；无动画资产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2562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神龛（场景内）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091C7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中</w:t>
            </w:r>
          </w:p>
        </w:tc>
      </w:tr>
      <w:tr w:rsidR="00873CC5" w:rsidRPr="00873CC5" w14:paraId="7A74E8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E8262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莫婉清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CE16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全立绘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06410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全立绘 1（撑伞基础姿势）+ 表情差分 2（常态 / 通灵预知，建议值待剧情确认）；无动画资产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BC1B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油纸伞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40FF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中低</w:t>
            </w:r>
          </w:p>
        </w:tc>
      </w:tr>
      <w:tr w:rsidR="00873CC5" w:rsidRPr="00873CC5" w14:paraId="71BB9D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8167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阿霞生前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3CF3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遮挡半身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0688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半身 2 个角度（侧脸 / 逆光，另备嫁衣下摆 + 苍白的手特写）；表情差分 0；一闪而过演出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7328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红嫁衣、粤曲曲谱、梳子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A27F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中低</w:t>
            </w:r>
          </w:p>
        </w:tc>
      </w:tr>
      <w:tr w:rsidR="00873CC5" w:rsidRPr="00873CC5" w14:paraId="5FA618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033C7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傩舞花旦鬼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F280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剪影 + 局部（最高优先级）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0042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剪影全身 1 + C 档 4 个关键姿势（显形 / 凝视 / 水袖伸展）+ 2 个特写（面具泪痕 / 血泪诡异微笑）+ B 档水袖伸展 Spine；表情差分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C94C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傩面具（反挂）、水袖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36D5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高</w:t>
            </w:r>
          </w:p>
        </w:tc>
      </w:tr>
      <w:tr w:rsidR="00873CC5" w:rsidRPr="00873CC5" w14:paraId="18F9BE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EFF3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红嫁衣新娘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1DFE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剪影 + 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7BBF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剪影全身 1 + 2 个动作（僵硬站立 / 平移移动）；表情差分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21CA4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红盖头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17E5E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低</w:t>
            </w:r>
          </w:p>
        </w:tc>
      </w:tr>
      <w:tr w:rsidR="00873CC5" w:rsidRPr="00873CC5" w14:paraId="0B6EEE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3AE5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棺中抓挠者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4B97D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剪影 + 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CE7D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1 个手部特写（断甲血迹）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737D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5FBEF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低</w:t>
            </w:r>
          </w:p>
        </w:tc>
      </w:tr>
      <w:tr w:rsidR="00873CC5" w:rsidRPr="00873CC5" w14:paraId="72D795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17BB4" w14:textId="5699895C" w:rsidR="00873CC5" w:rsidRPr="00873CC5" w:rsidRDefault="00873CC5" w:rsidP="00873CC5">
            <w:pPr>
              <w:rPr>
                <w:rFonts w:hint="eastAsia"/>
              </w:rPr>
            </w:pPr>
            <w:r w:rsidRPr="00873CC5">
              <w:t>粤</w:t>
            </w:r>
            <w:r w:rsidRPr="00873CC5">
              <w:lastRenderedPageBreak/>
              <w:t>回响者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36E4D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lastRenderedPageBreak/>
              <w:t xml:space="preserve">剪影 + </w:t>
            </w:r>
            <w:r w:rsidRPr="00873CC5">
              <w:lastRenderedPageBreak/>
              <w:t>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B4582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lastRenderedPageBreak/>
              <w:t>1-2 个局部出镜（与声音绑定）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65548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288D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低</w:t>
            </w:r>
          </w:p>
        </w:tc>
      </w:tr>
      <w:tr w:rsidR="00873CC5" w:rsidRPr="00873CC5" w14:paraId="5C6C0E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7548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镜中倒影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206E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演出效果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063B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0 资产（A 档预渲染镜头，不建模）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DAD7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43CC5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零资产</w:t>
            </w:r>
          </w:p>
        </w:tc>
      </w:tr>
    </w:tbl>
    <w:p w14:paraId="503C85DB" w14:textId="77777777" w:rsidR="00873CC5" w:rsidRPr="00873CC5" w:rsidRDefault="00873CC5" w:rsidP="00873CC5">
      <w:pPr>
        <w:rPr>
          <w:rFonts w:hint="eastAsia"/>
        </w:rPr>
      </w:pPr>
    </w:p>
    <w:p w14:paraId="5955F3A2" w14:textId="5A17247F" w:rsidR="00327433" w:rsidRDefault="00327433" w:rsidP="00327433">
      <w:pPr>
        <w:pStyle w:val="2"/>
        <w:rPr>
          <w:rFonts w:hint="eastAsia"/>
        </w:rPr>
      </w:pPr>
      <w:bookmarkStart w:id="89" w:name="_Toc240572747"/>
      <w:r w:rsidRPr="00327433">
        <w:t>9.</w:t>
      </w:r>
      <w:r w:rsidR="005F1344">
        <w:rPr>
          <w:rFonts w:hint="eastAsia"/>
        </w:rPr>
        <w:t xml:space="preserve">4 </w:t>
      </w:r>
      <w:r w:rsidRPr="00327433">
        <w:t xml:space="preserve">UI </w:t>
      </w:r>
      <w:r w:rsidRPr="00327433">
        <w:t>资产清单</w:t>
      </w:r>
      <w:bookmarkEnd w:id="89"/>
    </w:p>
    <w:p w14:paraId="71F1EC7D" w14:textId="77777777" w:rsidR="00873CC5" w:rsidRDefault="00873CC5" w:rsidP="00873CC5">
      <w:pPr>
        <w:rPr>
          <w:rFonts w:hint="eastAsia"/>
        </w:rPr>
      </w:pPr>
      <w:r>
        <w:rPr>
          <w:rFonts w:hint="eastAsia"/>
        </w:rPr>
        <w:t xml:space="preserve">- </w:t>
      </w:r>
      <w:r w:rsidRPr="00873CC5">
        <w:rPr>
          <w:rStyle w:val="40"/>
        </w:rPr>
        <w:t>面板</w:t>
      </w:r>
      <w:r>
        <w:rPr>
          <w:rFonts w:hint="eastAsia"/>
        </w:rPr>
        <w:t>：主菜单、存档 / 读档、设置、背包 / 道具栏、线索手册、日记界面、对话界面（理智提示为隐藏状态机，无 UI）。</w:t>
      </w:r>
    </w:p>
    <w:p w14:paraId="690A7CEE" w14:textId="77777777" w:rsidR="00873CC5" w:rsidRDefault="00873CC5" w:rsidP="00873CC5">
      <w:pPr>
        <w:rPr>
          <w:rFonts w:hint="eastAsia"/>
        </w:rPr>
      </w:pPr>
      <w:r>
        <w:rPr>
          <w:rFonts w:hint="eastAsia"/>
        </w:rPr>
        <w:t xml:space="preserve">- </w:t>
      </w:r>
      <w:r w:rsidRPr="00873CC5">
        <w:rPr>
          <w:rStyle w:val="40"/>
        </w:rPr>
        <w:t>字体</w:t>
      </w:r>
      <w:r>
        <w:rPr>
          <w:rFonts w:hint="eastAsia"/>
        </w:rPr>
        <w:t>：标题字体、正文字体、竖排字体（嵌入输出）。</w:t>
      </w:r>
    </w:p>
    <w:p w14:paraId="50074BB4" w14:textId="5267AAAD" w:rsidR="00873CC5" w:rsidRPr="00873CC5" w:rsidRDefault="00873CC5" w:rsidP="00873CC5">
      <w:pPr>
        <w:rPr>
          <w:rFonts w:hint="eastAsia"/>
        </w:rPr>
      </w:pPr>
      <w:r>
        <w:rPr>
          <w:rFonts w:hint="eastAsia"/>
        </w:rPr>
        <w:t xml:space="preserve">- </w:t>
      </w:r>
      <w:r w:rsidRPr="00873CC5">
        <w:rPr>
          <w:rStyle w:val="40"/>
        </w:rPr>
        <w:t xml:space="preserve">图标 </w:t>
      </w:r>
      <w:r>
        <w:rPr>
          <w:rFonts w:hint="eastAsia"/>
        </w:rPr>
        <w:t>/ 组件：交互提示、道具图标、按钮、边框、墨晕动效。</w:t>
      </w:r>
    </w:p>
    <w:p w14:paraId="51706717" w14:textId="449A8BBB" w:rsidR="00327433" w:rsidRDefault="00327433" w:rsidP="00327433">
      <w:pPr>
        <w:pStyle w:val="2"/>
        <w:rPr>
          <w:rFonts w:hint="eastAsia"/>
        </w:rPr>
      </w:pPr>
      <w:bookmarkStart w:id="90" w:name="_Toc240572748"/>
      <w:r w:rsidRPr="00327433">
        <w:t>9.</w:t>
      </w:r>
      <w:r w:rsidR="005F1344">
        <w:rPr>
          <w:rFonts w:hint="eastAsia"/>
        </w:rPr>
        <w:t xml:space="preserve">5 </w:t>
      </w:r>
      <w:r w:rsidRPr="00327433">
        <w:t>动画资源清单</w:t>
      </w:r>
      <w:bookmarkEnd w:id="90"/>
    </w:p>
    <w:p w14:paraId="10803750" w14:textId="77777777" w:rsidR="00873CC5" w:rsidRDefault="00873CC5" w:rsidP="00873CC5">
      <w:pPr>
        <w:rPr>
          <w:rFonts w:hint="eastAsia"/>
        </w:rPr>
      </w:pPr>
      <w:r>
        <w:rPr>
          <w:rFonts w:hint="eastAsia"/>
        </w:rPr>
        <w:t>- A 档引擎实现（8-10 个）：合棺七钉、jump scare 墨污吞没、文字刷屏、镜头推拉、震屏、晕染 shader。</w:t>
      </w:r>
    </w:p>
    <w:p w14:paraId="21D6B5BB" w14:textId="77777777" w:rsidR="00873CC5" w:rsidRDefault="00873CC5" w:rsidP="00873CC5">
      <w:pPr>
        <w:rPr>
          <w:rFonts w:hint="eastAsia"/>
        </w:rPr>
      </w:pPr>
      <w:r>
        <w:rPr>
          <w:rFonts w:hint="eastAsia"/>
        </w:rPr>
        <w:t>- B 档 Spine（6-8 个）：山本呼吸、傩舞花旦鬼水袖、烛火摇曳、烟雾升腾。</w:t>
      </w:r>
    </w:p>
    <w:p w14:paraId="4A3B35AC" w14:textId="45068D37" w:rsidR="00873CC5" w:rsidRPr="00873CC5" w:rsidRDefault="00873CC5" w:rsidP="00873CC5">
      <w:pPr>
        <w:rPr>
          <w:rFonts w:hint="eastAsia"/>
        </w:rPr>
      </w:pPr>
      <w:r>
        <w:rPr>
          <w:rFonts w:hint="eastAsia"/>
        </w:rPr>
        <w:t>- C 档手绘逐帧（3-5 个）：傩舞花旦鬼显形、山本之死关键姿势。</w:t>
      </w:r>
    </w:p>
    <w:p w14:paraId="1ECFB358" w14:textId="6A7C5AF7" w:rsidR="00873CC5" w:rsidRDefault="00873CC5" w:rsidP="00327433">
      <w:pPr>
        <w:pStyle w:val="1"/>
        <w:rPr>
          <w:rFonts w:hint="eastAsia"/>
        </w:rPr>
      </w:pPr>
      <w:bookmarkStart w:id="91" w:name="_Toc240572749"/>
      <w:r>
        <w:rPr>
          <w:rFonts w:hint="eastAsia"/>
        </w:rPr>
        <w:t>.</w:t>
      </w:r>
      <w:r w:rsidR="00657347">
        <w:rPr>
          <w:rFonts w:hint="eastAsia"/>
        </w:rPr>
        <w:t>10.</w:t>
      </w:r>
      <w:r w:rsidRPr="00873CC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873CC5">
        <w:t xml:space="preserve">AI </w:t>
      </w:r>
      <w:r w:rsidRPr="00873CC5">
        <w:t>使用说明</w:t>
      </w:r>
      <w:bookmarkEnd w:id="91"/>
    </w:p>
    <w:p w14:paraId="270CCD7B" w14:textId="4FDF8EC3" w:rsidR="00873CC5" w:rsidRDefault="00873CC5" w:rsidP="00873CC5">
      <w:pPr>
        <w:pStyle w:val="2"/>
        <w:rPr>
          <w:rFonts w:hint="eastAsia"/>
        </w:rPr>
      </w:pPr>
      <w:bookmarkStart w:id="92" w:name="_Toc240572750"/>
      <w:r>
        <w:rPr>
          <w:rFonts w:hint="eastAsia"/>
        </w:rPr>
        <w:t>1</w:t>
      </w:r>
      <w:r w:rsidR="005E3C31">
        <w:rPr>
          <w:rFonts w:hint="eastAsia"/>
        </w:rPr>
        <w:t>0</w:t>
      </w:r>
      <w:r>
        <w:rPr>
          <w:rFonts w:hint="eastAsia"/>
        </w:rPr>
        <w:t xml:space="preserve">.1 AI </w:t>
      </w:r>
      <w:r>
        <w:rPr>
          <w:rFonts w:hint="eastAsia"/>
        </w:rPr>
        <w:t>在项目中的角色定位</w:t>
      </w:r>
      <w:bookmarkEnd w:id="92"/>
    </w:p>
    <w:p w14:paraId="3133B28A" w14:textId="7489F54B" w:rsidR="00873CC5" w:rsidRDefault="00873CC5" w:rsidP="00873CC5">
      <w:pPr>
        <w:rPr>
          <w:rFonts w:hint="eastAsia"/>
        </w:rPr>
      </w:pPr>
      <w:r>
        <w:rPr>
          <w:rFonts w:hint="eastAsia"/>
        </w:rPr>
        <w:t>AI 是提效工具，不是创作者。AI 仅用于「概念定调与线稿参考」，所有交付资产必须</w:t>
      </w:r>
      <w:r>
        <w:rPr>
          <w:rFonts w:hint="eastAsia"/>
        </w:rPr>
        <w:lastRenderedPageBreak/>
        <w:t>是人工成稿；风格判断权（六色合规、墨染配方、旧化逻辑、人脸档位）属于美术负责人，AI 结果必须经过人审与改绘。</w:t>
      </w:r>
    </w:p>
    <w:p w14:paraId="20CD8864" w14:textId="6BEB1338" w:rsidR="00873CC5" w:rsidRDefault="00873CC5" w:rsidP="00873CC5">
      <w:pPr>
        <w:pStyle w:val="2"/>
        <w:rPr>
          <w:rFonts w:hint="eastAsia"/>
        </w:rPr>
      </w:pPr>
      <w:bookmarkStart w:id="93" w:name="_Toc240572751"/>
      <w:r>
        <w:rPr>
          <w:rFonts w:hint="eastAsia"/>
        </w:rPr>
        <w:t>1</w:t>
      </w:r>
      <w:r w:rsidR="005E3C31">
        <w:rPr>
          <w:rFonts w:hint="eastAsia"/>
        </w:rPr>
        <w:t>0</w:t>
      </w:r>
      <w:r>
        <w:rPr>
          <w:rFonts w:hint="eastAsia"/>
        </w:rPr>
        <w:t xml:space="preserve">.2 AI </w:t>
      </w:r>
      <w:r>
        <w:rPr>
          <w:rFonts w:hint="eastAsia"/>
        </w:rPr>
        <w:t>辅助绘画工作</w:t>
      </w:r>
      <w:bookmarkEnd w:id="93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4671"/>
        <w:gridCol w:w="719"/>
        <w:gridCol w:w="1284"/>
      </w:tblGrid>
      <w:tr w:rsidR="00873CC5" w:rsidRPr="00873CC5" w14:paraId="6B7EF47A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C92C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环节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81299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做什么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E2870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AI 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214A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rPr>
                <w:b/>
                <w:bCs/>
              </w:rPr>
              <w:t>产出</w:t>
            </w:r>
          </w:p>
        </w:tc>
      </w:tr>
      <w:tr w:rsidR="00873CC5" w:rsidRPr="00873CC5" w14:paraId="5032CE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5D3CD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1. 概念定调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B0D1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用 AI 批量生成风格探索图（六色 + 墨染配方 + 民国岭南关键词），建 Moodboard 比选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2900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出参考图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C9CA8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定调方向（人工选）</w:t>
            </w:r>
          </w:p>
        </w:tc>
      </w:tr>
      <w:tr w:rsidR="00873CC5" w:rsidRPr="00873CC5" w14:paraId="3ED28A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2369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2. 线稿参考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4804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AI 生成构图、人物动态、物件形制参考线稿，供起稿参考结构 / 透视 / 比例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A7D63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出草稿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9050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结构参考</w:t>
            </w:r>
          </w:p>
        </w:tc>
      </w:tr>
      <w:tr w:rsidR="00873CC5" w:rsidRPr="00873CC5" w14:paraId="753DAB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DE97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3. 质感探索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2F218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AI 生成旧化、材质局部探索（纸 / 木 / 锈 / 霉 / 水渍），与 7.4 免费素材库互补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E5777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出局部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E346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质感方向</w:t>
            </w:r>
          </w:p>
        </w:tc>
      </w:tr>
      <w:tr w:rsidR="00873CC5" w:rsidRPr="00873CC5" w14:paraId="2A93F7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C749B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4. 人工成稿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2335A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按五步法管线（定光源 → 线稿 → 水墨铺底 → 六色罩染 → 后期）手绘 / 数字绘制成正式资产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8E3C2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仅参考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637B6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正式资产</w:t>
            </w:r>
          </w:p>
        </w:tc>
      </w:tr>
      <w:tr w:rsidR="00873CC5" w:rsidRPr="00873CC5" w14:paraId="3E0CB1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5981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5. 校验入库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91E2C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按 8.1 四步审核验收，按 11.4 标注 AI 辅助环节后入库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75A1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74771" w14:textId="77777777" w:rsidR="00873CC5" w:rsidRPr="00873CC5" w:rsidRDefault="00873CC5" w:rsidP="00873CC5">
            <w:pPr>
              <w:rPr>
                <w:rFonts w:hint="eastAsia"/>
              </w:rPr>
            </w:pPr>
            <w:r w:rsidRPr="00873CC5">
              <w:t>入库交付</w:t>
            </w:r>
          </w:p>
        </w:tc>
      </w:tr>
    </w:tbl>
    <w:p w14:paraId="2CB06101" w14:textId="77777777" w:rsidR="005E3C31" w:rsidRDefault="005E3C31" w:rsidP="005E3C31">
      <w:pPr>
        <w:rPr>
          <w:rFonts w:hint="eastAsia"/>
        </w:rPr>
      </w:pPr>
      <w:bookmarkStart w:id="94" w:name="_Toc240572752"/>
      <w:r w:rsidRPr="005E3C31">
        <w:rPr>
          <w:rStyle w:val="40"/>
        </w:rPr>
        <w:t>提示词固定前缀模板</w:t>
      </w:r>
      <w:bookmarkEnd w:id="94"/>
      <w:r w:rsidRPr="005E3C31">
        <w:t>：「国风水墨写实，暗调低饱和，栖霞六色（暗朱红 / 墨青绿 / 土黄褐 / 灰白 / 暗金 / 冥蓝），民国岭南，单光源，黑场包围 30-50%，电影画幅，纸纹颗粒」+ 主体描述（场景 / 人物 / 道具）+ 禁止项（无现代物件、无纯黑阴影、无高饱</w:t>
      </w:r>
      <w:r>
        <w:rPr>
          <w:rFonts w:hint="eastAsia"/>
        </w:rPr>
        <w:t>**11.3 边界（允许 / 禁止对照表）**</w:t>
      </w:r>
    </w:p>
    <w:p w14:paraId="05862A40" w14:textId="75560C5C" w:rsidR="005E3C31" w:rsidRDefault="005E3C31" w:rsidP="005E3C31">
      <w:pPr>
        <w:pStyle w:val="2"/>
        <w:rPr>
          <w:rFonts w:hint="eastAsia"/>
        </w:rPr>
      </w:pPr>
      <w:bookmarkStart w:id="95" w:name="_Toc240572753"/>
      <w:r>
        <w:rPr>
          <w:rFonts w:hint="eastAsia"/>
        </w:rPr>
        <w:t>1</w:t>
      </w:r>
      <w:r w:rsidR="00657347">
        <w:rPr>
          <w:rFonts w:hint="eastAsia"/>
        </w:rPr>
        <w:t>0</w:t>
      </w:r>
      <w:r>
        <w:rPr>
          <w:rFonts w:hint="eastAsia"/>
        </w:rPr>
        <w:t>.3 AI</w:t>
      </w:r>
      <w:r>
        <w:rPr>
          <w:rFonts w:hint="eastAsia"/>
        </w:rPr>
        <w:t>使用边界</w:t>
      </w:r>
      <w:bookmarkEnd w:id="95"/>
    </w:p>
    <w:p w14:paraId="070F8649" w14:textId="2D07A53E" w:rsidR="005E3C31" w:rsidRDefault="005E3C31" w:rsidP="005E3C31">
      <w:pPr>
        <w:rPr>
          <w:rFonts w:hint="eastAsia"/>
        </w:rPr>
      </w:pPr>
      <w:bookmarkStart w:id="96" w:name="_Toc240572754"/>
      <w:r w:rsidRPr="005E3C31">
        <w:rPr>
          <w:rStyle w:val="40"/>
        </w:rPr>
        <w:t>- 可做</w:t>
      </w:r>
      <w:bookmarkEnd w:id="96"/>
      <w:r>
        <w:rPr>
          <w:rFonts w:hint="eastAsia"/>
        </w:rPr>
        <w:t>：定调、参考线稿、质感探索、线索文字草稿</w:t>
      </w:r>
    </w:p>
    <w:p w14:paraId="799F585C" w14:textId="0BD22FF0" w:rsidR="005E3C31" w:rsidRDefault="005E3C31" w:rsidP="005E3C31">
      <w:pPr>
        <w:rPr>
          <w:rFonts w:hint="eastAsia"/>
        </w:rPr>
      </w:pPr>
      <w:r>
        <w:rPr>
          <w:rFonts w:hint="eastAsia"/>
        </w:rPr>
        <w:lastRenderedPageBreak/>
        <w:t>-</w:t>
      </w:r>
      <w:r w:rsidRPr="005E3C31">
        <w:rPr>
          <w:rStyle w:val="40"/>
        </w:rPr>
        <w:t xml:space="preserve"> 禁止：</w:t>
      </w:r>
      <w:r>
        <w:rPr>
          <w:rFonts w:hint="eastAsia"/>
        </w:rPr>
        <w:t>AI 图直接当交付资产、AI 人脸用于全立绘角色（对齐 4.2 人脸三档）、AI 文字直接入图（繁体 / 年代 / 工尺谱须人工核对）、以 AI 图充当民俗文物依据（傩面具形制以实物与民俗顾问为准）、未标注入库</w:t>
      </w:r>
      <w:r w:rsidR="00025CE1">
        <w:rPr>
          <w:rFonts w:hint="eastAsia"/>
        </w:rPr>
        <w:t>。</w:t>
      </w:r>
    </w:p>
    <w:p w14:paraId="34BC8EC5" w14:textId="7DAD37C6" w:rsidR="00873CC5" w:rsidRDefault="005E3C31" w:rsidP="005E3C31">
      <w:pPr>
        <w:rPr>
          <w:rFonts w:hint="eastAsia"/>
        </w:rPr>
      </w:pPr>
      <w:r>
        <w:rPr>
          <w:rFonts w:hint="eastAsia"/>
        </w:rPr>
        <w:t>-</w:t>
      </w:r>
      <w:r w:rsidRPr="005E3C31">
        <w:rPr>
          <w:rStyle w:val="40"/>
        </w:rPr>
        <w:t xml:space="preserve"> 违规后果</w:t>
      </w:r>
      <w:r>
        <w:rPr>
          <w:rFonts w:hint="eastAsia"/>
        </w:rPr>
        <w:t>：不通过 8.1 审核，退回人工重绘并记入制作记录</w:t>
      </w:r>
    </w:p>
    <w:p w14:paraId="03644CF0" w14:textId="77777777" w:rsidR="005E3C31" w:rsidRPr="00873CC5" w:rsidRDefault="005E3C31" w:rsidP="00873CC5">
      <w:pPr>
        <w:rPr>
          <w:rFonts w:hint="eastAsia"/>
        </w:rPr>
      </w:pPr>
    </w:p>
    <w:p w14:paraId="602FC401" w14:textId="100B1D11" w:rsidR="00327433" w:rsidRPr="00327433" w:rsidRDefault="00327433" w:rsidP="00327433">
      <w:pPr>
        <w:pStyle w:val="1"/>
        <w:rPr>
          <w:rFonts w:hint="eastAsia"/>
        </w:rPr>
      </w:pPr>
      <w:bookmarkStart w:id="97" w:name="_Toc240572755"/>
      <w:r w:rsidRPr="00327433">
        <w:t>1</w:t>
      </w:r>
      <w:r w:rsidR="005E3C31">
        <w:rPr>
          <w:rFonts w:hint="eastAsia"/>
        </w:rPr>
        <w:t>1</w:t>
      </w:r>
      <w:r w:rsidR="00873CC5">
        <w:rPr>
          <w:rFonts w:hint="eastAsia"/>
        </w:rPr>
        <w:t>.</w:t>
      </w:r>
      <w:r w:rsidRPr="00327433">
        <w:t xml:space="preserve"> </w:t>
      </w:r>
      <w:r w:rsidRPr="00327433">
        <w:t>文档版本更新日志</w:t>
      </w:r>
      <w:bookmarkEnd w:id="97"/>
    </w:p>
    <w:p w14:paraId="2EC90093" w14:textId="00AFC760" w:rsidR="00D8110C" w:rsidRDefault="00E00A0C">
      <w:pPr>
        <w:rPr>
          <w:rFonts w:hint="eastAsia"/>
        </w:rPr>
      </w:pPr>
      <w:r>
        <w:rPr>
          <w:rFonts w:hint="eastAsia"/>
        </w:rPr>
        <w:t>待补充</w:t>
      </w:r>
    </w:p>
    <w:p w14:paraId="77AE8B33" w14:textId="77777777" w:rsidR="00D8110C" w:rsidRDefault="00D8110C">
      <w:pPr>
        <w:widowControl/>
        <w:rPr>
          <w:rFonts w:hint="eastAsia"/>
        </w:rPr>
      </w:pPr>
      <w:r>
        <w:rPr>
          <w:rFonts w:hint="eastAsia"/>
        </w:rPr>
        <w:br w:type="page"/>
      </w:r>
    </w:p>
    <w:sectPr w:rsidR="00D8110C" w:rsidSect="00DA336F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A4435" w14:textId="77777777" w:rsidR="008023E1" w:rsidRDefault="008023E1" w:rsidP="009E66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843B6E" w14:textId="77777777" w:rsidR="008023E1" w:rsidRDefault="008023E1" w:rsidP="009E66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6607" w14:textId="77777777" w:rsidR="008023E1" w:rsidRDefault="008023E1" w:rsidP="009E66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96D66B" w14:textId="77777777" w:rsidR="008023E1" w:rsidRDefault="008023E1" w:rsidP="009E66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DA6"/>
    <w:multiLevelType w:val="multilevel"/>
    <w:tmpl w:val="F0A4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F0ABD"/>
    <w:multiLevelType w:val="multilevel"/>
    <w:tmpl w:val="60F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DE16B0"/>
    <w:multiLevelType w:val="multilevel"/>
    <w:tmpl w:val="1C2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376277">
    <w:abstractNumId w:val="1"/>
  </w:num>
  <w:num w:numId="2" w16cid:durableId="2016498023">
    <w:abstractNumId w:val="0"/>
  </w:num>
  <w:num w:numId="3" w16cid:durableId="1068069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33"/>
    <w:rsid w:val="00025CE1"/>
    <w:rsid w:val="00050AFE"/>
    <w:rsid w:val="000C206A"/>
    <w:rsid w:val="001A323D"/>
    <w:rsid w:val="001A55D0"/>
    <w:rsid w:val="002547A2"/>
    <w:rsid w:val="00327433"/>
    <w:rsid w:val="004D1004"/>
    <w:rsid w:val="005E3C31"/>
    <w:rsid w:val="005F1344"/>
    <w:rsid w:val="0060643A"/>
    <w:rsid w:val="00657347"/>
    <w:rsid w:val="008023E1"/>
    <w:rsid w:val="00846CA8"/>
    <w:rsid w:val="008649DE"/>
    <w:rsid w:val="00865CD8"/>
    <w:rsid w:val="00873CC5"/>
    <w:rsid w:val="008963FB"/>
    <w:rsid w:val="009437E7"/>
    <w:rsid w:val="0095671B"/>
    <w:rsid w:val="009C1D7E"/>
    <w:rsid w:val="009E66A3"/>
    <w:rsid w:val="009F309B"/>
    <w:rsid w:val="00A27767"/>
    <w:rsid w:val="00A41EF1"/>
    <w:rsid w:val="00A623CB"/>
    <w:rsid w:val="00A776BE"/>
    <w:rsid w:val="00AB7AAC"/>
    <w:rsid w:val="00B80F3F"/>
    <w:rsid w:val="00BD579E"/>
    <w:rsid w:val="00C80250"/>
    <w:rsid w:val="00D8110C"/>
    <w:rsid w:val="00DA336F"/>
    <w:rsid w:val="00DC4F60"/>
    <w:rsid w:val="00E00A0C"/>
    <w:rsid w:val="00E76590"/>
    <w:rsid w:val="00EB4B0D"/>
    <w:rsid w:val="00EE495F"/>
    <w:rsid w:val="00EE68A3"/>
    <w:rsid w:val="00EF7754"/>
    <w:rsid w:val="00F144F2"/>
    <w:rsid w:val="00FD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B8C8F"/>
  <w15:chartTrackingRefBased/>
  <w15:docId w15:val="{C527B2C9-AD15-4F32-9174-BD9CB66C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7433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6CA8"/>
    <w:pPr>
      <w:keepNext/>
      <w:keepLines/>
      <w:spacing w:before="160" w:after="80"/>
      <w:outlineLvl w:val="1"/>
    </w:pPr>
    <w:rPr>
      <w:rFonts w:asciiTheme="majorHAnsi" w:eastAsia="楷体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27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27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4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4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4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4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433"/>
    <w:rPr>
      <w:rFonts w:asciiTheme="majorHAnsi" w:eastAsia="黑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6CA8"/>
    <w:rPr>
      <w:rFonts w:asciiTheme="majorHAnsi" w:eastAsia="楷体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3274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27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4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7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433"/>
    <w:pPr>
      <w:spacing w:after="80" w:line="240" w:lineRule="auto"/>
      <w:contextualSpacing/>
      <w:jc w:val="center"/>
    </w:pPr>
    <w:rPr>
      <w:rFonts w:asciiTheme="majorHAnsi" w:eastAsia="华文楷体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433"/>
    <w:rPr>
      <w:rFonts w:asciiTheme="majorHAnsi" w:eastAsia="华文楷体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4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433"/>
    <w:rPr>
      <w:b/>
      <w:bCs/>
      <w:smallCaps/>
      <w:color w:val="0F4761" w:themeColor="accent1" w:themeShade="BF"/>
      <w:spacing w:val="5"/>
    </w:rPr>
  </w:style>
  <w:style w:type="character" w:styleId="ae">
    <w:name w:val="Subtle Emphasis"/>
    <w:basedOn w:val="a0"/>
    <w:uiPriority w:val="19"/>
    <w:qFormat/>
    <w:rsid w:val="00327433"/>
    <w:rPr>
      <w:i/>
      <w:iCs/>
      <w:color w:val="404040" w:themeColor="text1" w:themeTint="BF"/>
    </w:rPr>
  </w:style>
  <w:style w:type="paragraph" w:styleId="TOC">
    <w:name w:val="TOC Heading"/>
    <w:basedOn w:val="1"/>
    <w:next w:val="a"/>
    <w:uiPriority w:val="39"/>
    <w:unhideWhenUsed/>
    <w:qFormat/>
    <w:rsid w:val="00D8110C"/>
    <w:pPr>
      <w:widowControl/>
      <w:spacing w:before="240" w:after="0" w:line="259" w:lineRule="auto"/>
      <w:outlineLvl w:val="9"/>
    </w:pPr>
    <w:rPr>
      <w:rFonts w:eastAsiaTheme="majorEastAsia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8110C"/>
  </w:style>
  <w:style w:type="paragraph" w:styleId="TOC2">
    <w:name w:val="toc 2"/>
    <w:basedOn w:val="a"/>
    <w:next w:val="a"/>
    <w:autoRedefine/>
    <w:uiPriority w:val="39"/>
    <w:unhideWhenUsed/>
    <w:rsid w:val="00D8110C"/>
    <w:pPr>
      <w:ind w:leftChars="200" w:left="420"/>
    </w:pPr>
  </w:style>
  <w:style w:type="character" w:styleId="af">
    <w:name w:val="Hyperlink"/>
    <w:basedOn w:val="a0"/>
    <w:uiPriority w:val="99"/>
    <w:unhideWhenUsed/>
    <w:rsid w:val="00D8110C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9E66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66A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66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66A3"/>
    <w:rPr>
      <w:sz w:val="18"/>
      <w:szCs w:val="18"/>
    </w:rPr>
  </w:style>
  <w:style w:type="paragraph" w:styleId="af4">
    <w:name w:val="No Spacing"/>
    <w:link w:val="af5"/>
    <w:uiPriority w:val="1"/>
    <w:qFormat/>
    <w:rsid w:val="00DA336F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5">
    <w:name w:val="无间隔 字符"/>
    <w:basedOn w:val="a0"/>
    <w:link w:val="af4"/>
    <w:uiPriority w:val="1"/>
    <w:rsid w:val="00DA336F"/>
    <w:rPr>
      <w:kern w:val="0"/>
      <w:szCs w:val="22"/>
      <w14:ligatures w14:val="none"/>
    </w:rPr>
  </w:style>
  <w:style w:type="paragraph" w:styleId="TOC4">
    <w:name w:val="toc 4"/>
    <w:basedOn w:val="a"/>
    <w:next w:val="a"/>
    <w:autoRedefine/>
    <w:uiPriority w:val="39"/>
    <w:unhideWhenUsed/>
    <w:rsid w:val="00DA336F"/>
    <w:pPr>
      <w:ind w:leftChars="600" w:left="1260"/>
    </w:pPr>
  </w:style>
  <w:style w:type="paragraph" w:styleId="TOC3">
    <w:name w:val="toc 3"/>
    <w:basedOn w:val="a"/>
    <w:next w:val="a"/>
    <w:autoRedefine/>
    <w:uiPriority w:val="39"/>
    <w:unhideWhenUsed/>
    <w:rsid w:val="00DA336F"/>
    <w:pPr>
      <w:ind w:leftChars="400" w:left="840"/>
    </w:pPr>
  </w:style>
  <w:style w:type="paragraph" w:styleId="TOC5">
    <w:name w:val="toc 5"/>
    <w:basedOn w:val="a"/>
    <w:next w:val="a"/>
    <w:autoRedefine/>
    <w:uiPriority w:val="39"/>
    <w:unhideWhenUsed/>
    <w:rsid w:val="00DA336F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DA336F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DA336F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DA336F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DA336F"/>
    <w:pPr>
      <w:ind w:leftChars="1600" w:left="3360"/>
    </w:pPr>
  </w:style>
  <w:style w:type="character" w:styleId="af6">
    <w:name w:val="Unresolved Mention"/>
    <w:basedOn w:val="a0"/>
    <w:uiPriority w:val="99"/>
    <w:semiHidden/>
    <w:unhideWhenUsed/>
    <w:rsid w:val="00DA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B183E-306F-4000-8099-A4B7345A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10138</Words>
  <Characters>11254</Characters>
  <Application>Microsoft Office Word</Application>
  <DocSecurity>0</DocSecurity>
  <Lines>1406</Lines>
  <Paragraphs>1426</Paragraphs>
  <ScaleCrop>false</ScaleCrop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栖霞诡事         美术规范文档</dc:title>
  <dc:subject>基于美术与音频设计方案</dc:subject>
  <dc:creator>家乐 李</dc:creator>
  <cp:keywords/>
  <dc:description/>
  <cp:lastModifiedBy>家乐 李</cp:lastModifiedBy>
  <cp:revision>11</cp:revision>
  <dcterms:created xsi:type="dcterms:W3CDTF">2026-09-17T13:27:00Z</dcterms:created>
  <dcterms:modified xsi:type="dcterms:W3CDTF">2026-09-17T13:48:00Z</dcterms:modified>
</cp:coreProperties>
</file>