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A8040" w14:textId="68D6A2AD" w:rsidR="00D04365" w:rsidRDefault="007300BE">
      <w:r>
        <w:t xml:space="preserve">When assign a mutable variable to a variable, it </w:t>
      </w:r>
      <w:proofErr w:type="gramStart"/>
      <w:r>
        <w:t>return</w:t>
      </w:r>
      <w:proofErr w:type="gramEnd"/>
      <w:r>
        <w:t xml:space="preserve"> nothing</w:t>
      </w:r>
      <w:r w:rsidR="00C7676B">
        <w:t xml:space="preserve"> (None)</w:t>
      </w:r>
    </w:p>
    <w:p w14:paraId="5DDB381A" w14:textId="2C6F354F" w:rsidR="00C7676B" w:rsidRPr="00C7676B" w:rsidRDefault="00C7676B">
      <w:pPr>
        <w:rPr>
          <w:rFonts w:hint="eastAsia"/>
        </w:rPr>
      </w:pPr>
      <w:r>
        <w:rPr>
          <w:noProof/>
        </w:rPr>
        <w:drawing>
          <wp:inline distT="0" distB="0" distL="0" distR="0" wp14:anchorId="415CD2AB" wp14:editId="65D54ED2">
            <wp:extent cx="1748790" cy="171177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916" t="36216" r="36432" b="40025"/>
                    <a:stretch/>
                  </pic:blipFill>
                  <pic:spPr bwMode="auto">
                    <a:xfrm>
                      <a:off x="0" y="0"/>
                      <a:ext cx="1752568" cy="171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76B" w:rsidRPr="00C76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50"/>
    <w:rsid w:val="007300BE"/>
    <w:rsid w:val="00832709"/>
    <w:rsid w:val="00A62650"/>
    <w:rsid w:val="00C7676B"/>
    <w:rsid w:val="00D0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3EEE"/>
  <w15:chartTrackingRefBased/>
  <w15:docId w15:val="{717C836E-7371-47E1-B0ED-D24A7873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3</cp:revision>
  <dcterms:created xsi:type="dcterms:W3CDTF">2018-09-17T02:03:00Z</dcterms:created>
  <dcterms:modified xsi:type="dcterms:W3CDTF">2018-09-18T03:16:00Z</dcterms:modified>
</cp:coreProperties>
</file>