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3100C" w14:textId="11882B8B" w:rsidR="00F61249" w:rsidRDefault="00F61249" w:rsidP="007D01FD">
      <w:pPr>
        <w:jc w:val="left"/>
      </w:pPr>
      <w:r>
        <w:t>Data management: be used to capture, store, retrieve, analyze, present and interpret (large amount of) data</w:t>
      </w:r>
    </w:p>
    <w:p w14:paraId="074E3E3B" w14:textId="25924321" w:rsidR="00F61249" w:rsidRDefault="00F61249" w:rsidP="007D01FD">
      <w:pPr>
        <w:jc w:val="left"/>
      </w:pPr>
      <w:r w:rsidRPr="009C6A1E">
        <w:rPr>
          <w:b/>
          <w:u w:val="single"/>
        </w:rPr>
        <w:t>Database</w:t>
      </w:r>
      <w:r>
        <w:t>: an organized collection of related data, usually stored on disk</w:t>
      </w:r>
    </w:p>
    <w:p w14:paraId="326A292F" w14:textId="77777777" w:rsidR="003D3CA6" w:rsidRDefault="003D3CA6" w:rsidP="007D01FD">
      <w:pPr>
        <w:pStyle w:val="ListParagraph"/>
        <w:numPr>
          <w:ilvl w:val="0"/>
          <w:numId w:val="1"/>
        </w:numPr>
        <w:ind w:firstLineChars="0"/>
        <w:jc w:val="left"/>
        <w:sectPr w:rsidR="003D3CA6" w:rsidSect="003D3CA6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72604DA" w14:textId="33ED51DC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Important data</w:t>
      </w:r>
    </w:p>
    <w:p w14:paraId="4E8C0189" w14:textId="1A49C990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Shared</w:t>
      </w:r>
    </w:p>
    <w:p w14:paraId="1BC6601F" w14:textId="63EFD7FD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Secured</w:t>
      </w:r>
    </w:p>
    <w:p w14:paraId="0E085BC8" w14:textId="51D44356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 xml:space="preserve">Well-designed (minimal </w:t>
      </w:r>
      <w:r>
        <w:t>redundancy)</w:t>
      </w:r>
    </w:p>
    <w:p w14:paraId="5728179A" w14:textId="7825468E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Variable size</w:t>
      </w:r>
    </w:p>
    <w:p w14:paraId="6EDBAA77" w14:textId="77777777" w:rsidR="003D3CA6" w:rsidRDefault="003D3CA6" w:rsidP="007D01FD">
      <w:pPr>
        <w:jc w:val="left"/>
        <w:sectPr w:rsidR="003D3CA6" w:rsidSect="003D3CA6">
          <w:type w:val="continuous"/>
          <w:pgSz w:w="11906" w:h="16838"/>
          <w:pgMar w:top="720" w:right="720" w:bottom="720" w:left="720" w:header="851" w:footer="992" w:gutter="0"/>
          <w:cols w:num="3" w:space="425"/>
          <w:docGrid w:type="lines" w:linePitch="312"/>
        </w:sectPr>
      </w:pPr>
    </w:p>
    <w:p w14:paraId="2E6D7B98" w14:textId="734316CC" w:rsidR="00F61249" w:rsidRDefault="00F61249" w:rsidP="007D01FD">
      <w:pPr>
        <w:jc w:val="left"/>
      </w:pPr>
      <w:r w:rsidRPr="00274790">
        <w:rPr>
          <w:b/>
          <w:u w:val="single"/>
        </w:rPr>
        <w:t>Database Management System (DBMS)</w:t>
      </w:r>
      <w:r>
        <w:t>: a software system designed to store and manage databases</w:t>
      </w:r>
    </w:p>
    <w:p w14:paraId="6FCE9435" w14:textId="33681DAC" w:rsidR="00F61249" w:rsidRDefault="00F61249" w:rsidP="007D01FD">
      <w:pPr>
        <w:jc w:val="left"/>
      </w:pPr>
      <w:bookmarkStart w:id="0" w:name="_GoBack"/>
      <w:r>
        <w:t>Usages:</w:t>
      </w:r>
    </w:p>
    <w:p w14:paraId="0F0F55A1" w14:textId="77777777" w:rsidR="00461298" w:rsidRDefault="00461298" w:rsidP="007D01FD">
      <w:pPr>
        <w:pStyle w:val="ListParagraph"/>
        <w:numPr>
          <w:ilvl w:val="0"/>
          <w:numId w:val="1"/>
        </w:numPr>
        <w:ind w:firstLineChars="0"/>
        <w:jc w:val="left"/>
        <w:sectPr w:rsidR="00461298" w:rsidSect="003D3CA6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bookmarkEnd w:id="0"/>
    <w:p w14:paraId="3C472E6B" w14:textId="07742DD7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Maintain integrity</w:t>
      </w:r>
      <w:r w:rsidR="00EE52AF">
        <w:t xml:space="preserve"> (integrity constraints)</w:t>
      </w:r>
    </w:p>
    <w:p w14:paraId="11390AA7" w14:textId="7936DDE6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Control redundancy</w:t>
      </w:r>
    </w:p>
    <w:p w14:paraId="48EBB930" w14:textId="2460FA1F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Create, modify, and query a database</w:t>
      </w:r>
    </w:p>
    <w:p w14:paraId="37684EDB" w14:textId="47DBDF74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Provide support for decision making</w:t>
      </w:r>
    </w:p>
    <w:p w14:paraId="023180FE" w14:textId="77777777" w:rsidR="00461298" w:rsidRDefault="00461298" w:rsidP="007D01FD">
      <w:pPr>
        <w:pStyle w:val="ListParagraph"/>
        <w:numPr>
          <w:ilvl w:val="0"/>
          <w:numId w:val="1"/>
        </w:numPr>
        <w:ind w:firstLineChars="0"/>
        <w:jc w:val="left"/>
        <w:sectPr w:rsidR="00461298" w:rsidSect="00461298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14:paraId="59184114" w14:textId="5A54CC61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Control access</w:t>
      </w:r>
    </w:p>
    <w:p w14:paraId="4A5983D0" w14:textId="30FD6AD0" w:rsidR="0009385D" w:rsidRDefault="0009385D" w:rsidP="007D01FD">
      <w:pPr>
        <w:pStyle w:val="ListParagraph"/>
        <w:ind w:leftChars="271" w:left="569" w:firstLineChars="0" w:firstLine="0"/>
        <w:jc w:val="left"/>
      </w:pPr>
      <w:r>
        <w:t xml:space="preserve">Different user groups may have different access privileges (create/ alter, update, and retrieve), which are controlled through DBMS security sub-system, </w:t>
      </w:r>
      <w:proofErr w:type="gramStart"/>
      <w:r>
        <w:t>through the use of</w:t>
      </w:r>
      <w:proofErr w:type="gramEnd"/>
      <w:r>
        <w:t xml:space="preserve"> accounts &amp; passwords</w:t>
      </w:r>
    </w:p>
    <w:p w14:paraId="04F7871B" w14:textId="561E8D04" w:rsidR="0009385D" w:rsidRDefault="0009385D" w:rsidP="007D01FD">
      <w:pPr>
        <w:pStyle w:val="ListParagraph"/>
        <w:numPr>
          <w:ilvl w:val="0"/>
          <w:numId w:val="2"/>
        </w:numPr>
        <w:ind w:leftChars="271" w:left="929" w:firstLineChars="0"/>
        <w:jc w:val="left"/>
      </w:pPr>
      <w:r>
        <w:t>Casual users – may not have access to confidential data</w:t>
      </w:r>
    </w:p>
    <w:p w14:paraId="65591CD2" w14:textId="75D242F4" w:rsidR="0009385D" w:rsidRDefault="0009385D" w:rsidP="007D01FD">
      <w:pPr>
        <w:pStyle w:val="ListParagraph"/>
        <w:numPr>
          <w:ilvl w:val="0"/>
          <w:numId w:val="2"/>
        </w:numPr>
        <w:ind w:leftChars="271" w:left="929" w:firstLineChars="0"/>
        <w:jc w:val="left"/>
      </w:pPr>
      <w:r>
        <w:t>Parametric users – may be given update access, but are generally not allowed to change the structure of data</w:t>
      </w:r>
    </w:p>
    <w:p w14:paraId="03507E71" w14:textId="1C4029DE" w:rsidR="0009385D" w:rsidRDefault="0009385D" w:rsidP="007D01FD">
      <w:pPr>
        <w:pStyle w:val="ListParagraph"/>
        <w:numPr>
          <w:ilvl w:val="0"/>
          <w:numId w:val="2"/>
        </w:numPr>
        <w:ind w:leftChars="271" w:left="929" w:firstLineChars="0"/>
        <w:jc w:val="left"/>
      </w:pPr>
      <w:r>
        <w:t>Database administrators (DBAs) – generally have highest privileges, create user accounts and enforce restrictions</w:t>
      </w:r>
    </w:p>
    <w:p w14:paraId="497413BA" w14:textId="77777777" w:rsidR="00461298" w:rsidRDefault="00461298" w:rsidP="007D01FD">
      <w:pPr>
        <w:pStyle w:val="ListParagraph"/>
        <w:numPr>
          <w:ilvl w:val="0"/>
          <w:numId w:val="1"/>
        </w:numPr>
        <w:ind w:firstLineChars="0"/>
        <w:jc w:val="left"/>
        <w:sectPr w:rsidR="00461298" w:rsidSect="003D3CA6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1DEE075" w14:textId="402E40AD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 xml:space="preserve">Permit </w:t>
      </w:r>
      <w:r w:rsidR="007D01FD">
        <w:t>concurrent/simultaneous</w:t>
      </w:r>
      <w:r>
        <w:t xml:space="preserve"> access</w:t>
      </w:r>
      <w:r w:rsidR="007D01FD">
        <w:t xml:space="preserve"> (multiusers)</w:t>
      </w:r>
    </w:p>
    <w:p w14:paraId="7DA8978A" w14:textId="6A9AD062" w:rsidR="00F61249" w:rsidRDefault="00F61249" w:rsidP="007D01FD">
      <w:pPr>
        <w:pStyle w:val="ListParagraph"/>
        <w:numPr>
          <w:ilvl w:val="0"/>
          <w:numId w:val="1"/>
        </w:numPr>
        <w:ind w:firstLineChars="0"/>
        <w:jc w:val="left"/>
      </w:pPr>
      <w:r>
        <w:t>Provide loading, backup, and recovery</w:t>
      </w:r>
    </w:p>
    <w:p w14:paraId="0F7C2E56" w14:textId="77777777" w:rsidR="00461298" w:rsidRDefault="00461298" w:rsidP="007D01FD">
      <w:pPr>
        <w:jc w:val="left"/>
        <w:sectPr w:rsidR="00461298" w:rsidSect="00461298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12"/>
        </w:sectPr>
      </w:pPr>
    </w:p>
    <w:p w14:paraId="50392547" w14:textId="0525A01D" w:rsidR="00F61249" w:rsidRDefault="00182C9B" w:rsidP="007D01FD">
      <w:pPr>
        <w:jc w:val="left"/>
      </w:pPr>
      <w:r>
        <w:rPr>
          <w:rFonts w:hint="eastAsia"/>
        </w:rPr>
        <w:t>【</w:t>
      </w:r>
      <w:r>
        <w:t>NOT the function of DBMS: design the database to be used</w:t>
      </w:r>
      <w:r>
        <w:rPr>
          <w:rFonts w:hint="eastAsia"/>
        </w:rPr>
        <w:t>】</w:t>
      </w:r>
    </w:p>
    <w:p w14:paraId="19544B3E" w14:textId="77777777" w:rsidR="000A55A2" w:rsidRDefault="000A55A2" w:rsidP="00EF5B2D">
      <w:pPr>
        <w:jc w:val="left"/>
      </w:pPr>
    </w:p>
    <w:p w14:paraId="1C84A39E" w14:textId="28F43C4F" w:rsidR="00D75710" w:rsidRDefault="000A55A2" w:rsidP="00EF5B2D">
      <w:pPr>
        <w:jc w:val="left"/>
      </w:pPr>
      <w:r w:rsidRPr="001671FB">
        <w:rPr>
          <w:rFonts w:hint="eastAsia"/>
          <w:b/>
          <w:u w:val="single"/>
        </w:rPr>
        <w:t>E</w:t>
      </w:r>
      <w:r w:rsidRPr="001671FB">
        <w:rPr>
          <w:b/>
          <w:u w:val="single"/>
        </w:rPr>
        <w:t>ntity-relationship (ER) diagram</w:t>
      </w:r>
      <w:r>
        <w:t>: a graphical data modeling technique that represents the main entities and their corresponding relationships within a system or an enterprise</w:t>
      </w:r>
    </w:p>
    <w:p w14:paraId="0B643D6A" w14:textId="213A5B35" w:rsidR="00200FF8" w:rsidRDefault="00200FF8" w:rsidP="001B48C2">
      <w:pPr>
        <w:jc w:val="left"/>
      </w:pPr>
      <w:r>
        <w:t>Basic constructs:</w:t>
      </w:r>
    </w:p>
    <w:p w14:paraId="07755111" w14:textId="77777777" w:rsidR="00200FF8" w:rsidRDefault="00675373" w:rsidP="00200FF8">
      <w:pPr>
        <w:pStyle w:val="ListParagraph"/>
        <w:numPr>
          <w:ilvl w:val="0"/>
          <w:numId w:val="5"/>
        </w:numPr>
        <w:ind w:firstLineChars="0"/>
        <w:jc w:val="left"/>
      </w:pPr>
      <w:r w:rsidRPr="00200FF8">
        <w:rPr>
          <w:b/>
          <w:u w:val="single"/>
        </w:rPr>
        <w:t>Entity</w:t>
      </w:r>
      <w:r>
        <w:t>: real-word object distinguishable from other objects (an entity is described using a set of attributes)</w:t>
      </w:r>
    </w:p>
    <w:p w14:paraId="5BEEA187" w14:textId="77777777" w:rsidR="00200FF8" w:rsidRDefault="0040725C" w:rsidP="00200FF8">
      <w:pPr>
        <w:pStyle w:val="ListParagraph"/>
        <w:numPr>
          <w:ilvl w:val="1"/>
          <w:numId w:val="1"/>
        </w:numPr>
        <w:ind w:firstLineChars="0"/>
        <w:jc w:val="left"/>
      </w:pPr>
      <w:r>
        <w:t>Each attribute has a domain (e.g. float, integer, string, date)</w:t>
      </w:r>
    </w:p>
    <w:p w14:paraId="2824E2E8" w14:textId="77777777" w:rsidR="00200FF8" w:rsidRDefault="0040725C" w:rsidP="00EF5B2D">
      <w:pPr>
        <w:pStyle w:val="ListParagraph"/>
        <w:numPr>
          <w:ilvl w:val="1"/>
          <w:numId w:val="1"/>
        </w:numPr>
        <w:ind w:firstLineChars="0"/>
        <w:jc w:val="left"/>
      </w:pPr>
      <w:r>
        <w:t>Each entity set has a key</w:t>
      </w:r>
    </w:p>
    <w:p w14:paraId="520ECE57" w14:textId="1D7EF611" w:rsidR="00804D47" w:rsidRDefault="00804D47" w:rsidP="00372236">
      <w:pPr>
        <w:ind w:left="420"/>
        <w:jc w:val="left"/>
      </w:pPr>
      <w:r w:rsidRPr="00200FF8">
        <w:rPr>
          <w:u w:val="single"/>
        </w:rPr>
        <w:t>Entity set</w:t>
      </w:r>
      <w:r>
        <w:t xml:space="preserve">: the collection of all entities of a </w:t>
      </w:r>
      <w:proofErr w:type="gramStart"/>
      <w:r>
        <w:t>particular entity</w:t>
      </w:r>
      <w:proofErr w:type="gramEnd"/>
      <w:r>
        <w:t xml:space="preserve"> type in the database at any point in time</w:t>
      </w:r>
    </w:p>
    <w:p w14:paraId="2CB47A8E" w14:textId="77777777" w:rsidR="00CB28BB" w:rsidRDefault="00CB28BB" w:rsidP="00200FF8">
      <w:pPr>
        <w:pStyle w:val="ListParagraph"/>
        <w:numPr>
          <w:ilvl w:val="0"/>
          <w:numId w:val="5"/>
        </w:numPr>
        <w:ind w:firstLineChars="0"/>
        <w:jc w:val="left"/>
        <w:rPr>
          <w:b/>
          <w:u w:val="single"/>
        </w:rPr>
        <w:sectPr w:rsidR="00CB28BB" w:rsidSect="003D3CA6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7A199563" w14:textId="78C52790" w:rsidR="00C77848" w:rsidRPr="00CB28BB" w:rsidRDefault="00804D47" w:rsidP="00CB28BB">
      <w:pPr>
        <w:pStyle w:val="ListParagraph"/>
        <w:numPr>
          <w:ilvl w:val="0"/>
          <w:numId w:val="5"/>
        </w:numPr>
        <w:ind w:firstLineChars="0"/>
        <w:jc w:val="left"/>
        <w:rPr>
          <w:rFonts w:hint="eastAsia"/>
          <w:b/>
          <w:u w:val="single"/>
        </w:rPr>
        <w:sectPr w:rsidR="00C77848" w:rsidRPr="00CB28BB" w:rsidSect="00CB28BB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 w:rsidRPr="00200FF8">
        <w:rPr>
          <w:b/>
          <w:u w:val="single"/>
        </w:rPr>
        <w:t>Attributes</w:t>
      </w:r>
    </w:p>
    <w:p w14:paraId="44195C17" w14:textId="77777777" w:rsidR="00200FF8" w:rsidRDefault="001B7502" w:rsidP="00200FF8">
      <w:pPr>
        <w:pStyle w:val="ListParagraph"/>
        <w:numPr>
          <w:ilvl w:val="0"/>
          <w:numId w:val="5"/>
        </w:numPr>
        <w:ind w:firstLineChars="0"/>
        <w:jc w:val="left"/>
      </w:pPr>
      <w:r w:rsidRPr="00200FF8">
        <w:rPr>
          <w:b/>
          <w:u w:val="single"/>
        </w:rPr>
        <w:t>Relationship</w:t>
      </w:r>
      <w:r>
        <w:t>: association among 2 or more entities</w:t>
      </w:r>
    </w:p>
    <w:p w14:paraId="64F290FC" w14:textId="77777777" w:rsidR="00CB28BB" w:rsidRDefault="00CB28BB" w:rsidP="00BE26CE">
      <w:pPr>
        <w:ind w:leftChars="200" w:left="420"/>
        <w:jc w:val="left"/>
        <w:sectPr w:rsidR="00CB28BB" w:rsidSect="00CB28BB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B98B9E2" w14:textId="22CE71DB" w:rsidR="001B7502" w:rsidRDefault="001B7502" w:rsidP="00BE26CE">
      <w:pPr>
        <w:ind w:leftChars="200" w:left="420"/>
        <w:jc w:val="left"/>
      </w:pPr>
      <w:r>
        <w:t>Relationship degree: the number of participating entity types</w:t>
      </w:r>
    </w:p>
    <w:p w14:paraId="5441E26E" w14:textId="389DEB89" w:rsidR="001B7502" w:rsidRDefault="00C77848" w:rsidP="00BE26CE">
      <w:pPr>
        <w:ind w:leftChars="300" w:left="630"/>
        <w:jc w:val="left"/>
      </w:pPr>
      <w:r>
        <w:rPr>
          <w:rFonts w:hint="eastAsia"/>
        </w:rPr>
        <w:t>e.g.</w:t>
      </w:r>
      <w:r>
        <w:t xml:space="preserve"> </w:t>
      </w:r>
      <w:r w:rsidR="001B7502">
        <w:t xml:space="preserve">Binary relationship – </w:t>
      </w:r>
      <w:r w:rsidR="001B7502">
        <w:rPr>
          <w:rFonts w:hint="eastAsia"/>
        </w:rPr>
        <w:t>2</w:t>
      </w:r>
      <w:r w:rsidR="001B7502">
        <w:t xml:space="preserve"> entities</w:t>
      </w:r>
      <w:r>
        <w:t xml:space="preserve">, </w:t>
      </w:r>
      <w:r w:rsidR="001B7502">
        <w:t>Ternary relationship – 3 entities</w:t>
      </w:r>
      <w:r>
        <w:t xml:space="preserve">, </w:t>
      </w:r>
      <w:r w:rsidR="001B7502">
        <w:t>N-</w:t>
      </w:r>
      <w:proofErr w:type="spellStart"/>
      <w:r w:rsidR="001B7502">
        <w:t>ary</w:t>
      </w:r>
      <w:proofErr w:type="spellEnd"/>
      <w:r w:rsidR="001B7502">
        <w:t xml:space="preserve"> relationship – n entities</w:t>
      </w:r>
    </w:p>
    <w:p w14:paraId="68D5B3A3" w14:textId="15F93FE5" w:rsidR="00804D47" w:rsidRDefault="00096175" w:rsidP="003B2CFF">
      <w:pPr>
        <w:ind w:leftChars="200" w:left="420"/>
        <w:jc w:val="left"/>
      </w:pPr>
      <w:r w:rsidRPr="00096175">
        <w:rPr>
          <w:b/>
          <w:u w:val="single"/>
        </w:rPr>
        <w:t>Relationship constraints</w:t>
      </w:r>
      <w:r>
        <w:t>: constraints on the relationship type limit the possible combination of entities that may participate in the corresponding relationship set</w:t>
      </w:r>
    </w:p>
    <w:p w14:paraId="1614F8FA" w14:textId="45E38177" w:rsidR="00E35477" w:rsidRDefault="00523452" w:rsidP="003B2CFF">
      <w:pPr>
        <w:ind w:leftChars="300" w:left="630"/>
        <w:jc w:val="left"/>
      </w:pPr>
      <w:r>
        <w:t>Kinds of constraints (2):</w:t>
      </w:r>
    </w:p>
    <w:p w14:paraId="602640D2" w14:textId="311BC413" w:rsidR="00901043" w:rsidRPr="00901043" w:rsidRDefault="00523452" w:rsidP="003B2CFF">
      <w:pPr>
        <w:pStyle w:val="ListParagraph"/>
        <w:numPr>
          <w:ilvl w:val="0"/>
          <w:numId w:val="1"/>
        </w:numPr>
        <w:ind w:leftChars="300" w:left="990" w:firstLineChars="0"/>
        <w:jc w:val="left"/>
        <w:rPr>
          <w:lang w:val="en-AU"/>
        </w:rPr>
        <w:sectPr w:rsidR="00901043" w:rsidRPr="00901043" w:rsidSect="003D3CA6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 w:rsidRPr="00901043">
        <w:rPr>
          <w:lang w:val="en-AU"/>
        </w:rPr>
        <w:t>Cardinality constraint: for a relationship set specifies the number of relationships in the set that an entity can participate in</w:t>
      </w:r>
      <w:r w:rsidR="00901043">
        <w:rPr>
          <w:lang w:val="en-AU"/>
        </w:rPr>
        <w:t>: one-to-one, one-to-many, many-to-many</w:t>
      </w:r>
    </w:p>
    <w:p w14:paraId="42206555" w14:textId="1A772222" w:rsidR="00E57CD8" w:rsidRPr="00AB54A5" w:rsidRDefault="00523452" w:rsidP="00AB54A5">
      <w:pPr>
        <w:pStyle w:val="ListParagraph"/>
        <w:numPr>
          <w:ilvl w:val="0"/>
          <w:numId w:val="1"/>
        </w:numPr>
        <w:ind w:leftChars="300" w:left="990" w:firstLineChars="0"/>
        <w:jc w:val="left"/>
        <w:rPr>
          <w:rFonts w:hint="eastAsia"/>
          <w:lang w:val="en-AU"/>
        </w:rPr>
        <w:sectPr w:rsidR="00E57CD8" w:rsidRPr="00AB54A5" w:rsidSect="00AB54A5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>
        <w:rPr>
          <w:lang w:val="en-AU"/>
        </w:rPr>
        <w:t>Participation constraints</w:t>
      </w:r>
      <w:r w:rsidR="005D7CA7">
        <w:rPr>
          <w:lang w:val="en-AU"/>
        </w:rPr>
        <w:t>: indicates if all entities participate in relationship</w:t>
      </w:r>
      <w:r w:rsidR="00AB54A5">
        <w:rPr>
          <w:lang w:val="en-AU"/>
        </w:rPr>
        <w:t>: total OR partial participation</w:t>
      </w:r>
    </w:p>
    <w:p w14:paraId="27A66D8A" w14:textId="2E0D4C1E" w:rsidR="00E25CFC" w:rsidRPr="00CC17F9" w:rsidRDefault="00E25CFC" w:rsidP="00CC17F9">
      <w:pPr>
        <w:pStyle w:val="ListParagraph"/>
        <w:numPr>
          <w:ilvl w:val="0"/>
          <w:numId w:val="5"/>
        </w:numPr>
        <w:ind w:firstLineChars="0"/>
        <w:jc w:val="left"/>
        <w:rPr>
          <w:lang w:val="en-AU"/>
        </w:rPr>
      </w:pPr>
      <w:r w:rsidRPr="00CC17F9">
        <w:rPr>
          <w:b/>
          <w:u w:val="single"/>
          <w:lang w:val="en-AU"/>
        </w:rPr>
        <w:t>Weak entities</w:t>
      </w:r>
      <w:r w:rsidR="00641D74" w:rsidRPr="00CC17F9">
        <w:rPr>
          <w:lang w:val="en-AU"/>
        </w:rPr>
        <w:t>: can be identified uniquely only by considering the primary key of another (owner) entity</w:t>
      </w:r>
      <w:r w:rsidR="000B2FD2" w:rsidRPr="00CC17F9">
        <w:rPr>
          <w:lang w:val="en-AU"/>
        </w:rPr>
        <w:t xml:space="preserve"> </w:t>
      </w:r>
    </w:p>
    <w:p w14:paraId="2A428DAF" w14:textId="147EE2DC" w:rsidR="000B2FD2" w:rsidRDefault="000B2FD2" w:rsidP="00CC17F9">
      <w:pPr>
        <w:pStyle w:val="ListParagraph"/>
        <w:numPr>
          <w:ilvl w:val="1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Owner entity </w:t>
      </w:r>
      <w:proofErr w:type="gramStart"/>
      <w:r>
        <w:rPr>
          <w:lang w:val="en-AU"/>
        </w:rPr>
        <w:t>set</w:t>
      </w:r>
      <w:proofErr w:type="gramEnd"/>
      <w:r>
        <w:rPr>
          <w:lang w:val="en-AU"/>
        </w:rPr>
        <w:t xml:space="preserve"> and weak entity set must participate in a 1-to-many relationship set (one owner, many weak entities)</w:t>
      </w:r>
    </w:p>
    <w:p w14:paraId="1D2BC24A" w14:textId="73846A39" w:rsidR="00AB0E1D" w:rsidRPr="00372236" w:rsidRDefault="00B5049C" w:rsidP="00523452">
      <w:pPr>
        <w:pStyle w:val="ListParagraph"/>
        <w:numPr>
          <w:ilvl w:val="1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Weak entity set </w:t>
      </w:r>
      <w:r w:rsidR="00E65DFE">
        <w:rPr>
          <w:lang w:val="en-AU"/>
        </w:rPr>
        <w:t>must have total participation in this identifying relationship set</w:t>
      </w:r>
    </w:p>
    <w:p w14:paraId="09C0D8E8" w14:textId="60160849" w:rsidR="00CC17F9" w:rsidRPr="00CC17F9" w:rsidRDefault="00CC17F9" w:rsidP="00402225">
      <w:pPr>
        <w:pStyle w:val="ListParagraph"/>
        <w:numPr>
          <w:ilvl w:val="0"/>
          <w:numId w:val="5"/>
        </w:numPr>
        <w:ind w:firstLineChars="0"/>
        <w:jc w:val="left"/>
        <w:rPr>
          <w:b/>
          <w:u w:val="single"/>
          <w:lang w:val="en-AU"/>
        </w:rPr>
      </w:pPr>
      <w:r w:rsidRPr="00CC17F9">
        <w:rPr>
          <w:b/>
          <w:u w:val="single"/>
          <w:lang w:val="en-AU"/>
        </w:rPr>
        <w:t>Specialization &amp; generalization</w:t>
      </w:r>
      <w:r w:rsidR="00402225" w:rsidRPr="00402225">
        <w:rPr>
          <w:lang w:val="en-AU"/>
        </w:rPr>
        <w:t xml:space="preserve"> </w:t>
      </w:r>
      <w:r w:rsidR="00402225">
        <w:rPr>
          <w:lang w:val="en-AU"/>
        </w:rPr>
        <w:t>[</w:t>
      </w:r>
      <w:r w:rsidR="00402225" w:rsidRPr="00402225">
        <w:rPr>
          <w:lang w:val="en-AU"/>
        </w:rPr>
        <w:t>Extended ER (EER)</w:t>
      </w:r>
      <w:r w:rsidR="00402225">
        <w:rPr>
          <w:lang w:val="en-AU"/>
        </w:rPr>
        <w:t>]</w:t>
      </w:r>
    </w:p>
    <w:p w14:paraId="1455ECDE" w14:textId="4650E2B6" w:rsidR="00372236" w:rsidRDefault="000F099D" w:rsidP="00303399">
      <w:pPr>
        <w:ind w:leftChars="200" w:left="420"/>
        <w:jc w:val="left"/>
        <w:rPr>
          <w:rFonts w:hint="eastAsia"/>
        </w:rPr>
      </w:pPr>
      <w:r>
        <w:rPr>
          <w:rFonts w:hint="eastAsia"/>
        </w:rPr>
        <w:t>【</w:t>
      </w:r>
      <w:r>
        <w:t>Subclasses are specializations of superclass &amp; Superclass is generalization of subclasses</w:t>
      </w:r>
      <w:r>
        <w:rPr>
          <w:rFonts w:hint="eastAsia"/>
        </w:rPr>
        <w:t>】</w:t>
      </w:r>
    </w:p>
    <w:p w14:paraId="226A639E" w14:textId="77777777" w:rsidR="00372236" w:rsidRDefault="00AB0E1D" w:rsidP="00372236">
      <w:pPr>
        <w:pStyle w:val="ListParagraph"/>
        <w:numPr>
          <w:ilvl w:val="0"/>
          <w:numId w:val="1"/>
        </w:numPr>
        <w:ind w:leftChars="100" w:left="570" w:firstLineChars="0"/>
        <w:jc w:val="left"/>
      </w:pPr>
      <w:r>
        <w:t>Attributes of a superclass are inherited by the subclasses</w:t>
      </w:r>
    </w:p>
    <w:p w14:paraId="59AA8CD2" w14:textId="759D61CD" w:rsidR="00FA4D8F" w:rsidRDefault="00AB0E1D" w:rsidP="004E452D">
      <w:pPr>
        <w:pStyle w:val="ListParagraph"/>
        <w:numPr>
          <w:ilvl w:val="0"/>
          <w:numId w:val="1"/>
        </w:numPr>
        <w:ind w:leftChars="100" w:left="570" w:firstLineChars="0"/>
        <w:jc w:val="left"/>
        <w:rPr>
          <w:rFonts w:hint="eastAsia"/>
        </w:rPr>
      </w:pPr>
      <w:r>
        <w:t>Subclass can have its own specific attributes</w:t>
      </w:r>
      <w:r w:rsidR="004E452D">
        <w:t>/ relationships</w:t>
      </w:r>
    </w:p>
    <w:p w14:paraId="06FF536B" w14:textId="58AC53C2" w:rsidR="00CA1869" w:rsidRDefault="00CA1869" w:rsidP="00CA1869">
      <w:pPr>
        <w:jc w:val="left"/>
      </w:pPr>
    </w:p>
    <w:p w14:paraId="12324DB8" w14:textId="3DCD0798" w:rsidR="00CA1869" w:rsidRDefault="00E4368F" w:rsidP="00CA1869">
      <w:pPr>
        <w:jc w:val="left"/>
      </w:pPr>
      <w:r w:rsidRPr="00805351">
        <w:rPr>
          <w:u w:val="single"/>
        </w:rPr>
        <w:t>Data abstraction</w:t>
      </w:r>
      <w:r>
        <w:t>: an abstract view of data that excludes many details that are either too complex or not of interest to the users</w:t>
      </w:r>
    </w:p>
    <w:p w14:paraId="6D0365A2" w14:textId="7A753605" w:rsidR="00AB0E1D" w:rsidRDefault="00CB4A79" w:rsidP="00804D47">
      <w:pPr>
        <w:jc w:val="left"/>
      </w:pPr>
      <w:r w:rsidRPr="00805351">
        <w:rPr>
          <w:u w:val="single"/>
        </w:rPr>
        <w:t>Data model</w:t>
      </w:r>
      <w:r>
        <w:t>: a collection of concepts that can be used to describe the structure of a database to achieve data abstraction</w:t>
      </w:r>
    </w:p>
    <w:p w14:paraId="7A21CCA5" w14:textId="77777777" w:rsidR="0047264F" w:rsidRDefault="00805351" w:rsidP="00804D47">
      <w:pPr>
        <w:pStyle w:val="ListParagraph"/>
        <w:numPr>
          <w:ilvl w:val="0"/>
          <w:numId w:val="1"/>
        </w:numPr>
        <w:ind w:firstLineChars="0"/>
        <w:jc w:val="left"/>
      </w:pPr>
      <w:r w:rsidRPr="0047264F">
        <w:rPr>
          <w:b/>
        </w:rPr>
        <w:lastRenderedPageBreak/>
        <w:t>Schemas</w:t>
      </w:r>
      <w:r>
        <w:t>: the metadata or data describing data – static</w:t>
      </w:r>
    </w:p>
    <w:p w14:paraId="532EB859" w14:textId="77777777" w:rsidR="0047264F" w:rsidRDefault="00805351" w:rsidP="00804D47">
      <w:pPr>
        <w:pStyle w:val="ListParagraph"/>
        <w:numPr>
          <w:ilvl w:val="0"/>
          <w:numId w:val="1"/>
        </w:numPr>
        <w:ind w:firstLineChars="0"/>
        <w:jc w:val="left"/>
      </w:pPr>
      <w:r w:rsidRPr="0047264F">
        <w:rPr>
          <w:b/>
        </w:rPr>
        <w:t>Instance</w:t>
      </w:r>
      <w:r>
        <w:t xml:space="preserve">: the data in the database at a </w:t>
      </w:r>
      <w:proofErr w:type="gramStart"/>
      <w:r>
        <w:t>particular time</w:t>
      </w:r>
      <w:proofErr w:type="gramEnd"/>
      <w:r>
        <w:t xml:space="preserve"> – dynamic</w:t>
      </w:r>
    </w:p>
    <w:p w14:paraId="3E5113E8" w14:textId="0477D14E" w:rsidR="0047264F" w:rsidRDefault="0047264F" w:rsidP="0047264F">
      <w:pPr>
        <w:jc w:val="left"/>
      </w:pPr>
    </w:p>
    <w:p w14:paraId="3D9D86C8" w14:textId="103A5C1B" w:rsidR="00805351" w:rsidRPr="00926D80" w:rsidRDefault="00926D80" w:rsidP="00804D47">
      <w:pPr>
        <w:jc w:val="left"/>
        <w:rPr>
          <w:b/>
          <w:u w:val="single"/>
        </w:rPr>
      </w:pPr>
      <w:r w:rsidRPr="00926D80">
        <w:rPr>
          <w:b/>
          <w:u w:val="single"/>
        </w:rPr>
        <w:t>Relational model</w:t>
      </w:r>
    </w:p>
    <w:p w14:paraId="700D2D16" w14:textId="19A80B64" w:rsidR="00BB0F41" w:rsidRDefault="00C62099" w:rsidP="00C62099">
      <w:pPr>
        <w:pStyle w:val="ListParagraph"/>
        <w:numPr>
          <w:ilvl w:val="0"/>
          <w:numId w:val="1"/>
        </w:numPr>
        <w:ind w:firstLineChars="0"/>
        <w:jc w:val="left"/>
      </w:pPr>
      <w:r>
        <w:t>Main concepts (4):</w:t>
      </w:r>
    </w:p>
    <w:p w14:paraId="5EC9A9B5" w14:textId="64986ADF" w:rsidR="00C62099" w:rsidRDefault="00C62099" w:rsidP="00C62099">
      <w:pPr>
        <w:pStyle w:val="ListParagraph"/>
        <w:numPr>
          <w:ilvl w:val="0"/>
          <w:numId w:val="4"/>
        </w:numPr>
        <w:ind w:firstLineChars="0"/>
        <w:jc w:val="left"/>
      </w:pPr>
      <w:r w:rsidRPr="00C62099">
        <w:rPr>
          <w:u w:val="single"/>
        </w:rPr>
        <w:t>Relations</w:t>
      </w:r>
      <w:r>
        <w:rPr>
          <w:u w:val="single"/>
        </w:rPr>
        <w:t xml:space="preserve"> (R)</w:t>
      </w:r>
      <w:r>
        <w:t>: the main construct for representing data in the relational model</w:t>
      </w:r>
    </w:p>
    <w:p w14:paraId="63EA79C7" w14:textId="45EEBCD3" w:rsidR="00C62099" w:rsidRDefault="00C62099" w:rsidP="00C62099">
      <w:pPr>
        <w:pStyle w:val="ListParagraph"/>
        <w:ind w:leftChars="571" w:left="1199" w:firstLineChars="0" w:firstLine="0"/>
        <w:jc w:val="left"/>
      </w:pPr>
      <w:r>
        <w:t>A set of records (</w:t>
      </w:r>
      <w:proofErr w:type="gramStart"/>
      <w:r>
        <w:t>similar to</w:t>
      </w:r>
      <w:proofErr w:type="gramEnd"/>
      <w:r>
        <w:t xml:space="preserve"> a table with columns and rows</w:t>
      </w:r>
      <w:r w:rsidR="001C3833">
        <w:t xml:space="preserve"> BUT if </w:t>
      </w:r>
      <w:r w:rsidR="00FC6117">
        <w:t xml:space="preserve">it </w:t>
      </w:r>
      <w:r w:rsidR="00D959CA">
        <w:t>ha</w:t>
      </w:r>
      <w:r w:rsidR="009B406D">
        <w:t>s</w:t>
      </w:r>
      <w:r w:rsidR="00D959CA">
        <w:t xml:space="preserve"> </w:t>
      </w:r>
      <w:r w:rsidR="00FC6117">
        <w:t xml:space="preserve">something </w:t>
      </w:r>
      <w:r w:rsidR="00D959CA">
        <w:t>merge or combine columns or rows together is a table not a relation</w:t>
      </w:r>
      <w:r>
        <w:t>)</w:t>
      </w:r>
    </w:p>
    <w:p w14:paraId="5345F727" w14:textId="08F1A0ED" w:rsidR="00C62099" w:rsidRDefault="00C62099" w:rsidP="00C62099">
      <w:pPr>
        <w:pStyle w:val="ListParagraph"/>
        <w:numPr>
          <w:ilvl w:val="0"/>
          <w:numId w:val="4"/>
        </w:numPr>
        <w:ind w:firstLineChars="0"/>
        <w:jc w:val="left"/>
      </w:pPr>
      <w:r w:rsidRPr="00C62099">
        <w:rPr>
          <w:u w:val="single"/>
        </w:rPr>
        <w:t>Domains (D)</w:t>
      </w:r>
      <w:r>
        <w:t>: a set of atomic values (each domain has a data type or format)</w:t>
      </w:r>
    </w:p>
    <w:p w14:paraId="0669FF18" w14:textId="6A6C98AA" w:rsidR="00C62099" w:rsidRDefault="00C62099" w:rsidP="00C62099">
      <w:pPr>
        <w:pStyle w:val="ListParagraph"/>
        <w:ind w:leftChars="571" w:left="1199" w:firstLineChars="0" w:firstLine="0"/>
        <w:jc w:val="left"/>
      </w:pPr>
      <w:r>
        <w:t>Popular domain types: integers, real numbers, fixed or variable length character strings, date, time stamp, currency, sub-range from a data type, enumerated data type</w:t>
      </w:r>
    </w:p>
    <w:p w14:paraId="749744EB" w14:textId="7F0ACBCB" w:rsidR="00C62099" w:rsidRDefault="00C62099" w:rsidP="00C62099">
      <w:pPr>
        <w:pStyle w:val="ListParagraph"/>
        <w:numPr>
          <w:ilvl w:val="0"/>
          <w:numId w:val="4"/>
        </w:numPr>
        <w:ind w:firstLineChars="0"/>
        <w:jc w:val="left"/>
      </w:pPr>
      <w:r w:rsidRPr="00C62099">
        <w:rPr>
          <w:u w:val="single"/>
        </w:rPr>
        <w:t>Attributes (A)</w:t>
      </w:r>
      <w:r>
        <w:t>: the name of a role played by some domain in the relation (degree of R: the number of attributes in a relation)</w:t>
      </w:r>
    </w:p>
    <w:p w14:paraId="42F5D7A7" w14:textId="06326B72" w:rsidR="00C62099" w:rsidRDefault="00C62099" w:rsidP="00C62099">
      <w:pPr>
        <w:pStyle w:val="ListParagraph"/>
        <w:numPr>
          <w:ilvl w:val="0"/>
          <w:numId w:val="4"/>
        </w:numPr>
        <w:ind w:firstLineChars="0"/>
        <w:jc w:val="left"/>
      </w:pPr>
      <w:r w:rsidRPr="00C62099">
        <w:rPr>
          <w:u w:val="single"/>
        </w:rPr>
        <w:t>Tuples (T)</w:t>
      </w:r>
      <w:r>
        <w:t>: an ordered list of n values</w:t>
      </w:r>
      <w:r w:rsidR="004E44D1">
        <w:t xml:space="preserve"> (relations are sets of tuples)</w:t>
      </w:r>
    </w:p>
    <w:p w14:paraId="3AED6FA4" w14:textId="254B048D" w:rsidR="00EA25E1" w:rsidRDefault="00C62099" w:rsidP="005E4D13">
      <w:pPr>
        <w:pStyle w:val="ListParagraph"/>
        <w:ind w:leftChars="571" w:left="1199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79FD992" wp14:editId="2344FB5F">
            <wp:extent cx="3231606" cy="61806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09" t="38670" r="53121" b="46345"/>
                    <a:stretch/>
                  </pic:blipFill>
                  <pic:spPr bwMode="auto">
                    <a:xfrm>
                      <a:off x="0" y="0"/>
                      <a:ext cx="3249415" cy="62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F356D" w14:textId="06E80AD8" w:rsidR="004A628C" w:rsidRDefault="002527B8" w:rsidP="00BB0F41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EDFBC9" wp14:editId="2002526D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1738800" cy="20459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7" t="31393" r="20689" b="15359"/>
                    <a:stretch/>
                  </pic:blipFill>
                  <pic:spPr bwMode="auto">
                    <a:xfrm>
                      <a:off x="0" y="0"/>
                      <a:ext cx="1738800" cy="2045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6ED922" w14:textId="4AD92187" w:rsidR="00BB0F41" w:rsidRPr="00361EA6" w:rsidRDefault="00BB0F41" w:rsidP="00BB0F41">
      <w:pPr>
        <w:jc w:val="left"/>
        <w:rPr>
          <w:b/>
          <w:u w:val="single"/>
        </w:rPr>
      </w:pPr>
      <w:r w:rsidRPr="00361EA6">
        <w:rPr>
          <w:b/>
          <w:u w:val="single"/>
        </w:rPr>
        <w:t>Three-schema architecture</w:t>
      </w:r>
    </w:p>
    <w:p w14:paraId="69B26D3A" w14:textId="421FB876" w:rsidR="00BB0F41" w:rsidRDefault="00BB0F41" w:rsidP="00BB0F41">
      <w:pPr>
        <w:pStyle w:val="ListParagraph"/>
        <w:numPr>
          <w:ilvl w:val="0"/>
          <w:numId w:val="5"/>
        </w:numPr>
        <w:ind w:firstLineChars="0"/>
        <w:jc w:val="left"/>
      </w:pPr>
      <w:r w:rsidRPr="00361EA6">
        <w:rPr>
          <w:u w:val="single"/>
        </w:rPr>
        <w:t>External level</w:t>
      </w:r>
      <w:r>
        <w:t xml:space="preserve"> – provides access to </w:t>
      </w:r>
      <w:proofErr w:type="gramStart"/>
      <w:r>
        <w:t>particular parts</w:t>
      </w:r>
      <w:proofErr w:type="gramEnd"/>
      <w:r>
        <w:t xml:space="preserve"> of the database to users</w:t>
      </w:r>
    </w:p>
    <w:p w14:paraId="2B78CE73" w14:textId="77016D44" w:rsidR="00BB0F41" w:rsidRDefault="00BB0F41" w:rsidP="00BB0F41">
      <w:pPr>
        <w:pStyle w:val="ListParagraph"/>
        <w:numPr>
          <w:ilvl w:val="0"/>
          <w:numId w:val="5"/>
        </w:numPr>
        <w:ind w:firstLineChars="0"/>
        <w:jc w:val="left"/>
      </w:pPr>
      <w:r w:rsidRPr="00361EA6">
        <w:rPr>
          <w:u w:val="single"/>
        </w:rPr>
        <w:t>Conceptual level</w:t>
      </w:r>
      <w:r>
        <w:t xml:space="preserve"> – </w:t>
      </w:r>
      <w:r w:rsidR="002527B8">
        <w:t xml:space="preserve">the </w:t>
      </w:r>
      <w:r>
        <w:t>structure of the whole database for a community of users</w:t>
      </w:r>
    </w:p>
    <w:p w14:paraId="0200ABD4" w14:textId="63DE2FDA" w:rsidR="00BB0F41" w:rsidRDefault="00BB0F41" w:rsidP="00BB0F41">
      <w:pPr>
        <w:pStyle w:val="ListParagraph"/>
        <w:numPr>
          <w:ilvl w:val="0"/>
          <w:numId w:val="5"/>
        </w:numPr>
        <w:ind w:firstLineChars="0"/>
        <w:jc w:val="left"/>
      </w:pPr>
      <w:r w:rsidRPr="00361EA6">
        <w:rPr>
          <w:u w:val="single"/>
        </w:rPr>
        <w:t>Internal level</w:t>
      </w:r>
      <w:r>
        <w:t xml:space="preserve"> – the physical storage structure of the database</w:t>
      </w:r>
    </w:p>
    <w:p w14:paraId="4E2553EB" w14:textId="4FF74482" w:rsidR="006C1B9E" w:rsidRDefault="006C1B9E" w:rsidP="00BB0F41">
      <w:pPr>
        <w:jc w:val="left"/>
      </w:pPr>
      <w:r w:rsidRPr="005E4218">
        <w:rPr>
          <w:b/>
          <w:u w:val="single"/>
        </w:rPr>
        <w:t>Data independence</w:t>
      </w:r>
      <w:r>
        <w:t>: ability to change the schema at one level of a database system without having to change the schema at the next higher level</w:t>
      </w:r>
    </w:p>
    <w:p w14:paraId="5C0C2264" w14:textId="33FC55F9" w:rsidR="006C1B9E" w:rsidRDefault="006C1B9E" w:rsidP="006C1B9E">
      <w:pPr>
        <w:pStyle w:val="ListParagraph"/>
        <w:numPr>
          <w:ilvl w:val="0"/>
          <w:numId w:val="1"/>
        </w:numPr>
        <w:ind w:firstLineChars="0"/>
        <w:jc w:val="left"/>
      </w:pPr>
      <w:r w:rsidRPr="005E4218">
        <w:rPr>
          <w:u w:val="single"/>
        </w:rPr>
        <w:t>Logical data independence</w:t>
      </w:r>
      <w:r>
        <w:t>: ability to change the conceptual schema without changing applications</w:t>
      </w:r>
    </w:p>
    <w:p w14:paraId="22AAC78F" w14:textId="4F6450F1" w:rsidR="006C1B9E" w:rsidRDefault="006C1B9E" w:rsidP="006C1B9E">
      <w:pPr>
        <w:pStyle w:val="ListParagraph"/>
        <w:numPr>
          <w:ilvl w:val="0"/>
          <w:numId w:val="1"/>
        </w:numPr>
        <w:ind w:firstLineChars="0"/>
        <w:jc w:val="left"/>
      </w:pPr>
      <w:r w:rsidRPr="005E4218">
        <w:rPr>
          <w:u w:val="single"/>
        </w:rPr>
        <w:t>Physical data independence</w:t>
      </w:r>
      <w:r w:rsidR="005E4218">
        <w:t xml:space="preserve">: </w:t>
      </w:r>
      <w:r>
        <w:t>ability to modify physical schema without changing logical/conceptual schema</w:t>
      </w:r>
    </w:p>
    <w:p w14:paraId="01CA40AA" w14:textId="471F6837" w:rsidR="00BB0F41" w:rsidRDefault="00BB0F41" w:rsidP="00BB0F41">
      <w:pPr>
        <w:jc w:val="left"/>
      </w:pPr>
    </w:p>
    <w:p w14:paraId="70DF0CB3" w14:textId="4A4830C3" w:rsidR="003D1347" w:rsidRDefault="003D1347" w:rsidP="00BB0F41">
      <w:pPr>
        <w:jc w:val="left"/>
      </w:pPr>
      <w:r>
        <w:t>Implementation of constraints:</w:t>
      </w:r>
    </w:p>
    <w:p w14:paraId="57237411" w14:textId="5BCAD28E" w:rsidR="00EB1E10" w:rsidRDefault="003D1347" w:rsidP="00BB0F41">
      <w:pPr>
        <w:jc w:val="left"/>
      </w:pPr>
      <w:r w:rsidRPr="003D1347">
        <w:rPr>
          <w:b/>
          <w:u w:val="single"/>
        </w:rPr>
        <w:t>Integrity constraints (ICs)</w:t>
      </w:r>
      <w:r>
        <w:t>: conditions that must be true for any instance of the database</w:t>
      </w:r>
    </w:p>
    <w:p w14:paraId="68983C26" w14:textId="224820D5" w:rsidR="00EB1E10" w:rsidRPr="00EB1E10" w:rsidRDefault="00EB1E10" w:rsidP="00EB1E10">
      <w:pPr>
        <w:ind w:leftChars="100" w:left="210"/>
        <w:jc w:val="left"/>
      </w:pPr>
      <w:r>
        <w:t>(IC is a statement about all possible instances)</w:t>
      </w:r>
    </w:p>
    <w:p w14:paraId="1FBD22FA" w14:textId="77777777" w:rsidR="00303663" w:rsidRDefault="00303663" w:rsidP="00B61028">
      <w:pPr>
        <w:pStyle w:val="ListParagraph"/>
        <w:numPr>
          <w:ilvl w:val="0"/>
          <w:numId w:val="1"/>
        </w:numPr>
        <w:ind w:leftChars="100" w:left="570" w:firstLineChars="0"/>
        <w:jc w:val="left"/>
        <w:sectPr w:rsidR="00303663" w:rsidSect="002414DE">
          <w:type w:val="continuous"/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</w:p>
    <w:p w14:paraId="4435CC6E" w14:textId="441CCBA4" w:rsidR="003D1347" w:rsidRDefault="003D1347" w:rsidP="00B61028">
      <w:pPr>
        <w:pStyle w:val="ListParagraph"/>
        <w:numPr>
          <w:ilvl w:val="0"/>
          <w:numId w:val="1"/>
        </w:numPr>
        <w:ind w:leftChars="100" w:left="570" w:firstLineChars="0"/>
        <w:jc w:val="left"/>
      </w:pPr>
      <w:r>
        <w:t>ICs are specified when schema is defined</w:t>
      </w:r>
    </w:p>
    <w:p w14:paraId="073EC830" w14:textId="0124D929" w:rsidR="003D1347" w:rsidRDefault="003D1347" w:rsidP="00B61028">
      <w:pPr>
        <w:pStyle w:val="ListParagraph"/>
        <w:numPr>
          <w:ilvl w:val="0"/>
          <w:numId w:val="1"/>
        </w:numPr>
        <w:ind w:leftChars="100" w:left="570" w:firstLineChars="0"/>
        <w:jc w:val="left"/>
      </w:pPr>
      <w:r>
        <w:rPr>
          <w:rFonts w:hint="eastAsia"/>
        </w:rPr>
        <w:t>I</w:t>
      </w:r>
      <w:r>
        <w:t>Cs are checked when relations are modified</w:t>
      </w:r>
    </w:p>
    <w:p w14:paraId="5F544DA9" w14:textId="77777777" w:rsidR="00303663" w:rsidRDefault="00303663" w:rsidP="00B61028">
      <w:pPr>
        <w:ind w:leftChars="100" w:left="210"/>
        <w:jc w:val="left"/>
        <w:sectPr w:rsidR="00303663" w:rsidSect="00303663">
          <w:type w:val="continuous"/>
          <w:pgSz w:w="11906" w:h="16838"/>
          <w:pgMar w:top="567" w:right="567" w:bottom="567" w:left="567" w:header="851" w:footer="992" w:gutter="0"/>
          <w:cols w:num="2" w:space="425"/>
          <w:docGrid w:type="lines" w:linePitch="312"/>
        </w:sectPr>
      </w:pPr>
    </w:p>
    <w:p w14:paraId="3A461CA7" w14:textId="35F3A6D7" w:rsidR="003D1347" w:rsidRDefault="003D1347" w:rsidP="00B61028">
      <w:pPr>
        <w:ind w:leftChars="100" w:left="210"/>
        <w:jc w:val="left"/>
      </w:pPr>
      <w:r>
        <w:t>A legal instance of a relation is one that satisfies all specified ICs</w:t>
      </w:r>
    </w:p>
    <w:p w14:paraId="2E5A9E90" w14:textId="77777777" w:rsidR="00303663" w:rsidRDefault="00303663" w:rsidP="00B61028">
      <w:pPr>
        <w:pStyle w:val="ListParagraph"/>
        <w:numPr>
          <w:ilvl w:val="0"/>
          <w:numId w:val="1"/>
        </w:numPr>
        <w:ind w:leftChars="100" w:left="570" w:firstLineChars="0"/>
        <w:jc w:val="left"/>
        <w:sectPr w:rsidR="00303663" w:rsidSect="00BF0B89">
          <w:type w:val="continuous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14:paraId="5995094D" w14:textId="40343824" w:rsidR="003D1347" w:rsidRDefault="003D1347" w:rsidP="00B61028">
      <w:pPr>
        <w:pStyle w:val="ListParagraph"/>
        <w:numPr>
          <w:ilvl w:val="0"/>
          <w:numId w:val="1"/>
        </w:numPr>
        <w:ind w:leftChars="100" w:left="570" w:firstLineChars="0"/>
        <w:jc w:val="left"/>
      </w:pPr>
      <w:r>
        <w:rPr>
          <w:rFonts w:hint="eastAsia"/>
        </w:rPr>
        <w:t>D</w:t>
      </w:r>
      <w:r>
        <w:t>BMS should not allow illegal instances</w:t>
      </w:r>
    </w:p>
    <w:p w14:paraId="6D4AEBD6" w14:textId="5225DCF5" w:rsidR="003D1347" w:rsidRDefault="003D1347" w:rsidP="00B61028">
      <w:pPr>
        <w:pStyle w:val="ListParagraph"/>
        <w:numPr>
          <w:ilvl w:val="0"/>
          <w:numId w:val="1"/>
        </w:numPr>
        <w:ind w:leftChars="100" w:left="570" w:firstLineChars="0"/>
        <w:jc w:val="left"/>
      </w:pPr>
      <w:r>
        <w:t>Avoids data entry errors</w:t>
      </w:r>
    </w:p>
    <w:p w14:paraId="3CC3BB3C" w14:textId="77777777" w:rsidR="00303663" w:rsidRDefault="00303663" w:rsidP="009B73C0">
      <w:pPr>
        <w:jc w:val="left"/>
        <w:sectPr w:rsidR="00303663" w:rsidSect="00303663">
          <w:type w:val="continuous"/>
          <w:pgSz w:w="11906" w:h="16838"/>
          <w:pgMar w:top="567" w:right="567" w:bottom="567" w:left="567" w:header="851" w:footer="992" w:gutter="0"/>
          <w:cols w:num="2" w:space="425"/>
          <w:docGrid w:type="lines" w:linePitch="312"/>
        </w:sectPr>
      </w:pPr>
    </w:p>
    <w:p w14:paraId="7590799C" w14:textId="72C18848" w:rsidR="00796334" w:rsidRDefault="00EB1E10" w:rsidP="009B73C0">
      <w:pPr>
        <w:jc w:val="left"/>
      </w:pPr>
      <w:r w:rsidRPr="00C400A0">
        <w:rPr>
          <w:u w:val="single"/>
        </w:rPr>
        <w:t>Types of ICs</w:t>
      </w:r>
      <w:r>
        <w:t>:</w:t>
      </w:r>
      <w:r w:rsidR="005906D5">
        <w:t xml:space="preserve"> </w:t>
      </w:r>
      <w:r w:rsidR="00796334">
        <w:rPr>
          <w:rFonts w:hint="eastAsia"/>
        </w:rPr>
        <w:t>[</w:t>
      </w:r>
      <w:r w:rsidR="00796334">
        <w:t>sequence to check violation of ICs: primary key (Entity, Key), Domain, Referential]</w:t>
      </w:r>
    </w:p>
    <w:p w14:paraId="148503B2" w14:textId="01D1FB6C" w:rsidR="00EB1E10" w:rsidRPr="00B61028" w:rsidRDefault="00B61028" w:rsidP="00EB1E10">
      <w:pPr>
        <w:pStyle w:val="ListParagraph"/>
        <w:numPr>
          <w:ilvl w:val="0"/>
          <w:numId w:val="7"/>
        </w:numPr>
        <w:ind w:firstLineChars="0"/>
        <w:jc w:val="left"/>
        <w:rPr>
          <w:u w:val="single"/>
        </w:rPr>
      </w:pPr>
      <w:r w:rsidRPr="00B61028">
        <w:rPr>
          <w:b/>
        </w:rPr>
        <w:t>Domain constraints</w:t>
      </w:r>
      <w:r>
        <w:t>: each attribute in a relation must belong to some domain</w:t>
      </w:r>
      <w:r w:rsidR="000E4960">
        <w:t xml:space="preserve"> (right stuff is in the right spo</w:t>
      </w:r>
      <w:r w:rsidR="00796334">
        <w:t>t</w:t>
      </w:r>
      <w:r w:rsidR="000E4960">
        <w:t>)</w:t>
      </w:r>
    </w:p>
    <w:p w14:paraId="2ACA9337" w14:textId="6A089CA6" w:rsidR="00B61028" w:rsidRPr="00B61028" w:rsidRDefault="00B61028" w:rsidP="00EB1E10">
      <w:pPr>
        <w:pStyle w:val="ListParagraph"/>
        <w:numPr>
          <w:ilvl w:val="0"/>
          <w:numId w:val="7"/>
        </w:numPr>
        <w:ind w:firstLineChars="0"/>
        <w:jc w:val="left"/>
        <w:rPr>
          <w:u w:val="single"/>
        </w:rPr>
      </w:pPr>
      <w:r w:rsidRPr="00B61028">
        <w:rPr>
          <w:b/>
        </w:rPr>
        <w:t>Key constraints (uniqueness constraint)</w:t>
      </w:r>
    </w:p>
    <w:p w14:paraId="455B39F9" w14:textId="5FF722B6" w:rsidR="00B61028" w:rsidRDefault="00B61028" w:rsidP="00B61028">
      <w:pPr>
        <w:pStyle w:val="ListParagraph"/>
        <w:ind w:leftChars="300" w:left="630" w:firstLineChars="0" w:firstLine="0"/>
        <w:jc w:val="left"/>
      </w:pPr>
      <w:r w:rsidRPr="00B61028">
        <w:rPr>
          <w:u w:val="single"/>
        </w:rPr>
        <w:t>Superkey (SK)</w:t>
      </w:r>
      <w:r>
        <w:t xml:space="preserve">: subset of attributes that is uniqueness of a relation schema </w:t>
      </w:r>
      <w:r w:rsidR="00125A0C">
        <w:t>(can have redundant attributes)</w:t>
      </w:r>
    </w:p>
    <w:p w14:paraId="50246FAB" w14:textId="26FB9CCD" w:rsidR="004D16F1" w:rsidRDefault="00B61028" w:rsidP="00B61028">
      <w:pPr>
        <w:pStyle w:val="ListParagraph"/>
        <w:ind w:leftChars="400" w:left="840" w:firstLineChars="0" w:firstLine="0"/>
        <w:jc w:val="left"/>
      </w:pPr>
      <w:r>
        <w:t>(every relation has at least one Superkey – the set of all its attributes</w:t>
      </w:r>
      <w:r w:rsidR="008603A6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[SK] ≠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j</m:t>
            </m:r>
          </m:sub>
        </m:sSub>
        <m:r>
          <m:rPr>
            <m:sty m:val="p"/>
          </m:rPr>
          <w:rPr>
            <w:rFonts w:ascii="Cambria Math" w:hAnsi="Cambria Math"/>
          </w:rPr>
          <m:t>[SK]</m:t>
        </m:r>
      </m:oMath>
      <w:r w:rsidR="00125A0C">
        <w:rPr>
          <w:rFonts w:hint="eastAsia"/>
        </w:rPr>
        <w:t>)</w:t>
      </w:r>
    </w:p>
    <w:p w14:paraId="4C886F37" w14:textId="1DBB218B" w:rsidR="00B61028" w:rsidRDefault="00B61028" w:rsidP="00B61028">
      <w:pPr>
        <w:pStyle w:val="ListParagraph"/>
        <w:ind w:leftChars="300" w:left="630" w:firstLineChars="0" w:firstLine="0"/>
        <w:jc w:val="left"/>
      </w:pPr>
      <w:r w:rsidRPr="00B61028">
        <w:rPr>
          <w:u w:val="single"/>
        </w:rPr>
        <w:t>Key (K)</w:t>
      </w:r>
      <w:r>
        <w:t>: a minimal Superkey (minimal: removing any attribute means the proposed key is no longer a Superkey)</w:t>
      </w:r>
      <w:r w:rsidR="00B34AB8">
        <w:t xml:space="preserve"> </w:t>
      </w:r>
    </w:p>
    <w:p w14:paraId="435ABA38" w14:textId="019D6A47" w:rsidR="00B61028" w:rsidRPr="00B61028" w:rsidRDefault="00125A0C" w:rsidP="00125A0C">
      <w:pPr>
        <w:pStyle w:val="ListParagraph"/>
        <w:ind w:leftChars="300" w:left="630" w:firstLineChars="0" w:firstLine="0"/>
        <w:jc w:val="left"/>
      </w:pPr>
      <w:r>
        <w:t>When</w:t>
      </w:r>
      <w:r w:rsidR="00B34AB8">
        <w:t xml:space="preserve"> have more than one key:</w:t>
      </w:r>
      <w:r>
        <w:t xml:space="preserve"> </w:t>
      </w:r>
      <w:r w:rsidR="00B61028" w:rsidRPr="00B34AB8">
        <w:rPr>
          <w:u w:val="single"/>
        </w:rPr>
        <w:t>Candidate key</w:t>
      </w:r>
      <w:r w:rsidRPr="00125A0C">
        <w:t xml:space="preserve"> &amp;</w:t>
      </w:r>
      <w:r>
        <w:t xml:space="preserve"> </w:t>
      </w:r>
      <w:r w:rsidR="00B61028" w:rsidRPr="00B34AB8">
        <w:rPr>
          <w:u w:val="single"/>
        </w:rPr>
        <w:t>Primary key</w:t>
      </w:r>
      <w:r w:rsidR="00B34AB8" w:rsidRPr="00B34AB8">
        <w:rPr>
          <w:u w:val="single"/>
        </w:rPr>
        <w:t xml:space="preserve"> (PK)</w:t>
      </w:r>
      <w:r w:rsidR="00B34AB8">
        <w:t xml:space="preserve"> – only one is selected as PK</w:t>
      </w:r>
    </w:p>
    <w:p w14:paraId="3EDDE79F" w14:textId="34B0909C" w:rsidR="00E35B52" w:rsidRPr="00B24D53" w:rsidRDefault="002414DE" w:rsidP="00E35B52">
      <w:pPr>
        <w:pStyle w:val="ListParagraph"/>
        <w:ind w:left="420" w:firstLineChars="0" w:firstLine="0"/>
        <w:jc w:val="left"/>
        <w:rPr>
          <w:shd w:val="pct15" w:color="auto" w:fill="FFFFFF"/>
        </w:rPr>
      </w:pPr>
      <m:oMathPara>
        <m:oMath>
          <m:d>
            <m:dPr>
              <m:ctrlPr>
                <w:rPr>
                  <w:rFonts w:ascii="Cambria Math" w:hAnsi="Cambria Math"/>
                  <w:shd w:val="pct15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hd w:val="pct15" w:color="auto" w:fill="FFFFFF"/>
                </w:rPr>
                <m:t>Candiate key+Primary key</m:t>
              </m:r>
            </m:e>
          </m:d>
          <m:r>
            <m:rPr>
              <m:sty m:val="p"/>
            </m:rPr>
            <w:rPr>
              <w:rFonts w:ascii="Cambria Math" w:hAnsi="Cambria Math"/>
              <w:shd w:val="pct15" w:color="auto" w:fill="FFFFFF"/>
            </w:rPr>
            <m:t xml:space="preserve">=Key </m:t>
          </m:r>
          <m:d>
            <m:dPr>
              <m:ctrlPr>
                <w:rPr>
                  <w:rFonts w:ascii="Cambria Math" w:hAnsi="Cambria Math"/>
                  <w:shd w:val="pct15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hd w:val="pct15" w:color="auto" w:fill="FFFFFF"/>
                </w:rPr>
                <m:t>minimal superkey</m:t>
              </m:r>
            </m:e>
          </m:d>
          <m:r>
            <w:rPr>
              <w:rFonts w:ascii="Cambria Math" w:hAnsi="Cambria Math"/>
              <w:shd w:val="pct15" w:color="auto" w:fill="FFFFFF"/>
            </w:rPr>
            <m:t>⊆</m:t>
          </m:r>
          <m:r>
            <m:rPr>
              <m:sty m:val="p"/>
            </m:rPr>
            <w:rPr>
              <w:rFonts w:ascii="Cambria Math" w:hAnsi="Cambria Math"/>
              <w:shd w:val="pct15" w:color="auto" w:fill="FFFFFF"/>
            </w:rPr>
            <m:t>Superkey</m:t>
          </m:r>
        </m:oMath>
      </m:oMathPara>
    </w:p>
    <w:p w14:paraId="30F79C75" w14:textId="0440A3F0" w:rsidR="00B61028" w:rsidRPr="008167E7" w:rsidRDefault="00B61028" w:rsidP="00EB1E10">
      <w:pPr>
        <w:pStyle w:val="ListParagraph"/>
        <w:numPr>
          <w:ilvl w:val="0"/>
          <w:numId w:val="7"/>
        </w:numPr>
        <w:ind w:firstLineChars="0"/>
        <w:jc w:val="left"/>
      </w:pPr>
      <w:r w:rsidRPr="008167E7">
        <w:rPr>
          <w:b/>
        </w:rPr>
        <w:t>Entity constraints</w:t>
      </w:r>
      <w:r w:rsidR="008167E7">
        <w:t>: no primary key (PK) can be null</w:t>
      </w:r>
    </w:p>
    <w:p w14:paraId="60AA4EBA" w14:textId="7DBFB2C3" w:rsidR="00906D35" w:rsidRDefault="00B61028" w:rsidP="008167E7">
      <w:pPr>
        <w:pStyle w:val="ListParagraph"/>
        <w:numPr>
          <w:ilvl w:val="0"/>
          <w:numId w:val="7"/>
        </w:numPr>
        <w:ind w:firstLineChars="0"/>
        <w:jc w:val="left"/>
      </w:pPr>
      <w:r w:rsidRPr="008167E7">
        <w:rPr>
          <w:b/>
        </w:rPr>
        <w:t>Referential integrity constraints</w:t>
      </w:r>
      <w:r w:rsidR="008167E7">
        <w:t xml:space="preserve"> </w:t>
      </w:r>
      <w:r w:rsidR="009E58B9">
        <w:t>(data exists in the ‘parent’ before the ‘child’)</w:t>
      </w:r>
    </w:p>
    <w:p w14:paraId="5BEC6FCD" w14:textId="17A6E8AF" w:rsidR="00906D35" w:rsidRDefault="00906D35" w:rsidP="00906D35">
      <w:pPr>
        <w:pStyle w:val="ListParagraph"/>
        <w:ind w:leftChars="300" w:left="630" w:firstLineChars="0" w:firstLine="0"/>
        <w:jc w:val="left"/>
      </w:pPr>
      <w:r>
        <w:t>S</w:t>
      </w:r>
      <w:r w:rsidR="008167E7">
        <w:t>pecified between 2 relations and are based on the notion of foreign keys</w:t>
      </w:r>
    </w:p>
    <w:p w14:paraId="4FC4821B" w14:textId="2704D3BC" w:rsidR="00C44E04" w:rsidRDefault="00C44E04" w:rsidP="00C44E04">
      <w:pPr>
        <w:pStyle w:val="ListParagraph"/>
        <w:ind w:left="420" w:firstLineChars="0" w:firstLine="0"/>
        <w:jc w:val="left"/>
      </w:pPr>
      <w:r>
        <w:t xml:space="preserve">Special situation: </w:t>
      </w:r>
      <w:proofErr w:type="spellStart"/>
      <w:r>
        <w:t>self referencing</w:t>
      </w:r>
      <w:proofErr w:type="spellEnd"/>
      <w:r>
        <w:t xml:space="preserve"> relations</w:t>
      </w:r>
    </w:p>
    <w:p w14:paraId="4C750E6E" w14:textId="3E043139" w:rsidR="008167E7" w:rsidRDefault="008167E7" w:rsidP="008167E7">
      <w:pPr>
        <w:pStyle w:val="ListParagraph"/>
        <w:ind w:leftChars="300" w:left="630" w:firstLineChars="0" w:firstLine="0"/>
        <w:jc w:val="left"/>
      </w:pPr>
      <w:r w:rsidRPr="008167E7">
        <w:rPr>
          <w:u w:val="single"/>
        </w:rPr>
        <w:lastRenderedPageBreak/>
        <w:t>Foreign keys</w:t>
      </w:r>
      <w:r>
        <w:t xml:space="preserve">: relate 2 different schemas – a set of attributes FK in relation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>
        <w:t xml:space="preserve">is a foreign key if: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FK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PK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or 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FK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is null</m:t>
        </m:r>
      </m:oMath>
      <w:r w:rsidR="004B0ABE">
        <w:rPr>
          <w:rFonts w:hint="eastAsia"/>
        </w:rPr>
        <w:t xml:space="preserve"> </w:t>
      </w:r>
      <w:r w:rsidR="004B0ABE">
        <w:t xml:space="preserve">(the attributes of FK have the same domain as the PK attributes of another schema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4B0ABE">
        <w:t>)</w:t>
      </w:r>
    </w:p>
    <w:p w14:paraId="41E128DB" w14:textId="30A2B8D0" w:rsidR="003A1A22" w:rsidRDefault="003A1A22" w:rsidP="003A1A22">
      <w:pPr>
        <w:pStyle w:val="ListParagraph"/>
        <w:ind w:left="420" w:firstLineChars="0" w:firstLine="0"/>
        <w:jc w:val="left"/>
      </w:pPr>
      <w:r>
        <w:rPr>
          <w:u w:val="single"/>
        </w:rPr>
        <w:t>Deletion</w:t>
      </w:r>
      <w:r>
        <w:t xml:space="preserve">: child table </w:t>
      </w:r>
      <w:r>
        <w:rPr>
          <w:rFonts w:hint="eastAsia"/>
        </w:rPr>
        <w:t>→</w:t>
      </w:r>
      <w:r>
        <w:t xml:space="preserve"> can just delete &amp; parent table </w:t>
      </w:r>
      <w:r>
        <w:rPr>
          <w:rFonts w:hint="eastAsia"/>
        </w:rPr>
        <w:t>→</w:t>
      </w:r>
      <w:r>
        <w:t xml:space="preserve"> need to check referential integrity</w:t>
      </w:r>
    </w:p>
    <w:p w14:paraId="653F71D1" w14:textId="2F96975F" w:rsidR="003A1A22" w:rsidRPr="00BA75BF" w:rsidRDefault="003A1A22" w:rsidP="00BA75BF">
      <w:pPr>
        <w:pStyle w:val="ListParagraph"/>
        <w:ind w:left="420" w:firstLineChars="0" w:firstLine="0"/>
        <w:jc w:val="left"/>
        <w:rPr>
          <w:rFonts w:hint="eastAsia"/>
          <w:lang w:val="en-AU"/>
        </w:rPr>
      </w:pPr>
      <w:r>
        <w:rPr>
          <w:u w:val="single"/>
        </w:rPr>
        <w:t>Modify</w:t>
      </w:r>
      <w:r>
        <w:t>: opposite of deletion</w:t>
      </w:r>
    </w:p>
    <w:p w14:paraId="5C2743AD" w14:textId="5B13AA7D" w:rsidR="00B61028" w:rsidRDefault="00B61028" w:rsidP="00EB1E10">
      <w:pPr>
        <w:pStyle w:val="ListParagraph"/>
        <w:numPr>
          <w:ilvl w:val="0"/>
          <w:numId w:val="7"/>
        </w:numPr>
        <w:ind w:firstLineChars="0"/>
        <w:jc w:val="left"/>
      </w:pPr>
      <w:r w:rsidRPr="00E35B52">
        <w:rPr>
          <w:b/>
        </w:rPr>
        <w:t>User-defined constraints</w:t>
      </w:r>
      <w:r w:rsidR="00E35B52">
        <w:t>: general user defined constraints that cannot be enforced by the other constraints</w:t>
      </w:r>
    </w:p>
    <w:p w14:paraId="44FBB2FD" w14:textId="3C6A075B" w:rsidR="009B73C0" w:rsidRPr="008B2625" w:rsidRDefault="00E35B52" w:rsidP="008B2625">
      <w:pPr>
        <w:pStyle w:val="ListParagraph"/>
        <w:ind w:left="420" w:firstLineChars="0" w:firstLine="0"/>
        <w:jc w:val="left"/>
        <w:rPr>
          <w:u w:val="single"/>
        </w:rPr>
      </w:pPr>
      <w:r>
        <w:t xml:space="preserve">Implemented by using: </w:t>
      </w:r>
      <w:r w:rsidRPr="00E35B52">
        <w:rPr>
          <w:u w:val="single"/>
        </w:rPr>
        <w:t>checks, assertions and triggers</w:t>
      </w:r>
    </w:p>
    <w:p w14:paraId="4ED5E1F9" w14:textId="7E4AE365" w:rsidR="009B73C0" w:rsidRDefault="009B73C0" w:rsidP="009B73C0">
      <w:pPr>
        <w:jc w:val="left"/>
      </w:pPr>
    </w:p>
    <w:p w14:paraId="1A02A702" w14:textId="40DCB1EC" w:rsidR="009B73C0" w:rsidRPr="00F255A4" w:rsidRDefault="00F255A4" w:rsidP="009B73C0">
      <w:pPr>
        <w:jc w:val="left"/>
        <w:rPr>
          <w:b/>
          <w:u w:val="single"/>
          <w:lang w:val="en-AU"/>
        </w:rPr>
      </w:pPr>
      <w:r w:rsidRPr="00F255A4">
        <w:rPr>
          <w:b/>
          <w:u w:val="single"/>
          <w:lang w:val="en-AU"/>
        </w:rPr>
        <w:t>Mapping ER diagrams to relational models</w:t>
      </w:r>
    </w:p>
    <w:p w14:paraId="6DA28E03" w14:textId="0F2E8A21" w:rsidR="00F255A4" w:rsidRDefault="00F255A4" w:rsidP="009B73C0">
      <w:pPr>
        <w:jc w:val="left"/>
        <w:rPr>
          <w:lang w:val="en-AU"/>
        </w:rPr>
      </w:pPr>
      <w:r>
        <w:rPr>
          <w:lang w:val="en-AU"/>
        </w:rPr>
        <w:t>Conceptual perspective:</w:t>
      </w:r>
    </w:p>
    <w:p w14:paraId="0775C91E" w14:textId="3F38DA4F" w:rsidR="00F255A4" w:rsidRPr="00F255A4" w:rsidRDefault="00F255A4" w:rsidP="00F255A4">
      <w:pPr>
        <w:pStyle w:val="ListParagraph"/>
        <w:numPr>
          <w:ilvl w:val="0"/>
          <w:numId w:val="8"/>
        </w:numPr>
        <w:ind w:firstLineChars="0"/>
        <w:jc w:val="left"/>
        <w:rPr>
          <w:lang w:val="en-AU"/>
        </w:rPr>
      </w:pPr>
      <w:r w:rsidRPr="00F255A4">
        <w:rPr>
          <w:lang w:val="en-AU"/>
        </w:rPr>
        <w:t>Conceptual design</w:t>
      </w:r>
      <w:r>
        <w:rPr>
          <w:lang w:val="en-AU"/>
        </w:rPr>
        <w:t xml:space="preserve"> – the Entity Relationship (ER)</w:t>
      </w:r>
    </w:p>
    <w:p w14:paraId="72974EB3" w14:textId="042BB0EA" w:rsidR="00F255A4" w:rsidRPr="00F255A4" w:rsidRDefault="00F255A4" w:rsidP="00F255A4">
      <w:pPr>
        <w:pStyle w:val="ListParagraph"/>
        <w:numPr>
          <w:ilvl w:val="0"/>
          <w:numId w:val="8"/>
        </w:numPr>
        <w:ind w:firstLineChars="0"/>
        <w:jc w:val="left"/>
        <w:rPr>
          <w:lang w:val="en-AU"/>
        </w:rPr>
      </w:pPr>
      <w:r w:rsidRPr="00F255A4">
        <w:rPr>
          <w:lang w:val="en-AU"/>
        </w:rPr>
        <w:t>Logical design (mapping)</w:t>
      </w:r>
      <w:r>
        <w:rPr>
          <w:lang w:val="en-AU"/>
        </w:rPr>
        <w:t xml:space="preserve"> – the relational model</w:t>
      </w:r>
    </w:p>
    <w:p w14:paraId="73D00ECD" w14:textId="6D4493B1" w:rsidR="004C7CB7" w:rsidRDefault="003F426D" w:rsidP="009B73C0">
      <w:pPr>
        <w:jc w:val="left"/>
        <w:rPr>
          <w:u w:val="single"/>
          <w:lang w:val="en-AU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754381" wp14:editId="7AE2D60C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2198370" cy="497193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69349" r="59619" b="17552"/>
                    <a:stretch/>
                  </pic:blipFill>
                  <pic:spPr bwMode="auto">
                    <a:xfrm>
                      <a:off x="0" y="0"/>
                      <a:ext cx="2198370" cy="49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A79B8" w:rsidRPr="003A79B8">
        <w:rPr>
          <w:u w:val="single"/>
          <w:lang w:val="en-AU"/>
        </w:rPr>
        <w:t xml:space="preserve">Mapping (ER diagram </w:t>
      </w:r>
      <w:r w:rsidR="003A79B8" w:rsidRPr="003A79B8">
        <w:rPr>
          <w:rFonts w:hint="eastAsia"/>
          <w:u w:val="single"/>
          <w:lang w:val="en-AU"/>
        </w:rPr>
        <w:t xml:space="preserve">→ </w:t>
      </w:r>
      <w:r w:rsidR="003A79B8" w:rsidRPr="003A79B8">
        <w:rPr>
          <w:u w:val="single"/>
          <w:lang w:val="en-AU"/>
        </w:rPr>
        <w:t>relational model) s</w:t>
      </w:r>
      <w:r w:rsidR="00F255A4" w:rsidRPr="003A79B8">
        <w:rPr>
          <w:u w:val="single"/>
          <w:lang w:val="en-AU"/>
        </w:rPr>
        <w:t>teps (8)</w:t>
      </w:r>
      <w:r w:rsidR="004C7CB7" w:rsidRPr="004C7CB7">
        <w:rPr>
          <w:lang w:val="en-AU"/>
        </w:rPr>
        <w:t>:</w:t>
      </w:r>
    </w:p>
    <w:p w14:paraId="75A44983" w14:textId="00393CA7" w:rsidR="00F255A4" w:rsidRDefault="004C7CB7" w:rsidP="009B73C0">
      <w:pPr>
        <w:jc w:val="left"/>
        <w:rPr>
          <w:lang w:val="en-AU"/>
        </w:rPr>
      </w:pPr>
      <w:r>
        <w:rPr>
          <w:rFonts w:hint="eastAsia"/>
          <w:lang w:val="en-AU"/>
        </w:rPr>
        <w:t>【r</w:t>
      </w:r>
      <w:r>
        <w:rPr>
          <w:lang w:val="en-AU"/>
        </w:rPr>
        <w:t>emember to add foreign key/ reference</w:t>
      </w:r>
      <w:r>
        <w:rPr>
          <w:rFonts w:hint="eastAsia"/>
          <w:lang w:val="en-AU"/>
        </w:rPr>
        <w:t>】</w:t>
      </w:r>
    </w:p>
    <w:p w14:paraId="4E584C69" w14:textId="4BB7C7CC" w:rsidR="00216937" w:rsidRPr="00A820BF" w:rsidRDefault="003F426D" w:rsidP="00A820BF">
      <w:pPr>
        <w:pStyle w:val="ListParagraph"/>
        <w:numPr>
          <w:ilvl w:val="0"/>
          <w:numId w:val="9"/>
        </w:numPr>
        <w:ind w:firstLineChars="0"/>
        <w:jc w:val="left"/>
        <w:rPr>
          <w:lang w:val="en-A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3D8B59" wp14:editId="6478CA0E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2044463" cy="63246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2" t="67937" r="34915" b="9974"/>
                    <a:stretch/>
                  </pic:blipFill>
                  <pic:spPr bwMode="auto">
                    <a:xfrm>
                      <a:off x="0" y="0"/>
                      <a:ext cx="2044463" cy="63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55A4">
        <w:rPr>
          <w:lang w:val="en-AU"/>
        </w:rPr>
        <w:t>Entity</w:t>
      </w:r>
      <w:r w:rsidR="00A820BF">
        <w:rPr>
          <w:lang w:val="en-AU"/>
        </w:rPr>
        <w:t xml:space="preserve"> – i</w:t>
      </w:r>
      <w:r w:rsidR="00216937" w:rsidRPr="00A820BF">
        <w:rPr>
          <w:lang w:val="en-AU"/>
        </w:rPr>
        <w:t xml:space="preserve">nclude all simple attributes of a strong entity </w:t>
      </w:r>
      <w:r w:rsidR="00540944" w:rsidRPr="00A820BF">
        <w:rPr>
          <w:lang w:val="en-AU"/>
        </w:rPr>
        <w:t xml:space="preserve">&amp; </w:t>
      </w:r>
      <w:r w:rsidR="00216937" w:rsidRPr="00A820BF">
        <w:rPr>
          <w:lang w:val="en-AU"/>
        </w:rPr>
        <w:t>Choose one key attribute as primary key (PK)</w:t>
      </w:r>
    </w:p>
    <w:p w14:paraId="1FCB138E" w14:textId="63298A9E" w:rsidR="00A60F76" w:rsidRPr="00A820BF" w:rsidRDefault="00A60F76" w:rsidP="00A820BF">
      <w:pPr>
        <w:jc w:val="left"/>
        <w:rPr>
          <w:rFonts w:hint="eastAsia"/>
          <w:lang w:val="en-AU"/>
        </w:rPr>
      </w:pPr>
    </w:p>
    <w:p w14:paraId="234282F7" w14:textId="12ECE868" w:rsidR="00997E8A" w:rsidRPr="00A820BF" w:rsidRDefault="003F426D" w:rsidP="00A820BF">
      <w:pPr>
        <w:pStyle w:val="ListParagraph"/>
        <w:numPr>
          <w:ilvl w:val="0"/>
          <w:numId w:val="9"/>
        </w:numPr>
        <w:ind w:firstLineChars="0"/>
        <w:jc w:val="left"/>
        <w:rPr>
          <w:lang w:val="en-AU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FD34C9" wp14:editId="259C948E">
            <wp:simplePos x="0" y="0"/>
            <wp:positionH relativeFrom="margin">
              <wp:align>right</wp:align>
            </wp:positionH>
            <wp:positionV relativeFrom="paragraph">
              <wp:posOffset>474345</wp:posOffset>
            </wp:positionV>
            <wp:extent cx="2213610" cy="770561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7" t="63955" r="57453" b="14855"/>
                    <a:stretch/>
                  </pic:blipFill>
                  <pic:spPr bwMode="auto">
                    <a:xfrm>
                      <a:off x="0" y="0"/>
                      <a:ext cx="2213610" cy="77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55A4">
        <w:rPr>
          <w:lang w:val="en-AU"/>
        </w:rPr>
        <w:t>Weak entity</w:t>
      </w:r>
      <w:r w:rsidR="00A820BF">
        <w:rPr>
          <w:lang w:val="en-AU"/>
        </w:rPr>
        <w:t xml:space="preserve"> – i</w:t>
      </w:r>
      <w:r w:rsidR="00997E8A" w:rsidRPr="00A820BF">
        <w:rPr>
          <w:lang w:val="en-AU"/>
        </w:rPr>
        <w:t>ncludes all simple attributes of weak entity</w:t>
      </w:r>
      <w:r w:rsidR="00A820BF">
        <w:rPr>
          <w:lang w:val="en-AU"/>
        </w:rPr>
        <w:t xml:space="preserve"> &amp; </w:t>
      </w:r>
      <w:r w:rsidR="00997E8A" w:rsidRPr="00A820BF">
        <w:rPr>
          <w:lang w:val="en-AU"/>
        </w:rPr>
        <w:t>Primary key is the combination of the primary key of the owner</w:t>
      </w:r>
      <w:r w:rsidR="00B81928" w:rsidRPr="00A820BF">
        <w:rPr>
          <w:lang w:val="en-AU"/>
        </w:rPr>
        <w:t>/parent</w:t>
      </w:r>
      <w:r w:rsidR="00997E8A" w:rsidRPr="00A820BF">
        <w:rPr>
          <w:lang w:val="en-AU"/>
        </w:rPr>
        <w:t xml:space="preserve"> and the primary key of weak entity </w:t>
      </w:r>
      <w:r w:rsidR="00323D68" w:rsidRPr="00A820BF">
        <w:rPr>
          <w:lang w:val="en-AU"/>
        </w:rPr>
        <w:t>(</w:t>
      </w:r>
      <w:r w:rsidR="00997E8A" w:rsidRPr="00A820BF">
        <w:rPr>
          <w:lang w:val="en-AU"/>
        </w:rPr>
        <w:t>if any</w:t>
      </w:r>
      <w:r w:rsidR="00323D68" w:rsidRPr="00A820BF">
        <w:rPr>
          <w:lang w:val="en-AU"/>
        </w:rPr>
        <w:t>)</w:t>
      </w:r>
    </w:p>
    <w:p w14:paraId="04831137" w14:textId="26A13EA4" w:rsidR="00A60F76" w:rsidRDefault="00A60F76" w:rsidP="00997E8A">
      <w:pPr>
        <w:pStyle w:val="ListParagraph"/>
        <w:ind w:leftChars="271" w:left="569" w:firstLineChars="0" w:firstLine="0"/>
        <w:jc w:val="left"/>
        <w:rPr>
          <w:lang w:val="en-AU"/>
        </w:rPr>
      </w:pPr>
    </w:p>
    <w:p w14:paraId="33F959BA" w14:textId="7DF96F5B" w:rsidR="00E232E7" w:rsidRPr="00A820BF" w:rsidRDefault="00F255A4" w:rsidP="00A820BF">
      <w:pPr>
        <w:pStyle w:val="ListParagraph"/>
        <w:numPr>
          <w:ilvl w:val="0"/>
          <w:numId w:val="9"/>
        </w:numPr>
        <w:ind w:firstLineChars="0"/>
        <w:jc w:val="left"/>
        <w:rPr>
          <w:shd w:val="pct15" w:color="auto" w:fill="FFFFFF"/>
          <w:lang w:val="en-AU"/>
        </w:rPr>
      </w:pPr>
      <w:r w:rsidRPr="00E82A07">
        <w:rPr>
          <w:shd w:val="pct15" w:color="auto" w:fill="FFFFFF"/>
          <w:lang w:val="en-AU"/>
        </w:rPr>
        <w:t>Binary 1:1 relationship</w:t>
      </w:r>
      <w:r w:rsidR="00A820BF" w:rsidRPr="00A820BF">
        <w:rPr>
          <w:lang w:val="en-AU"/>
        </w:rPr>
        <w:t xml:space="preserve"> – c</w:t>
      </w:r>
      <w:r w:rsidR="00E51865" w:rsidRPr="00A820BF">
        <w:rPr>
          <w:lang w:val="en-AU"/>
        </w:rPr>
        <w:t xml:space="preserve">hoose the side with total/fully participation, add the PK of another </w:t>
      </w:r>
      <w:r w:rsidR="003815F3" w:rsidRPr="00A820BF">
        <w:rPr>
          <w:lang w:val="en-AU"/>
        </w:rPr>
        <w:t>side</w:t>
      </w:r>
      <w:r w:rsidR="00E51865" w:rsidRPr="00A820BF">
        <w:rPr>
          <w:lang w:val="en-AU"/>
        </w:rPr>
        <w:t xml:space="preserve"> as foreign key</w:t>
      </w:r>
    </w:p>
    <w:p w14:paraId="173D5D83" w14:textId="2E23D40B" w:rsidR="00A60F76" w:rsidRPr="00E51865" w:rsidRDefault="003F426D" w:rsidP="00E51865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850CE6" wp14:editId="2F8A712E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2217420" cy="7797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23" t="65112" r="27907" b="9460"/>
                    <a:stretch/>
                  </pic:blipFill>
                  <pic:spPr bwMode="auto">
                    <a:xfrm>
                      <a:off x="0" y="0"/>
                      <a:ext cx="2217420" cy="77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911CB6C" w14:textId="6A89CB30" w:rsidR="00E232E7" w:rsidRPr="00E232E7" w:rsidRDefault="00F255A4" w:rsidP="00E232E7">
      <w:pPr>
        <w:pStyle w:val="ListParagraph"/>
        <w:numPr>
          <w:ilvl w:val="0"/>
          <w:numId w:val="9"/>
        </w:numPr>
        <w:ind w:firstLineChars="0"/>
        <w:jc w:val="left"/>
        <w:rPr>
          <w:shd w:val="pct15" w:color="auto" w:fill="FFFFFF"/>
          <w:lang w:val="en-AU"/>
        </w:rPr>
      </w:pPr>
      <w:r w:rsidRPr="00E82A07">
        <w:rPr>
          <w:shd w:val="pct15" w:color="auto" w:fill="FFFFFF"/>
          <w:lang w:val="en-AU"/>
        </w:rPr>
        <w:t xml:space="preserve">Binary </w:t>
      </w:r>
      <w:proofErr w:type="gramStart"/>
      <w:r w:rsidRPr="00E82A07">
        <w:rPr>
          <w:shd w:val="pct15" w:color="auto" w:fill="FFFFFF"/>
          <w:lang w:val="en-AU"/>
        </w:rPr>
        <w:t>1:N</w:t>
      </w:r>
      <w:proofErr w:type="gramEnd"/>
      <w:r w:rsidRPr="00E82A07">
        <w:rPr>
          <w:shd w:val="pct15" w:color="auto" w:fill="FFFFFF"/>
          <w:lang w:val="en-AU"/>
        </w:rPr>
        <w:t xml:space="preserve"> relationship</w:t>
      </w:r>
      <w:r w:rsidR="00E82A07">
        <w:rPr>
          <w:shd w:val="pct15" w:color="auto" w:fill="FFFFFF"/>
          <w:lang w:val="en-AU"/>
        </w:rPr>
        <w:t xml:space="preserve"> (only 2 don’t need to create a new relations/ table)</w:t>
      </w:r>
    </w:p>
    <w:p w14:paraId="51A1BE56" w14:textId="22F0D4DB" w:rsidR="00E51865" w:rsidRDefault="00E51865" w:rsidP="003815F3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>Choose N-side</w:t>
      </w:r>
      <w:r w:rsidR="003815F3">
        <w:rPr>
          <w:lang w:val="en-AU"/>
        </w:rPr>
        <w:t>, add the PK of another side as foreign key</w:t>
      </w:r>
    </w:p>
    <w:p w14:paraId="3C043684" w14:textId="23C09514" w:rsidR="00A60F76" w:rsidRPr="003815F3" w:rsidRDefault="00A60F76" w:rsidP="003815F3">
      <w:pPr>
        <w:pStyle w:val="ListParagraph"/>
        <w:ind w:leftChars="271" w:left="569" w:firstLineChars="0" w:firstLine="0"/>
        <w:jc w:val="left"/>
        <w:rPr>
          <w:lang w:val="en-AU"/>
        </w:rPr>
      </w:pPr>
    </w:p>
    <w:p w14:paraId="20D3A103" w14:textId="4A80A66A" w:rsidR="003815F3" w:rsidRDefault="003F426D" w:rsidP="003815F3">
      <w:pPr>
        <w:pStyle w:val="ListParagraph"/>
        <w:numPr>
          <w:ilvl w:val="0"/>
          <w:numId w:val="9"/>
        </w:numPr>
        <w:ind w:firstLineChars="0"/>
        <w:jc w:val="left"/>
        <w:rPr>
          <w:lang w:val="en-AU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25342D" wp14:editId="1B271725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2495550" cy="88328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89" t="64983" r="31230" b="9589"/>
                    <a:stretch/>
                  </pic:blipFill>
                  <pic:spPr bwMode="auto">
                    <a:xfrm>
                      <a:off x="0" y="0"/>
                      <a:ext cx="2495550" cy="88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5A4">
        <w:rPr>
          <w:lang w:val="en-AU"/>
        </w:rPr>
        <w:t xml:space="preserve">Binary </w:t>
      </w:r>
      <w:proofErr w:type="gramStart"/>
      <w:r w:rsidR="00F255A4">
        <w:rPr>
          <w:lang w:val="en-AU"/>
        </w:rPr>
        <w:t>M:N</w:t>
      </w:r>
      <w:proofErr w:type="gramEnd"/>
      <w:r w:rsidR="00F255A4">
        <w:rPr>
          <w:lang w:val="en-AU"/>
        </w:rPr>
        <w:t xml:space="preserve"> relationshi</w:t>
      </w:r>
      <w:r w:rsidR="003815F3">
        <w:rPr>
          <w:lang w:val="en-AU"/>
        </w:rPr>
        <w:t>p</w:t>
      </w:r>
    </w:p>
    <w:p w14:paraId="5C132460" w14:textId="4DF90754" w:rsidR="003815F3" w:rsidRPr="003815F3" w:rsidRDefault="00540944" w:rsidP="003815F3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>I</w:t>
      </w:r>
      <w:r w:rsidR="003815F3">
        <w:rPr>
          <w:lang w:val="en-AU"/>
        </w:rPr>
        <w:t>nclude any simple attributes of relationship</w:t>
      </w:r>
    </w:p>
    <w:p w14:paraId="006137C8" w14:textId="0C032544" w:rsidR="003815F3" w:rsidRDefault="003815F3" w:rsidP="003815F3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 xml:space="preserve">Include the primary keys of both </w:t>
      </w:r>
      <w:proofErr w:type="gramStart"/>
      <w:r>
        <w:rPr>
          <w:lang w:val="en-AU"/>
        </w:rPr>
        <w:t>side</w:t>
      </w:r>
      <w:proofErr w:type="gramEnd"/>
      <w:r>
        <w:rPr>
          <w:lang w:val="en-AU"/>
        </w:rPr>
        <w:t xml:space="preserve"> as foreign keys</w:t>
      </w:r>
    </w:p>
    <w:p w14:paraId="6FB9564D" w14:textId="51E81C4F" w:rsidR="003815F3" w:rsidRDefault="003815F3" w:rsidP="003815F3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>The primary key (PK) of R is the combination of foreign keys</w:t>
      </w:r>
    </w:p>
    <w:p w14:paraId="7DE85720" w14:textId="0D3A3C38" w:rsidR="0031081A" w:rsidRPr="0028160C" w:rsidRDefault="00BC015D" w:rsidP="0028160C">
      <w:pPr>
        <w:jc w:val="left"/>
        <w:rPr>
          <w:lang w:val="en-AU"/>
        </w:rPr>
      </w:pPr>
      <w:r w:rsidRPr="0028160C">
        <w:rPr>
          <w:lang w:val="en-AU"/>
        </w:rPr>
        <w:t>[</w:t>
      </w:r>
      <w:r w:rsidR="0031081A" w:rsidRPr="0028160C">
        <w:rPr>
          <w:lang w:val="en-AU"/>
        </w:rPr>
        <w:t>Notice: 1:1, 1:N can map in the same way as M:N</w:t>
      </w:r>
      <w:r w:rsidRPr="0028160C">
        <w:rPr>
          <w:lang w:val="en-AU"/>
        </w:rPr>
        <w:t xml:space="preserve"> </w:t>
      </w:r>
      <w:r w:rsidRPr="0028160C">
        <w:rPr>
          <w:rFonts w:hint="eastAsia"/>
          <w:lang w:val="en-AU"/>
        </w:rPr>
        <w:t>→</w:t>
      </w:r>
      <w:r w:rsidRPr="0028160C">
        <w:rPr>
          <w:lang w:val="en-AU"/>
        </w:rPr>
        <w:t xml:space="preserve"> advantage: reduces the number of ‘null’ that appear as foreign key values]</w:t>
      </w:r>
    </w:p>
    <w:p w14:paraId="1203C51C" w14:textId="25411633" w:rsidR="00F255A4" w:rsidRDefault="003F426D" w:rsidP="00F255A4">
      <w:pPr>
        <w:pStyle w:val="ListParagraph"/>
        <w:numPr>
          <w:ilvl w:val="0"/>
          <w:numId w:val="9"/>
        </w:numPr>
        <w:ind w:firstLineChars="0"/>
        <w:jc w:val="left"/>
        <w:rPr>
          <w:lang w:val="en-AU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AEE351" wp14:editId="4CFD5D58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350770" cy="97599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0" t="60360" r="55358" b="16010"/>
                    <a:stretch/>
                  </pic:blipFill>
                  <pic:spPr bwMode="auto">
                    <a:xfrm>
                      <a:off x="0" y="0"/>
                      <a:ext cx="2350770" cy="97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55A4">
        <w:rPr>
          <w:lang w:val="en-AU"/>
        </w:rPr>
        <w:t>Multi-valued attribute</w:t>
      </w:r>
    </w:p>
    <w:p w14:paraId="72B5B2F1" w14:textId="012F8E55" w:rsidR="00540944" w:rsidRPr="00A56C56" w:rsidRDefault="00540944" w:rsidP="00540944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 xml:space="preserve">Includes that multi-value attribute and primary key (PK) of the entity as primary key (PK) </w:t>
      </w:r>
      <w:r w:rsidRPr="00540944">
        <w:rPr>
          <w:rFonts w:hint="eastAsia"/>
          <w:lang w:val="en-AU"/>
        </w:rPr>
        <w:t>→</w:t>
      </w:r>
      <w:r w:rsidRPr="00540944">
        <w:rPr>
          <w:lang w:val="en-AU"/>
        </w:rPr>
        <w:t xml:space="preserve"> </w:t>
      </w:r>
      <w:r w:rsidR="000F4943">
        <w:rPr>
          <w:lang w:val="en-AU"/>
        </w:rPr>
        <w:t>don’t have non-key attribute</w:t>
      </w:r>
      <w:r>
        <w:rPr>
          <w:lang w:val="en-AU"/>
        </w:rPr>
        <w:t xml:space="preserve"> </w:t>
      </w:r>
      <w:r w:rsidRPr="00A56C56">
        <w:rPr>
          <w:shd w:val="pct15" w:color="auto" w:fill="FFFFFF"/>
          <w:lang w:val="en-AU"/>
        </w:rPr>
        <w:t>(ways to distinguish with weak entity: weak entity have other</w:t>
      </w:r>
      <w:r w:rsidR="000F4943">
        <w:rPr>
          <w:shd w:val="pct15" w:color="auto" w:fill="FFFFFF"/>
          <w:lang w:val="en-AU"/>
        </w:rPr>
        <w:t xml:space="preserve"> non-key</w:t>
      </w:r>
      <w:r w:rsidRPr="00A56C56">
        <w:rPr>
          <w:shd w:val="pct15" w:color="auto" w:fill="FFFFFF"/>
          <w:lang w:val="en-AU"/>
        </w:rPr>
        <w:t xml:space="preserve"> attribute)</w:t>
      </w:r>
    </w:p>
    <w:p w14:paraId="089BA1B5" w14:textId="2C0926D8" w:rsidR="00540944" w:rsidRPr="003F426D" w:rsidRDefault="00540944" w:rsidP="003F426D">
      <w:pPr>
        <w:pStyle w:val="ListParagraph"/>
        <w:ind w:leftChars="271" w:left="569" w:firstLineChars="0" w:firstLine="0"/>
        <w:jc w:val="left"/>
        <w:rPr>
          <w:rFonts w:hint="eastAsia"/>
          <w:lang w:val="en-AU"/>
        </w:rPr>
      </w:pPr>
      <w:r>
        <w:rPr>
          <w:lang w:val="en-AU"/>
        </w:rPr>
        <w:t>If the multi-valued attribute is composite, include its simple components</w:t>
      </w:r>
    </w:p>
    <w:p w14:paraId="7FE645A4" w14:textId="1EE806C5" w:rsidR="003815F3" w:rsidRPr="003815F3" w:rsidRDefault="003F426D" w:rsidP="003815F3">
      <w:pPr>
        <w:pStyle w:val="ListParagraph"/>
        <w:numPr>
          <w:ilvl w:val="0"/>
          <w:numId w:val="9"/>
        </w:numPr>
        <w:ind w:firstLineChars="0"/>
        <w:jc w:val="left"/>
        <w:rPr>
          <w:lang w:val="en-AU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338DB35" wp14:editId="6EDC89F0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2686050" cy="10210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8" t="56507" r="21046" b="9075"/>
                    <a:stretch/>
                  </pic:blipFill>
                  <pic:spPr bwMode="auto">
                    <a:xfrm>
                      <a:off x="0" y="0"/>
                      <a:ext cx="268605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255A4">
        <w:rPr>
          <w:rFonts w:hint="eastAsia"/>
          <w:lang w:val="en-AU"/>
        </w:rPr>
        <w:t>N</w:t>
      </w:r>
      <w:r w:rsidR="00F255A4">
        <w:rPr>
          <w:lang w:val="en-AU"/>
        </w:rPr>
        <w:t>-</w:t>
      </w:r>
      <w:proofErr w:type="spellStart"/>
      <w:r w:rsidR="00F255A4">
        <w:rPr>
          <w:lang w:val="en-AU"/>
        </w:rPr>
        <w:t>ary</w:t>
      </w:r>
      <w:proofErr w:type="spellEnd"/>
      <w:r w:rsidR="00F255A4">
        <w:rPr>
          <w:lang w:val="en-AU"/>
        </w:rPr>
        <w:t xml:space="preserve"> relationship</w:t>
      </w:r>
    </w:p>
    <w:p w14:paraId="1D8482B2" w14:textId="31AB161B" w:rsidR="00A56C56" w:rsidRPr="00A56C56" w:rsidRDefault="00A56C56" w:rsidP="00A56C56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>Include the primary key of all sides as foreign key</w:t>
      </w:r>
    </w:p>
    <w:p w14:paraId="1E6410D4" w14:textId="4C990DBB" w:rsidR="003815F3" w:rsidRDefault="00A56C56" w:rsidP="00A56C56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>The combination of foreign keys</w:t>
      </w:r>
      <w:r w:rsidR="00323D68">
        <w:rPr>
          <w:lang w:val="en-AU"/>
        </w:rPr>
        <w:t xml:space="preserve"> (with many side</w:t>
      </w:r>
      <w:r w:rsidR="00F241DD">
        <w:rPr>
          <w:lang w:val="en-AU"/>
        </w:rPr>
        <w:t xml:space="preserve"> relationship</w:t>
      </w:r>
      <w:r w:rsidR="00323D68">
        <w:rPr>
          <w:lang w:val="en-AU"/>
        </w:rPr>
        <w:t>)</w:t>
      </w:r>
      <w:r>
        <w:rPr>
          <w:lang w:val="en-AU"/>
        </w:rPr>
        <w:t xml:space="preserve"> is primary key (PK)</w:t>
      </w:r>
    </w:p>
    <w:p w14:paraId="0A54C983" w14:textId="37F4DD39" w:rsidR="00A56C56" w:rsidRPr="003F426D" w:rsidRDefault="00A56C56" w:rsidP="003F426D">
      <w:pPr>
        <w:pStyle w:val="ListParagraph"/>
        <w:ind w:leftChars="271" w:left="569" w:firstLineChars="0" w:firstLine="0"/>
        <w:jc w:val="left"/>
        <w:rPr>
          <w:rFonts w:hint="eastAsia"/>
          <w:lang w:val="en-AU"/>
        </w:rPr>
      </w:pPr>
      <w:r>
        <w:rPr>
          <w:lang w:val="en-AU"/>
        </w:rPr>
        <w:t>Include any simple attributes of n-</w:t>
      </w:r>
      <w:proofErr w:type="spellStart"/>
      <w:r>
        <w:rPr>
          <w:lang w:val="en-AU"/>
        </w:rPr>
        <w:t>ary</w:t>
      </w:r>
      <w:proofErr w:type="spellEnd"/>
      <w:r>
        <w:rPr>
          <w:lang w:val="en-AU"/>
        </w:rPr>
        <w:t xml:space="preserve"> relationship</w:t>
      </w:r>
    </w:p>
    <w:p w14:paraId="3F0F321A" w14:textId="112DE3F6" w:rsidR="00F255A4" w:rsidRDefault="00F255A4" w:rsidP="00F255A4">
      <w:pPr>
        <w:pStyle w:val="ListParagraph"/>
        <w:numPr>
          <w:ilvl w:val="0"/>
          <w:numId w:val="9"/>
        </w:numPr>
        <w:ind w:firstLineChars="0"/>
        <w:jc w:val="left"/>
        <w:rPr>
          <w:lang w:val="en-AU"/>
        </w:rPr>
      </w:pPr>
      <w:r>
        <w:rPr>
          <w:lang w:val="en-AU"/>
        </w:rPr>
        <w:t>Super &amp; subclasses (mapping of EER) – can be at anywhere</w:t>
      </w:r>
    </w:p>
    <w:p w14:paraId="288EFDA8" w14:textId="741B4AB8" w:rsidR="00A56C56" w:rsidRDefault="00E145BE" w:rsidP="00E145BE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>Create a relational table for the superclass</w:t>
      </w:r>
    </w:p>
    <w:p w14:paraId="560E70A0" w14:textId="151F9848" w:rsidR="00E145BE" w:rsidRDefault="00E145BE" w:rsidP="00E145BE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>Create a relational table for each subclass</w:t>
      </w:r>
    </w:p>
    <w:p w14:paraId="7821CA4F" w14:textId="6F379D5A" w:rsidR="00E145BE" w:rsidRPr="00E145BE" w:rsidRDefault="00E145BE" w:rsidP="00E145BE">
      <w:pPr>
        <w:pStyle w:val="ListParagraph"/>
        <w:ind w:leftChars="371" w:left="779" w:firstLineChars="0" w:firstLine="0"/>
        <w:jc w:val="left"/>
        <w:rPr>
          <w:lang w:val="en-AU"/>
        </w:rPr>
      </w:pPr>
      <w:r>
        <w:rPr>
          <w:lang w:val="en-AU"/>
        </w:rPr>
        <w:t>The primary key (PK) of each subclass is the primary key of the superclass (it also is the foreign key)</w:t>
      </w:r>
    </w:p>
    <w:p w14:paraId="43ABEC56" w14:textId="3596873E" w:rsidR="00A56C56" w:rsidRPr="00A56C56" w:rsidRDefault="00A56C56" w:rsidP="00A56C56">
      <w:pPr>
        <w:jc w:val="left"/>
        <w:rPr>
          <w:lang w:val="en-AU"/>
        </w:rPr>
      </w:pPr>
    </w:p>
    <w:p w14:paraId="6ACF33DB" w14:textId="51DDC5B9" w:rsidR="00A56C56" w:rsidRPr="00A56C56" w:rsidRDefault="00E145BE" w:rsidP="00A56C56">
      <w:pPr>
        <w:jc w:val="left"/>
        <w:rPr>
          <w:lang w:val="en-AU"/>
        </w:rPr>
      </w:pPr>
      <w:r w:rsidRPr="000F4943">
        <w:rPr>
          <w:b/>
          <w:u w:val="single"/>
          <w:lang w:val="en-AU"/>
        </w:rPr>
        <w:t xml:space="preserve">Reverse </w:t>
      </w:r>
      <w:r w:rsidR="000F4943" w:rsidRPr="000F4943">
        <w:rPr>
          <w:b/>
          <w:u w:val="single"/>
          <w:lang w:val="en-AU"/>
        </w:rPr>
        <w:t>engineering (from schema/ relational model to ER diagram)</w:t>
      </w:r>
      <w:r w:rsidR="000F4943">
        <w:rPr>
          <w:lang w:val="en-AU"/>
        </w:rPr>
        <w:t>:</w:t>
      </w:r>
    </w:p>
    <w:p w14:paraId="7757C0C4" w14:textId="07CD31F5" w:rsidR="000F4943" w:rsidRPr="00392B63" w:rsidRDefault="000F4943" w:rsidP="00392B63">
      <w:pPr>
        <w:pStyle w:val="ListParagraph"/>
        <w:numPr>
          <w:ilvl w:val="0"/>
          <w:numId w:val="10"/>
        </w:numPr>
        <w:ind w:firstLineChars="0"/>
        <w:jc w:val="left"/>
        <w:rPr>
          <w:lang w:val="en-AU"/>
        </w:rPr>
      </w:pPr>
      <w:r w:rsidRPr="00392B63">
        <w:rPr>
          <w:u w:val="single"/>
          <w:lang w:val="en-AU"/>
        </w:rPr>
        <w:t>Identify strong entities</w:t>
      </w:r>
      <w:r w:rsidR="00392B63" w:rsidRPr="00392B63">
        <w:rPr>
          <w:lang w:val="en-AU"/>
        </w:rPr>
        <w:t xml:space="preserve"> – t</w:t>
      </w:r>
      <w:r w:rsidRPr="00392B63">
        <w:rPr>
          <w:lang w:val="en-AU"/>
        </w:rPr>
        <w:t>he primary key (PK) has no foreign keys referencing</w:t>
      </w:r>
    </w:p>
    <w:p w14:paraId="2F1AD871" w14:textId="072F4942" w:rsidR="000F4943" w:rsidRPr="00392B63" w:rsidRDefault="000F4943" w:rsidP="00392B63">
      <w:pPr>
        <w:pStyle w:val="ListParagraph"/>
        <w:numPr>
          <w:ilvl w:val="0"/>
          <w:numId w:val="10"/>
        </w:numPr>
        <w:ind w:firstLineChars="0"/>
        <w:jc w:val="left"/>
        <w:rPr>
          <w:lang w:val="en-AU"/>
        </w:rPr>
      </w:pPr>
      <w:r w:rsidRPr="00392B63">
        <w:rPr>
          <w:u w:val="single"/>
          <w:lang w:val="en-AU"/>
        </w:rPr>
        <w:lastRenderedPageBreak/>
        <w:t>Weak entities</w:t>
      </w:r>
      <w:r w:rsidR="00392B63" w:rsidRPr="00392B63">
        <w:rPr>
          <w:lang w:val="en-AU"/>
        </w:rPr>
        <w:t xml:space="preserve"> – i</w:t>
      </w:r>
      <w:r w:rsidRPr="00392B63">
        <w:rPr>
          <w:lang w:val="en-AU"/>
        </w:rPr>
        <w:t>f primary key (PK) is combining an existing primary key (via foreign key link) &amp; it has additional non-key attributes</w:t>
      </w:r>
    </w:p>
    <w:p w14:paraId="40F4A57E" w14:textId="1E940959" w:rsidR="00995313" w:rsidRPr="00392B63" w:rsidRDefault="000F4943" w:rsidP="00392B63">
      <w:pPr>
        <w:pStyle w:val="ListParagraph"/>
        <w:numPr>
          <w:ilvl w:val="0"/>
          <w:numId w:val="10"/>
        </w:numPr>
        <w:ind w:firstLineChars="0"/>
        <w:jc w:val="left"/>
        <w:rPr>
          <w:lang w:val="en-AU"/>
        </w:rPr>
      </w:pPr>
      <w:r w:rsidRPr="00392B63">
        <w:rPr>
          <w:rFonts w:hint="eastAsia"/>
          <w:u w:val="single"/>
          <w:lang w:val="en-AU"/>
        </w:rPr>
        <w:t>1</w:t>
      </w:r>
      <w:r w:rsidRPr="00392B63">
        <w:rPr>
          <w:u w:val="single"/>
          <w:lang w:val="en-AU"/>
        </w:rPr>
        <w:t>:1 or 1:N relationships</w:t>
      </w:r>
      <w:r w:rsidR="00392B63" w:rsidRPr="00392B63">
        <w:rPr>
          <w:lang w:val="en-AU"/>
        </w:rPr>
        <w:t xml:space="preserve"> – ha</w:t>
      </w:r>
      <w:r w:rsidR="006F4EDC" w:rsidRPr="00392B63">
        <w:rPr>
          <w:lang w:val="en-AU"/>
        </w:rPr>
        <w:t>ve</w:t>
      </w:r>
      <w:r w:rsidRPr="00392B63">
        <w:rPr>
          <w:lang w:val="en-AU"/>
        </w:rPr>
        <w:t xml:space="preserve"> foreign key</w:t>
      </w:r>
      <w:r w:rsidR="006F4EDC" w:rsidRPr="00392B63">
        <w:rPr>
          <w:lang w:val="en-AU"/>
        </w:rPr>
        <w:t xml:space="preserve"> reference</w:t>
      </w:r>
      <w:r w:rsidRPr="00392B63">
        <w:rPr>
          <w:lang w:val="en-AU"/>
        </w:rPr>
        <w:t xml:space="preserve"> that is no</w:t>
      </w:r>
      <w:r w:rsidR="006F4EDC" w:rsidRPr="00392B63">
        <w:rPr>
          <w:lang w:val="en-AU"/>
        </w:rPr>
        <w:t>n-</w:t>
      </w:r>
      <w:r w:rsidRPr="00392B63">
        <w:rPr>
          <w:lang w:val="en-AU"/>
        </w:rPr>
        <w:t>key</w:t>
      </w:r>
      <w:r w:rsidR="006F4EDC" w:rsidRPr="00392B63">
        <w:rPr>
          <w:lang w:val="en-AU"/>
        </w:rPr>
        <w:t xml:space="preserve"> attribute</w:t>
      </w:r>
      <w:r w:rsidRPr="00392B63">
        <w:rPr>
          <w:lang w:val="en-AU"/>
        </w:rPr>
        <w:t xml:space="preserve"> </w:t>
      </w:r>
      <w:r w:rsidRPr="00392B63">
        <w:rPr>
          <w:rFonts w:hint="eastAsia"/>
          <w:lang w:val="en-AU"/>
        </w:rPr>
        <w:t>→</w:t>
      </w:r>
      <w:r w:rsidRPr="00392B63">
        <w:rPr>
          <w:lang w:val="en-AU"/>
        </w:rPr>
        <w:t xml:space="preserve"> 1:1</w:t>
      </w:r>
      <w:r w:rsidR="00995313" w:rsidRPr="00392B63">
        <w:rPr>
          <w:lang w:val="en-AU"/>
        </w:rPr>
        <w:t xml:space="preserve"> (1 side)</w:t>
      </w:r>
      <w:r w:rsidRPr="00392B63">
        <w:rPr>
          <w:lang w:val="en-AU"/>
        </w:rPr>
        <w:t xml:space="preserve"> or 1:N (n side) relationship</w:t>
      </w:r>
    </w:p>
    <w:p w14:paraId="42360D67" w14:textId="530A4832" w:rsidR="00300C56" w:rsidRPr="00392B63" w:rsidRDefault="000F4943" w:rsidP="00392B63">
      <w:pPr>
        <w:pStyle w:val="ListParagraph"/>
        <w:numPr>
          <w:ilvl w:val="0"/>
          <w:numId w:val="10"/>
        </w:numPr>
        <w:ind w:firstLineChars="0"/>
        <w:jc w:val="left"/>
        <w:rPr>
          <w:lang w:val="en-AU"/>
        </w:rPr>
      </w:pPr>
      <w:proofErr w:type="gramStart"/>
      <w:r w:rsidRPr="00392B63">
        <w:rPr>
          <w:rFonts w:hint="eastAsia"/>
          <w:u w:val="single"/>
          <w:lang w:val="en-AU"/>
        </w:rPr>
        <w:t>M</w:t>
      </w:r>
      <w:r w:rsidRPr="00392B63">
        <w:rPr>
          <w:u w:val="single"/>
          <w:lang w:val="en-AU"/>
        </w:rPr>
        <w:t>:N</w:t>
      </w:r>
      <w:proofErr w:type="gramEnd"/>
      <w:r w:rsidRPr="00392B63">
        <w:rPr>
          <w:u w:val="single"/>
          <w:lang w:val="en-AU"/>
        </w:rPr>
        <w:t xml:space="preserve"> relationships</w:t>
      </w:r>
      <w:r w:rsidR="00392B63" w:rsidRPr="00392B63">
        <w:rPr>
          <w:lang w:val="en-AU"/>
        </w:rPr>
        <w:t xml:space="preserve"> – t</w:t>
      </w:r>
      <w:r w:rsidR="00300C56" w:rsidRPr="00392B63">
        <w:rPr>
          <w:lang w:val="en-AU"/>
        </w:rPr>
        <w:t>he primary key (PK) is a combination of existing primary key (via foreign key links)</w:t>
      </w:r>
    </w:p>
    <w:p w14:paraId="6FBE894E" w14:textId="5A4DA535" w:rsidR="00300C56" w:rsidRPr="00392B63" w:rsidRDefault="000F4943" w:rsidP="00392B63">
      <w:pPr>
        <w:pStyle w:val="ListParagraph"/>
        <w:numPr>
          <w:ilvl w:val="0"/>
          <w:numId w:val="10"/>
        </w:numPr>
        <w:ind w:firstLineChars="0"/>
        <w:jc w:val="left"/>
        <w:rPr>
          <w:u w:val="single"/>
          <w:lang w:val="en-AU"/>
        </w:rPr>
      </w:pPr>
      <w:r w:rsidRPr="00392B63">
        <w:rPr>
          <w:u w:val="single"/>
          <w:lang w:val="en-AU"/>
        </w:rPr>
        <w:t>Multi-valued attributes</w:t>
      </w:r>
      <w:r w:rsidR="00392B63" w:rsidRPr="00392B63">
        <w:rPr>
          <w:lang w:val="en-AU"/>
        </w:rPr>
        <w:t xml:space="preserve"> – t</w:t>
      </w:r>
      <w:r w:rsidR="00300C56" w:rsidRPr="00392B63">
        <w:rPr>
          <w:lang w:val="en-AU"/>
        </w:rPr>
        <w:t>he primary key combines an existing primary key (via foreign key link) &amp; adds new attributes to the ke</w:t>
      </w:r>
      <w:r w:rsidR="00833F27" w:rsidRPr="00392B63">
        <w:rPr>
          <w:lang w:val="en-AU"/>
        </w:rPr>
        <w:t>y</w:t>
      </w:r>
      <w:r w:rsidR="00392B63" w:rsidRPr="00392B63">
        <w:rPr>
          <w:rFonts w:hint="eastAsia"/>
          <w:lang w:val="en-AU"/>
        </w:rPr>
        <w:t xml:space="preserve"> </w:t>
      </w:r>
      <w:r w:rsidR="00392B63" w:rsidRPr="00392B63">
        <w:rPr>
          <w:lang w:val="en-AU"/>
        </w:rPr>
        <w:t>&amp; h</w:t>
      </w:r>
      <w:r w:rsidR="00300C56" w:rsidRPr="00392B63">
        <w:rPr>
          <w:lang w:val="en-AU"/>
        </w:rPr>
        <w:t>ave NO additional non-key attributes</w:t>
      </w:r>
    </w:p>
    <w:p w14:paraId="336735FB" w14:textId="30419E70" w:rsidR="00300C56" w:rsidRPr="00392B63" w:rsidRDefault="000F4943" w:rsidP="00392B63">
      <w:pPr>
        <w:pStyle w:val="ListParagraph"/>
        <w:numPr>
          <w:ilvl w:val="0"/>
          <w:numId w:val="10"/>
        </w:numPr>
        <w:ind w:firstLineChars="0"/>
        <w:jc w:val="left"/>
        <w:rPr>
          <w:u w:val="single"/>
          <w:lang w:val="en-AU"/>
        </w:rPr>
      </w:pPr>
      <w:r w:rsidRPr="00392B63">
        <w:rPr>
          <w:rFonts w:hint="eastAsia"/>
          <w:u w:val="single"/>
          <w:lang w:val="en-AU"/>
        </w:rPr>
        <w:t>N</w:t>
      </w:r>
      <w:r w:rsidRPr="00392B63">
        <w:rPr>
          <w:u w:val="single"/>
          <w:lang w:val="en-AU"/>
        </w:rPr>
        <w:t>-</w:t>
      </w:r>
      <w:proofErr w:type="spellStart"/>
      <w:r w:rsidRPr="00392B63">
        <w:rPr>
          <w:u w:val="single"/>
          <w:lang w:val="en-AU"/>
        </w:rPr>
        <w:t>ary</w:t>
      </w:r>
      <w:proofErr w:type="spellEnd"/>
      <w:r w:rsidRPr="00392B63">
        <w:rPr>
          <w:u w:val="single"/>
          <w:lang w:val="en-AU"/>
        </w:rPr>
        <w:t xml:space="preserve"> relationships</w:t>
      </w:r>
      <w:r w:rsidR="00392B63" w:rsidRPr="00392B63">
        <w:rPr>
          <w:lang w:val="en-AU"/>
        </w:rPr>
        <w:t xml:space="preserve"> – t</w:t>
      </w:r>
      <w:r w:rsidR="00300C56" w:rsidRPr="00392B63">
        <w:rPr>
          <w:lang w:val="en-AU"/>
        </w:rPr>
        <w:t>he primary key (PK) is combination of existing of more than 2 primary keys</w:t>
      </w:r>
    </w:p>
    <w:p w14:paraId="6D9456E9" w14:textId="41294221" w:rsidR="00BD73DC" w:rsidRPr="00392B63" w:rsidRDefault="000F4943" w:rsidP="00392B63">
      <w:pPr>
        <w:pStyle w:val="ListParagraph"/>
        <w:numPr>
          <w:ilvl w:val="0"/>
          <w:numId w:val="10"/>
        </w:numPr>
        <w:ind w:firstLineChars="0"/>
        <w:jc w:val="left"/>
        <w:rPr>
          <w:u w:val="single"/>
          <w:lang w:val="en-AU"/>
        </w:rPr>
      </w:pPr>
      <w:r w:rsidRPr="00392B63">
        <w:rPr>
          <w:u w:val="single"/>
          <w:lang w:val="en-AU"/>
        </w:rPr>
        <w:t>Super and subclasses</w:t>
      </w:r>
      <w:r w:rsidR="00392B63" w:rsidRPr="00392B63">
        <w:rPr>
          <w:lang w:val="en-AU"/>
        </w:rPr>
        <w:t xml:space="preserve"> – </w:t>
      </w:r>
      <w:r w:rsidR="00BD73DC" w:rsidRPr="00392B63">
        <w:rPr>
          <w:lang w:val="en-AU"/>
        </w:rPr>
        <w:t>A relation/ table has the same primary key (PK) as an entity (via foreign key link)</w:t>
      </w:r>
    </w:p>
    <w:p w14:paraId="3033C4B3" w14:textId="26CF0976" w:rsidR="00BD73DC" w:rsidRPr="00BD73DC" w:rsidRDefault="00BD73DC" w:rsidP="00BD73DC">
      <w:pPr>
        <w:jc w:val="left"/>
        <w:rPr>
          <w:lang w:val="en-AU"/>
        </w:rPr>
      </w:pPr>
    </w:p>
    <w:p w14:paraId="26179420" w14:textId="4EC4D3D5" w:rsidR="000F4943" w:rsidRDefault="00C55AFD" w:rsidP="000F4943">
      <w:pPr>
        <w:jc w:val="left"/>
        <w:rPr>
          <w:lang w:val="en-AU"/>
        </w:rPr>
      </w:pPr>
      <w:r>
        <w:rPr>
          <w:lang w:val="en-AU"/>
        </w:rPr>
        <w:t>Informal design guidelines</w:t>
      </w:r>
    </w:p>
    <w:p w14:paraId="6FFF6CAA" w14:textId="7B928E34" w:rsidR="00C55AFD" w:rsidRDefault="00A75F2A" w:rsidP="00A75F2A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>Semantics of the attributes</w:t>
      </w:r>
    </w:p>
    <w:p w14:paraId="4CE6917B" w14:textId="30773686" w:rsidR="007C265D" w:rsidRDefault="007C265D" w:rsidP="00A75F2A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>Design each relation so that it’s easy to explain its meaning</w:t>
      </w:r>
    </w:p>
    <w:p w14:paraId="12001410" w14:textId="543E016F" w:rsidR="007C265D" w:rsidRPr="007C265D" w:rsidRDefault="00A75F2A" w:rsidP="007C265D">
      <w:pPr>
        <w:pStyle w:val="ListParagraph"/>
        <w:ind w:leftChars="271" w:left="569" w:firstLineChars="0" w:firstLine="0"/>
        <w:jc w:val="left"/>
        <w:rPr>
          <w:lang w:val="en-AU"/>
        </w:rPr>
      </w:pPr>
      <w:r>
        <w:rPr>
          <w:lang w:val="en-AU"/>
        </w:rPr>
        <w:t>Do not combine attributes from multiple entity types and relationship types into a single relation</w:t>
      </w:r>
    </w:p>
    <w:p w14:paraId="698BE3A4" w14:textId="39AFEA58" w:rsidR="00A75F2A" w:rsidRPr="007C265D" w:rsidRDefault="00A75F2A" w:rsidP="007C265D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>Reducing the redundant values in tuples (minimize the storage space)</w:t>
      </w:r>
      <w:r w:rsidR="007C265D">
        <w:rPr>
          <w:lang w:val="en-AU"/>
        </w:rPr>
        <w:t xml:space="preserve"> &amp;</w:t>
      </w:r>
      <w:r w:rsidR="007C265D" w:rsidRPr="007C265D">
        <w:rPr>
          <w:lang w:val="en-AU"/>
        </w:rPr>
        <w:t xml:space="preserve"> </w:t>
      </w:r>
      <w:r w:rsidR="007C265D">
        <w:rPr>
          <w:rFonts w:hint="eastAsia"/>
          <w:lang w:val="en-AU"/>
        </w:rPr>
        <w:t>r</w:t>
      </w:r>
      <w:r w:rsidR="007C265D">
        <w:rPr>
          <w:lang w:val="en-AU"/>
        </w:rPr>
        <w:t>educing the null values in tuples</w:t>
      </w:r>
    </w:p>
    <w:p w14:paraId="49B5BD90" w14:textId="10646005" w:rsidR="00A75F2A" w:rsidRDefault="00A75F2A" w:rsidP="00A75F2A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>Disallowing spurious (fake/ false) tuples</w:t>
      </w:r>
      <w:r w:rsidR="00171178">
        <w:rPr>
          <w:lang w:val="en-AU"/>
        </w:rPr>
        <w:t xml:space="preserve"> – when join and decomposition</w:t>
      </w:r>
    </w:p>
    <w:p w14:paraId="60F655CF" w14:textId="3E0E31E3" w:rsidR="00B97EB0" w:rsidRDefault="00B97EB0" w:rsidP="00A75F2A">
      <w:pPr>
        <w:jc w:val="left"/>
        <w:rPr>
          <w:lang w:val="en-AU"/>
        </w:rPr>
      </w:pPr>
      <w:r w:rsidRPr="00976E78">
        <w:rPr>
          <w:u w:val="single"/>
          <w:lang w:val="en-AU"/>
        </w:rPr>
        <w:t>Modification anomaly</w:t>
      </w:r>
      <w:r>
        <w:rPr>
          <w:lang w:val="en-AU"/>
        </w:rPr>
        <w:t>: data inconsistency that results from data redundancy</w:t>
      </w:r>
    </w:p>
    <w:p w14:paraId="419CA10A" w14:textId="7A534A2D" w:rsidR="00B97EB0" w:rsidRDefault="00B97EB0" w:rsidP="00A75F2A">
      <w:pPr>
        <w:jc w:val="left"/>
        <w:rPr>
          <w:lang w:val="en-AU"/>
        </w:rPr>
      </w:pPr>
      <w:r w:rsidRPr="00976E78">
        <w:rPr>
          <w:u w:val="single"/>
          <w:lang w:val="en-AU"/>
        </w:rPr>
        <w:t>Deletion anomaly</w:t>
      </w:r>
      <w:r>
        <w:rPr>
          <w:lang w:val="en-AU"/>
        </w:rPr>
        <w:t>: loss of certain attributes because of the deletion of other attributes</w:t>
      </w:r>
    </w:p>
    <w:p w14:paraId="68519FB9" w14:textId="5C96CF9E" w:rsidR="00B97EB0" w:rsidRPr="00A75F2A" w:rsidRDefault="00B97EB0" w:rsidP="00A75F2A">
      <w:pPr>
        <w:jc w:val="left"/>
        <w:rPr>
          <w:lang w:val="en-AU"/>
        </w:rPr>
      </w:pPr>
      <w:r w:rsidRPr="00976E78">
        <w:rPr>
          <w:u w:val="single"/>
          <w:lang w:val="en-AU"/>
        </w:rPr>
        <w:t>Insertion anomaly</w:t>
      </w:r>
      <w:r>
        <w:rPr>
          <w:lang w:val="en-AU"/>
        </w:rPr>
        <w:t>: lack of ability to insert some attributes without the presence of other attributes (key cannot be null – entity constraint)</w:t>
      </w:r>
    </w:p>
    <w:p w14:paraId="44BBDDFF" w14:textId="77777777" w:rsidR="00DB70EF" w:rsidRPr="00DB70EF" w:rsidRDefault="00DB70EF" w:rsidP="00DB70EF">
      <w:pPr>
        <w:ind w:leftChars="100" w:left="210"/>
        <w:jc w:val="left"/>
        <w:rPr>
          <w:lang w:val="en-AU"/>
        </w:rPr>
      </w:pPr>
      <w:r w:rsidRPr="00DB70EF">
        <w:rPr>
          <w:lang w:val="en-AU"/>
        </w:rPr>
        <w:t>Incorrect grouping may cause update anomalies which may result in inconsistent data or even loss of data</w:t>
      </w:r>
    </w:p>
    <w:p w14:paraId="6BFCD870" w14:textId="45B2577C" w:rsidR="00D76648" w:rsidRDefault="00D76648" w:rsidP="00DB70EF">
      <w:pPr>
        <w:jc w:val="left"/>
        <w:rPr>
          <w:lang w:val="en-AU"/>
        </w:rPr>
      </w:pPr>
      <w:r w:rsidRPr="00D76648">
        <w:rPr>
          <w:b/>
          <w:u w:val="single"/>
          <w:lang w:val="en-AU"/>
        </w:rPr>
        <w:t>Decomposing a relation</w:t>
      </w:r>
      <w:r>
        <w:rPr>
          <w:lang w:val="en-AU"/>
        </w:rPr>
        <w:t xml:space="preserve"> </w:t>
      </w:r>
      <w:r w:rsidR="000518A7">
        <w:rPr>
          <w:lang w:val="en-AU"/>
        </w:rPr>
        <w:t>(</w:t>
      </w:r>
      <w:r w:rsidR="00BB5C54">
        <w:rPr>
          <w:lang w:val="en-AU"/>
        </w:rPr>
        <w:t>one table to many tables</w:t>
      </w:r>
      <w:r w:rsidR="000518A7">
        <w:rPr>
          <w:lang w:val="en-AU"/>
        </w:rPr>
        <w:t xml:space="preserve">) </w:t>
      </w:r>
      <w:r>
        <w:rPr>
          <w:lang w:val="en-AU"/>
        </w:rPr>
        <w:t>– replace the relation R by 2 or more relations such that:</w:t>
      </w:r>
    </w:p>
    <w:p w14:paraId="01AB4FF1" w14:textId="2A886ED0" w:rsidR="00D76648" w:rsidRDefault="00D76648" w:rsidP="00D76648">
      <w:pPr>
        <w:ind w:leftChars="100" w:left="210"/>
        <w:jc w:val="left"/>
        <w:rPr>
          <w:lang w:val="en-AU"/>
        </w:rPr>
      </w:pPr>
      <w:r>
        <w:rPr>
          <w:lang w:val="en-AU"/>
        </w:rPr>
        <w:t>Each new relation contains a subset of the attributes of R (and no attributes not appearing in R)</w:t>
      </w:r>
    </w:p>
    <w:p w14:paraId="4F0FFAF4" w14:textId="2E81FFE8" w:rsidR="00D76648" w:rsidRDefault="00D76648" w:rsidP="00D76648">
      <w:pPr>
        <w:ind w:leftChars="100" w:left="210"/>
        <w:jc w:val="left"/>
        <w:rPr>
          <w:lang w:val="en-AU"/>
        </w:rPr>
      </w:pPr>
      <w:r>
        <w:rPr>
          <w:lang w:val="en-AU"/>
        </w:rPr>
        <w:t>Every attribute of R appears in at least one new relation</w:t>
      </w:r>
    </w:p>
    <w:p w14:paraId="197D7FB7" w14:textId="2B8BA2B7" w:rsidR="00D76648" w:rsidRPr="00812749" w:rsidRDefault="00812749" w:rsidP="00DB70EF">
      <w:pPr>
        <w:jc w:val="left"/>
        <w:rPr>
          <w:lang w:val="en-AU"/>
        </w:rPr>
      </w:pPr>
      <w:r w:rsidRPr="00812749">
        <w:rPr>
          <w:b/>
          <w:u w:val="single"/>
          <w:lang w:val="en-AU"/>
        </w:rPr>
        <w:t>Join</w:t>
      </w:r>
      <w:r w:rsidRPr="00812749">
        <w:rPr>
          <w:lang w:val="en-AU"/>
        </w:rPr>
        <w:t xml:space="preserve">: </w:t>
      </w:r>
      <m:oMath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1</m:t>
            </m:r>
          </m:sub>
        </m:sSub>
        <m:r>
          <m:rPr>
            <m:sty m:val="p"/>
          </m:rPr>
          <w:rPr>
            <w:rFonts w:ascii="Cambria Math" w:eastAsia="MS Gothic" w:hAnsi="Cambria Math" w:cs="MS Gothic" w:hint="eastAsia"/>
            <w:lang w:val="en-AU"/>
          </w:rPr>
          <m:t>⋈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  <m:ctrlPr>
              <w:rPr>
                <w:rFonts w:ascii="Cambria Math" w:eastAsia="MS Gothic" w:hAnsi="Cambria Math" w:cs="MS Gothic"/>
                <w:lang w:val="en-AU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sub>
        </m:sSub>
      </m:oMath>
      <w:r>
        <w:rPr>
          <w:rFonts w:hint="eastAsia"/>
          <w:lang w:val="en-AU"/>
        </w:rPr>
        <w:t xml:space="preserve"> </w:t>
      </w:r>
      <w:r>
        <w:rPr>
          <w:lang w:val="en-AU"/>
        </w:rPr>
        <w:t xml:space="preserve">is the (natural) join of the 2 relations – each tuple of </w:t>
      </w:r>
      <m:oMath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1</m:t>
            </m:r>
          </m:sub>
        </m:sSub>
      </m:oMath>
      <w:r>
        <w:rPr>
          <w:rFonts w:hint="eastAsia"/>
          <w:lang w:val="en-AU"/>
        </w:rPr>
        <w:t xml:space="preserve"> </w:t>
      </w:r>
      <w:r>
        <w:rPr>
          <w:lang w:val="en-AU"/>
        </w:rPr>
        <w:t xml:space="preserve">is concatenated (link together in a chain or series) with every tuple in </w:t>
      </w:r>
      <m:oMath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sub>
        </m:sSub>
      </m:oMath>
      <w:r w:rsidRPr="00812749">
        <w:rPr>
          <w:rFonts w:hint="eastAsia"/>
          <w:lang w:val="en-AU"/>
        </w:rPr>
        <w:t xml:space="preserve"> </w:t>
      </w:r>
      <w:r>
        <w:rPr>
          <w:lang w:val="en-AU"/>
        </w:rPr>
        <w:t>having the same values on the common attributes</w:t>
      </w:r>
    </w:p>
    <w:p w14:paraId="67B12011" w14:textId="67984378" w:rsidR="0031036B" w:rsidRDefault="0031036B" w:rsidP="00406A22">
      <w:pPr>
        <w:ind w:leftChars="100" w:left="210"/>
        <w:jc w:val="left"/>
        <w:rPr>
          <w:lang w:val="en-AU"/>
        </w:rPr>
      </w:pPr>
      <w:r w:rsidRPr="00E771A9">
        <w:rPr>
          <w:u w:val="single"/>
          <w:lang w:val="en-AU"/>
        </w:rPr>
        <w:t>Lossless-join decompositions</w:t>
      </w:r>
      <w:r>
        <w:rPr>
          <w:lang w:val="en-AU"/>
        </w:rPr>
        <w:t xml:space="preserve">: </w:t>
      </w:r>
      <w:r w:rsidR="007A7E14">
        <w:rPr>
          <w:lang w:val="en-AU"/>
        </w:rPr>
        <w:t>d</w:t>
      </w:r>
      <w:r>
        <w:rPr>
          <w:lang w:val="en-AU"/>
        </w:rPr>
        <w:t xml:space="preserve">ecomposition of </w:t>
      </w:r>
      <m:oMath>
        <m:r>
          <m:rPr>
            <m:sty m:val="p"/>
          </m:rPr>
          <w:rPr>
            <w:rFonts w:ascii="Cambria Math" w:hAnsi="Cambria Math"/>
            <w:lang w:val="en-AU"/>
          </w:rPr>
          <m:t>R</m:t>
        </m:r>
      </m:oMath>
      <w:r>
        <w:rPr>
          <w:lang w:val="en-AU"/>
        </w:rPr>
        <w:t xml:space="preserve"> into 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lang w:val="en-AU"/>
              </w:rPr>
              <m:t>1</m:t>
            </m:r>
          </m:sub>
        </m:sSub>
      </m:oMath>
      <w:r>
        <w:rPr>
          <w:rFonts w:hint="eastAsia"/>
          <w:lang w:val="en-AU"/>
        </w:rPr>
        <w:t xml:space="preserve"> </w:t>
      </w:r>
      <w:r>
        <w:rPr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lang w:val="en-AU"/>
              </w:rPr>
            </m:ctrlPr>
          </m:sSubPr>
          <m:e>
            <m:r>
              <w:rPr>
                <w:rFonts w:ascii="Cambria Math" w:hAnsi="Cambria Math"/>
                <w:lang w:val="en-AU"/>
              </w:rPr>
              <m:t>R</m:t>
            </m:r>
          </m:e>
          <m:sub>
            <m:r>
              <w:rPr>
                <w:rFonts w:ascii="Cambria Math" w:hAnsi="Cambria Math"/>
                <w:lang w:val="en-AU"/>
              </w:rPr>
              <m:t>2</m:t>
            </m:r>
          </m:sub>
        </m:sSub>
      </m:oMath>
      <w:r>
        <w:rPr>
          <w:rFonts w:hint="eastAsia"/>
          <w:lang w:val="en-AU"/>
        </w:rPr>
        <w:t xml:space="preserve"> </w:t>
      </w:r>
      <w:r>
        <w:rPr>
          <w:lang w:val="en-AU"/>
        </w:rPr>
        <w:t>is a lossless-join with respect of a set of functional dependences F if, for every instance r that satisfies F</w:t>
      </w:r>
      <w:r w:rsidR="00551443">
        <w:rPr>
          <w:lang w:val="en-AU"/>
        </w:rPr>
        <w:t xml:space="preserve">: </w:t>
      </w:r>
      <m:oMath>
        <m:r>
          <m:rPr>
            <m:sty m:val="p"/>
          </m:rPr>
          <w:rPr>
            <w:rFonts w:ascii="Cambria Math" w:hAnsi="Cambria Math"/>
            <w:lang w:val="en-AU"/>
          </w:rPr>
          <m:t>R=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1</m:t>
            </m:r>
          </m:sub>
        </m:sSub>
        <m:r>
          <m:rPr>
            <m:sty m:val="p"/>
          </m:rPr>
          <w:rPr>
            <w:rFonts w:ascii="Cambria Math" w:eastAsia="MS Gothic" w:hAnsi="Cambria Math" w:cs="MS Gothic" w:hint="eastAsia"/>
            <w:lang w:val="en-AU"/>
          </w:rPr>
          <m:t>⋈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R</m:t>
            </m:r>
            <m:ctrlPr>
              <w:rPr>
                <w:rFonts w:ascii="Cambria Math" w:eastAsia="MS Gothic" w:hAnsi="Cambria Math" w:cs="MS Gothic"/>
                <w:lang w:val="en-AU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sub>
        </m:sSub>
      </m:oMath>
      <w:r w:rsidR="00E771A9">
        <w:rPr>
          <w:lang w:val="en-AU"/>
        </w:rPr>
        <w:t xml:space="preserve"> </w:t>
      </w:r>
      <w:r w:rsidR="007A7E14">
        <w:rPr>
          <w:lang w:val="en-AU"/>
        </w:rPr>
        <w:t>(</w:t>
      </w:r>
      <w:r w:rsidR="00551443">
        <w:rPr>
          <w:lang w:val="en-AU"/>
        </w:rPr>
        <w:t>I</w:t>
      </w:r>
      <w:r w:rsidR="00551443">
        <w:rPr>
          <w:rFonts w:hint="eastAsia"/>
          <w:lang w:val="en-AU"/>
        </w:rPr>
        <w:t>f</w:t>
      </w:r>
      <w:r w:rsidR="00551443">
        <w:rPr>
          <w:lang w:val="en-AU"/>
        </w:rPr>
        <w:t xml:space="preserve"> we break a relation R, into bits, when we put the bits back together, we can get the exactly R back again</w:t>
      </w:r>
      <w:r w:rsidR="007A7E14">
        <w:rPr>
          <w:lang w:val="en-AU"/>
        </w:rPr>
        <w:t>)</w:t>
      </w:r>
    </w:p>
    <w:p w14:paraId="57613460" w14:textId="5C19F344" w:rsidR="00C32D56" w:rsidRDefault="00406A22" w:rsidP="00406A22">
      <w:pPr>
        <w:ind w:leftChars="100" w:left="210"/>
        <w:jc w:val="left"/>
        <w:rPr>
          <w:lang w:val="en-AU"/>
        </w:rPr>
      </w:pPr>
      <w:r w:rsidRPr="00E345DA">
        <w:rPr>
          <w:u w:val="single"/>
          <w:lang w:val="en-AU"/>
        </w:rPr>
        <w:t>Lossy-join decomposition</w:t>
      </w:r>
      <w:r>
        <w:rPr>
          <w:lang w:val="en-AU"/>
        </w:rPr>
        <w:t xml:space="preserve"> (loss – loss of information OR addition of spurious information)</w:t>
      </w:r>
    </w:p>
    <w:p w14:paraId="29E73B70" w14:textId="26E00743" w:rsidR="00C32D56" w:rsidRDefault="00C32D56" w:rsidP="00E771A9">
      <w:pPr>
        <w:jc w:val="left"/>
        <w:rPr>
          <w:lang w:val="en-AU"/>
        </w:rPr>
      </w:pPr>
    </w:p>
    <w:p w14:paraId="4F8F7D12" w14:textId="0636C6D6" w:rsidR="00E50E8D" w:rsidRDefault="00E50E8D" w:rsidP="00E771A9">
      <w:pPr>
        <w:jc w:val="left"/>
        <w:rPr>
          <w:lang w:val="en-AU"/>
        </w:rPr>
      </w:pPr>
      <w:r w:rsidRPr="00E50E8D">
        <w:rPr>
          <w:b/>
          <w:u w:val="single"/>
          <w:lang w:val="en-AU"/>
        </w:rPr>
        <w:t>Functional dependencies</w:t>
      </w:r>
      <w:r>
        <w:rPr>
          <w:b/>
          <w:u w:val="single"/>
          <w:lang w:val="en-AU"/>
        </w:rPr>
        <w:t xml:space="preserve"> (</w:t>
      </w:r>
      <w:r>
        <w:rPr>
          <w:rFonts w:hint="eastAsia"/>
          <w:b/>
          <w:u w:val="single"/>
          <w:lang w:val="en-AU"/>
        </w:rPr>
        <w:t>FD</w:t>
      </w:r>
      <w:r>
        <w:rPr>
          <w:b/>
          <w:u w:val="single"/>
          <w:lang w:val="en-AU"/>
        </w:rPr>
        <w:t>)</w:t>
      </w:r>
      <w:r>
        <w:rPr>
          <w:lang w:val="en-AU"/>
        </w:rPr>
        <w:t xml:space="preserve"> – one attribute determines another attribute: </w:t>
      </w:r>
      <m:oMath>
        <m:r>
          <m:rPr>
            <m:sty m:val="p"/>
          </m:rPr>
          <w:rPr>
            <w:rFonts w:ascii="Cambria Math" w:hAnsi="Cambria Math"/>
            <w:lang w:val="en-AU"/>
          </w:rPr>
          <m:t>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/>
            <w:lang w:val="en-AU"/>
          </w:rPr>
          <m:t>y</m:t>
        </m:r>
      </m:oMath>
      <w:r>
        <w:rPr>
          <w:rFonts w:hint="eastAsia"/>
          <w:lang w:val="en-AU"/>
        </w:rPr>
        <w:t xml:space="preserve"> </w:t>
      </w:r>
      <w:r>
        <w:rPr>
          <w:lang w:val="en-AU"/>
        </w:rPr>
        <w:t xml:space="preserve">holds if for every legal instance, for all tuples </w:t>
      </w:r>
      <m:oMath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en-AU"/>
          </w:rPr>
          <m:t>,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sub>
        </m:sSub>
      </m:oMath>
      <w:r>
        <w:rPr>
          <w:rFonts w:hint="eastAsia"/>
          <w:lang w:val="en-AU"/>
        </w:rPr>
        <w:t>:</w:t>
      </w:r>
      <w:r>
        <w:rPr>
          <w:lang w:val="en-AU"/>
        </w:rPr>
        <w:t xml:space="preserve"> if </w:t>
      </w:r>
      <m:oMath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en-AU"/>
          </w:rPr>
          <m:t>.x=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en-AU"/>
          </w:rPr>
          <m:t>.x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en-AU"/>
          </w:rPr>
          <m:t>.y=</m:t>
        </m:r>
        <m:sSub>
          <m:sSubPr>
            <m:ctrlPr>
              <w:rPr>
                <w:rFonts w:ascii="Cambria Math" w:hAnsi="Cambria Math"/>
                <w:lang w:val="en-A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en-A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en-AU"/>
          </w:rPr>
          <m:t>.y</m:t>
        </m:r>
      </m:oMath>
    </w:p>
    <w:p w14:paraId="75F170D8" w14:textId="209C13A0" w:rsidR="00E50E8D" w:rsidRDefault="00E50E8D" w:rsidP="00E771A9">
      <w:pPr>
        <w:jc w:val="left"/>
        <w:rPr>
          <w:lang w:val="en-AU"/>
        </w:rPr>
      </w:pPr>
      <w:r>
        <w:rPr>
          <w:lang w:val="en-AU"/>
        </w:rPr>
        <w:t>(</w:t>
      </w:r>
      <w:r>
        <w:rPr>
          <w:rFonts w:hint="eastAsia"/>
          <w:lang w:val="en-AU"/>
        </w:rPr>
        <w:t>m</w:t>
      </w:r>
      <w:r>
        <w:rPr>
          <w:lang w:val="en-AU"/>
        </w:rPr>
        <w:t>eans that given 2 tuples in r, if the x values agree, then y values must also agree)</w:t>
      </w:r>
    </w:p>
    <w:p w14:paraId="67226B6D" w14:textId="20376B06" w:rsidR="00E50E8D" w:rsidRDefault="00E50E8D" w:rsidP="00555099">
      <w:pPr>
        <w:ind w:leftChars="100" w:left="210"/>
        <w:jc w:val="left"/>
        <w:rPr>
          <w:lang w:val="en-AU"/>
        </w:rPr>
      </w:pPr>
      <w:r w:rsidRPr="001002FD">
        <w:rPr>
          <w:u w:val="single"/>
          <w:lang w:val="en-AU"/>
        </w:rPr>
        <w:t>Key</w:t>
      </w:r>
      <w:r>
        <w:rPr>
          <w:lang w:val="en-AU"/>
        </w:rPr>
        <w:t xml:space="preserve">: a minimal set of attributes that functionally </w:t>
      </w:r>
      <w:r w:rsidRPr="001002FD">
        <w:rPr>
          <w:u w:val="single"/>
          <w:lang w:val="en-AU"/>
        </w:rPr>
        <w:t>determines all the attributes</w:t>
      </w:r>
    </w:p>
    <w:p w14:paraId="09119847" w14:textId="70F357E7" w:rsidR="00E50E8D" w:rsidRDefault="00E50E8D" w:rsidP="00555099">
      <w:pPr>
        <w:ind w:leftChars="100" w:left="210"/>
        <w:jc w:val="left"/>
        <w:rPr>
          <w:lang w:val="en-AU"/>
        </w:rPr>
      </w:pPr>
      <w:r>
        <w:rPr>
          <w:lang w:val="en-AU"/>
        </w:rPr>
        <w:t>Superkey: a relation uniquely identifies the relation, but does not have to be minimal</w:t>
      </w:r>
    </w:p>
    <w:p w14:paraId="5DC66962" w14:textId="3E74CDEF" w:rsidR="0041184D" w:rsidRDefault="0041184D" w:rsidP="00E771A9">
      <w:pPr>
        <w:jc w:val="left"/>
        <w:rPr>
          <w:lang w:val="en-AU"/>
        </w:rPr>
      </w:pPr>
      <w:r>
        <w:rPr>
          <w:lang w:val="en-AU"/>
        </w:rPr>
        <w:t>Closure of F: the set of all FDs implied by F</w:t>
      </w:r>
      <w:r w:rsidR="00E44341">
        <w:rPr>
          <w:lang w:val="en-AU"/>
        </w:rPr>
        <w:t xml:space="preserve"> (closure for a set of attributes X is denoted by </w:t>
      </w:r>
      <m:oMath>
        <m:sSup>
          <m:sSupPr>
            <m:ctrlPr>
              <w:rPr>
                <w:rFonts w:ascii="Cambria Math" w:hAnsi="Cambria Math"/>
                <w:lang w:val="en-A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en-AU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lang w:val="en-AU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lang w:val="en-A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AU"/>
              </w:rPr>
              <m:t>X, …</m:t>
            </m:r>
          </m:e>
        </m:d>
        <m:r>
          <m:rPr>
            <m:sty m:val="p"/>
          </m:rPr>
          <w:rPr>
            <w:rFonts w:ascii="Cambria Math" w:hAnsi="Cambria Math"/>
            <w:lang w:val="en-AU"/>
          </w:rPr>
          <m:t xml:space="preserve"> </m:t>
        </m:r>
      </m:oMath>
      <w:r w:rsidR="00E44341">
        <w:rPr>
          <w:lang w:val="en-AU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7"/>
        <w:gridCol w:w="2430"/>
        <w:gridCol w:w="1319"/>
      </w:tblGrid>
      <w:tr w:rsidR="003B2F83" w14:paraId="254F54A2" w14:textId="77777777" w:rsidTr="003B2F83">
        <w:tc>
          <w:tcPr>
            <w:tcW w:w="1467" w:type="dxa"/>
          </w:tcPr>
          <w:p w14:paraId="103A96D5" w14:textId="76EF09BB" w:rsidR="003B2F83" w:rsidRDefault="003B2F83" w:rsidP="00E771A9">
            <w:pPr>
              <w:jc w:val="left"/>
              <w:rPr>
                <w:lang w:val="en-AU"/>
              </w:rPr>
            </w:pPr>
            <w:r>
              <w:rPr>
                <w:lang w:val="en-AU"/>
              </w:rPr>
              <w:t>Left</w:t>
            </w:r>
          </w:p>
        </w:tc>
        <w:tc>
          <w:tcPr>
            <w:tcW w:w="2430" w:type="dxa"/>
          </w:tcPr>
          <w:p w14:paraId="32B930DD" w14:textId="72D38EBD" w:rsidR="003B2F83" w:rsidRDefault="003B2F83" w:rsidP="00E771A9">
            <w:pPr>
              <w:jc w:val="left"/>
              <w:rPr>
                <w:lang w:val="en-AU"/>
              </w:rPr>
            </w:pPr>
            <w:r>
              <w:rPr>
                <w:lang w:val="en-AU"/>
              </w:rPr>
              <w:t>Both</w:t>
            </w:r>
          </w:p>
        </w:tc>
        <w:tc>
          <w:tcPr>
            <w:tcW w:w="1319" w:type="dxa"/>
          </w:tcPr>
          <w:p w14:paraId="05944CB4" w14:textId="2BA0A4D7" w:rsidR="003B2F83" w:rsidRDefault="003B2F83" w:rsidP="00E771A9">
            <w:pPr>
              <w:jc w:val="left"/>
              <w:rPr>
                <w:lang w:val="en-AU"/>
              </w:rPr>
            </w:pPr>
            <w:r>
              <w:rPr>
                <w:lang w:val="en-AU"/>
              </w:rPr>
              <w:t>Right</w:t>
            </w:r>
          </w:p>
        </w:tc>
      </w:tr>
      <w:tr w:rsidR="003B2F83" w14:paraId="67C9F2B0" w14:textId="77777777" w:rsidTr="003B2F83">
        <w:tc>
          <w:tcPr>
            <w:tcW w:w="1467" w:type="dxa"/>
          </w:tcPr>
          <w:p w14:paraId="6F6E8A03" w14:textId="10AF45E6" w:rsidR="003B2F83" w:rsidRDefault="003B2F83" w:rsidP="00E771A9">
            <w:pPr>
              <w:jc w:val="left"/>
              <w:rPr>
                <w:lang w:val="en-AU"/>
              </w:rPr>
            </w:pPr>
            <w:r>
              <w:rPr>
                <w:lang w:val="en-AU"/>
              </w:rPr>
              <w:t>In every key</w:t>
            </w:r>
          </w:p>
        </w:tc>
        <w:tc>
          <w:tcPr>
            <w:tcW w:w="2430" w:type="dxa"/>
          </w:tcPr>
          <w:p w14:paraId="7EB19A02" w14:textId="79E16FFC" w:rsidR="003B2F83" w:rsidRDefault="003B2F83" w:rsidP="00E771A9">
            <w:pPr>
              <w:jc w:val="left"/>
              <w:rPr>
                <w:lang w:val="en-AU"/>
              </w:rPr>
            </w:pPr>
            <w:r>
              <w:rPr>
                <w:lang w:val="en-AU"/>
              </w:rPr>
              <w:t>Might be in some keys</w:t>
            </w:r>
          </w:p>
        </w:tc>
        <w:tc>
          <w:tcPr>
            <w:tcW w:w="1319" w:type="dxa"/>
          </w:tcPr>
          <w:p w14:paraId="7E6E47EB" w14:textId="77682627" w:rsidR="003B2F83" w:rsidRDefault="003B2F83" w:rsidP="00E771A9">
            <w:pPr>
              <w:jc w:val="left"/>
              <w:rPr>
                <w:lang w:val="en-AU"/>
              </w:rPr>
            </w:pPr>
            <w:r>
              <w:rPr>
                <w:lang w:val="en-AU"/>
              </w:rPr>
              <w:t>Not in key</w:t>
            </w:r>
          </w:p>
        </w:tc>
      </w:tr>
    </w:tbl>
    <w:p w14:paraId="2A058B40" w14:textId="6507534D" w:rsidR="005F51DA" w:rsidRDefault="005F51DA" w:rsidP="00E771A9">
      <w:pPr>
        <w:jc w:val="left"/>
        <w:rPr>
          <w:lang w:val="en-AU"/>
        </w:rPr>
      </w:pPr>
      <w:r w:rsidRPr="005F51DA">
        <w:rPr>
          <w:u w:val="single"/>
          <w:lang w:val="en-AU"/>
        </w:rPr>
        <w:t>Inference rules</w:t>
      </w:r>
      <w:r>
        <w:rPr>
          <w:lang w:val="en-AU"/>
        </w:rPr>
        <w:t>:</w:t>
      </w:r>
    </w:p>
    <w:p w14:paraId="736F5DA8" w14:textId="3EA61BA9" w:rsidR="00167B9E" w:rsidRDefault="00FA4BE9" w:rsidP="00E771A9">
      <w:pPr>
        <w:jc w:val="left"/>
        <w:rPr>
          <w:lang w:val="en-AU"/>
        </w:rPr>
      </w:pPr>
      <w:r w:rsidRPr="00F324D2">
        <w:rPr>
          <w:b/>
          <w:lang w:val="en-AU"/>
        </w:rPr>
        <w:t>Armstrong’s Axioms</w:t>
      </w:r>
      <w:r>
        <w:rPr>
          <w:lang w:val="en-AU"/>
        </w:rPr>
        <w:t xml:space="preserve"> (</w:t>
      </w:r>
      <m:oMath>
        <m:r>
          <m:rPr>
            <m:sty m:val="p"/>
          </m:rPr>
          <w:rPr>
            <w:rFonts w:ascii="Cambria Math" w:hAnsi="Cambria Math"/>
            <w:lang w:val="en-AU"/>
          </w:rPr>
          <m:t>X,Y,Z</m:t>
        </m:r>
      </m:oMath>
      <w:r>
        <w:rPr>
          <w:rFonts w:hint="eastAsia"/>
          <w:lang w:val="en-AU"/>
        </w:rPr>
        <w:t xml:space="preserve"> </w:t>
      </w:r>
      <w:r>
        <w:rPr>
          <w:lang w:val="en-AU"/>
        </w:rPr>
        <w:t>are sets of attributes)</w:t>
      </w:r>
      <w:r w:rsidR="00F324D2">
        <w:rPr>
          <w:lang w:val="en-AU"/>
        </w:rPr>
        <w:t>:</w:t>
      </w:r>
    </w:p>
    <w:p w14:paraId="7D1292C5" w14:textId="77777777" w:rsidR="00945386" w:rsidRDefault="00945386" w:rsidP="00FA4BE9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  <w:sectPr w:rsidR="00945386" w:rsidSect="00BF0B89">
          <w:type w:val="continuous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14:paraId="587D5A77" w14:textId="4490AB90" w:rsidR="00FA4BE9" w:rsidRPr="00FA4BE9" w:rsidRDefault="00FA4BE9" w:rsidP="00FA4BE9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 w:rsidRPr="00FA4BE9">
        <w:rPr>
          <w:lang w:val="en-AU"/>
        </w:rPr>
        <w:t xml:space="preserve">Reflexivity: </w:t>
      </w:r>
      <m:oMath>
        <m:r>
          <m:rPr>
            <m:sty m:val="p"/>
          </m:rPr>
          <w:rPr>
            <w:rFonts w:ascii="Cambria Math" w:hAnsi="Cambria Math"/>
            <w:lang w:val="en-AU"/>
          </w:rPr>
          <m:t>if Y⊆X, then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</m:t>
        </m:r>
      </m:oMath>
    </w:p>
    <w:p w14:paraId="39CA648C" w14:textId="68BCCE03" w:rsidR="00FA4BE9" w:rsidRDefault="00FA4BE9" w:rsidP="00FA4BE9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Augmentation: </w:t>
      </w:r>
      <m:oMath>
        <m:r>
          <m:rPr>
            <m:sty m:val="p"/>
          </m:rPr>
          <w:rPr>
            <w:rFonts w:ascii="Cambria Math" w:hAnsi="Cambria Math" w:hint="eastAsia"/>
            <w:lang w:val="en-AU"/>
          </w:rPr>
          <m:t>if</m:t>
        </m:r>
        <m:r>
          <m:rPr>
            <m:sty m:val="p"/>
          </m:rPr>
          <w:rPr>
            <w:rFonts w:ascii="Cambria Math" w:hAnsi="Cambria Math"/>
            <w:lang w:val="en-AU"/>
          </w:rPr>
          <m:t xml:space="preserve">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</m:t>
        </m:r>
        <m:r>
          <m:rPr>
            <m:sty m:val="p"/>
          </m:rPr>
          <w:rPr>
            <w:rFonts w:ascii="Cambria Math" w:hAnsi="Cambria Math"/>
            <w:lang w:val="en-AU"/>
          </w:rPr>
          <m:t>, then XZ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YZ</m:t>
        </m:r>
        <m:r>
          <m:rPr>
            <m:sty m:val="p"/>
          </m:rPr>
          <w:rPr>
            <w:rFonts w:ascii="Cambria Math" w:hAnsi="Cambria Math"/>
            <w:lang w:val="en-AU"/>
          </w:rPr>
          <m:t xml:space="preserve"> for any Z</m:t>
        </m:r>
      </m:oMath>
    </w:p>
    <w:p w14:paraId="7F2B53BB" w14:textId="1CC9169B" w:rsidR="00FA4BE9" w:rsidRDefault="00FA4BE9" w:rsidP="00FA4BE9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Transitivity: </w:t>
      </w:r>
      <m:oMath>
        <m:r>
          <m:rPr>
            <m:sty m:val="p"/>
          </m:rPr>
          <w:rPr>
            <w:rFonts w:ascii="Cambria Math" w:hAnsi="Cambria Math"/>
            <w:lang w:val="en-AU"/>
          </w:rPr>
          <m:t>if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/>
            <w:lang w:val="en-AU"/>
          </w:rPr>
          <m:t>Y and Y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/>
            <w:lang w:val="en-AU"/>
          </w:rPr>
          <m:t>Z, then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Z</m:t>
        </m:r>
      </m:oMath>
    </w:p>
    <w:p w14:paraId="1D55315F" w14:textId="77777777" w:rsidR="00945386" w:rsidRDefault="00945386" w:rsidP="00FA4BE9">
      <w:pPr>
        <w:jc w:val="left"/>
        <w:rPr>
          <w:b/>
          <w:lang w:val="en-AU"/>
        </w:rPr>
        <w:sectPr w:rsidR="00945386" w:rsidSect="00945386">
          <w:type w:val="continuous"/>
          <w:pgSz w:w="11906" w:h="16838"/>
          <w:pgMar w:top="567" w:right="567" w:bottom="567" w:left="567" w:header="851" w:footer="992" w:gutter="0"/>
          <w:cols w:num="2" w:space="425"/>
          <w:docGrid w:type="lines" w:linePitch="312"/>
        </w:sectPr>
      </w:pPr>
    </w:p>
    <w:p w14:paraId="169E0245" w14:textId="4C957924" w:rsidR="007E50E7" w:rsidRDefault="007E50E7" w:rsidP="00FA4BE9">
      <w:pPr>
        <w:jc w:val="left"/>
        <w:rPr>
          <w:lang w:val="en-AU"/>
        </w:rPr>
      </w:pPr>
      <w:r w:rsidRPr="007E50E7">
        <w:rPr>
          <w:b/>
          <w:lang w:val="en-AU"/>
        </w:rPr>
        <w:t>Additional rules</w:t>
      </w:r>
      <w:r>
        <w:rPr>
          <w:lang w:val="en-AU"/>
        </w:rPr>
        <w:t>:</w:t>
      </w:r>
    </w:p>
    <w:p w14:paraId="7309BF1A" w14:textId="77777777" w:rsidR="00945386" w:rsidRDefault="00945386" w:rsidP="007E50E7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  <w:sectPr w:rsidR="00945386" w:rsidSect="00BF0B89">
          <w:type w:val="continuous"/>
          <w:pgSz w:w="11906" w:h="16838"/>
          <w:pgMar w:top="567" w:right="567" w:bottom="567" w:left="567" w:header="851" w:footer="992" w:gutter="0"/>
          <w:cols w:space="425"/>
          <w:docGrid w:type="lines" w:linePitch="312"/>
        </w:sectPr>
      </w:pPr>
    </w:p>
    <w:p w14:paraId="6347BEA6" w14:textId="6853D470" w:rsidR="007E50E7" w:rsidRDefault="007E50E7" w:rsidP="007E50E7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Union: </w:t>
      </w:r>
      <m:oMath>
        <m:r>
          <m:rPr>
            <m:sty m:val="p"/>
          </m:rPr>
          <w:rPr>
            <w:rFonts w:ascii="Cambria Math" w:hAnsi="Cambria Math"/>
            <w:lang w:val="en-AU"/>
          </w:rPr>
          <m:t>if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</m:t>
        </m:r>
        <m:r>
          <m:rPr>
            <m:sty m:val="p"/>
          </m:rPr>
          <w:rPr>
            <w:rFonts w:ascii="Cambria Math" w:hAnsi="Cambria Math"/>
            <w:lang w:val="en-AU"/>
          </w:rPr>
          <m:t xml:space="preserve"> and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/>
            <w:lang w:val="en-AU"/>
          </w:rPr>
          <m:t>Z, then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YZ</m:t>
        </m:r>
      </m:oMath>
    </w:p>
    <w:p w14:paraId="2EDF0293" w14:textId="1FE5F7A7" w:rsidR="007E50E7" w:rsidRPr="007E50E7" w:rsidRDefault="007E50E7" w:rsidP="007E50E7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 xml:space="preserve">Decomposition: </w:t>
      </w:r>
      <m:oMath>
        <m:r>
          <m:rPr>
            <m:sty m:val="p"/>
          </m:rPr>
          <w:rPr>
            <w:rFonts w:ascii="Cambria Math" w:hAnsi="Cambria Math"/>
            <w:lang w:val="en-AU"/>
          </w:rPr>
          <m:t>if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YZ</m:t>
        </m:r>
        <m:r>
          <m:rPr>
            <m:sty m:val="p"/>
          </m:rPr>
          <w:rPr>
            <w:rFonts w:ascii="Cambria Math" w:hAnsi="Cambria Math"/>
            <w:lang w:val="en-AU"/>
          </w:rPr>
          <m:t>, then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Y</m:t>
        </m:r>
        <m:r>
          <m:rPr>
            <m:sty m:val="p"/>
          </m:rPr>
          <w:rPr>
            <w:rFonts w:ascii="Cambria Math" w:hAnsi="Cambria Math"/>
            <w:lang w:val="en-AU"/>
          </w:rPr>
          <m:t xml:space="preserve"> and X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→</m:t>
        </m:r>
        <m:r>
          <m:rPr>
            <m:sty m:val="p"/>
          </m:rPr>
          <w:rPr>
            <w:rFonts w:ascii="Cambria Math" w:hAnsi="Cambria Math" w:hint="eastAsia"/>
            <w:lang w:val="en-AU"/>
          </w:rPr>
          <m:t>Z</m:t>
        </m:r>
      </m:oMath>
    </w:p>
    <w:p w14:paraId="744AA428" w14:textId="77777777" w:rsidR="00945386" w:rsidRDefault="00945386" w:rsidP="00FA4BE9">
      <w:pPr>
        <w:jc w:val="left"/>
        <w:rPr>
          <w:lang w:val="en-AU"/>
        </w:rPr>
        <w:sectPr w:rsidR="00945386" w:rsidSect="00945386">
          <w:type w:val="continuous"/>
          <w:pgSz w:w="11906" w:h="16838"/>
          <w:pgMar w:top="567" w:right="567" w:bottom="567" w:left="567" w:header="851" w:footer="992" w:gutter="0"/>
          <w:cols w:num="2" w:space="425"/>
          <w:docGrid w:type="lines" w:linePitch="312"/>
        </w:sectPr>
      </w:pPr>
    </w:p>
    <w:p w14:paraId="5E52199C" w14:textId="7B1C28F1" w:rsidR="0018093D" w:rsidRDefault="0018093D" w:rsidP="0018093D">
      <w:pPr>
        <w:jc w:val="left"/>
        <w:rPr>
          <w:lang w:val="en-AU"/>
        </w:rPr>
      </w:pPr>
      <w:r>
        <w:rPr>
          <w:lang w:val="en-AU"/>
        </w:rPr>
        <w:t>Role of FDs in detecting redundancy (suppose 3 attributes, A, B, C):</w:t>
      </w:r>
    </w:p>
    <w:p w14:paraId="0F20BD2C" w14:textId="74793D13" w:rsidR="0018093D" w:rsidRDefault="0018093D" w:rsidP="0018093D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>
        <w:rPr>
          <w:lang w:val="en-AU"/>
        </w:rPr>
        <w:t>No FDs hold: there is no redundancy here</w:t>
      </w:r>
    </w:p>
    <w:p w14:paraId="43EC6100" w14:textId="2D1B79D4" w:rsidR="0018093D" w:rsidRPr="0018093D" w:rsidRDefault="0018093D" w:rsidP="00FA4BE9">
      <w:pPr>
        <w:pStyle w:val="ListParagraph"/>
        <w:numPr>
          <w:ilvl w:val="0"/>
          <w:numId w:val="1"/>
        </w:numPr>
        <w:ind w:firstLineChars="0"/>
        <w:jc w:val="left"/>
        <w:rPr>
          <w:lang w:val="en-AU"/>
        </w:rPr>
      </w:pPr>
      <w:r w:rsidRPr="0018093D">
        <w:rPr>
          <w:lang w:val="en-AU"/>
        </w:rPr>
        <w:t xml:space="preserve">Given A </w:t>
      </w:r>
      <w:r w:rsidRPr="0018093D">
        <w:rPr>
          <w:rFonts w:hint="eastAsia"/>
          <w:lang w:val="en-AU"/>
        </w:rPr>
        <w:t>→</w:t>
      </w:r>
      <w:r w:rsidRPr="0018093D">
        <w:rPr>
          <w:lang w:val="en-AU"/>
        </w:rPr>
        <w:t xml:space="preserve"> </w:t>
      </w:r>
      <w:r w:rsidRPr="0018093D">
        <w:rPr>
          <w:rFonts w:hint="eastAsia"/>
          <w:lang w:val="en-AU"/>
        </w:rPr>
        <w:t>B</w:t>
      </w:r>
      <w:r w:rsidRPr="0018093D">
        <w:rPr>
          <w:lang w:val="en-AU"/>
        </w:rPr>
        <w:t>: several tuples could have the same A value, and if so, they’ll all have the same B value</w:t>
      </w:r>
    </w:p>
    <w:p w14:paraId="4F0A26BE" w14:textId="0CD82D1C" w:rsidR="004A5BA5" w:rsidRPr="00FA4BE9" w:rsidRDefault="00F7391F" w:rsidP="00FA4BE9">
      <w:pPr>
        <w:jc w:val="left"/>
        <w:rPr>
          <w:rFonts w:hint="eastAsia"/>
          <w:lang w:val="en-AU"/>
        </w:rPr>
      </w:pPr>
      <w:r w:rsidRPr="00F7391F">
        <w:rPr>
          <w:b/>
          <w:u w:val="single"/>
          <w:lang w:val="en-AU"/>
        </w:rPr>
        <w:t>Normalization</w:t>
      </w:r>
      <w:r>
        <w:rPr>
          <w:lang w:val="en-AU"/>
        </w:rPr>
        <w:t>: the process of removing redundancy from data</w:t>
      </w:r>
    </w:p>
    <w:sectPr w:rsidR="004A5BA5" w:rsidRPr="00FA4BE9" w:rsidSect="00BF0B89">
      <w:type w:val="continuous"/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5D8"/>
    <w:multiLevelType w:val="hybridMultilevel"/>
    <w:tmpl w:val="788E8558"/>
    <w:lvl w:ilvl="0" w:tplc="0FCE9912">
      <w:numFmt w:val="bullet"/>
      <w:lvlText w:val="·"/>
      <w:lvlJc w:val="left"/>
      <w:pPr>
        <w:ind w:left="99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abstractNum w:abstractNumId="1" w15:restartNumberingAfterBreak="0">
    <w:nsid w:val="0D3149D1"/>
    <w:multiLevelType w:val="hybridMultilevel"/>
    <w:tmpl w:val="B4AA9682"/>
    <w:lvl w:ilvl="0" w:tplc="7D92CBB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0B76900"/>
    <w:multiLevelType w:val="hybridMultilevel"/>
    <w:tmpl w:val="D7A69A4C"/>
    <w:lvl w:ilvl="0" w:tplc="845090C0">
      <w:numFmt w:val="bullet"/>
      <w:lvlText w:val="•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C905FD"/>
    <w:multiLevelType w:val="hybridMultilevel"/>
    <w:tmpl w:val="04F6A1AE"/>
    <w:lvl w:ilvl="0" w:tplc="AD401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425685"/>
    <w:multiLevelType w:val="hybridMultilevel"/>
    <w:tmpl w:val="09FC709E"/>
    <w:lvl w:ilvl="0" w:tplc="0FCE9912">
      <w:numFmt w:val="bullet"/>
      <w:lvlText w:val="·"/>
      <w:lvlJc w:val="left"/>
      <w:pPr>
        <w:ind w:left="99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F6A5106"/>
    <w:multiLevelType w:val="hybridMultilevel"/>
    <w:tmpl w:val="256264D2"/>
    <w:lvl w:ilvl="0" w:tplc="845090C0">
      <w:numFmt w:val="bullet"/>
      <w:lvlText w:val="•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4351425"/>
    <w:multiLevelType w:val="hybridMultilevel"/>
    <w:tmpl w:val="E568729C"/>
    <w:lvl w:ilvl="0" w:tplc="74D6CFAE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74D6CFAE">
      <w:numFmt w:val="bullet"/>
      <w:lvlText w:val="-"/>
      <w:lvlJc w:val="left"/>
      <w:pPr>
        <w:ind w:left="840" w:hanging="420"/>
      </w:pPr>
      <w:rPr>
        <w:rFonts w:ascii="等线" w:eastAsia="等线" w:hAnsi="等线" w:cstheme="minorBidi" w:hint="eastAsia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024773D"/>
    <w:multiLevelType w:val="hybridMultilevel"/>
    <w:tmpl w:val="2DD25A14"/>
    <w:lvl w:ilvl="0" w:tplc="3D787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3C04B5C"/>
    <w:multiLevelType w:val="hybridMultilevel"/>
    <w:tmpl w:val="A498D596"/>
    <w:lvl w:ilvl="0" w:tplc="DDBAB06C">
      <w:numFmt w:val="bullet"/>
      <w:lvlText w:val="·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 w15:restartNumberingAfterBreak="0">
    <w:nsid w:val="7F9A0AD2"/>
    <w:multiLevelType w:val="hybridMultilevel"/>
    <w:tmpl w:val="7A8A6282"/>
    <w:lvl w:ilvl="0" w:tplc="0FCE9912">
      <w:numFmt w:val="bullet"/>
      <w:lvlText w:val="·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5"/>
  </w:num>
  <w:num w:numId="6">
    <w:abstractNumId w:val="4"/>
  </w:num>
  <w:num w:numId="7">
    <w:abstractNumId w:val="9"/>
  </w:num>
  <w:num w:numId="8">
    <w:abstractNumId w:val="2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646"/>
    <w:rsid w:val="00016BC7"/>
    <w:rsid w:val="000273CE"/>
    <w:rsid w:val="000518A7"/>
    <w:rsid w:val="00063A93"/>
    <w:rsid w:val="00076221"/>
    <w:rsid w:val="00076FFE"/>
    <w:rsid w:val="0009385D"/>
    <w:rsid w:val="00096175"/>
    <w:rsid w:val="000A55A2"/>
    <w:rsid w:val="000B2FD2"/>
    <w:rsid w:val="000E444B"/>
    <w:rsid w:val="000E4960"/>
    <w:rsid w:val="000F099D"/>
    <w:rsid w:val="000F4943"/>
    <w:rsid w:val="001002FD"/>
    <w:rsid w:val="00125A0C"/>
    <w:rsid w:val="001671FB"/>
    <w:rsid w:val="00167B9E"/>
    <w:rsid w:val="00171178"/>
    <w:rsid w:val="0018093D"/>
    <w:rsid w:val="00182C9B"/>
    <w:rsid w:val="001B48C2"/>
    <w:rsid w:val="001B7502"/>
    <w:rsid w:val="001C3833"/>
    <w:rsid w:val="001E0D8C"/>
    <w:rsid w:val="001F783D"/>
    <w:rsid w:val="00200FF8"/>
    <w:rsid w:val="002106E9"/>
    <w:rsid w:val="00216937"/>
    <w:rsid w:val="002414DE"/>
    <w:rsid w:val="002527B8"/>
    <w:rsid w:val="00274790"/>
    <w:rsid w:val="0028160C"/>
    <w:rsid w:val="00282973"/>
    <w:rsid w:val="002B1F25"/>
    <w:rsid w:val="00300C56"/>
    <w:rsid w:val="00303399"/>
    <w:rsid w:val="00303663"/>
    <w:rsid w:val="0030676B"/>
    <w:rsid w:val="003069D9"/>
    <w:rsid w:val="0031036B"/>
    <w:rsid w:val="0031081A"/>
    <w:rsid w:val="003209E6"/>
    <w:rsid w:val="00323D68"/>
    <w:rsid w:val="00361EA6"/>
    <w:rsid w:val="00372236"/>
    <w:rsid w:val="003815F3"/>
    <w:rsid w:val="00392B63"/>
    <w:rsid w:val="00397689"/>
    <w:rsid w:val="003A1A22"/>
    <w:rsid w:val="003A79B8"/>
    <w:rsid w:val="003B2CFF"/>
    <w:rsid w:val="003B2F83"/>
    <w:rsid w:val="003D1347"/>
    <w:rsid w:val="003D3CA6"/>
    <w:rsid w:val="003F426D"/>
    <w:rsid w:val="00402225"/>
    <w:rsid w:val="0040297A"/>
    <w:rsid w:val="00406A22"/>
    <w:rsid w:val="0040725C"/>
    <w:rsid w:val="0041184D"/>
    <w:rsid w:val="00461298"/>
    <w:rsid w:val="0047264F"/>
    <w:rsid w:val="00497D66"/>
    <w:rsid w:val="004A5BA5"/>
    <w:rsid w:val="004A628C"/>
    <w:rsid w:val="004B0ABE"/>
    <w:rsid w:val="004C4C8D"/>
    <w:rsid w:val="004C7CB7"/>
    <w:rsid w:val="004D16F1"/>
    <w:rsid w:val="004D732A"/>
    <w:rsid w:val="004E44D1"/>
    <w:rsid w:val="004E452D"/>
    <w:rsid w:val="00501620"/>
    <w:rsid w:val="00523452"/>
    <w:rsid w:val="00540944"/>
    <w:rsid w:val="00551443"/>
    <w:rsid w:val="00555099"/>
    <w:rsid w:val="0058260C"/>
    <w:rsid w:val="005906D5"/>
    <w:rsid w:val="005D7CA7"/>
    <w:rsid w:val="005E0A4D"/>
    <w:rsid w:val="005E4218"/>
    <w:rsid w:val="005E4B58"/>
    <w:rsid w:val="005E4D13"/>
    <w:rsid w:val="005F51DA"/>
    <w:rsid w:val="00605E9C"/>
    <w:rsid w:val="00641D74"/>
    <w:rsid w:val="00641F3E"/>
    <w:rsid w:val="00675373"/>
    <w:rsid w:val="006C1B9E"/>
    <w:rsid w:val="006F4EDC"/>
    <w:rsid w:val="007147C3"/>
    <w:rsid w:val="00726A67"/>
    <w:rsid w:val="00784C37"/>
    <w:rsid w:val="00796334"/>
    <w:rsid w:val="007A7E14"/>
    <w:rsid w:val="007C265D"/>
    <w:rsid w:val="007D01FD"/>
    <w:rsid w:val="007E50E7"/>
    <w:rsid w:val="00804D47"/>
    <w:rsid w:val="00805351"/>
    <w:rsid w:val="00812749"/>
    <w:rsid w:val="00814BDD"/>
    <w:rsid w:val="008167E7"/>
    <w:rsid w:val="00827E4F"/>
    <w:rsid w:val="00833F27"/>
    <w:rsid w:val="008603A6"/>
    <w:rsid w:val="00896646"/>
    <w:rsid w:val="008B2625"/>
    <w:rsid w:val="008B5F59"/>
    <w:rsid w:val="008C1DC6"/>
    <w:rsid w:val="008C23ED"/>
    <w:rsid w:val="008C37B6"/>
    <w:rsid w:val="00901043"/>
    <w:rsid w:val="00906D35"/>
    <w:rsid w:val="00926D80"/>
    <w:rsid w:val="00945386"/>
    <w:rsid w:val="00976E78"/>
    <w:rsid w:val="00985359"/>
    <w:rsid w:val="00995313"/>
    <w:rsid w:val="00997E8A"/>
    <w:rsid w:val="009A0696"/>
    <w:rsid w:val="009B406D"/>
    <w:rsid w:val="009B73C0"/>
    <w:rsid w:val="009C2C85"/>
    <w:rsid w:val="009C6A1E"/>
    <w:rsid w:val="009E58B9"/>
    <w:rsid w:val="009F4BFD"/>
    <w:rsid w:val="00A46C63"/>
    <w:rsid w:val="00A56C56"/>
    <w:rsid w:val="00A60F76"/>
    <w:rsid w:val="00A75F2A"/>
    <w:rsid w:val="00A820BF"/>
    <w:rsid w:val="00A906FC"/>
    <w:rsid w:val="00AB0E1D"/>
    <w:rsid w:val="00AB54A5"/>
    <w:rsid w:val="00AF5B91"/>
    <w:rsid w:val="00B24D53"/>
    <w:rsid w:val="00B251C2"/>
    <w:rsid w:val="00B34AB8"/>
    <w:rsid w:val="00B44EAF"/>
    <w:rsid w:val="00B5049C"/>
    <w:rsid w:val="00B61028"/>
    <w:rsid w:val="00B76CDE"/>
    <w:rsid w:val="00B81928"/>
    <w:rsid w:val="00B97EB0"/>
    <w:rsid w:val="00BA75BF"/>
    <w:rsid w:val="00BB0F41"/>
    <w:rsid w:val="00BB5C54"/>
    <w:rsid w:val="00BC015D"/>
    <w:rsid w:val="00BD73DC"/>
    <w:rsid w:val="00BE26CE"/>
    <w:rsid w:val="00BF0B89"/>
    <w:rsid w:val="00C32D56"/>
    <w:rsid w:val="00C36F1E"/>
    <w:rsid w:val="00C400A0"/>
    <w:rsid w:val="00C44E04"/>
    <w:rsid w:val="00C55AFD"/>
    <w:rsid w:val="00C62099"/>
    <w:rsid w:val="00C75A6C"/>
    <w:rsid w:val="00C77848"/>
    <w:rsid w:val="00CA1869"/>
    <w:rsid w:val="00CB28BB"/>
    <w:rsid w:val="00CB4A79"/>
    <w:rsid w:val="00CC17F9"/>
    <w:rsid w:val="00D611C5"/>
    <w:rsid w:val="00D75710"/>
    <w:rsid w:val="00D76648"/>
    <w:rsid w:val="00D959CA"/>
    <w:rsid w:val="00DA21F7"/>
    <w:rsid w:val="00DB70EF"/>
    <w:rsid w:val="00DE31F9"/>
    <w:rsid w:val="00E145BE"/>
    <w:rsid w:val="00E232E7"/>
    <w:rsid w:val="00E25CFC"/>
    <w:rsid w:val="00E345DA"/>
    <w:rsid w:val="00E35477"/>
    <w:rsid w:val="00E35B52"/>
    <w:rsid w:val="00E4368F"/>
    <w:rsid w:val="00E44341"/>
    <w:rsid w:val="00E50E8D"/>
    <w:rsid w:val="00E51865"/>
    <w:rsid w:val="00E57CD8"/>
    <w:rsid w:val="00E65DFE"/>
    <w:rsid w:val="00E771A9"/>
    <w:rsid w:val="00E82A07"/>
    <w:rsid w:val="00E84D11"/>
    <w:rsid w:val="00EA25E1"/>
    <w:rsid w:val="00EB1E10"/>
    <w:rsid w:val="00EE02D2"/>
    <w:rsid w:val="00EE2D2C"/>
    <w:rsid w:val="00EE52AF"/>
    <w:rsid w:val="00EF5B2D"/>
    <w:rsid w:val="00F241DD"/>
    <w:rsid w:val="00F255A4"/>
    <w:rsid w:val="00F27407"/>
    <w:rsid w:val="00F324D2"/>
    <w:rsid w:val="00F61249"/>
    <w:rsid w:val="00F7391F"/>
    <w:rsid w:val="00F73A20"/>
    <w:rsid w:val="00FA4BE9"/>
    <w:rsid w:val="00FA4D8F"/>
    <w:rsid w:val="00FB6076"/>
    <w:rsid w:val="00FB739B"/>
    <w:rsid w:val="00FC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A28C9"/>
  <w15:chartTrackingRefBased/>
  <w15:docId w15:val="{45C91745-DD88-4EDF-88C2-7D23651F4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249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E35B52"/>
    <w:rPr>
      <w:color w:val="808080"/>
    </w:rPr>
  </w:style>
  <w:style w:type="table" w:styleId="TableGrid">
    <w:name w:val="Table Grid"/>
    <w:basedOn w:val="TableNormal"/>
    <w:uiPriority w:val="39"/>
    <w:rsid w:val="003B2F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BBF819A-1A08-4CA8-A52E-B65EDDDD2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2035</TotalTime>
  <Pages>4</Pages>
  <Words>1801</Words>
  <Characters>10270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Chen</dc:creator>
  <cp:keywords/>
  <dc:description/>
  <cp:lastModifiedBy>Xin Chen</cp:lastModifiedBy>
  <cp:revision>169</cp:revision>
  <cp:lastPrinted>2018-08-25T12:30:00Z</cp:lastPrinted>
  <dcterms:created xsi:type="dcterms:W3CDTF">2018-08-22T13:11:00Z</dcterms:created>
  <dcterms:modified xsi:type="dcterms:W3CDTF">2018-08-25T13:06:00Z</dcterms:modified>
</cp:coreProperties>
</file>