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Composition[edit]</w:t>
      </w:r>
    </w:p>
    <w:p>
      <w:r>
        <w:t>Azadirachtin is the most well known and studied triterpenoid in neem oil. Nimbin is another triterpenoid which has been credited with some of neem oil's properties as an antiseptic, antifungal, antipyretic and antihistamine.[1]</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