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2544479</wp:posOffset>
            </wp:positionH>
            <wp:positionV relativeFrom="paragraph">
              <wp:posOffset>-245262</wp:posOffset>
            </wp:positionV>
            <wp:extent cx="642551" cy="961559"/>
            <wp:effectExtent b="0" l="0" r="0" t="0"/>
            <wp:wrapNone/>
            <wp:docPr descr="มหาวิทยาลัยแม่ฟ้าหลวง (มฟล.)" id="2" name="image1.png"/>
            <a:graphic>
              <a:graphicData uri="http://schemas.openxmlformats.org/drawingml/2006/picture">
                <pic:pic>
                  <pic:nvPicPr>
                    <pic:cNvPr descr="มหาวิทยาลัยแม่ฟ้าหลวง (มฟล.)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551" cy="9615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b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sz w:val="36"/>
          <w:szCs w:val="36"/>
          <w:rtl w:val="0"/>
        </w:rPr>
        <w:t xml:space="preserve">แบบตรวจสอบรูปแบบและองค์ประกอบของผลงานทางวิชาการ</w:t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  <w:b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sz w:val="36"/>
          <w:szCs w:val="36"/>
          <w:rtl w:val="0"/>
        </w:rPr>
        <w:t xml:space="preserve">เพื่อขอรับการสนับสนุนทุนการจัดทำตำรา/หนังสือ มหาวิทยาลัยแม่ฟ้าหลวง</w:t>
      </w:r>
    </w:p>
    <w:p w:rsidR="00000000" w:rsidDel="00000000" w:rsidP="00000000" w:rsidRDefault="00000000" w:rsidRPr="00000000" w14:paraId="00000005">
      <w:pPr>
        <w:jc w:val="center"/>
        <w:rPr>
          <w:rFonts w:ascii="Sarabun" w:cs="Sarabun" w:eastAsia="Sarabun" w:hAnsi="Sarabun"/>
          <w:b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sz w:val="36"/>
          <w:szCs w:val="36"/>
          <w:rtl w:val="0"/>
        </w:rPr>
        <w:t xml:space="preserve">ชื่อผลงาน ..........................................................................................................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jc w:val="center"/>
        <w:rPr>
          <w:rFonts w:ascii="Sarabun" w:cs="Sarabun" w:eastAsia="Sarabun" w:hAnsi="Sarabun"/>
          <w:b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sz w:val="36"/>
          <w:szCs w:val="36"/>
          <w:rtl w:val="0"/>
        </w:rPr>
        <w:t xml:space="preserve">ประเภทผลงาน  </w:t>
      </w:r>
      <w:r w:rsidDel="00000000" w:rsidR="00000000" w:rsidRPr="00000000">
        <w:rPr>
          <w:rFonts w:ascii="Cambria Math" w:cs="Cambria Math" w:eastAsia="Cambria Math" w:hAnsi="Cambria Math"/>
          <w:b w:val="1"/>
          <w:sz w:val="36"/>
          <w:szCs w:val="36"/>
          <w:rtl w:val="0"/>
        </w:rPr>
        <w:t xml:space="preserve">▢</w:t>
      </w:r>
      <w:r w:rsidDel="00000000" w:rsidR="00000000" w:rsidRPr="00000000">
        <w:rPr>
          <w:rFonts w:ascii="Sarabun" w:cs="Sarabun" w:eastAsia="Sarabun" w:hAnsi="Sarabun"/>
          <w:b w:val="1"/>
          <w:sz w:val="36"/>
          <w:szCs w:val="36"/>
          <w:rtl w:val="0"/>
        </w:rPr>
        <w:t xml:space="preserve">  ตำรา</w:t>
        <w:tab/>
        <w:tab/>
      </w:r>
      <w:r w:rsidDel="00000000" w:rsidR="00000000" w:rsidRPr="00000000">
        <w:rPr>
          <w:rFonts w:ascii="Cambria Math" w:cs="Cambria Math" w:eastAsia="Cambria Math" w:hAnsi="Cambria Math"/>
          <w:b w:val="1"/>
          <w:sz w:val="36"/>
          <w:szCs w:val="36"/>
          <w:rtl w:val="0"/>
        </w:rPr>
        <w:t xml:space="preserve">▢</w:t>
      </w:r>
      <w:r w:rsidDel="00000000" w:rsidR="00000000" w:rsidRPr="00000000">
        <w:rPr>
          <w:rFonts w:ascii="Sarabun" w:cs="Sarabun" w:eastAsia="Sarabun" w:hAnsi="Sarabun"/>
          <w:b w:val="1"/>
          <w:sz w:val="36"/>
          <w:szCs w:val="36"/>
          <w:rtl w:val="0"/>
        </w:rPr>
        <w:t xml:space="preserve"> หนังสือ</w:t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7"/>
        <w:gridCol w:w="800"/>
        <w:gridCol w:w="809"/>
        <w:gridCol w:w="4244"/>
        <w:gridCol w:w="2406"/>
        <w:tblGridChange w:id="0">
          <w:tblGrid>
            <w:gridCol w:w="757"/>
            <w:gridCol w:w="800"/>
            <w:gridCol w:w="809"/>
            <w:gridCol w:w="4244"/>
            <w:gridCol w:w="240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ลำดับ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การตรวจสอบ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รายละเอียด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มี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sz w:val="32"/>
                <w:szCs w:val="32"/>
                <w:rtl w:val="0"/>
              </w:rPr>
              <w:t xml:space="preserve">ไม่มี</w:t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คำนำ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สารบัญ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เนื้อเรื่อง ซึ่งประกอบด้วยการอธิบายหรือการวิเคราะห์ การสรุป จำนวนไม่น้อยกว่า 80 หน้า (ไม่รวมส่วนประกอบอื่น)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การอ้างอิง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บรรณานุกรม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ดัชนีคำค้น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Sarabun" w:cs="Sarabun" w:eastAsia="Sarabun" w:hAnsi="Sarabun"/>
          <w:i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i w:val="1"/>
          <w:sz w:val="32"/>
          <w:szCs w:val="32"/>
          <w:rtl w:val="0"/>
        </w:rPr>
        <w:t xml:space="preserve">** สามารถศึกษารายละเอียดประเภทของผลงานทางวิชาการ ตามประกาศ ก.พ.อ. เพิ่มเติมที่</w:t>
      </w:r>
    </w:p>
    <w:p w:rsidR="00000000" w:rsidDel="00000000" w:rsidP="00000000" w:rsidRDefault="00000000" w:rsidRPr="00000000" w14:paraId="00000032">
      <w:pPr>
        <w:rPr>
          <w:rFonts w:ascii="Sarabun" w:cs="Sarabun" w:eastAsia="Sarabun" w:hAnsi="Sarabun"/>
          <w:i w:val="1"/>
          <w:sz w:val="32"/>
          <w:szCs w:val="32"/>
        </w:rPr>
      </w:pPr>
      <w:hyperlink r:id="rId8">
        <w:r w:rsidDel="00000000" w:rsidR="00000000" w:rsidRPr="00000000">
          <w:rPr>
            <w:rFonts w:ascii="Sarabun" w:cs="Sarabun" w:eastAsia="Sarabun" w:hAnsi="Sarabun"/>
            <w:i w:val="1"/>
            <w:color w:val="1155cc"/>
            <w:sz w:val="32"/>
            <w:szCs w:val="32"/>
            <w:u w:val="single"/>
            <w:rtl w:val="0"/>
          </w:rPr>
          <w:t xml:space="preserve">https://www.ratchakitcha.soc.go.th/DATA/PDF/2565/E/004/T_0022.PDF</w:t>
        </w:r>
      </w:hyperlink>
      <w:r w:rsidDel="00000000" w:rsidR="00000000" w:rsidRPr="00000000">
        <w:rPr>
          <w:rFonts w:ascii="Sarabun" w:cs="Sarabun" w:eastAsia="Sarabun" w:hAnsi="Sarabun"/>
          <w:i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4111" w:firstLine="0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ลงชื่อ ………………………………………………………………………………</w:t>
      </w:r>
    </w:p>
    <w:p w:rsidR="00000000" w:rsidDel="00000000" w:rsidP="00000000" w:rsidRDefault="00000000" w:rsidRPr="00000000" w14:paraId="00000036">
      <w:pPr>
        <w:ind w:left="4111" w:firstLine="0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(...............................................................................)</w:t>
      </w:r>
    </w:p>
    <w:p w:rsidR="00000000" w:rsidDel="00000000" w:rsidP="00000000" w:rsidRDefault="00000000" w:rsidRPr="00000000" w14:paraId="00000037">
      <w:pPr>
        <w:ind w:left="4111" w:firstLine="0"/>
        <w:jc w:val="center"/>
        <w:rPr/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วันที่ 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Sarabun" w:cs="Sarabun" w:eastAsia="Sarabun" w:hAnsi="Sarabun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4006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FE40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E40E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ratchakitcha.soc.go.th/DATA/PDF/2565/E/004/T_0022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SARy+PeaXMMXf0vGkQ1mybQ0tw==">CgMxLjAyCGguZ2pkZ3hzOAByITF4UTBnVWVjSE5CVjVsY2Z0djlvWExlTUZ2c01jeXlHag==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2025-02-17T04:03:00Z</dcterms:created>
  <dc:creator>Irada Wangklon</dc:creator>
</cp:coreProperties>
</file>