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1CE" w:rsidRDefault="00E05201" w:rsidP="002C750A">
      <w:pPr>
        <w:spacing w:line="360" w:lineRule="auto"/>
        <w:ind w:firstLineChars="200" w:firstLine="723"/>
        <w:jc w:val="center"/>
        <w:rPr>
          <w:rFonts w:ascii="宋体" w:hAnsi="宋体" w:cs="宋体"/>
          <w:b/>
          <w:bCs/>
          <w:sz w:val="36"/>
          <w:szCs w:val="36"/>
        </w:rPr>
      </w:pPr>
      <w:r>
        <w:rPr>
          <w:rFonts w:ascii="宋体" w:hAnsi="宋体" w:cs="宋体" w:hint="eastAsia"/>
          <w:b/>
          <w:bCs/>
          <w:sz w:val="36"/>
          <w:szCs w:val="36"/>
        </w:rPr>
        <w:t>地图时空大寻宝产品创业策划书</w:t>
      </w:r>
    </w:p>
    <w:p w:rsidR="001421CE" w:rsidRDefault="001421CE">
      <w:pPr>
        <w:spacing w:line="360" w:lineRule="auto"/>
        <w:ind w:firstLineChars="200" w:firstLine="480"/>
        <w:jc w:val="center"/>
        <w:rPr>
          <w:rFonts w:ascii="宋体" w:hAnsi="宋体" w:cs="宋体"/>
          <w:sz w:val="24"/>
          <w:szCs w:val="24"/>
        </w:rPr>
      </w:pPr>
    </w:p>
    <w:p w:rsidR="001421CE" w:rsidRDefault="001421CE">
      <w:pPr>
        <w:spacing w:line="360" w:lineRule="auto"/>
        <w:ind w:firstLineChars="200" w:firstLine="480"/>
        <w:jc w:val="center"/>
        <w:rPr>
          <w:rFonts w:ascii="宋体" w:hAnsi="宋体" w:cs="宋体"/>
          <w:sz w:val="24"/>
          <w:szCs w:val="24"/>
        </w:rPr>
      </w:pPr>
    </w:p>
    <w:p w:rsidR="001421CE" w:rsidRDefault="00E05201" w:rsidP="002C750A">
      <w:pPr>
        <w:pStyle w:val="TOC1"/>
        <w:spacing w:line="360" w:lineRule="auto"/>
        <w:ind w:firstLineChars="200" w:firstLine="482"/>
        <w:rPr>
          <w:rFonts w:ascii="宋体" w:hAnsi="宋体" w:cs="宋体"/>
          <w:sz w:val="24"/>
          <w:szCs w:val="24"/>
        </w:rPr>
      </w:pPr>
      <w:r>
        <w:rPr>
          <w:rFonts w:ascii="宋体" w:hAnsi="宋体" w:cs="宋体" w:hint="eastAsia"/>
          <w:sz w:val="24"/>
          <w:szCs w:val="24"/>
          <w:lang w:val="zh-CN"/>
        </w:rPr>
        <w:t>目录</w:t>
      </w:r>
    </w:p>
    <w:p w:rsidR="00BF401B" w:rsidRDefault="00BB2F56">
      <w:pPr>
        <w:pStyle w:val="10"/>
        <w:tabs>
          <w:tab w:val="right" w:leader="dot" w:pos="8296"/>
        </w:tabs>
        <w:rPr>
          <w:rFonts w:asciiTheme="minorHAnsi" w:eastAsiaTheme="minorEastAsia" w:hAnsiTheme="minorHAnsi" w:cstheme="minorBidi"/>
          <w:noProof/>
        </w:rPr>
      </w:pPr>
      <w:r>
        <w:rPr>
          <w:rFonts w:ascii="宋体" w:hAnsi="宋体" w:cs="宋体" w:hint="eastAsia"/>
          <w:sz w:val="24"/>
          <w:szCs w:val="24"/>
        </w:rPr>
        <w:fldChar w:fldCharType="begin"/>
      </w:r>
      <w:r w:rsidR="00E05201">
        <w:rPr>
          <w:rFonts w:ascii="宋体" w:hAnsi="宋体" w:cs="宋体" w:hint="eastAsia"/>
          <w:sz w:val="24"/>
          <w:szCs w:val="24"/>
        </w:rPr>
        <w:instrText xml:space="preserve"> TOC \o "1-3" \h \z \u </w:instrText>
      </w:r>
      <w:r>
        <w:rPr>
          <w:rFonts w:ascii="宋体" w:hAnsi="宋体" w:cs="宋体" w:hint="eastAsia"/>
          <w:sz w:val="24"/>
          <w:szCs w:val="24"/>
        </w:rPr>
        <w:fldChar w:fldCharType="separate"/>
      </w:r>
      <w:hyperlink w:anchor="_Toc373762002" w:history="1">
        <w:r w:rsidR="00BF401B" w:rsidRPr="009B4537">
          <w:rPr>
            <w:rStyle w:val="a6"/>
            <w:rFonts w:ascii="宋体" w:hAnsi="宋体" w:cs="宋体"/>
            <w:noProof/>
          </w:rPr>
          <w:t>1</w:t>
        </w:r>
        <w:r w:rsidR="00BF401B" w:rsidRPr="009B4537">
          <w:rPr>
            <w:rStyle w:val="a6"/>
            <w:rFonts w:ascii="宋体" w:hAnsi="宋体" w:cs="宋体" w:hint="eastAsia"/>
            <w:noProof/>
          </w:rPr>
          <w:t>产品介绍</w:t>
        </w:r>
        <w:r w:rsidR="00BF401B">
          <w:rPr>
            <w:noProof/>
            <w:webHidden/>
          </w:rPr>
          <w:tab/>
        </w:r>
        <w:r>
          <w:rPr>
            <w:noProof/>
            <w:webHidden/>
          </w:rPr>
          <w:fldChar w:fldCharType="begin"/>
        </w:r>
        <w:r w:rsidR="00BF401B">
          <w:rPr>
            <w:noProof/>
            <w:webHidden/>
          </w:rPr>
          <w:instrText xml:space="preserve"> PAGEREF _Toc373762002 \h </w:instrText>
        </w:r>
        <w:r>
          <w:rPr>
            <w:noProof/>
            <w:webHidden/>
          </w:rPr>
        </w:r>
        <w:r>
          <w:rPr>
            <w:noProof/>
            <w:webHidden/>
          </w:rPr>
          <w:fldChar w:fldCharType="separate"/>
        </w:r>
        <w:r w:rsidR="00BF401B">
          <w:rPr>
            <w:noProof/>
            <w:webHidden/>
          </w:rPr>
          <w:t>2</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03" w:history="1">
        <w:r w:rsidR="00BF401B" w:rsidRPr="009B4537">
          <w:rPr>
            <w:rStyle w:val="a6"/>
            <w:rFonts w:ascii="宋体" w:hAnsi="宋体" w:cs="宋体"/>
            <w:noProof/>
          </w:rPr>
          <w:t>1.1</w:t>
        </w:r>
        <w:r w:rsidR="00BF401B" w:rsidRPr="009B4537">
          <w:rPr>
            <w:rStyle w:val="a6"/>
            <w:rFonts w:ascii="宋体" w:hAnsi="宋体" w:cs="宋体" w:hint="eastAsia"/>
            <w:noProof/>
          </w:rPr>
          <w:t>产品定位</w:t>
        </w:r>
        <w:r w:rsidR="00BF401B">
          <w:rPr>
            <w:noProof/>
            <w:webHidden/>
          </w:rPr>
          <w:tab/>
        </w:r>
        <w:r>
          <w:rPr>
            <w:noProof/>
            <w:webHidden/>
          </w:rPr>
          <w:fldChar w:fldCharType="begin"/>
        </w:r>
        <w:r w:rsidR="00BF401B">
          <w:rPr>
            <w:noProof/>
            <w:webHidden/>
          </w:rPr>
          <w:instrText xml:space="preserve"> PAGEREF _Toc373762003 \h </w:instrText>
        </w:r>
        <w:r>
          <w:rPr>
            <w:noProof/>
            <w:webHidden/>
          </w:rPr>
        </w:r>
        <w:r>
          <w:rPr>
            <w:noProof/>
            <w:webHidden/>
          </w:rPr>
          <w:fldChar w:fldCharType="separate"/>
        </w:r>
        <w:r w:rsidR="00BF401B">
          <w:rPr>
            <w:noProof/>
            <w:webHidden/>
          </w:rPr>
          <w:t>2</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04" w:history="1">
        <w:r w:rsidR="00BF401B" w:rsidRPr="009B4537">
          <w:rPr>
            <w:rStyle w:val="a6"/>
            <w:rFonts w:ascii="宋体" w:hAnsi="宋体" w:cs="宋体"/>
            <w:noProof/>
          </w:rPr>
          <w:t>1.2</w:t>
        </w:r>
        <w:r w:rsidR="00BF401B" w:rsidRPr="009B4537">
          <w:rPr>
            <w:rStyle w:val="a6"/>
            <w:rFonts w:ascii="宋体" w:hAnsi="宋体" w:cs="宋体" w:hint="eastAsia"/>
            <w:noProof/>
          </w:rPr>
          <w:t>产品目标</w:t>
        </w:r>
        <w:r w:rsidR="00BF401B">
          <w:rPr>
            <w:noProof/>
            <w:webHidden/>
          </w:rPr>
          <w:tab/>
        </w:r>
        <w:r>
          <w:rPr>
            <w:noProof/>
            <w:webHidden/>
          </w:rPr>
          <w:fldChar w:fldCharType="begin"/>
        </w:r>
        <w:r w:rsidR="00BF401B">
          <w:rPr>
            <w:noProof/>
            <w:webHidden/>
          </w:rPr>
          <w:instrText xml:space="preserve"> PAGEREF _Toc373762004 \h </w:instrText>
        </w:r>
        <w:r>
          <w:rPr>
            <w:noProof/>
            <w:webHidden/>
          </w:rPr>
        </w:r>
        <w:r>
          <w:rPr>
            <w:noProof/>
            <w:webHidden/>
          </w:rPr>
          <w:fldChar w:fldCharType="separate"/>
        </w:r>
        <w:r w:rsidR="00BF401B">
          <w:rPr>
            <w:noProof/>
            <w:webHidden/>
          </w:rPr>
          <w:t>2</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05" w:history="1">
        <w:r w:rsidR="00BF401B" w:rsidRPr="009B4537">
          <w:rPr>
            <w:rStyle w:val="a6"/>
            <w:rFonts w:ascii="宋体" w:hAnsi="宋体" w:cs="宋体"/>
            <w:noProof/>
          </w:rPr>
          <w:t>1.3</w:t>
        </w:r>
        <w:r w:rsidR="00BF401B" w:rsidRPr="009B4537">
          <w:rPr>
            <w:rStyle w:val="a6"/>
            <w:rFonts w:ascii="宋体" w:hAnsi="宋体" w:cs="宋体" w:hint="eastAsia"/>
            <w:noProof/>
          </w:rPr>
          <w:t>产品内容</w:t>
        </w:r>
        <w:r w:rsidR="00BF401B">
          <w:rPr>
            <w:noProof/>
            <w:webHidden/>
          </w:rPr>
          <w:tab/>
        </w:r>
        <w:r>
          <w:rPr>
            <w:noProof/>
            <w:webHidden/>
          </w:rPr>
          <w:fldChar w:fldCharType="begin"/>
        </w:r>
        <w:r w:rsidR="00BF401B">
          <w:rPr>
            <w:noProof/>
            <w:webHidden/>
          </w:rPr>
          <w:instrText xml:space="preserve"> PAGEREF _Toc373762005 \h </w:instrText>
        </w:r>
        <w:r>
          <w:rPr>
            <w:noProof/>
            <w:webHidden/>
          </w:rPr>
        </w:r>
        <w:r>
          <w:rPr>
            <w:noProof/>
            <w:webHidden/>
          </w:rPr>
          <w:fldChar w:fldCharType="separate"/>
        </w:r>
        <w:r w:rsidR="00BF401B">
          <w:rPr>
            <w:noProof/>
            <w:webHidden/>
          </w:rPr>
          <w:t>2</w:t>
        </w:r>
        <w:r>
          <w:rPr>
            <w:noProof/>
            <w:webHidden/>
          </w:rPr>
          <w:fldChar w:fldCharType="end"/>
        </w:r>
      </w:hyperlink>
    </w:p>
    <w:p w:rsidR="00BF401B" w:rsidRDefault="00BB2F56">
      <w:pPr>
        <w:pStyle w:val="10"/>
        <w:tabs>
          <w:tab w:val="right" w:leader="dot" w:pos="8296"/>
        </w:tabs>
        <w:rPr>
          <w:rFonts w:asciiTheme="minorHAnsi" w:eastAsiaTheme="minorEastAsia" w:hAnsiTheme="minorHAnsi" w:cstheme="minorBidi"/>
          <w:noProof/>
        </w:rPr>
      </w:pPr>
      <w:hyperlink w:anchor="_Toc373762006" w:history="1">
        <w:r w:rsidR="00BF401B" w:rsidRPr="009B4537">
          <w:rPr>
            <w:rStyle w:val="a6"/>
            <w:rFonts w:ascii="宋体" w:hAnsi="宋体" w:cs="宋体"/>
            <w:noProof/>
          </w:rPr>
          <w:t>2</w:t>
        </w:r>
        <w:r w:rsidR="00BF401B" w:rsidRPr="009B4537">
          <w:rPr>
            <w:rStyle w:val="a6"/>
            <w:rFonts w:ascii="宋体" w:hAnsi="宋体" w:cs="宋体" w:hint="eastAsia"/>
            <w:noProof/>
          </w:rPr>
          <w:t>功能介绍</w:t>
        </w:r>
        <w:r w:rsidR="00BF401B">
          <w:rPr>
            <w:noProof/>
            <w:webHidden/>
          </w:rPr>
          <w:tab/>
        </w:r>
        <w:r>
          <w:rPr>
            <w:noProof/>
            <w:webHidden/>
          </w:rPr>
          <w:fldChar w:fldCharType="begin"/>
        </w:r>
        <w:r w:rsidR="00BF401B">
          <w:rPr>
            <w:noProof/>
            <w:webHidden/>
          </w:rPr>
          <w:instrText xml:space="preserve"> PAGEREF _Toc373762006 \h </w:instrText>
        </w:r>
        <w:r>
          <w:rPr>
            <w:noProof/>
            <w:webHidden/>
          </w:rPr>
        </w:r>
        <w:r>
          <w:rPr>
            <w:noProof/>
            <w:webHidden/>
          </w:rPr>
          <w:fldChar w:fldCharType="separate"/>
        </w:r>
        <w:r w:rsidR="00BF401B">
          <w:rPr>
            <w:noProof/>
            <w:webHidden/>
          </w:rPr>
          <w:t>3</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07" w:history="1">
        <w:r w:rsidR="00BF401B" w:rsidRPr="009B4537">
          <w:rPr>
            <w:rStyle w:val="a6"/>
            <w:rFonts w:ascii="宋体" w:hAnsi="宋体" w:cs="宋体"/>
            <w:noProof/>
          </w:rPr>
          <w:t>2.1</w:t>
        </w:r>
        <w:r w:rsidR="00BF401B" w:rsidRPr="009B4537">
          <w:rPr>
            <w:rStyle w:val="a6"/>
            <w:rFonts w:ascii="宋体" w:hAnsi="宋体" w:cs="宋体" w:hint="eastAsia"/>
            <w:noProof/>
          </w:rPr>
          <w:t>产品总体构架：</w:t>
        </w:r>
        <w:r w:rsidR="00BF401B">
          <w:rPr>
            <w:noProof/>
            <w:webHidden/>
          </w:rPr>
          <w:tab/>
        </w:r>
        <w:r>
          <w:rPr>
            <w:noProof/>
            <w:webHidden/>
          </w:rPr>
          <w:fldChar w:fldCharType="begin"/>
        </w:r>
        <w:r w:rsidR="00BF401B">
          <w:rPr>
            <w:noProof/>
            <w:webHidden/>
          </w:rPr>
          <w:instrText xml:space="preserve"> PAGEREF _Toc373762007 \h </w:instrText>
        </w:r>
        <w:r>
          <w:rPr>
            <w:noProof/>
            <w:webHidden/>
          </w:rPr>
        </w:r>
        <w:r>
          <w:rPr>
            <w:noProof/>
            <w:webHidden/>
          </w:rPr>
          <w:fldChar w:fldCharType="separate"/>
        </w:r>
        <w:r w:rsidR="00BF401B">
          <w:rPr>
            <w:noProof/>
            <w:webHidden/>
          </w:rPr>
          <w:t>3</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08" w:history="1">
        <w:r w:rsidR="00BF401B" w:rsidRPr="009B4537">
          <w:rPr>
            <w:rStyle w:val="a6"/>
            <w:rFonts w:ascii="宋体" w:hAnsi="宋体" w:cs="宋体"/>
            <w:noProof/>
          </w:rPr>
          <w:t>2.2</w:t>
        </w:r>
        <w:r w:rsidR="00BF401B" w:rsidRPr="009B4537">
          <w:rPr>
            <w:rStyle w:val="a6"/>
            <w:rFonts w:ascii="宋体" w:hAnsi="宋体" w:cs="宋体" w:hint="eastAsia"/>
            <w:noProof/>
          </w:rPr>
          <w:t>产品功能模块介绍：</w:t>
        </w:r>
        <w:r w:rsidR="00BF401B">
          <w:rPr>
            <w:noProof/>
            <w:webHidden/>
          </w:rPr>
          <w:tab/>
        </w:r>
        <w:r>
          <w:rPr>
            <w:noProof/>
            <w:webHidden/>
          </w:rPr>
          <w:fldChar w:fldCharType="begin"/>
        </w:r>
        <w:r w:rsidR="00BF401B">
          <w:rPr>
            <w:noProof/>
            <w:webHidden/>
          </w:rPr>
          <w:instrText xml:space="preserve"> PAGEREF _Toc373762008 \h </w:instrText>
        </w:r>
        <w:r>
          <w:rPr>
            <w:noProof/>
            <w:webHidden/>
          </w:rPr>
        </w:r>
        <w:r>
          <w:rPr>
            <w:noProof/>
            <w:webHidden/>
          </w:rPr>
          <w:fldChar w:fldCharType="separate"/>
        </w:r>
        <w:r w:rsidR="00BF401B">
          <w:rPr>
            <w:noProof/>
            <w:webHidden/>
          </w:rPr>
          <w:t>3</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09" w:history="1">
        <w:r w:rsidR="00BF401B" w:rsidRPr="009B4537">
          <w:rPr>
            <w:rStyle w:val="a6"/>
            <w:rFonts w:ascii="宋体" w:hAnsi="宋体" w:cs="宋体"/>
            <w:noProof/>
          </w:rPr>
          <w:t>2.3</w:t>
        </w:r>
        <w:r w:rsidR="00BF401B" w:rsidRPr="009B4537">
          <w:rPr>
            <w:rStyle w:val="a6"/>
            <w:rFonts w:ascii="宋体" w:hAnsi="宋体" w:cs="宋体" w:hint="eastAsia"/>
            <w:noProof/>
          </w:rPr>
          <w:t>主题活动</w:t>
        </w:r>
        <w:r w:rsidR="00BF401B">
          <w:rPr>
            <w:noProof/>
            <w:webHidden/>
          </w:rPr>
          <w:tab/>
        </w:r>
        <w:r>
          <w:rPr>
            <w:noProof/>
            <w:webHidden/>
          </w:rPr>
          <w:fldChar w:fldCharType="begin"/>
        </w:r>
        <w:r w:rsidR="00BF401B">
          <w:rPr>
            <w:noProof/>
            <w:webHidden/>
          </w:rPr>
          <w:instrText xml:space="preserve"> PAGEREF _Toc373762009 \h </w:instrText>
        </w:r>
        <w:r>
          <w:rPr>
            <w:noProof/>
            <w:webHidden/>
          </w:rPr>
        </w:r>
        <w:r>
          <w:rPr>
            <w:noProof/>
            <w:webHidden/>
          </w:rPr>
          <w:fldChar w:fldCharType="separate"/>
        </w:r>
        <w:r w:rsidR="00BF401B">
          <w:rPr>
            <w:noProof/>
            <w:webHidden/>
          </w:rPr>
          <w:t>4</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10" w:history="1">
        <w:r w:rsidR="00BF401B" w:rsidRPr="009B4537">
          <w:rPr>
            <w:rStyle w:val="a6"/>
            <w:rFonts w:ascii="宋体" w:hAnsi="宋体" w:cs="宋体"/>
            <w:noProof/>
          </w:rPr>
          <w:t>2.4</w:t>
        </w:r>
        <w:r w:rsidR="00BF401B" w:rsidRPr="009B4537">
          <w:rPr>
            <w:rStyle w:val="a6"/>
            <w:rFonts w:ascii="宋体" w:hAnsi="宋体" w:cs="宋体" w:hint="eastAsia"/>
            <w:noProof/>
          </w:rPr>
          <w:t>产品特色</w:t>
        </w:r>
        <w:r w:rsidR="00BF401B">
          <w:rPr>
            <w:noProof/>
            <w:webHidden/>
          </w:rPr>
          <w:tab/>
        </w:r>
        <w:r>
          <w:rPr>
            <w:noProof/>
            <w:webHidden/>
          </w:rPr>
          <w:fldChar w:fldCharType="begin"/>
        </w:r>
        <w:r w:rsidR="00BF401B">
          <w:rPr>
            <w:noProof/>
            <w:webHidden/>
          </w:rPr>
          <w:instrText xml:space="preserve"> PAGEREF _Toc373762010 \h </w:instrText>
        </w:r>
        <w:r>
          <w:rPr>
            <w:noProof/>
            <w:webHidden/>
          </w:rPr>
        </w:r>
        <w:r>
          <w:rPr>
            <w:noProof/>
            <w:webHidden/>
          </w:rPr>
          <w:fldChar w:fldCharType="separate"/>
        </w:r>
        <w:r w:rsidR="00BF401B">
          <w:rPr>
            <w:noProof/>
            <w:webHidden/>
          </w:rPr>
          <w:t>4</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11" w:history="1">
        <w:r w:rsidR="00BF401B" w:rsidRPr="009B4537">
          <w:rPr>
            <w:rStyle w:val="a6"/>
            <w:rFonts w:ascii="宋体" w:hAnsi="宋体" w:cs="宋体"/>
            <w:noProof/>
          </w:rPr>
          <w:t>2.5</w:t>
        </w:r>
        <w:r w:rsidR="00BF401B" w:rsidRPr="009B4537">
          <w:rPr>
            <w:rStyle w:val="a6"/>
            <w:rFonts w:ascii="宋体" w:hAnsi="宋体" w:cs="宋体" w:hint="eastAsia"/>
            <w:noProof/>
          </w:rPr>
          <w:t>产品流程图</w:t>
        </w:r>
        <w:r w:rsidR="00BF401B">
          <w:rPr>
            <w:noProof/>
            <w:webHidden/>
          </w:rPr>
          <w:tab/>
        </w:r>
        <w:r>
          <w:rPr>
            <w:noProof/>
            <w:webHidden/>
          </w:rPr>
          <w:fldChar w:fldCharType="begin"/>
        </w:r>
        <w:r w:rsidR="00BF401B">
          <w:rPr>
            <w:noProof/>
            <w:webHidden/>
          </w:rPr>
          <w:instrText xml:space="preserve"> PAGEREF _Toc373762011 \h </w:instrText>
        </w:r>
        <w:r>
          <w:rPr>
            <w:noProof/>
            <w:webHidden/>
          </w:rPr>
        </w:r>
        <w:r>
          <w:rPr>
            <w:noProof/>
            <w:webHidden/>
          </w:rPr>
          <w:fldChar w:fldCharType="separate"/>
        </w:r>
        <w:r w:rsidR="00BF401B">
          <w:rPr>
            <w:noProof/>
            <w:webHidden/>
          </w:rPr>
          <w:t>5</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12" w:history="1">
        <w:r w:rsidR="00BF401B" w:rsidRPr="009B4537">
          <w:rPr>
            <w:rStyle w:val="a6"/>
            <w:rFonts w:ascii="宋体" w:hAnsi="宋体" w:cs="宋体"/>
            <w:noProof/>
          </w:rPr>
          <w:t xml:space="preserve">2.6 </w:t>
        </w:r>
        <w:r w:rsidR="00BF401B" w:rsidRPr="009B4537">
          <w:rPr>
            <w:rStyle w:val="a6"/>
            <w:rFonts w:ascii="宋体" w:hAnsi="宋体" w:cs="宋体" w:hint="eastAsia"/>
            <w:noProof/>
          </w:rPr>
          <w:t>原型产品展示</w:t>
        </w:r>
        <w:r w:rsidR="00BF401B">
          <w:rPr>
            <w:noProof/>
            <w:webHidden/>
          </w:rPr>
          <w:tab/>
        </w:r>
        <w:r>
          <w:rPr>
            <w:noProof/>
            <w:webHidden/>
          </w:rPr>
          <w:fldChar w:fldCharType="begin"/>
        </w:r>
        <w:r w:rsidR="00BF401B">
          <w:rPr>
            <w:noProof/>
            <w:webHidden/>
          </w:rPr>
          <w:instrText xml:space="preserve"> PAGEREF _Toc373762012 \h </w:instrText>
        </w:r>
        <w:r>
          <w:rPr>
            <w:noProof/>
            <w:webHidden/>
          </w:rPr>
        </w:r>
        <w:r>
          <w:rPr>
            <w:noProof/>
            <w:webHidden/>
          </w:rPr>
          <w:fldChar w:fldCharType="separate"/>
        </w:r>
        <w:r w:rsidR="00BF401B">
          <w:rPr>
            <w:noProof/>
            <w:webHidden/>
          </w:rPr>
          <w:t>5</w:t>
        </w:r>
        <w:r>
          <w:rPr>
            <w:noProof/>
            <w:webHidden/>
          </w:rPr>
          <w:fldChar w:fldCharType="end"/>
        </w:r>
      </w:hyperlink>
    </w:p>
    <w:p w:rsidR="00BF401B" w:rsidRDefault="00BB2F56">
      <w:pPr>
        <w:pStyle w:val="10"/>
        <w:tabs>
          <w:tab w:val="right" w:leader="dot" w:pos="8296"/>
        </w:tabs>
        <w:rPr>
          <w:rFonts w:asciiTheme="minorHAnsi" w:eastAsiaTheme="minorEastAsia" w:hAnsiTheme="minorHAnsi" w:cstheme="minorBidi"/>
          <w:noProof/>
        </w:rPr>
      </w:pPr>
      <w:hyperlink w:anchor="_Toc373762013" w:history="1">
        <w:r w:rsidR="00BF401B" w:rsidRPr="009B4537">
          <w:rPr>
            <w:rStyle w:val="a6"/>
            <w:rFonts w:ascii="宋体" w:hAnsi="宋体" w:cs="宋体"/>
            <w:noProof/>
          </w:rPr>
          <w:t>3</w:t>
        </w:r>
        <w:r w:rsidR="00BF401B" w:rsidRPr="009B4537">
          <w:rPr>
            <w:rStyle w:val="a6"/>
            <w:rFonts w:ascii="宋体" w:hAnsi="宋体" w:cs="宋体" w:hint="eastAsia"/>
            <w:noProof/>
          </w:rPr>
          <w:t>可行性分析</w:t>
        </w:r>
        <w:r w:rsidR="00BF401B">
          <w:rPr>
            <w:noProof/>
            <w:webHidden/>
          </w:rPr>
          <w:tab/>
        </w:r>
        <w:r>
          <w:rPr>
            <w:noProof/>
            <w:webHidden/>
          </w:rPr>
          <w:fldChar w:fldCharType="begin"/>
        </w:r>
        <w:r w:rsidR="00BF401B">
          <w:rPr>
            <w:noProof/>
            <w:webHidden/>
          </w:rPr>
          <w:instrText xml:space="preserve"> PAGEREF _Toc373762013 \h </w:instrText>
        </w:r>
        <w:r>
          <w:rPr>
            <w:noProof/>
            <w:webHidden/>
          </w:rPr>
        </w:r>
        <w:r>
          <w:rPr>
            <w:noProof/>
            <w:webHidden/>
          </w:rPr>
          <w:fldChar w:fldCharType="separate"/>
        </w:r>
        <w:r w:rsidR="00BF401B">
          <w:rPr>
            <w:noProof/>
            <w:webHidden/>
          </w:rPr>
          <w:t>6</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14" w:history="1">
        <w:r w:rsidR="00BF401B" w:rsidRPr="009B4537">
          <w:rPr>
            <w:rStyle w:val="a6"/>
            <w:rFonts w:ascii="宋体" w:hAnsi="宋体" w:cs="宋体"/>
            <w:noProof/>
          </w:rPr>
          <w:t xml:space="preserve">3.1 </w:t>
        </w:r>
        <w:r w:rsidR="00BF401B" w:rsidRPr="009B4537">
          <w:rPr>
            <w:rStyle w:val="a6"/>
            <w:rFonts w:ascii="宋体" w:hAnsi="宋体" w:cs="宋体" w:hint="eastAsia"/>
            <w:noProof/>
          </w:rPr>
          <w:t>市场分析</w:t>
        </w:r>
        <w:r w:rsidR="00BF401B">
          <w:rPr>
            <w:noProof/>
            <w:webHidden/>
          </w:rPr>
          <w:tab/>
        </w:r>
        <w:r>
          <w:rPr>
            <w:noProof/>
            <w:webHidden/>
          </w:rPr>
          <w:fldChar w:fldCharType="begin"/>
        </w:r>
        <w:r w:rsidR="00BF401B">
          <w:rPr>
            <w:noProof/>
            <w:webHidden/>
          </w:rPr>
          <w:instrText xml:space="preserve"> PAGEREF _Toc373762014 \h </w:instrText>
        </w:r>
        <w:r>
          <w:rPr>
            <w:noProof/>
            <w:webHidden/>
          </w:rPr>
        </w:r>
        <w:r>
          <w:rPr>
            <w:noProof/>
            <w:webHidden/>
          </w:rPr>
          <w:fldChar w:fldCharType="separate"/>
        </w:r>
        <w:r w:rsidR="00BF401B">
          <w:rPr>
            <w:noProof/>
            <w:webHidden/>
          </w:rPr>
          <w:t>6</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15" w:history="1">
        <w:r w:rsidR="00BF401B" w:rsidRPr="009B4537">
          <w:rPr>
            <w:rStyle w:val="a6"/>
            <w:rFonts w:ascii="宋体" w:hAnsi="宋体" w:cs="宋体"/>
            <w:noProof/>
          </w:rPr>
          <w:t xml:space="preserve">3.2 </w:t>
        </w:r>
        <w:r w:rsidR="00BF401B" w:rsidRPr="009B4537">
          <w:rPr>
            <w:rStyle w:val="a6"/>
            <w:rFonts w:ascii="宋体" w:hAnsi="宋体" w:cs="宋体" w:hint="eastAsia"/>
            <w:noProof/>
          </w:rPr>
          <w:t>技术分析</w:t>
        </w:r>
        <w:r w:rsidR="00BF401B">
          <w:rPr>
            <w:noProof/>
            <w:webHidden/>
          </w:rPr>
          <w:tab/>
        </w:r>
        <w:r>
          <w:rPr>
            <w:noProof/>
            <w:webHidden/>
          </w:rPr>
          <w:fldChar w:fldCharType="begin"/>
        </w:r>
        <w:r w:rsidR="00BF401B">
          <w:rPr>
            <w:noProof/>
            <w:webHidden/>
          </w:rPr>
          <w:instrText xml:space="preserve"> PAGEREF _Toc373762015 \h </w:instrText>
        </w:r>
        <w:r>
          <w:rPr>
            <w:noProof/>
            <w:webHidden/>
          </w:rPr>
        </w:r>
        <w:r>
          <w:rPr>
            <w:noProof/>
            <w:webHidden/>
          </w:rPr>
          <w:fldChar w:fldCharType="separate"/>
        </w:r>
        <w:r w:rsidR="00BF401B">
          <w:rPr>
            <w:noProof/>
            <w:webHidden/>
          </w:rPr>
          <w:t>7</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16" w:history="1">
        <w:r w:rsidR="00BF401B" w:rsidRPr="009B4537">
          <w:rPr>
            <w:rStyle w:val="a6"/>
            <w:rFonts w:ascii="宋体" w:hAnsi="宋体" w:cs="宋体"/>
            <w:noProof/>
          </w:rPr>
          <w:t xml:space="preserve">3.3 </w:t>
        </w:r>
        <w:r w:rsidR="00BF401B" w:rsidRPr="009B4537">
          <w:rPr>
            <w:rStyle w:val="a6"/>
            <w:rFonts w:ascii="宋体" w:hAnsi="宋体" w:cs="宋体" w:hint="eastAsia"/>
            <w:noProof/>
          </w:rPr>
          <w:t>成本分析</w:t>
        </w:r>
        <w:r w:rsidR="00BF401B">
          <w:rPr>
            <w:noProof/>
            <w:webHidden/>
          </w:rPr>
          <w:tab/>
        </w:r>
        <w:r>
          <w:rPr>
            <w:noProof/>
            <w:webHidden/>
          </w:rPr>
          <w:fldChar w:fldCharType="begin"/>
        </w:r>
        <w:r w:rsidR="00BF401B">
          <w:rPr>
            <w:noProof/>
            <w:webHidden/>
          </w:rPr>
          <w:instrText xml:space="preserve"> PAGEREF _Toc373762016 \h </w:instrText>
        </w:r>
        <w:r>
          <w:rPr>
            <w:noProof/>
            <w:webHidden/>
          </w:rPr>
        </w:r>
        <w:r>
          <w:rPr>
            <w:noProof/>
            <w:webHidden/>
          </w:rPr>
          <w:fldChar w:fldCharType="separate"/>
        </w:r>
        <w:r w:rsidR="00BF401B">
          <w:rPr>
            <w:noProof/>
            <w:webHidden/>
          </w:rPr>
          <w:t>7</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17" w:history="1">
        <w:r w:rsidR="00BF401B" w:rsidRPr="009B4537">
          <w:rPr>
            <w:rStyle w:val="a6"/>
            <w:rFonts w:ascii="宋体" w:hAnsi="宋体" w:cs="宋体"/>
            <w:noProof/>
          </w:rPr>
          <w:t xml:space="preserve">3.4 </w:t>
        </w:r>
        <w:r w:rsidR="00BF401B" w:rsidRPr="009B4537">
          <w:rPr>
            <w:rStyle w:val="a6"/>
            <w:rFonts w:ascii="宋体" w:hAnsi="宋体" w:cs="宋体" w:hint="eastAsia"/>
            <w:noProof/>
          </w:rPr>
          <w:t>竞争优势分析</w:t>
        </w:r>
        <w:r w:rsidR="00BF401B">
          <w:rPr>
            <w:noProof/>
            <w:webHidden/>
          </w:rPr>
          <w:tab/>
        </w:r>
        <w:r>
          <w:rPr>
            <w:noProof/>
            <w:webHidden/>
          </w:rPr>
          <w:fldChar w:fldCharType="begin"/>
        </w:r>
        <w:r w:rsidR="00BF401B">
          <w:rPr>
            <w:noProof/>
            <w:webHidden/>
          </w:rPr>
          <w:instrText xml:space="preserve"> PAGEREF _Toc373762017 \h </w:instrText>
        </w:r>
        <w:r>
          <w:rPr>
            <w:noProof/>
            <w:webHidden/>
          </w:rPr>
        </w:r>
        <w:r>
          <w:rPr>
            <w:noProof/>
            <w:webHidden/>
          </w:rPr>
          <w:fldChar w:fldCharType="separate"/>
        </w:r>
        <w:r w:rsidR="00BF401B">
          <w:rPr>
            <w:noProof/>
            <w:webHidden/>
          </w:rPr>
          <w:t>7</w:t>
        </w:r>
        <w:r>
          <w:rPr>
            <w:noProof/>
            <w:webHidden/>
          </w:rPr>
          <w:fldChar w:fldCharType="end"/>
        </w:r>
      </w:hyperlink>
    </w:p>
    <w:p w:rsidR="00BF401B" w:rsidRDefault="00BB2F56">
      <w:pPr>
        <w:pStyle w:val="10"/>
        <w:tabs>
          <w:tab w:val="right" w:leader="dot" w:pos="8296"/>
        </w:tabs>
        <w:rPr>
          <w:rFonts w:asciiTheme="minorHAnsi" w:eastAsiaTheme="minorEastAsia" w:hAnsiTheme="minorHAnsi" w:cstheme="minorBidi"/>
          <w:noProof/>
        </w:rPr>
      </w:pPr>
      <w:hyperlink w:anchor="_Toc373762018" w:history="1">
        <w:r w:rsidR="00BF401B" w:rsidRPr="009B4537">
          <w:rPr>
            <w:rStyle w:val="a6"/>
            <w:rFonts w:ascii="宋体" w:hAnsi="宋体" w:cs="宋体"/>
            <w:noProof/>
          </w:rPr>
          <w:t>4</w:t>
        </w:r>
        <w:r w:rsidR="00BF401B" w:rsidRPr="009B4537">
          <w:rPr>
            <w:rStyle w:val="a6"/>
            <w:rFonts w:ascii="宋体" w:hAnsi="宋体" w:cs="宋体" w:hint="eastAsia"/>
            <w:noProof/>
          </w:rPr>
          <w:t>产品预算</w:t>
        </w:r>
        <w:r w:rsidR="00BF401B">
          <w:rPr>
            <w:noProof/>
            <w:webHidden/>
          </w:rPr>
          <w:tab/>
        </w:r>
        <w:r>
          <w:rPr>
            <w:noProof/>
            <w:webHidden/>
          </w:rPr>
          <w:fldChar w:fldCharType="begin"/>
        </w:r>
        <w:r w:rsidR="00BF401B">
          <w:rPr>
            <w:noProof/>
            <w:webHidden/>
          </w:rPr>
          <w:instrText xml:space="preserve"> PAGEREF _Toc373762018 \h </w:instrText>
        </w:r>
        <w:r>
          <w:rPr>
            <w:noProof/>
            <w:webHidden/>
          </w:rPr>
        </w:r>
        <w:r>
          <w:rPr>
            <w:noProof/>
            <w:webHidden/>
          </w:rPr>
          <w:fldChar w:fldCharType="separate"/>
        </w:r>
        <w:r w:rsidR="00BF401B">
          <w:rPr>
            <w:noProof/>
            <w:webHidden/>
          </w:rPr>
          <w:t>7</w:t>
        </w:r>
        <w:r>
          <w:rPr>
            <w:noProof/>
            <w:webHidden/>
          </w:rPr>
          <w:fldChar w:fldCharType="end"/>
        </w:r>
      </w:hyperlink>
    </w:p>
    <w:p w:rsidR="00BF401B" w:rsidRDefault="00BB2F56">
      <w:pPr>
        <w:pStyle w:val="10"/>
        <w:tabs>
          <w:tab w:val="right" w:leader="dot" w:pos="8296"/>
        </w:tabs>
        <w:rPr>
          <w:rFonts w:asciiTheme="minorHAnsi" w:eastAsiaTheme="minorEastAsia" w:hAnsiTheme="minorHAnsi" w:cstheme="minorBidi"/>
          <w:noProof/>
        </w:rPr>
      </w:pPr>
      <w:hyperlink w:anchor="_Toc373762019" w:history="1">
        <w:r w:rsidR="00BF401B" w:rsidRPr="009B4537">
          <w:rPr>
            <w:rStyle w:val="a6"/>
            <w:rFonts w:ascii="宋体" w:hAnsi="宋体" w:cs="宋体"/>
            <w:noProof/>
          </w:rPr>
          <w:t>5</w:t>
        </w:r>
        <w:r w:rsidR="00BF401B" w:rsidRPr="009B4537">
          <w:rPr>
            <w:rStyle w:val="a6"/>
            <w:rFonts w:ascii="宋体" w:hAnsi="宋体" w:cs="宋体" w:hint="eastAsia"/>
            <w:noProof/>
          </w:rPr>
          <w:t>产品蓝图</w:t>
        </w:r>
        <w:r w:rsidR="00BF401B">
          <w:rPr>
            <w:noProof/>
            <w:webHidden/>
          </w:rPr>
          <w:tab/>
        </w:r>
        <w:r>
          <w:rPr>
            <w:noProof/>
            <w:webHidden/>
          </w:rPr>
          <w:fldChar w:fldCharType="begin"/>
        </w:r>
        <w:r w:rsidR="00BF401B">
          <w:rPr>
            <w:noProof/>
            <w:webHidden/>
          </w:rPr>
          <w:instrText xml:space="preserve"> PAGEREF _Toc373762019 \h </w:instrText>
        </w:r>
        <w:r>
          <w:rPr>
            <w:noProof/>
            <w:webHidden/>
          </w:rPr>
        </w:r>
        <w:r>
          <w:rPr>
            <w:noProof/>
            <w:webHidden/>
          </w:rPr>
          <w:fldChar w:fldCharType="separate"/>
        </w:r>
        <w:r w:rsidR="00BF401B">
          <w:rPr>
            <w:noProof/>
            <w:webHidden/>
          </w:rPr>
          <w:t>8</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20" w:history="1">
        <w:r w:rsidR="00BF401B" w:rsidRPr="009B4537">
          <w:rPr>
            <w:rStyle w:val="a6"/>
            <w:rFonts w:ascii="宋体" w:hAnsi="宋体" w:cs="宋体"/>
            <w:noProof/>
          </w:rPr>
          <w:t>5.1</w:t>
        </w:r>
        <w:r w:rsidR="00BF401B" w:rsidRPr="009B4537">
          <w:rPr>
            <w:rStyle w:val="a6"/>
            <w:rFonts w:ascii="宋体" w:hAnsi="宋体" w:cs="宋体" w:hint="eastAsia"/>
            <w:noProof/>
          </w:rPr>
          <w:t>准备工作</w:t>
        </w:r>
        <w:r w:rsidR="00BF401B">
          <w:rPr>
            <w:noProof/>
            <w:webHidden/>
          </w:rPr>
          <w:tab/>
        </w:r>
        <w:r>
          <w:rPr>
            <w:noProof/>
            <w:webHidden/>
          </w:rPr>
          <w:fldChar w:fldCharType="begin"/>
        </w:r>
        <w:r w:rsidR="00BF401B">
          <w:rPr>
            <w:noProof/>
            <w:webHidden/>
          </w:rPr>
          <w:instrText xml:space="preserve"> PAGEREF _Toc373762020 \h </w:instrText>
        </w:r>
        <w:r>
          <w:rPr>
            <w:noProof/>
            <w:webHidden/>
          </w:rPr>
        </w:r>
        <w:r>
          <w:rPr>
            <w:noProof/>
            <w:webHidden/>
          </w:rPr>
          <w:fldChar w:fldCharType="separate"/>
        </w:r>
        <w:r w:rsidR="00BF401B">
          <w:rPr>
            <w:noProof/>
            <w:webHidden/>
          </w:rPr>
          <w:t>8</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21" w:history="1">
        <w:r w:rsidR="00BF401B" w:rsidRPr="009B4537">
          <w:rPr>
            <w:rStyle w:val="a6"/>
            <w:rFonts w:ascii="宋体" w:hAnsi="宋体" w:cs="宋体"/>
            <w:noProof/>
          </w:rPr>
          <w:t>5.2</w:t>
        </w:r>
        <w:r w:rsidR="00BF401B" w:rsidRPr="009B4537">
          <w:rPr>
            <w:rStyle w:val="a6"/>
            <w:rFonts w:ascii="宋体" w:hAnsi="宋体" w:cs="宋体" w:hint="eastAsia"/>
            <w:noProof/>
          </w:rPr>
          <w:t>实现方法</w:t>
        </w:r>
        <w:r w:rsidR="00BF401B">
          <w:rPr>
            <w:noProof/>
            <w:webHidden/>
          </w:rPr>
          <w:tab/>
        </w:r>
        <w:r>
          <w:rPr>
            <w:noProof/>
            <w:webHidden/>
          </w:rPr>
          <w:fldChar w:fldCharType="begin"/>
        </w:r>
        <w:r w:rsidR="00BF401B">
          <w:rPr>
            <w:noProof/>
            <w:webHidden/>
          </w:rPr>
          <w:instrText xml:space="preserve"> PAGEREF _Toc373762021 \h </w:instrText>
        </w:r>
        <w:r>
          <w:rPr>
            <w:noProof/>
            <w:webHidden/>
          </w:rPr>
        </w:r>
        <w:r>
          <w:rPr>
            <w:noProof/>
            <w:webHidden/>
          </w:rPr>
          <w:fldChar w:fldCharType="separate"/>
        </w:r>
        <w:r w:rsidR="00BF401B">
          <w:rPr>
            <w:noProof/>
            <w:webHidden/>
          </w:rPr>
          <w:t>8</w:t>
        </w:r>
        <w:r>
          <w:rPr>
            <w:noProof/>
            <w:webHidden/>
          </w:rPr>
          <w:fldChar w:fldCharType="end"/>
        </w:r>
      </w:hyperlink>
    </w:p>
    <w:p w:rsidR="00BF401B" w:rsidRDefault="00BB2F56">
      <w:pPr>
        <w:pStyle w:val="20"/>
        <w:tabs>
          <w:tab w:val="right" w:leader="dot" w:pos="8296"/>
        </w:tabs>
        <w:rPr>
          <w:rFonts w:asciiTheme="minorHAnsi" w:eastAsiaTheme="minorEastAsia" w:hAnsiTheme="minorHAnsi" w:cstheme="minorBidi"/>
          <w:noProof/>
        </w:rPr>
      </w:pPr>
      <w:hyperlink w:anchor="_Toc373762022" w:history="1">
        <w:r w:rsidR="00BF401B" w:rsidRPr="009B4537">
          <w:rPr>
            <w:rStyle w:val="a6"/>
            <w:rFonts w:ascii="宋体" w:hAnsi="宋体" w:cs="宋体"/>
            <w:noProof/>
          </w:rPr>
          <w:t>5.3</w:t>
        </w:r>
        <w:r w:rsidR="00BF401B" w:rsidRPr="009B4537">
          <w:rPr>
            <w:rStyle w:val="a6"/>
            <w:rFonts w:ascii="宋体" w:hAnsi="宋体" w:cs="宋体" w:hint="eastAsia"/>
            <w:noProof/>
          </w:rPr>
          <w:t>产品前景</w:t>
        </w:r>
        <w:r w:rsidR="00BF401B">
          <w:rPr>
            <w:noProof/>
            <w:webHidden/>
          </w:rPr>
          <w:tab/>
        </w:r>
        <w:r>
          <w:rPr>
            <w:noProof/>
            <w:webHidden/>
          </w:rPr>
          <w:fldChar w:fldCharType="begin"/>
        </w:r>
        <w:r w:rsidR="00BF401B">
          <w:rPr>
            <w:noProof/>
            <w:webHidden/>
          </w:rPr>
          <w:instrText xml:space="preserve"> PAGEREF _Toc373762022 \h </w:instrText>
        </w:r>
        <w:r>
          <w:rPr>
            <w:noProof/>
            <w:webHidden/>
          </w:rPr>
        </w:r>
        <w:r>
          <w:rPr>
            <w:noProof/>
            <w:webHidden/>
          </w:rPr>
          <w:fldChar w:fldCharType="separate"/>
        </w:r>
        <w:r w:rsidR="00BF401B">
          <w:rPr>
            <w:noProof/>
            <w:webHidden/>
          </w:rPr>
          <w:t>8</w:t>
        </w:r>
        <w:r>
          <w:rPr>
            <w:noProof/>
            <w:webHidden/>
          </w:rPr>
          <w:fldChar w:fldCharType="end"/>
        </w:r>
      </w:hyperlink>
    </w:p>
    <w:p w:rsidR="001421CE" w:rsidRDefault="00BB2F56">
      <w:pPr>
        <w:spacing w:line="360" w:lineRule="auto"/>
        <w:ind w:firstLineChars="200" w:firstLine="480"/>
        <w:rPr>
          <w:rFonts w:ascii="宋体" w:hAnsi="宋体" w:cs="宋体"/>
          <w:sz w:val="24"/>
          <w:szCs w:val="24"/>
        </w:rPr>
      </w:pPr>
      <w:r>
        <w:rPr>
          <w:rFonts w:ascii="宋体" w:hAnsi="宋体" w:cs="宋体" w:hint="eastAsia"/>
          <w:sz w:val="24"/>
          <w:szCs w:val="24"/>
        </w:rPr>
        <w:fldChar w:fldCharType="end"/>
      </w:r>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br w:type="page"/>
      </w:r>
      <w:bookmarkStart w:id="0" w:name="_GoBack"/>
      <w:bookmarkEnd w:id="0"/>
    </w:p>
    <w:p w:rsidR="001421CE" w:rsidRDefault="00E05201" w:rsidP="002C750A">
      <w:pPr>
        <w:pStyle w:val="1"/>
        <w:spacing w:line="360" w:lineRule="auto"/>
        <w:ind w:firstLineChars="200" w:firstLine="482"/>
        <w:rPr>
          <w:rFonts w:ascii="宋体" w:hAnsi="宋体" w:cs="宋体"/>
          <w:sz w:val="24"/>
          <w:szCs w:val="24"/>
        </w:rPr>
      </w:pPr>
      <w:bookmarkStart w:id="1" w:name="_Toc373762002"/>
      <w:r>
        <w:rPr>
          <w:rFonts w:ascii="宋体" w:hAnsi="宋体" w:cs="宋体" w:hint="eastAsia"/>
          <w:sz w:val="24"/>
          <w:szCs w:val="24"/>
        </w:rPr>
        <w:t>1产品介绍</w:t>
      </w:r>
      <w:bookmarkEnd w:id="1"/>
    </w:p>
    <w:p w:rsidR="001421CE" w:rsidRDefault="00E05201" w:rsidP="002C750A">
      <w:pPr>
        <w:pStyle w:val="2"/>
        <w:spacing w:line="360" w:lineRule="auto"/>
        <w:ind w:firstLineChars="200" w:firstLine="482"/>
        <w:rPr>
          <w:rFonts w:ascii="宋体" w:hAnsi="宋体" w:cs="宋体"/>
          <w:sz w:val="24"/>
          <w:szCs w:val="24"/>
        </w:rPr>
      </w:pPr>
      <w:bookmarkStart w:id="2" w:name="_Toc373762003"/>
      <w:r>
        <w:rPr>
          <w:rFonts w:ascii="宋体" w:hAnsi="宋体" w:cs="宋体" w:hint="eastAsia"/>
          <w:sz w:val="24"/>
          <w:szCs w:val="24"/>
        </w:rPr>
        <w:t>1.1产品定位</w:t>
      </w:r>
      <w:bookmarkEnd w:id="2"/>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地图大寻宝产品定位于提供新颖的GIS地图应用，打造新型电子商务营销模式，丰富用户业余生活，给终端用户带来最多的惊喜，给合作商家带来最大的利润，给地图应用带来最新颖的发展。</w:t>
      </w:r>
    </w:p>
    <w:p w:rsidR="001421CE" w:rsidRDefault="00E05201" w:rsidP="002C750A">
      <w:pPr>
        <w:pStyle w:val="2"/>
        <w:spacing w:line="360" w:lineRule="auto"/>
        <w:ind w:firstLineChars="200" w:firstLine="482"/>
        <w:rPr>
          <w:rFonts w:ascii="宋体" w:hAnsi="宋体" w:cs="宋体"/>
          <w:sz w:val="24"/>
          <w:szCs w:val="24"/>
        </w:rPr>
      </w:pPr>
      <w:bookmarkStart w:id="3" w:name="_Toc373762004"/>
      <w:r>
        <w:rPr>
          <w:rFonts w:ascii="宋体" w:hAnsi="宋体" w:cs="宋体" w:hint="eastAsia"/>
          <w:sz w:val="24"/>
          <w:szCs w:val="24"/>
        </w:rPr>
        <w:t>1.2产品目标</w:t>
      </w:r>
      <w:bookmarkEnd w:id="3"/>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该产品目标是改变现有地图应用被动满足用户查询需求，将地理信息和电子商务结合，手机游戏和广告传媒结合，创造新型的基于GIS的移动网络商业模式。</w:t>
      </w:r>
    </w:p>
    <w:p w:rsidR="001421CE" w:rsidRDefault="00E05201" w:rsidP="002C750A">
      <w:pPr>
        <w:pStyle w:val="2"/>
        <w:spacing w:line="360" w:lineRule="auto"/>
        <w:ind w:firstLineChars="200" w:firstLine="482"/>
        <w:rPr>
          <w:rFonts w:ascii="宋体" w:hAnsi="宋体" w:cs="宋体"/>
          <w:sz w:val="24"/>
          <w:szCs w:val="24"/>
        </w:rPr>
      </w:pPr>
      <w:bookmarkStart w:id="4" w:name="_Toc373762005"/>
      <w:r>
        <w:rPr>
          <w:rFonts w:ascii="宋体" w:hAnsi="宋体" w:cs="宋体" w:hint="eastAsia"/>
          <w:sz w:val="24"/>
          <w:szCs w:val="24"/>
        </w:rPr>
        <w:t>1.3产品内容</w:t>
      </w:r>
      <w:bookmarkEnd w:id="4"/>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地图寻宝产品是一个基于GIS地理信息，空间定位，移动应用等技术实现的寻宝类型的地理信息彩蛋类型的游戏应用。它提出了一种结合了广告，电子商务，地理信息应用，移动软件以及团购的新的商业运行的实现模式。具有非常的商业潜质和广泛的用户基础。通过把定位技术，电子围栏技术和大众常玩的寻宝游戏结合，实现了地理信息应用的的一个更广泛的普及和商业广告宣传的效益最大化。</w:t>
      </w:r>
    </w:p>
    <w:p w:rsidR="001421CE" w:rsidRDefault="00E05201" w:rsidP="002C750A">
      <w:pPr>
        <w:pStyle w:val="1"/>
        <w:spacing w:line="360" w:lineRule="auto"/>
        <w:ind w:firstLineChars="200" w:firstLine="482"/>
        <w:rPr>
          <w:rFonts w:ascii="宋体" w:hAnsi="宋体" w:cs="宋体"/>
          <w:sz w:val="24"/>
          <w:szCs w:val="24"/>
        </w:rPr>
      </w:pPr>
      <w:bookmarkStart w:id="5" w:name="_Toc373762006"/>
      <w:r>
        <w:rPr>
          <w:rFonts w:ascii="宋体" w:hAnsi="宋体" w:cs="宋体" w:hint="eastAsia"/>
          <w:sz w:val="24"/>
          <w:szCs w:val="24"/>
        </w:rPr>
        <w:lastRenderedPageBreak/>
        <w:t>2功能介绍</w:t>
      </w:r>
      <w:bookmarkEnd w:id="5"/>
    </w:p>
    <w:p w:rsidR="001421CE" w:rsidRDefault="00E05201" w:rsidP="002C750A">
      <w:pPr>
        <w:pStyle w:val="2"/>
        <w:spacing w:line="360" w:lineRule="auto"/>
        <w:ind w:firstLineChars="200" w:firstLine="482"/>
        <w:rPr>
          <w:rFonts w:ascii="宋体" w:hAnsi="宋体" w:cs="宋体"/>
          <w:sz w:val="24"/>
          <w:szCs w:val="24"/>
        </w:rPr>
      </w:pPr>
      <w:bookmarkStart w:id="6" w:name="_Toc373762007"/>
      <w:r>
        <w:rPr>
          <w:rFonts w:ascii="宋体" w:hAnsi="宋体" w:cs="宋体" w:hint="eastAsia"/>
          <w:sz w:val="24"/>
          <w:szCs w:val="24"/>
        </w:rPr>
        <w:t>2.1产品总体构架：</w:t>
      </w:r>
      <w:bookmarkEnd w:id="6"/>
    </w:p>
    <w:p w:rsidR="001421CE" w:rsidRDefault="00CE5021">
      <w:pPr>
        <w:spacing w:line="360" w:lineRule="auto"/>
        <w:ind w:firstLineChars="200" w:firstLine="480"/>
        <w:jc w:val="center"/>
        <w:rPr>
          <w:rFonts w:ascii="宋体" w:hAnsi="宋体" w:cs="宋体"/>
          <w:sz w:val="24"/>
          <w:szCs w:val="24"/>
        </w:rPr>
      </w:pPr>
      <w:r w:rsidRPr="00BB2F56">
        <w:rPr>
          <w:rFonts w:ascii="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383.25pt;height:252pt">
            <v:imagedata r:id="rId8" o:title=""/>
          </v:shape>
        </w:pict>
      </w:r>
    </w:p>
    <w:p w:rsidR="001421CE" w:rsidRDefault="00E05201" w:rsidP="002C750A">
      <w:pPr>
        <w:pStyle w:val="2"/>
        <w:spacing w:line="360" w:lineRule="auto"/>
        <w:ind w:firstLineChars="200" w:firstLine="482"/>
        <w:rPr>
          <w:rFonts w:ascii="宋体" w:hAnsi="宋体" w:cs="宋体"/>
          <w:sz w:val="24"/>
          <w:szCs w:val="24"/>
        </w:rPr>
      </w:pPr>
      <w:bookmarkStart w:id="7" w:name="_Toc373762008"/>
      <w:r>
        <w:rPr>
          <w:rFonts w:ascii="宋体" w:hAnsi="宋体" w:cs="宋体" w:hint="eastAsia"/>
          <w:sz w:val="24"/>
          <w:szCs w:val="24"/>
        </w:rPr>
        <w:t>2.2产品功能模块介绍：</w:t>
      </w:r>
      <w:bookmarkEnd w:id="7"/>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移动客户端功能：</w:t>
      </w:r>
    </w:p>
    <w:p w:rsidR="001421CE" w:rsidRDefault="00E05201">
      <w:pPr>
        <w:pStyle w:val="11"/>
        <w:numPr>
          <w:ilvl w:val="0"/>
          <w:numId w:val="1"/>
        </w:numPr>
        <w:spacing w:line="360" w:lineRule="auto"/>
        <w:ind w:firstLine="480"/>
        <w:rPr>
          <w:rFonts w:ascii="宋体" w:hAnsi="宋体" w:cs="宋体"/>
          <w:sz w:val="24"/>
          <w:szCs w:val="24"/>
        </w:rPr>
      </w:pPr>
      <w:r>
        <w:rPr>
          <w:rFonts w:ascii="宋体" w:hAnsi="宋体" w:cs="宋体" w:hint="eastAsia"/>
          <w:sz w:val="24"/>
          <w:szCs w:val="24"/>
        </w:rPr>
        <w:t>用户登录，注册功能：主要实现用户登录客户端和进行注册的功能。注册功能最好能够百度用户API。这样可以节省大量的用户注册工作，提升用户体验。</w:t>
      </w:r>
    </w:p>
    <w:p w:rsidR="001421CE" w:rsidRDefault="00E05201">
      <w:pPr>
        <w:pStyle w:val="11"/>
        <w:numPr>
          <w:ilvl w:val="0"/>
          <w:numId w:val="1"/>
        </w:numPr>
        <w:spacing w:line="360" w:lineRule="auto"/>
        <w:ind w:firstLine="480"/>
        <w:rPr>
          <w:rFonts w:ascii="宋体" w:hAnsi="宋体" w:cs="宋体"/>
          <w:sz w:val="24"/>
          <w:szCs w:val="24"/>
        </w:rPr>
      </w:pPr>
      <w:r>
        <w:rPr>
          <w:rFonts w:ascii="宋体" w:hAnsi="宋体" w:cs="宋体" w:hint="eastAsia"/>
          <w:sz w:val="24"/>
          <w:szCs w:val="24"/>
        </w:rPr>
        <w:t>地图展示，地图操作和手机定位功能：主要是用于移动客户端的地图信息展示，地图平移放大等操作，并且定位用户目前的地理坐标。</w:t>
      </w:r>
    </w:p>
    <w:p w:rsidR="001421CE" w:rsidRDefault="00E05201">
      <w:pPr>
        <w:pStyle w:val="11"/>
        <w:numPr>
          <w:ilvl w:val="0"/>
          <w:numId w:val="1"/>
        </w:numPr>
        <w:spacing w:line="360" w:lineRule="auto"/>
        <w:ind w:firstLine="480"/>
        <w:rPr>
          <w:rFonts w:ascii="宋体" w:hAnsi="宋体" w:cs="宋体"/>
          <w:sz w:val="24"/>
          <w:szCs w:val="24"/>
        </w:rPr>
      </w:pPr>
      <w:r>
        <w:rPr>
          <w:rFonts w:ascii="宋体" w:hAnsi="宋体" w:cs="宋体" w:hint="eastAsia"/>
          <w:sz w:val="24"/>
          <w:szCs w:val="24"/>
        </w:rPr>
        <w:t>挖宝功能：用于实现挖宝方法，将坐标点和后台藏宝去进行交互实现是否中奖的判断操作。</w:t>
      </w:r>
    </w:p>
    <w:p w:rsidR="001421CE" w:rsidRDefault="00E05201">
      <w:pPr>
        <w:pStyle w:val="11"/>
        <w:numPr>
          <w:ilvl w:val="0"/>
          <w:numId w:val="1"/>
        </w:numPr>
        <w:spacing w:line="360" w:lineRule="auto"/>
        <w:ind w:firstLine="480"/>
        <w:rPr>
          <w:rFonts w:ascii="宋体" w:hAnsi="宋体" w:cs="宋体"/>
          <w:sz w:val="24"/>
          <w:szCs w:val="24"/>
        </w:rPr>
      </w:pPr>
      <w:r>
        <w:rPr>
          <w:rFonts w:ascii="宋体" w:hAnsi="宋体" w:cs="宋体" w:hint="eastAsia"/>
          <w:sz w:val="24"/>
          <w:szCs w:val="24"/>
        </w:rPr>
        <w:t>探宝功能：用于进行藏宝区的探查，该功能可以作为道具或者付费会员功能。</w:t>
      </w:r>
    </w:p>
    <w:p w:rsidR="001421CE" w:rsidRDefault="00E05201">
      <w:pPr>
        <w:pStyle w:val="11"/>
        <w:numPr>
          <w:ilvl w:val="0"/>
          <w:numId w:val="1"/>
        </w:numPr>
        <w:spacing w:line="360" w:lineRule="auto"/>
        <w:ind w:firstLine="480"/>
        <w:rPr>
          <w:rFonts w:ascii="宋体" w:hAnsi="宋体" w:cs="宋体"/>
          <w:sz w:val="24"/>
          <w:szCs w:val="24"/>
        </w:rPr>
      </w:pPr>
      <w:r>
        <w:rPr>
          <w:rFonts w:ascii="宋体" w:hAnsi="宋体" w:cs="宋体" w:hint="eastAsia"/>
          <w:sz w:val="24"/>
          <w:szCs w:val="24"/>
        </w:rPr>
        <w:t>商店功能：可以出售不同的宝物探测器和铲子，来提高挖宝即中奖几率。</w:t>
      </w:r>
    </w:p>
    <w:p w:rsidR="001421CE" w:rsidRDefault="00E05201">
      <w:pPr>
        <w:pStyle w:val="11"/>
        <w:numPr>
          <w:ilvl w:val="0"/>
          <w:numId w:val="1"/>
        </w:numPr>
        <w:spacing w:line="360" w:lineRule="auto"/>
        <w:ind w:firstLine="480"/>
        <w:rPr>
          <w:rFonts w:ascii="宋体" w:hAnsi="宋体" w:cs="宋体"/>
          <w:sz w:val="24"/>
          <w:szCs w:val="24"/>
        </w:rPr>
      </w:pPr>
      <w:r>
        <w:rPr>
          <w:rFonts w:ascii="宋体" w:hAnsi="宋体" w:cs="宋体" w:hint="eastAsia"/>
          <w:sz w:val="24"/>
          <w:szCs w:val="24"/>
        </w:rPr>
        <w:lastRenderedPageBreak/>
        <w:t>推送广告接受功能：接收后台推送的广告，创造广告费利润。</w:t>
      </w:r>
    </w:p>
    <w:p w:rsidR="001421CE" w:rsidRDefault="00E05201">
      <w:pPr>
        <w:pStyle w:val="11"/>
        <w:numPr>
          <w:ilvl w:val="0"/>
          <w:numId w:val="1"/>
        </w:numPr>
        <w:spacing w:line="360" w:lineRule="auto"/>
        <w:ind w:firstLine="480"/>
        <w:rPr>
          <w:rFonts w:ascii="宋体" w:hAnsi="宋体" w:cs="宋体"/>
          <w:sz w:val="24"/>
          <w:szCs w:val="24"/>
        </w:rPr>
      </w:pPr>
      <w:r>
        <w:rPr>
          <w:rFonts w:ascii="宋体" w:hAnsi="宋体" w:cs="宋体" w:hint="eastAsia"/>
          <w:sz w:val="24"/>
          <w:szCs w:val="24"/>
        </w:rPr>
        <w:t>用户信息展示和修改功能，包括展示用户以前的中奖情况和完善用户信息功能。这样便于采集用户信息和提升用户体验</w:t>
      </w:r>
    </w:p>
    <w:p w:rsidR="001421CE" w:rsidRDefault="00E05201">
      <w:pPr>
        <w:spacing w:line="360" w:lineRule="auto"/>
        <w:ind w:left="840" w:firstLineChars="200" w:firstLine="480"/>
        <w:rPr>
          <w:rFonts w:ascii="宋体" w:hAnsi="宋体" w:cs="宋体"/>
          <w:sz w:val="24"/>
          <w:szCs w:val="24"/>
        </w:rPr>
      </w:pPr>
      <w:r>
        <w:rPr>
          <w:rFonts w:ascii="宋体" w:hAnsi="宋体" w:cs="宋体" w:hint="eastAsia"/>
          <w:sz w:val="24"/>
          <w:szCs w:val="24"/>
        </w:rPr>
        <w:t>WEB客户端功能：</w:t>
      </w:r>
    </w:p>
    <w:p w:rsidR="001421CE" w:rsidRDefault="00E05201">
      <w:pPr>
        <w:pStyle w:val="11"/>
        <w:numPr>
          <w:ilvl w:val="0"/>
          <w:numId w:val="2"/>
        </w:numPr>
        <w:spacing w:line="360" w:lineRule="auto"/>
        <w:ind w:firstLine="480"/>
        <w:rPr>
          <w:rFonts w:ascii="宋体" w:hAnsi="宋体" w:cs="宋体"/>
          <w:sz w:val="24"/>
          <w:szCs w:val="24"/>
        </w:rPr>
      </w:pPr>
      <w:r>
        <w:rPr>
          <w:rFonts w:ascii="宋体" w:hAnsi="宋体" w:cs="宋体" w:hint="eastAsia"/>
          <w:sz w:val="24"/>
          <w:szCs w:val="24"/>
        </w:rPr>
        <w:t>用户登录，注册功能：主要实现用户的登录和注册，并且可以登录和注册。</w:t>
      </w:r>
    </w:p>
    <w:p w:rsidR="001421CE" w:rsidRDefault="00E05201">
      <w:pPr>
        <w:pStyle w:val="11"/>
        <w:numPr>
          <w:ilvl w:val="0"/>
          <w:numId w:val="2"/>
        </w:numPr>
        <w:spacing w:line="360" w:lineRule="auto"/>
        <w:ind w:firstLine="480"/>
        <w:rPr>
          <w:rFonts w:ascii="宋体" w:hAnsi="宋体" w:cs="宋体"/>
          <w:sz w:val="24"/>
          <w:szCs w:val="24"/>
        </w:rPr>
      </w:pPr>
      <w:r>
        <w:rPr>
          <w:rFonts w:ascii="宋体" w:hAnsi="宋体" w:cs="宋体" w:hint="eastAsia"/>
          <w:sz w:val="24"/>
          <w:szCs w:val="24"/>
        </w:rPr>
        <w:t>用户中心功能。用户登录后进入到的界面，用来实现用户中奖信息查询，记录挖宝轨迹，分享挖宝收获等。</w:t>
      </w:r>
    </w:p>
    <w:p w:rsidR="001421CE" w:rsidRDefault="00E05201">
      <w:pPr>
        <w:pStyle w:val="11"/>
        <w:numPr>
          <w:ilvl w:val="0"/>
          <w:numId w:val="2"/>
        </w:numPr>
        <w:spacing w:line="360" w:lineRule="auto"/>
        <w:ind w:firstLine="480"/>
        <w:rPr>
          <w:rFonts w:ascii="宋体" w:hAnsi="宋体" w:cs="宋体"/>
          <w:sz w:val="24"/>
          <w:szCs w:val="24"/>
        </w:rPr>
      </w:pPr>
      <w:r>
        <w:rPr>
          <w:rFonts w:ascii="宋体" w:hAnsi="宋体" w:cs="宋体" w:hint="eastAsia"/>
          <w:sz w:val="24"/>
          <w:szCs w:val="24"/>
        </w:rPr>
        <w:t>藏宝点发布功能。相当于一个主打的广告功能，每天将更新的藏宝点位置发布到网站首页上。用户想要获得最新的藏宝点信息就需要登录网站，增加网站的点击率。</w:t>
      </w:r>
    </w:p>
    <w:p w:rsidR="001421CE" w:rsidRDefault="00E05201">
      <w:pPr>
        <w:pStyle w:val="11"/>
        <w:numPr>
          <w:ilvl w:val="0"/>
          <w:numId w:val="2"/>
        </w:numPr>
        <w:spacing w:line="360" w:lineRule="auto"/>
        <w:ind w:firstLine="480"/>
        <w:rPr>
          <w:rFonts w:ascii="宋体" w:hAnsi="宋体" w:cs="宋体"/>
          <w:sz w:val="24"/>
          <w:szCs w:val="24"/>
        </w:rPr>
      </w:pPr>
      <w:r>
        <w:rPr>
          <w:rFonts w:ascii="宋体" w:hAnsi="宋体" w:cs="宋体" w:hint="eastAsia"/>
          <w:sz w:val="24"/>
          <w:szCs w:val="24"/>
        </w:rPr>
        <w:t>宝物信息介绍和兑换功能。用于使用宝物兑换码进行宝物兑换，并且展示宝物信息，也可以是一个广告的展示窗口。</w:t>
      </w:r>
    </w:p>
    <w:p w:rsidR="001421CE" w:rsidRDefault="00E05201">
      <w:pPr>
        <w:pStyle w:val="11"/>
        <w:numPr>
          <w:ilvl w:val="0"/>
          <w:numId w:val="2"/>
        </w:numPr>
        <w:spacing w:line="360" w:lineRule="auto"/>
        <w:ind w:firstLine="480"/>
        <w:rPr>
          <w:rFonts w:ascii="宋体" w:hAnsi="宋体" w:cs="宋体"/>
          <w:sz w:val="24"/>
          <w:szCs w:val="24"/>
        </w:rPr>
      </w:pPr>
      <w:r>
        <w:rPr>
          <w:rFonts w:ascii="宋体" w:hAnsi="宋体" w:cs="宋体" w:hint="eastAsia"/>
          <w:sz w:val="24"/>
          <w:szCs w:val="24"/>
        </w:rPr>
        <w:t>Web端的线上挖宝功能。通过宝物提示，到指定网站或者网店中登录并截取特定的产品图来兑换宝物。这个可以增加我们对网络宣传和网店广告费的收入。</w:t>
      </w:r>
    </w:p>
    <w:p w:rsidR="001421CE" w:rsidRDefault="00E05201" w:rsidP="002C750A">
      <w:pPr>
        <w:pStyle w:val="2"/>
        <w:spacing w:line="360" w:lineRule="auto"/>
        <w:ind w:firstLineChars="200" w:firstLine="482"/>
        <w:rPr>
          <w:rFonts w:ascii="宋体" w:hAnsi="宋体" w:cs="宋体"/>
          <w:sz w:val="24"/>
          <w:szCs w:val="24"/>
        </w:rPr>
      </w:pPr>
      <w:bookmarkStart w:id="8" w:name="_Toc373762009"/>
      <w:r>
        <w:rPr>
          <w:rFonts w:ascii="宋体" w:hAnsi="宋体" w:cs="宋体" w:hint="eastAsia"/>
          <w:sz w:val="24"/>
          <w:szCs w:val="24"/>
        </w:rPr>
        <w:t>2.3主题活动</w:t>
      </w:r>
      <w:bookmarkEnd w:id="8"/>
    </w:p>
    <w:p w:rsidR="001421CE" w:rsidRDefault="00E05201">
      <w:pPr>
        <w:ind w:firstLineChars="200" w:firstLine="480"/>
        <w:rPr>
          <w:rFonts w:ascii="宋体" w:hAnsi="宋体" w:cs="宋体"/>
          <w:sz w:val="24"/>
          <w:szCs w:val="24"/>
        </w:rPr>
      </w:pPr>
      <w:r>
        <w:rPr>
          <w:rFonts w:ascii="宋体" w:hAnsi="宋体" w:cs="宋体" w:hint="eastAsia"/>
          <w:sz w:val="24"/>
          <w:szCs w:val="24"/>
        </w:rPr>
        <w:t>免费午餐计划：手机端每天推送免费午餐位置，在规定时间内到达的用户可以免费用餐，规定时间内到达但是免费数量已经上限可以获赠现金券7元</w:t>
      </w:r>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PC端的线上挖宝功能：通过宝物提示，到指定网站或者网店中登录并截取特定的产品图来兑换宝物；或者玩特定的游戏达到某级数可以获得相应的奖励，我们区别于YY序列号和官网奖励之类，我们是在此之上的实物奖励。</w:t>
      </w:r>
    </w:p>
    <w:p w:rsidR="001421CE" w:rsidRDefault="00E05201" w:rsidP="002C750A">
      <w:pPr>
        <w:pStyle w:val="2"/>
        <w:spacing w:line="360" w:lineRule="auto"/>
        <w:ind w:firstLineChars="200" w:firstLine="482"/>
        <w:rPr>
          <w:rFonts w:ascii="宋体" w:hAnsi="宋体" w:cs="宋体"/>
          <w:sz w:val="24"/>
          <w:szCs w:val="24"/>
        </w:rPr>
      </w:pPr>
      <w:bookmarkStart w:id="9" w:name="_Toc373762010"/>
      <w:r>
        <w:rPr>
          <w:rFonts w:ascii="宋体" w:hAnsi="宋体" w:cs="宋体" w:hint="eastAsia"/>
          <w:sz w:val="24"/>
          <w:szCs w:val="24"/>
        </w:rPr>
        <w:t>2.4产品特色</w:t>
      </w:r>
      <w:bookmarkEnd w:id="9"/>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（1） 新颖的地图应用理念：将被动的接受用户查询地图，转变为主动的引导用户使用地图去定位，搜索。</w:t>
      </w:r>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（2） 新颖的广告推销形式：打破原有的应用中加广告的方式，以挖宝的游</w:t>
      </w:r>
      <w:r>
        <w:rPr>
          <w:rFonts w:ascii="宋体" w:hAnsi="宋体" w:cs="宋体" w:hint="eastAsia"/>
          <w:sz w:val="24"/>
          <w:szCs w:val="24"/>
        </w:rPr>
        <w:lastRenderedPageBreak/>
        <w:t>戏形式向用户推销店铺，旅店等商铺。将游戏和广告真正的结合起来。</w:t>
      </w:r>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（3） 新型的电子商务形式：原有的团购是引导用户去购买优惠产品然后再到店面，地图挖宝是先引导用户到目的，然后进一步推销优惠产品，销售形式和有效转化率更高。</w:t>
      </w:r>
    </w:p>
    <w:p w:rsidR="001421CE" w:rsidRDefault="00E05201" w:rsidP="002C750A">
      <w:pPr>
        <w:pStyle w:val="2"/>
        <w:spacing w:line="360" w:lineRule="auto"/>
        <w:ind w:firstLineChars="200" w:firstLine="482"/>
        <w:rPr>
          <w:rFonts w:ascii="宋体" w:hAnsi="宋体" w:cs="宋体"/>
          <w:sz w:val="24"/>
          <w:szCs w:val="24"/>
        </w:rPr>
      </w:pPr>
      <w:bookmarkStart w:id="10" w:name="_Toc373762011"/>
      <w:r>
        <w:rPr>
          <w:rFonts w:ascii="宋体" w:hAnsi="宋体" w:cs="宋体" w:hint="eastAsia"/>
          <w:sz w:val="24"/>
          <w:szCs w:val="24"/>
        </w:rPr>
        <w:t>2.5产品流程图</w:t>
      </w:r>
      <w:bookmarkEnd w:id="10"/>
    </w:p>
    <w:p w:rsidR="001421CE" w:rsidRDefault="00CE5021">
      <w:pPr>
        <w:spacing w:line="360" w:lineRule="auto"/>
        <w:ind w:firstLineChars="200" w:firstLine="480"/>
        <w:rPr>
          <w:rFonts w:ascii="宋体" w:hAnsi="宋体" w:cs="宋体"/>
          <w:sz w:val="24"/>
          <w:szCs w:val="24"/>
        </w:rPr>
      </w:pPr>
      <w:r w:rsidRPr="00BB2F56">
        <w:rPr>
          <w:rFonts w:ascii="宋体" w:hAnsi="宋体" w:cs="宋体"/>
          <w:sz w:val="24"/>
          <w:szCs w:val="24"/>
        </w:rPr>
        <w:pict>
          <v:shape id="图片框 6" o:spid="_x0000_i1026" type="#_x0000_t75" style="width:414.75pt;height:381.75pt">
            <v:imagedata r:id="rId9" o:title="图片1"/>
          </v:shape>
        </w:pict>
      </w:r>
    </w:p>
    <w:p w:rsidR="001421CE" w:rsidRDefault="00E05201" w:rsidP="002C750A">
      <w:pPr>
        <w:spacing w:line="360" w:lineRule="auto"/>
        <w:ind w:firstLineChars="200" w:firstLine="482"/>
        <w:rPr>
          <w:rFonts w:ascii="宋体" w:hAnsi="宋体" w:cs="宋体"/>
          <w:sz w:val="24"/>
          <w:szCs w:val="24"/>
        </w:rPr>
      </w:pPr>
      <w:bookmarkStart w:id="11" w:name="_Toc373762012"/>
      <w:r>
        <w:rPr>
          <w:rStyle w:val="2Char"/>
          <w:rFonts w:ascii="宋体" w:hAnsi="宋体" w:cs="宋体" w:hint="eastAsia"/>
          <w:sz w:val="24"/>
          <w:szCs w:val="24"/>
        </w:rPr>
        <w:t>2.6 原型产品展示</w:t>
      </w:r>
      <w:bookmarkEnd w:id="11"/>
    </w:p>
    <w:p w:rsidR="001421CE" w:rsidRDefault="00E05201">
      <w:pPr>
        <w:pStyle w:val="11"/>
        <w:spacing w:line="360" w:lineRule="auto"/>
        <w:ind w:left="975" w:firstLine="480"/>
        <w:rPr>
          <w:rFonts w:ascii="宋体" w:hAnsi="宋体" w:cs="宋体"/>
          <w:sz w:val="24"/>
          <w:szCs w:val="24"/>
        </w:rPr>
      </w:pPr>
      <w:r>
        <w:rPr>
          <w:rFonts w:ascii="宋体" w:hAnsi="宋体" w:cs="宋体" w:hint="eastAsia"/>
          <w:sz w:val="24"/>
          <w:szCs w:val="24"/>
        </w:rPr>
        <w:t>2.6.1移动端登录界面</w:t>
      </w:r>
    </w:p>
    <w:p w:rsidR="001421CE" w:rsidRDefault="00CE5021">
      <w:pPr>
        <w:pStyle w:val="11"/>
        <w:spacing w:line="360" w:lineRule="auto"/>
        <w:ind w:left="975" w:firstLine="480"/>
        <w:jc w:val="center"/>
        <w:rPr>
          <w:rFonts w:ascii="宋体" w:hAnsi="宋体" w:cs="宋体"/>
          <w:sz w:val="24"/>
          <w:szCs w:val="24"/>
        </w:rPr>
      </w:pPr>
      <w:r w:rsidRPr="00BB2F56">
        <w:rPr>
          <w:rFonts w:ascii="宋体" w:hAnsi="宋体" w:cs="宋体"/>
          <w:sz w:val="24"/>
          <w:szCs w:val="24"/>
        </w:rPr>
        <w:lastRenderedPageBreak/>
        <w:pict>
          <v:shape id="图片框 1027" o:spid="_x0000_i1027" type="#_x0000_t75" style="width:168pt;height:222pt">
            <v:imagedata r:id="rId10" o:title=""/>
          </v:shape>
        </w:pict>
      </w:r>
    </w:p>
    <w:p w:rsidR="001421CE" w:rsidRDefault="00E05201">
      <w:pPr>
        <w:spacing w:line="360" w:lineRule="auto"/>
        <w:ind w:firstLineChars="200" w:firstLine="480"/>
        <w:jc w:val="left"/>
        <w:rPr>
          <w:rFonts w:ascii="宋体" w:hAnsi="宋体" w:cs="宋体"/>
          <w:sz w:val="24"/>
          <w:szCs w:val="24"/>
        </w:rPr>
      </w:pPr>
      <w:r>
        <w:rPr>
          <w:rFonts w:ascii="宋体" w:hAnsi="宋体" w:cs="宋体" w:hint="eastAsia"/>
          <w:sz w:val="24"/>
          <w:szCs w:val="24"/>
        </w:rPr>
        <w:t>2.6.2地图挖宝主界面</w:t>
      </w:r>
    </w:p>
    <w:p w:rsidR="001421CE" w:rsidRDefault="00E05201">
      <w:pPr>
        <w:spacing w:line="360" w:lineRule="auto"/>
        <w:ind w:firstLineChars="200" w:firstLine="480"/>
        <w:jc w:val="center"/>
        <w:rPr>
          <w:rFonts w:ascii="宋体" w:hAnsi="宋体" w:cs="宋体"/>
          <w:sz w:val="24"/>
          <w:szCs w:val="24"/>
        </w:rPr>
      </w:pPr>
      <w:r>
        <w:rPr>
          <w:rFonts w:ascii="宋体" w:hAnsi="宋体" w:cs="宋体" w:hint="eastAsia"/>
          <w:sz w:val="24"/>
          <w:szCs w:val="24"/>
        </w:rPr>
        <w:t xml:space="preserve">         </w:t>
      </w:r>
      <w:r w:rsidR="00CE5021" w:rsidRPr="00BB2F56">
        <w:rPr>
          <w:rFonts w:ascii="宋体" w:hAnsi="宋体" w:cs="宋体"/>
          <w:sz w:val="24"/>
          <w:szCs w:val="24"/>
        </w:rPr>
        <w:pict>
          <v:shape id="图片框 1028" o:spid="_x0000_i1028" type="#_x0000_t75" style="width:172.5pt;height:237.75pt">
            <v:imagedata r:id="rId11" o:title=""/>
          </v:shape>
        </w:pict>
      </w:r>
    </w:p>
    <w:p w:rsidR="001421CE" w:rsidRDefault="001421CE">
      <w:pPr>
        <w:spacing w:line="360" w:lineRule="auto"/>
        <w:ind w:firstLineChars="200" w:firstLine="480"/>
        <w:rPr>
          <w:rFonts w:ascii="宋体" w:hAnsi="宋体" w:cs="宋体"/>
          <w:sz w:val="24"/>
          <w:szCs w:val="24"/>
        </w:rPr>
      </w:pPr>
    </w:p>
    <w:p w:rsidR="001421CE" w:rsidRDefault="00E05201" w:rsidP="002C750A">
      <w:pPr>
        <w:pStyle w:val="1"/>
        <w:spacing w:line="360" w:lineRule="auto"/>
        <w:ind w:firstLineChars="200" w:firstLine="482"/>
        <w:rPr>
          <w:rFonts w:ascii="宋体" w:hAnsi="宋体" w:cs="宋体"/>
          <w:sz w:val="24"/>
          <w:szCs w:val="24"/>
        </w:rPr>
      </w:pPr>
      <w:bookmarkStart w:id="12" w:name="_Toc373762013"/>
      <w:r>
        <w:rPr>
          <w:rFonts w:ascii="宋体" w:hAnsi="宋体" w:cs="宋体" w:hint="eastAsia"/>
          <w:sz w:val="24"/>
          <w:szCs w:val="24"/>
        </w:rPr>
        <w:t>3可行性分析</w:t>
      </w:r>
      <w:bookmarkEnd w:id="12"/>
    </w:p>
    <w:p w:rsidR="001421CE" w:rsidRDefault="00E05201" w:rsidP="002C750A">
      <w:pPr>
        <w:pStyle w:val="2"/>
        <w:spacing w:line="360" w:lineRule="auto"/>
        <w:ind w:firstLineChars="200" w:firstLine="482"/>
        <w:rPr>
          <w:rFonts w:ascii="宋体" w:hAnsi="宋体" w:cs="宋体"/>
          <w:sz w:val="24"/>
          <w:szCs w:val="24"/>
        </w:rPr>
      </w:pPr>
      <w:bookmarkStart w:id="13" w:name="_Toc373762014"/>
      <w:r>
        <w:rPr>
          <w:rFonts w:ascii="宋体" w:hAnsi="宋体" w:cs="宋体" w:hint="eastAsia"/>
          <w:sz w:val="24"/>
          <w:szCs w:val="24"/>
        </w:rPr>
        <w:t>3.1 市场分析</w:t>
      </w:r>
      <w:bookmarkEnd w:id="13"/>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目前很多的公司有基于GIS地理信息系统的大众应用的开发，但是用户在应用电子地图类型的产品时无非是查找目的地，搜索周边环境等功能，一些电子商务公司和网络中介类型的公司，如58，京东，搜房网等再应用电子地图的时候</w:t>
      </w:r>
      <w:r>
        <w:rPr>
          <w:rFonts w:ascii="宋体" w:hAnsi="宋体" w:cs="宋体" w:hint="eastAsia"/>
          <w:sz w:val="24"/>
          <w:szCs w:val="24"/>
        </w:rPr>
        <w:lastRenderedPageBreak/>
        <w:t>也只是进行了目标点的标注和周边环境功能的搜索工作。这样做只能是被动的接受用户和满足用户的需求，不能主动的去引导用户使用我们的地理信息产品。这种方式是很被动的，如果一个产品能够主动的去吸引用户去使用它，如果能够让用户时刻都在他的手机后台开启它，甚至培养用户的一种使用习惯那么它的商业潜质和市场发展无疑是非常巨大的。</w:t>
      </w:r>
    </w:p>
    <w:p w:rsidR="001421CE" w:rsidRDefault="00E05201" w:rsidP="002C750A">
      <w:pPr>
        <w:pStyle w:val="2"/>
        <w:spacing w:line="360" w:lineRule="auto"/>
        <w:ind w:firstLineChars="200" w:firstLine="482"/>
        <w:rPr>
          <w:rFonts w:ascii="宋体" w:hAnsi="宋体" w:cs="宋体"/>
          <w:sz w:val="24"/>
          <w:szCs w:val="24"/>
        </w:rPr>
      </w:pPr>
      <w:bookmarkStart w:id="14" w:name="_Toc373762015"/>
      <w:r>
        <w:rPr>
          <w:rFonts w:ascii="宋体" w:hAnsi="宋体" w:cs="宋体" w:hint="eastAsia"/>
          <w:sz w:val="24"/>
          <w:szCs w:val="24"/>
        </w:rPr>
        <w:t>3.2 技术分析</w:t>
      </w:r>
      <w:bookmarkEnd w:id="14"/>
    </w:p>
    <w:p w:rsidR="001421CE" w:rsidRDefault="00CE5021" w:rsidP="00CE5021">
      <w:pPr>
        <w:spacing w:line="360" w:lineRule="auto"/>
        <w:ind w:firstLineChars="200" w:firstLine="480"/>
        <w:rPr>
          <w:rFonts w:ascii="宋体" w:hAnsi="宋体" w:cs="宋体"/>
          <w:sz w:val="24"/>
          <w:szCs w:val="24"/>
        </w:rPr>
      </w:pPr>
      <w:r>
        <w:rPr>
          <w:rFonts w:ascii="宋体" w:hAnsi="宋体" w:cs="宋体" w:hint="eastAsia"/>
          <w:sz w:val="24"/>
          <w:szCs w:val="24"/>
        </w:rPr>
        <w:t>目前LBS的技术越来越成熟，基站定位，GPS定位已经不再成为技术难题，完全能够满足产品的开发和维护</w:t>
      </w:r>
      <w:r w:rsidR="00E05201">
        <w:rPr>
          <w:rFonts w:ascii="宋体" w:hAnsi="宋体" w:cs="宋体" w:hint="eastAsia"/>
          <w:sz w:val="24"/>
          <w:szCs w:val="24"/>
        </w:rPr>
        <w:t>。</w:t>
      </w:r>
    </w:p>
    <w:p w:rsidR="001421CE" w:rsidRDefault="00E05201" w:rsidP="002C750A">
      <w:pPr>
        <w:pStyle w:val="2"/>
        <w:spacing w:line="360" w:lineRule="auto"/>
        <w:ind w:firstLineChars="200" w:firstLine="482"/>
        <w:rPr>
          <w:rFonts w:ascii="宋体" w:hAnsi="宋体" w:cs="宋体"/>
          <w:sz w:val="24"/>
          <w:szCs w:val="24"/>
        </w:rPr>
      </w:pPr>
      <w:bookmarkStart w:id="15" w:name="_Toc373762016"/>
      <w:r>
        <w:rPr>
          <w:rFonts w:ascii="宋体" w:hAnsi="宋体" w:cs="宋体" w:hint="eastAsia"/>
          <w:sz w:val="24"/>
          <w:szCs w:val="24"/>
        </w:rPr>
        <w:t>3.3 成本分析</w:t>
      </w:r>
      <w:bookmarkEnd w:id="15"/>
    </w:p>
    <w:p w:rsidR="001421CE" w:rsidRDefault="00A73B0F">
      <w:pPr>
        <w:spacing w:line="360" w:lineRule="auto"/>
        <w:ind w:firstLineChars="200" w:firstLine="480"/>
        <w:rPr>
          <w:rFonts w:ascii="宋体" w:hAnsi="宋体" w:cs="宋体" w:hint="eastAsia"/>
          <w:sz w:val="24"/>
          <w:szCs w:val="24"/>
        </w:rPr>
      </w:pPr>
      <w:r>
        <w:rPr>
          <w:rFonts w:ascii="宋体" w:hAnsi="宋体" w:cs="宋体" w:hint="eastAsia"/>
          <w:sz w:val="24"/>
          <w:szCs w:val="24"/>
        </w:rPr>
        <w:t>人力成本：开发人员，销售人员等公司的人员薪水。</w:t>
      </w:r>
    </w:p>
    <w:p w:rsidR="00A73B0F" w:rsidRDefault="00A73B0F">
      <w:pPr>
        <w:spacing w:line="360" w:lineRule="auto"/>
        <w:ind w:firstLineChars="200" w:firstLine="480"/>
        <w:rPr>
          <w:rFonts w:ascii="宋体" w:hAnsi="宋体" w:cs="宋体" w:hint="eastAsia"/>
          <w:sz w:val="24"/>
          <w:szCs w:val="24"/>
        </w:rPr>
      </w:pPr>
      <w:r>
        <w:rPr>
          <w:rFonts w:ascii="宋体" w:hAnsi="宋体" w:cs="宋体" w:hint="eastAsia"/>
          <w:sz w:val="24"/>
          <w:szCs w:val="24"/>
        </w:rPr>
        <w:t>广告成本：通过广告和宣传扩大产品的影响力，使得更多商家加盟进来。</w:t>
      </w:r>
    </w:p>
    <w:p w:rsidR="00A73B0F" w:rsidRDefault="00A73B0F">
      <w:pPr>
        <w:spacing w:line="360" w:lineRule="auto"/>
        <w:ind w:firstLineChars="200" w:firstLine="480"/>
        <w:rPr>
          <w:rFonts w:ascii="宋体" w:hAnsi="宋体" w:cs="宋体" w:hint="eastAsia"/>
          <w:sz w:val="24"/>
          <w:szCs w:val="24"/>
        </w:rPr>
      </w:pPr>
      <w:r>
        <w:rPr>
          <w:rFonts w:ascii="宋体" w:hAnsi="宋体" w:cs="宋体" w:hint="eastAsia"/>
          <w:sz w:val="24"/>
          <w:szCs w:val="24"/>
        </w:rPr>
        <w:t>运营成本：公司的基础运行费用和硬件设备费用。</w:t>
      </w:r>
    </w:p>
    <w:p w:rsidR="00A73B0F" w:rsidRPr="00A73B0F" w:rsidRDefault="00A73B0F">
      <w:pPr>
        <w:spacing w:line="360" w:lineRule="auto"/>
        <w:ind w:firstLineChars="200" w:firstLine="480"/>
        <w:rPr>
          <w:rFonts w:ascii="宋体" w:hAnsi="宋体" w:cs="宋体"/>
          <w:sz w:val="24"/>
          <w:szCs w:val="24"/>
        </w:rPr>
      </w:pPr>
    </w:p>
    <w:p w:rsidR="001421CE" w:rsidRDefault="00E05201" w:rsidP="002C750A">
      <w:pPr>
        <w:pStyle w:val="2"/>
        <w:spacing w:line="360" w:lineRule="auto"/>
        <w:ind w:firstLineChars="200" w:firstLine="482"/>
        <w:rPr>
          <w:rFonts w:ascii="宋体" w:hAnsi="宋体" w:cs="宋体"/>
          <w:sz w:val="24"/>
          <w:szCs w:val="24"/>
        </w:rPr>
      </w:pPr>
      <w:bookmarkStart w:id="16" w:name="_Toc373762017"/>
      <w:r>
        <w:rPr>
          <w:rFonts w:ascii="宋体" w:hAnsi="宋体" w:cs="宋体" w:hint="eastAsia"/>
          <w:sz w:val="24"/>
          <w:szCs w:val="24"/>
        </w:rPr>
        <w:t>3.4 竞争优势分析</w:t>
      </w:r>
      <w:bookmarkEnd w:id="16"/>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目前市场</w:t>
      </w:r>
      <w:r w:rsidR="00030B9C">
        <w:rPr>
          <w:rFonts w:ascii="宋体" w:hAnsi="宋体" w:cs="宋体" w:hint="eastAsia"/>
          <w:sz w:val="24"/>
          <w:szCs w:val="24"/>
        </w:rPr>
        <w:t>上还没有类似的地图应用和电子商务产品，并没有什么强大的竞争对手</w:t>
      </w:r>
      <w:r>
        <w:rPr>
          <w:rFonts w:ascii="宋体" w:hAnsi="宋体" w:cs="宋体" w:hint="eastAsia"/>
          <w:sz w:val="24"/>
          <w:szCs w:val="24"/>
        </w:rPr>
        <w:t>。</w:t>
      </w:r>
      <w:r w:rsidR="00152B95">
        <w:rPr>
          <w:rFonts w:ascii="宋体" w:hAnsi="宋体" w:cs="宋体" w:hint="eastAsia"/>
          <w:sz w:val="24"/>
          <w:szCs w:val="24"/>
        </w:rPr>
        <w:t>潜在的隐患是该系统技术并不复杂很可能在发展初期收到大公司关注并出现模仿产品。</w:t>
      </w:r>
    </w:p>
    <w:p w:rsidR="001421CE" w:rsidRDefault="00E05201" w:rsidP="002C750A">
      <w:pPr>
        <w:pStyle w:val="1"/>
        <w:spacing w:line="360" w:lineRule="auto"/>
        <w:ind w:firstLineChars="200" w:firstLine="482"/>
        <w:rPr>
          <w:rFonts w:ascii="宋体" w:hAnsi="宋体" w:cs="宋体"/>
          <w:sz w:val="24"/>
          <w:szCs w:val="24"/>
        </w:rPr>
      </w:pPr>
      <w:bookmarkStart w:id="17" w:name="_Toc373762018"/>
      <w:r>
        <w:rPr>
          <w:rFonts w:ascii="宋体" w:hAnsi="宋体" w:cs="宋体" w:hint="eastAsia"/>
          <w:sz w:val="24"/>
          <w:szCs w:val="24"/>
        </w:rPr>
        <w:t>4产品预算</w:t>
      </w:r>
      <w:bookmarkEnd w:id="17"/>
    </w:p>
    <w:p w:rsidR="001421CE" w:rsidRDefault="00C77FCA">
      <w:pPr>
        <w:spacing w:line="360" w:lineRule="auto"/>
        <w:ind w:firstLineChars="200" w:firstLine="480"/>
        <w:rPr>
          <w:rFonts w:ascii="宋体" w:hAnsi="宋体" w:cs="宋体"/>
          <w:sz w:val="24"/>
          <w:szCs w:val="24"/>
        </w:rPr>
      </w:pPr>
      <w:r>
        <w:rPr>
          <w:rFonts w:ascii="宋体" w:hAnsi="宋体" w:cs="宋体" w:hint="eastAsia"/>
          <w:sz w:val="24"/>
          <w:szCs w:val="24"/>
        </w:rPr>
        <w:t>硬件</w:t>
      </w:r>
      <w:r w:rsidR="00E8472B">
        <w:rPr>
          <w:rFonts w:ascii="宋体" w:hAnsi="宋体" w:cs="宋体" w:hint="eastAsia"/>
          <w:sz w:val="24"/>
          <w:szCs w:val="24"/>
        </w:rPr>
        <w:t>成本</w:t>
      </w:r>
      <w:r>
        <w:rPr>
          <w:rFonts w:ascii="宋体" w:hAnsi="宋体" w:cs="宋体" w:hint="eastAsia"/>
          <w:sz w:val="24"/>
          <w:szCs w:val="24"/>
        </w:rPr>
        <w:t>根据当时的</w:t>
      </w:r>
      <w:r w:rsidR="00E8472B">
        <w:rPr>
          <w:rFonts w:ascii="宋体" w:hAnsi="宋体" w:cs="宋体" w:hint="eastAsia"/>
          <w:sz w:val="24"/>
          <w:szCs w:val="24"/>
        </w:rPr>
        <w:t>经济</w:t>
      </w:r>
      <w:r>
        <w:rPr>
          <w:rFonts w:ascii="宋体" w:hAnsi="宋体" w:cs="宋体" w:hint="eastAsia"/>
          <w:sz w:val="24"/>
          <w:szCs w:val="24"/>
        </w:rPr>
        <w:t>基础</w:t>
      </w:r>
      <w:r w:rsidR="00E8472B">
        <w:rPr>
          <w:rFonts w:ascii="宋体" w:hAnsi="宋体" w:cs="宋体" w:hint="eastAsia"/>
          <w:sz w:val="24"/>
          <w:szCs w:val="24"/>
        </w:rPr>
        <w:t>条件</w:t>
      </w:r>
      <w:r>
        <w:rPr>
          <w:rFonts w:ascii="宋体" w:hAnsi="宋体" w:cs="宋体" w:hint="eastAsia"/>
          <w:sz w:val="24"/>
          <w:szCs w:val="24"/>
        </w:rPr>
        <w:t>选择而定</w:t>
      </w:r>
      <w:r w:rsidR="00E05201">
        <w:rPr>
          <w:rFonts w:ascii="宋体" w:hAnsi="宋体" w:cs="宋体" w:hint="eastAsia"/>
          <w:sz w:val="24"/>
          <w:szCs w:val="24"/>
        </w:rPr>
        <w:t>。</w:t>
      </w:r>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需要开发使用电脑4台 5000*4 = 20000元</w:t>
      </w:r>
    </w:p>
    <w:p w:rsidR="00561F85" w:rsidRDefault="00E05201">
      <w:pPr>
        <w:spacing w:line="360" w:lineRule="auto"/>
        <w:ind w:firstLineChars="200" w:firstLine="480"/>
        <w:rPr>
          <w:rFonts w:ascii="宋体" w:hAnsi="宋体" w:cs="宋体" w:hint="eastAsia"/>
          <w:sz w:val="24"/>
          <w:szCs w:val="24"/>
        </w:rPr>
      </w:pPr>
      <w:r>
        <w:rPr>
          <w:rFonts w:ascii="宋体" w:hAnsi="宋体" w:cs="宋体" w:hint="eastAsia"/>
          <w:sz w:val="24"/>
          <w:szCs w:val="24"/>
        </w:rPr>
        <w:t>软件：使用</w:t>
      </w:r>
      <w:r w:rsidR="001F7537">
        <w:rPr>
          <w:rFonts w:ascii="宋体" w:hAnsi="宋体" w:cs="宋体" w:hint="eastAsia"/>
          <w:sz w:val="24"/>
          <w:szCs w:val="24"/>
        </w:rPr>
        <w:t>高德地图SDK或者百度地图SDK</w:t>
      </w:r>
      <w:r>
        <w:rPr>
          <w:rFonts w:ascii="宋体" w:hAnsi="宋体" w:cs="宋体" w:hint="eastAsia"/>
          <w:sz w:val="24"/>
          <w:szCs w:val="24"/>
        </w:rPr>
        <w:t>，安卓，eclipse,mysql数据库匀为免费软件产品。</w:t>
      </w:r>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人员：软件开发周期大约需要3个月，需要开发人员5个，人员工资5*6000 *3= 90000元</w:t>
      </w:r>
    </w:p>
    <w:p w:rsidR="001421CE" w:rsidRDefault="001421CE">
      <w:pPr>
        <w:spacing w:line="360" w:lineRule="auto"/>
        <w:ind w:firstLineChars="200" w:firstLine="480"/>
        <w:rPr>
          <w:rFonts w:ascii="宋体" w:hAnsi="宋体" w:cs="宋体"/>
          <w:sz w:val="24"/>
          <w:szCs w:val="24"/>
        </w:rPr>
      </w:pPr>
    </w:p>
    <w:p w:rsidR="001421CE" w:rsidRDefault="001421CE">
      <w:pPr>
        <w:spacing w:line="360" w:lineRule="auto"/>
        <w:ind w:firstLineChars="200" w:firstLine="480"/>
        <w:rPr>
          <w:rFonts w:ascii="宋体" w:hAnsi="宋体" w:cs="宋体"/>
          <w:sz w:val="24"/>
          <w:szCs w:val="24"/>
        </w:rPr>
      </w:pPr>
    </w:p>
    <w:p w:rsidR="001421CE" w:rsidRDefault="002C750A" w:rsidP="002C750A">
      <w:pPr>
        <w:pStyle w:val="1"/>
        <w:spacing w:line="360" w:lineRule="auto"/>
        <w:ind w:firstLineChars="200" w:firstLine="482"/>
        <w:rPr>
          <w:rFonts w:ascii="宋体" w:hAnsi="宋体" w:cs="宋体"/>
          <w:sz w:val="24"/>
          <w:szCs w:val="24"/>
        </w:rPr>
      </w:pPr>
      <w:bookmarkStart w:id="18" w:name="_Toc373762019"/>
      <w:r>
        <w:rPr>
          <w:rFonts w:ascii="宋体" w:hAnsi="宋体" w:cs="宋体" w:hint="eastAsia"/>
          <w:sz w:val="24"/>
          <w:szCs w:val="24"/>
        </w:rPr>
        <w:t>5</w:t>
      </w:r>
      <w:r w:rsidR="00E05201">
        <w:rPr>
          <w:rFonts w:ascii="宋体" w:hAnsi="宋体" w:cs="宋体" w:hint="eastAsia"/>
          <w:sz w:val="24"/>
          <w:szCs w:val="24"/>
        </w:rPr>
        <w:t>产品蓝图</w:t>
      </w:r>
      <w:bookmarkEnd w:id="18"/>
    </w:p>
    <w:p w:rsidR="001421CE" w:rsidRDefault="002C750A" w:rsidP="002C750A">
      <w:pPr>
        <w:pStyle w:val="2"/>
        <w:spacing w:line="360" w:lineRule="auto"/>
        <w:ind w:firstLineChars="200" w:firstLine="482"/>
        <w:rPr>
          <w:rFonts w:ascii="宋体" w:hAnsi="宋体" w:cs="宋体"/>
          <w:sz w:val="24"/>
          <w:szCs w:val="24"/>
        </w:rPr>
      </w:pPr>
      <w:bookmarkStart w:id="19" w:name="_Toc373762020"/>
      <w:r>
        <w:rPr>
          <w:rFonts w:ascii="宋体" w:hAnsi="宋体" w:cs="宋体" w:hint="eastAsia"/>
          <w:sz w:val="24"/>
          <w:szCs w:val="24"/>
        </w:rPr>
        <w:t>5</w:t>
      </w:r>
      <w:r w:rsidR="00E05201">
        <w:rPr>
          <w:rFonts w:ascii="宋体" w:hAnsi="宋体" w:cs="宋体" w:hint="eastAsia"/>
          <w:sz w:val="24"/>
          <w:szCs w:val="24"/>
        </w:rPr>
        <w:t>.1准备工作</w:t>
      </w:r>
      <w:bookmarkEnd w:id="19"/>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产品需求说明书，产品概要说明书，前期技术和人员储备，市场前期宣传和调查。</w:t>
      </w:r>
    </w:p>
    <w:p w:rsidR="001421CE" w:rsidRDefault="002C750A" w:rsidP="002C750A">
      <w:pPr>
        <w:pStyle w:val="2"/>
        <w:spacing w:line="360" w:lineRule="auto"/>
        <w:ind w:firstLineChars="200" w:firstLine="482"/>
        <w:rPr>
          <w:rFonts w:ascii="宋体" w:hAnsi="宋体" w:cs="宋体"/>
          <w:sz w:val="24"/>
          <w:szCs w:val="24"/>
        </w:rPr>
      </w:pPr>
      <w:bookmarkStart w:id="20" w:name="_Toc373762021"/>
      <w:r>
        <w:rPr>
          <w:rFonts w:ascii="宋体" w:hAnsi="宋体" w:cs="宋体" w:hint="eastAsia"/>
          <w:sz w:val="24"/>
          <w:szCs w:val="24"/>
        </w:rPr>
        <w:t>5</w:t>
      </w:r>
      <w:r w:rsidR="00E05201">
        <w:rPr>
          <w:rFonts w:ascii="宋体" w:hAnsi="宋体" w:cs="宋体" w:hint="eastAsia"/>
          <w:sz w:val="24"/>
          <w:szCs w:val="24"/>
        </w:rPr>
        <w:t>.2实现方法</w:t>
      </w:r>
      <w:bookmarkEnd w:id="20"/>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分别开发移动客户端，WEB端，SERVICE服务端。现在安卓版本</w:t>
      </w:r>
      <w:r w:rsidR="002C750A">
        <w:rPr>
          <w:rFonts w:ascii="宋体" w:hAnsi="宋体" w:cs="宋体" w:hint="eastAsia"/>
          <w:sz w:val="24"/>
          <w:szCs w:val="24"/>
        </w:rPr>
        <w:t>0</w:t>
      </w:r>
      <w:r>
        <w:rPr>
          <w:rFonts w:ascii="宋体" w:hAnsi="宋体" w:cs="宋体" w:hint="eastAsia"/>
          <w:sz w:val="24"/>
          <w:szCs w:val="24"/>
        </w:rPr>
        <w:t>.</w:t>
      </w:r>
      <w:r w:rsidR="002C750A">
        <w:rPr>
          <w:rFonts w:ascii="宋体" w:hAnsi="宋体" w:cs="宋体" w:hint="eastAsia"/>
          <w:sz w:val="24"/>
          <w:szCs w:val="24"/>
        </w:rPr>
        <w:t>1</w:t>
      </w:r>
      <w:r>
        <w:rPr>
          <w:rFonts w:ascii="宋体" w:hAnsi="宋体" w:cs="宋体" w:hint="eastAsia"/>
          <w:sz w:val="24"/>
          <w:szCs w:val="24"/>
        </w:rPr>
        <w:t>已经开发</w:t>
      </w:r>
      <w:r w:rsidR="002C750A">
        <w:rPr>
          <w:rFonts w:ascii="宋体" w:hAnsi="宋体" w:cs="宋体" w:hint="eastAsia"/>
          <w:sz w:val="24"/>
          <w:szCs w:val="24"/>
        </w:rPr>
        <w:t>原型</w:t>
      </w:r>
      <w:r>
        <w:rPr>
          <w:rFonts w:ascii="宋体" w:hAnsi="宋体" w:cs="宋体" w:hint="eastAsia"/>
          <w:sz w:val="24"/>
          <w:szCs w:val="24"/>
        </w:rPr>
        <w:t>，测试也在进行中，需要技术团队帮助我们。</w:t>
      </w:r>
    </w:p>
    <w:p w:rsidR="001421CE" w:rsidRDefault="002C750A" w:rsidP="002C750A">
      <w:pPr>
        <w:pStyle w:val="2"/>
        <w:spacing w:line="360" w:lineRule="auto"/>
        <w:ind w:firstLineChars="200" w:firstLine="482"/>
        <w:rPr>
          <w:rFonts w:ascii="宋体" w:hAnsi="宋体" w:cs="宋体"/>
          <w:sz w:val="24"/>
          <w:szCs w:val="24"/>
        </w:rPr>
      </w:pPr>
      <w:bookmarkStart w:id="21" w:name="_Toc373762022"/>
      <w:r>
        <w:rPr>
          <w:rFonts w:ascii="宋体" w:hAnsi="宋体" w:cs="宋体" w:hint="eastAsia"/>
          <w:sz w:val="24"/>
          <w:szCs w:val="24"/>
        </w:rPr>
        <w:t>5</w:t>
      </w:r>
      <w:r w:rsidR="00E05201">
        <w:rPr>
          <w:rFonts w:ascii="宋体" w:hAnsi="宋体" w:cs="宋体" w:hint="eastAsia"/>
          <w:sz w:val="24"/>
          <w:szCs w:val="24"/>
        </w:rPr>
        <w:t>.3产品前景</w:t>
      </w:r>
      <w:bookmarkEnd w:id="21"/>
    </w:p>
    <w:p w:rsidR="001421CE" w:rsidRDefault="00E05201">
      <w:pPr>
        <w:spacing w:line="360" w:lineRule="auto"/>
        <w:ind w:firstLineChars="200" w:firstLine="480"/>
        <w:rPr>
          <w:rFonts w:ascii="宋体" w:hAnsi="宋体" w:cs="宋体"/>
          <w:sz w:val="24"/>
          <w:szCs w:val="24"/>
        </w:rPr>
      </w:pPr>
      <w:r>
        <w:rPr>
          <w:rFonts w:ascii="宋体" w:hAnsi="宋体" w:cs="宋体" w:hint="eastAsia"/>
          <w:sz w:val="24"/>
          <w:szCs w:val="24"/>
        </w:rPr>
        <w:t>中国人民的平均生活水平并不高，这种社会背景使得团购，优惠券这种商业模式在过去的一二年终发展的非常迅猛，百度的过年红包，凭借着几辆汽车一套房子的吸引力，在过年的7天中赚到了几亿次的点击率。天猫凭借着一个5折的优惠在双十一创造了350多亿的营业奇迹。高德地图凭借一张有效地点照片4分钱的形式在十一7天采集了1600多万的有效图片。美团，大众点评团，千品团等团购网站凭借着每月一个的0元抽奖，赚取了上百万用户的点击率。由此可见中国人民对于抽奖，优惠等活动是多么的热衷。在用户开来这样付出的无非是点动一下手指，而给企业带来的商业价值是无法估量的。如果应用百度SDK推出地图时空大寻宝活动，无疑会使百度的地图的应用量提升到一个新的高度，而且基于地理信息的营销模式也很有可能成为一种继团购以后又一个风靡全国的购物营销模式。</w:t>
      </w:r>
    </w:p>
    <w:sectPr w:rsidR="001421CE" w:rsidSect="001421CE">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440" w:rsidRDefault="008A1440" w:rsidP="002C750A">
      <w:r>
        <w:separator/>
      </w:r>
    </w:p>
  </w:endnote>
  <w:endnote w:type="continuationSeparator" w:id="1">
    <w:p w:rsidR="008A1440" w:rsidRDefault="008A1440" w:rsidP="002C75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440" w:rsidRDefault="008A1440" w:rsidP="002C750A">
      <w:r>
        <w:separator/>
      </w:r>
    </w:p>
  </w:footnote>
  <w:footnote w:type="continuationSeparator" w:id="1">
    <w:p w:rsidR="008A1440" w:rsidRDefault="008A1440" w:rsidP="002C75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731695"/>
    <w:multiLevelType w:val="multilevel"/>
    <w:tmpl w:val="20731695"/>
    <w:lvl w:ilvl="0">
      <w:start w:val="1"/>
      <w:numFmt w:val="decimal"/>
      <w:lvlText w:val="%1."/>
      <w:lvlJc w:val="left"/>
      <w:pPr>
        <w:ind w:left="1605" w:hanging="360"/>
      </w:pPr>
      <w:rPr>
        <w:rFonts w:hint="default"/>
      </w:rPr>
    </w:lvl>
    <w:lvl w:ilvl="1" w:tentative="1">
      <w:start w:val="1"/>
      <w:numFmt w:val="lowerLetter"/>
      <w:lvlText w:val="%2)"/>
      <w:lvlJc w:val="left"/>
      <w:pPr>
        <w:ind w:left="2085" w:hanging="420"/>
      </w:pPr>
    </w:lvl>
    <w:lvl w:ilvl="2" w:tentative="1">
      <w:start w:val="1"/>
      <w:numFmt w:val="lowerRoman"/>
      <w:lvlText w:val="%3."/>
      <w:lvlJc w:val="right"/>
      <w:pPr>
        <w:ind w:left="2505" w:hanging="420"/>
      </w:pPr>
    </w:lvl>
    <w:lvl w:ilvl="3" w:tentative="1">
      <w:start w:val="1"/>
      <w:numFmt w:val="decimal"/>
      <w:lvlText w:val="%4."/>
      <w:lvlJc w:val="left"/>
      <w:pPr>
        <w:ind w:left="2925" w:hanging="420"/>
      </w:pPr>
    </w:lvl>
    <w:lvl w:ilvl="4" w:tentative="1">
      <w:start w:val="1"/>
      <w:numFmt w:val="lowerLetter"/>
      <w:lvlText w:val="%5)"/>
      <w:lvlJc w:val="left"/>
      <w:pPr>
        <w:ind w:left="3345" w:hanging="420"/>
      </w:pPr>
    </w:lvl>
    <w:lvl w:ilvl="5" w:tentative="1">
      <w:start w:val="1"/>
      <w:numFmt w:val="lowerRoman"/>
      <w:lvlText w:val="%6."/>
      <w:lvlJc w:val="right"/>
      <w:pPr>
        <w:ind w:left="3765" w:hanging="420"/>
      </w:pPr>
    </w:lvl>
    <w:lvl w:ilvl="6" w:tentative="1">
      <w:start w:val="1"/>
      <w:numFmt w:val="decimal"/>
      <w:lvlText w:val="%7."/>
      <w:lvlJc w:val="left"/>
      <w:pPr>
        <w:ind w:left="4185" w:hanging="420"/>
      </w:pPr>
    </w:lvl>
    <w:lvl w:ilvl="7" w:tentative="1">
      <w:start w:val="1"/>
      <w:numFmt w:val="lowerLetter"/>
      <w:lvlText w:val="%8)"/>
      <w:lvlJc w:val="left"/>
      <w:pPr>
        <w:ind w:left="4605" w:hanging="420"/>
      </w:pPr>
    </w:lvl>
    <w:lvl w:ilvl="8" w:tentative="1">
      <w:start w:val="1"/>
      <w:numFmt w:val="lowerRoman"/>
      <w:lvlText w:val="%9."/>
      <w:lvlJc w:val="right"/>
      <w:pPr>
        <w:ind w:left="5025" w:hanging="420"/>
      </w:pPr>
    </w:lvl>
  </w:abstractNum>
  <w:abstractNum w:abstractNumId="1">
    <w:nsid w:val="74F65C83"/>
    <w:multiLevelType w:val="multilevel"/>
    <w:tmpl w:val="74F65C83"/>
    <w:lvl w:ilvl="0">
      <w:start w:val="1"/>
      <w:numFmt w:val="decimal"/>
      <w:lvlText w:val="%1."/>
      <w:lvlJc w:val="left"/>
      <w:pPr>
        <w:ind w:left="1845" w:hanging="585"/>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421CE"/>
    <w:rsid w:val="00030B9C"/>
    <w:rsid w:val="001421CE"/>
    <w:rsid w:val="00152B95"/>
    <w:rsid w:val="001F7537"/>
    <w:rsid w:val="002C750A"/>
    <w:rsid w:val="00561F85"/>
    <w:rsid w:val="008A1440"/>
    <w:rsid w:val="00A73B0F"/>
    <w:rsid w:val="00BB2F56"/>
    <w:rsid w:val="00BF401B"/>
    <w:rsid w:val="00C77FCA"/>
    <w:rsid w:val="00CE5021"/>
    <w:rsid w:val="00E05201"/>
    <w:rsid w:val="00E8472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21CE"/>
    <w:pPr>
      <w:widowControl w:val="0"/>
      <w:jc w:val="both"/>
    </w:pPr>
    <w:rPr>
      <w:rFonts w:ascii="Calibri" w:hAnsi="Calibri"/>
      <w:kern w:val="2"/>
      <w:sz w:val="21"/>
      <w:szCs w:val="22"/>
    </w:rPr>
  </w:style>
  <w:style w:type="paragraph" w:styleId="1">
    <w:name w:val="heading 1"/>
    <w:basedOn w:val="a"/>
    <w:next w:val="a"/>
    <w:link w:val="1Char"/>
    <w:uiPriority w:val="9"/>
    <w:qFormat/>
    <w:rsid w:val="001421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21CE"/>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421C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rsid w:val="001421CE"/>
    <w:pPr>
      <w:ind w:leftChars="400" w:left="840"/>
    </w:pPr>
  </w:style>
  <w:style w:type="paragraph" w:styleId="a3">
    <w:name w:val="Balloon Text"/>
    <w:basedOn w:val="a"/>
    <w:link w:val="Char"/>
    <w:uiPriority w:val="99"/>
    <w:semiHidden/>
    <w:unhideWhenUsed/>
    <w:rsid w:val="001421CE"/>
    <w:rPr>
      <w:sz w:val="18"/>
      <w:szCs w:val="18"/>
    </w:rPr>
  </w:style>
  <w:style w:type="paragraph" w:styleId="a4">
    <w:name w:val="footer"/>
    <w:basedOn w:val="a"/>
    <w:link w:val="Char0"/>
    <w:uiPriority w:val="99"/>
    <w:semiHidden/>
    <w:unhideWhenUsed/>
    <w:rsid w:val="001421CE"/>
    <w:pPr>
      <w:tabs>
        <w:tab w:val="center" w:pos="4153"/>
        <w:tab w:val="right" w:pos="8306"/>
      </w:tabs>
      <w:snapToGrid w:val="0"/>
      <w:jc w:val="left"/>
    </w:pPr>
    <w:rPr>
      <w:sz w:val="18"/>
      <w:szCs w:val="18"/>
    </w:rPr>
  </w:style>
  <w:style w:type="paragraph" w:styleId="a5">
    <w:name w:val="header"/>
    <w:basedOn w:val="a"/>
    <w:link w:val="Char1"/>
    <w:uiPriority w:val="99"/>
    <w:semiHidden/>
    <w:unhideWhenUsed/>
    <w:rsid w:val="001421CE"/>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1421CE"/>
  </w:style>
  <w:style w:type="paragraph" w:styleId="20">
    <w:name w:val="toc 2"/>
    <w:basedOn w:val="a"/>
    <w:next w:val="a"/>
    <w:uiPriority w:val="39"/>
    <w:unhideWhenUsed/>
    <w:rsid w:val="001421CE"/>
    <w:pPr>
      <w:ind w:leftChars="200" w:left="420"/>
    </w:pPr>
  </w:style>
  <w:style w:type="character" w:styleId="a6">
    <w:name w:val="Hyperlink"/>
    <w:basedOn w:val="a0"/>
    <w:uiPriority w:val="99"/>
    <w:unhideWhenUsed/>
    <w:rsid w:val="001421CE"/>
    <w:rPr>
      <w:color w:val="0000FF"/>
      <w:u w:val="single"/>
    </w:rPr>
  </w:style>
  <w:style w:type="paragraph" w:customStyle="1" w:styleId="11">
    <w:name w:val="列出段落1"/>
    <w:basedOn w:val="a"/>
    <w:uiPriority w:val="34"/>
    <w:qFormat/>
    <w:rsid w:val="001421CE"/>
    <w:pPr>
      <w:ind w:firstLineChars="200" w:firstLine="420"/>
    </w:pPr>
  </w:style>
  <w:style w:type="paragraph" w:customStyle="1" w:styleId="TOC1">
    <w:name w:val="TOC 标题1"/>
    <w:basedOn w:val="1"/>
    <w:next w:val="a"/>
    <w:uiPriority w:val="39"/>
    <w:semiHidden/>
    <w:unhideWhenUsed/>
    <w:qFormat/>
    <w:rsid w:val="001421CE"/>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1421CE"/>
    <w:rPr>
      <w:sz w:val="18"/>
      <w:szCs w:val="18"/>
    </w:rPr>
  </w:style>
  <w:style w:type="character" w:customStyle="1" w:styleId="Char0">
    <w:name w:val="页脚 Char"/>
    <w:basedOn w:val="a0"/>
    <w:link w:val="a4"/>
    <w:uiPriority w:val="99"/>
    <w:semiHidden/>
    <w:rsid w:val="001421CE"/>
    <w:rPr>
      <w:sz w:val="18"/>
      <w:szCs w:val="18"/>
    </w:rPr>
  </w:style>
  <w:style w:type="character" w:customStyle="1" w:styleId="Char">
    <w:name w:val="批注框文本 Char"/>
    <w:basedOn w:val="a0"/>
    <w:link w:val="a3"/>
    <w:uiPriority w:val="99"/>
    <w:semiHidden/>
    <w:rsid w:val="001421CE"/>
    <w:rPr>
      <w:sz w:val="18"/>
      <w:szCs w:val="18"/>
    </w:rPr>
  </w:style>
  <w:style w:type="character" w:customStyle="1" w:styleId="1Char">
    <w:name w:val="标题 1 Char"/>
    <w:basedOn w:val="a0"/>
    <w:link w:val="1"/>
    <w:uiPriority w:val="9"/>
    <w:rsid w:val="001421CE"/>
    <w:rPr>
      <w:b/>
      <w:bCs/>
      <w:kern w:val="44"/>
      <w:sz w:val="44"/>
      <w:szCs w:val="44"/>
    </w:rPr>
  </w:style>
  <w:style w:type="character" w:customStyle="1" w:styleId="2Char">
    <w:name w:val="标题 2 Char"/>
    <w:basedOn w:val="a0"/>
    <w:link w:val="2"/>
    <w:uiPriority w:val="9"/>
    <w:rsid w:val="001421CE"/>
    <w:rPr>
      <w:rFonts w:ascii="Cambria" w:eastAsia="宋体" w:hAnsi="Cambria"/>
      <w:b/>
      <w:bCs/>
      <w:sz w:val="32"/>
      <w:szCs w:val="32"/>
    </w:rPr>
  </w:style>
  <w:style w:type="character" w:customStyle="1" w:styleId="3Char">
    <w:name w:val="标题 3 Char"/>
    <w:basedOn w:val="a0"/>
    <w:link w:val="3"/>
    <w:uiPriority w:val="9"/>
    <w:rsid w:val="001421CE"/>
    <w:rPr>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地图时空大寻宝产品创业策划书</dc:title>
  <dc:creator>sunxiaofan(孙枭凡.国际)</dc:creator>
  <cp:lastModifiedBy>sunxiaofan(孙枭凡.国际)</cp:lastModifiedBy>
  <cp:revision>13</cp:revision>
  <dcterms:created xsi:type="dcterms:W3CDTF">2013-11-28T06:03:00Z</dcterms:created>
  <dcterms:modified xsi:type="dcterms:W3CDTF">2013-12-20T05:30:00Z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2052-9.1.0.4421</vt:lpwstr>
  </property>
</Properties>
</file>