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EF9" w:rsidRDefault="002F080F">
      <w:pPr>
        <w:spacing w:after="42" w:line="240" w:lineRule="auto"/>
        <w:jc w:val="right"/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Tabelul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4.1</w:t>
      </w:r>
    </w:p>
    <w:p w:rsidR="00272EF9" w:rsidRDefault="002F080F">
      <w:pPr>
        <w:spacing w:after="204"/>
        <w:ind w:left="1231"/>
      </w:pPr>
      <w:proofErr w:type="spellStart"/>
      <w:r>
        <w:rPr>
          <w:rFonts w:ascii="Times New Roman" w:eastAsia="Times New Roman" w:hAnsi="Times New Roman" w:cs="Times New Roman"/>
          <w:sz w:val="18"/>
        </w:rPr>
        <w:t>Alegerea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metodelor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dendrometrice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pentru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evaluarea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volumului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18"/>
        </w:rPr>
        <w:t>lemn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destinat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comercializării</w:t>
      </w:r>
      <w:proofErr w:type="spellEnd"/>
    </w:p>
    <w:tbl>
      <w:tblPr>
        <w:tblStyle w:val="TableGrid"/>
        <w:tblW w:w="9821" w:type="dxa"/>
        <w:tblInd w:w="-32" w:type="dxa"/>
        <w:tblCellMar>
          <w:top w:w="0" w:type="dxa"/>
          <w:left w:w="32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1880"/>
        <w:gridCol w:w="817"/>
        <w:gridCol w:w="1040"/>
        <w:gridCol w:w="1064"/>
        <w:gridCol w:w="1047"/>
        <w:gridCol w:w="829"/>
        <w:gridCol w:w="913"/>
        <w:gridCol w:w="1278"/>
        <w:gridCol w:w="953"/>
      </w:tblGrid>
      <w:tr w:rsidR="00272EF9">
        <w:trPr>
          <w:trHeight w:val="2045"/>
        </w:trPr>
        <w:tc>
          <w:tcPr>
            <w:tcW w:w="19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272EF9" w:rsidRDefault="002F080F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Metoda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cubaj</w:t>
            </w:r>
            <w:proofErr w:type="spellEnd"/>
          </w:p>
        </w:tc>
        <w:tc>
          <w:tcPr>
            <w:tcW w:w="8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272EF9" w:rsidRDefault="002F080F">
            <w:pPr>
              <w:spacing w:after="41" w:line="268" w:lineRule="auto"/>
              <w:ind w:left="5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de</w:t>
            </w:r>
          </w:p>
          <w:p w:rsidR="00272EF9" w:rsidRDefault="002F080F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calcul</w:t>
            </w:r>
            <w:proofErr w:type="spellEnd"/>
          </w:p>
        </w:tc>
        <w:tc>
          <w:tcPr>
            <w:tcW w:w="10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272EF9" w:rsidRDefault="002F080F">
            <w:pPr>
              <w:spacing w:after="41" w:line="268" w:lineRule="auto"/>
              <w:ind w:left="91" w:right="27" w:firstLine="26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Tăieri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rase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arborete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echiene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de</w:t>
            </w:r>
          </w:p>
          <w:p w:rsidR="00272EF9" w:rsidRDefault="002F080F">
            <w:pPr>
              <w:spacing w:after="41" w:line="268" w:lineRule="auto"/>
              <w:ind w:left="3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salcâm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plopi</w:t>
            </w:r>
            <w:proofErr w:type="spellEnd"/>
          </w:p>
          <w:p w:rsidR="00272EF9" w:rsidRDefault="002F080F">
            <w:pPr>
              <w:spacing w:after="42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eurameri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</w:p>
          <w:p w:rsidR="00272EF9" w:rsidRDefault="002F080F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cani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salcie</w:t>
            </w:r>
            <w:proofErr w:type="spellEnd"/>
          </w:p>
        </w:tc>
        <w:tc>
          <w:tcPr>
            <w:tcW w:w="10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272EF9" w:rsidRDefault="002F080F">
            <w:pPr>
              <w:spacing w:after="41" w:line="268" w:lineRule="auto"/>
              <w:ind w:left="68" w:righ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Tăieri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rase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arborete</w:t>
            </w:r>
            <w:proofErr w:type="spellEnd"/>
          </w:p>
          <w:p w:rsidR="00272EF9" w:rsidRDefault="002F080F">
            <w:pPr>
              <w:spacing w:after="41" w:line="268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echiene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relativ</w:t>
            </w:r>
            <w:proofErr w:type="spellEnd"/>
          </w:p>
          <w:p w:rsidR="00272EF9" w:rsidRDefault="002F080F">
            <w:pPr>
              <w:ind w:left="89" w:righ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echiene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molid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brad,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pini</w:t>
            </w:r>
            <w:proofErr w:type="spellEnd"/>
          </w:p>
        </w:tc>
        <w:tc>
          <w:tcPr>
            <w:tcW w:w="10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272EF9" w:rsidRDefault="002F080F">
            <w:pPr>
              <w:spacing w:after="41" w:line="268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Tăieri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selective</w:t>
            </w:r>
          </w:p>
          <w:p w:rsidR="00272EF9" w:rsidRDefault="002F080F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repetate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)</w:t>
            </w:r>
          </w:p>
          <w:p w:rsidR="00272EF9" w:rsidRDefault="002F080F">
            <w:pPr>
              <w:spacing w:after="41" w:line="268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Tăieri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igienă</w:t>
            </w:r>
            <w:proofErr w:type="spellEnd"/>
          </w:p>
          <w:p w:rsidR="00272EF9" w:rsidRDefault="002F080F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Tăieri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conservare</w:t>
            </w:r>
            <w:proofErr w:type="spellEnd"/>
          </w:p>
        </w:tc>
        <w:tc>
          <w:tcPr>
            <w:tcW w:w="8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272EF9" w:rsidRDefault="002F080F">
            <w:pPr>
              <w:ind w:left="82" w:right="1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Curățiri</w:t>
            </w:r>
            <w:proofErr w:type="spellEnd"/>
          </w:p>
        </w:tc>
        <w:tc>
          <w:tcPr>
            <w:tcW w:w="8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272EF9" w:rsidRDefault="002F080F">
            <w:pPr>
              <w:spacing w:after="41" w:line="268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Doborâturi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și</w:t>
            </w:r>
            <w:proofErr w:type="spellEnd"/>
          </w:p>
          <w:p w:rsidR="00272EF9" w:rsidRDefault="002F080F">
            <w:pPr>
              <w:spacing w:after="42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rupturi</w:t>
            </w:r>
            <w:proofErr w:type="spellEnd"/>
          </w:p>
          <w:p w:rsidR="00272EF9" w:rsidRDefault="002F080F">
            <w:pPr>
              <w:spacing w:after="42" w:line="240" w:lineRule="auto"/>
              <w:ind w:left="79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produse</w:t>
            </w:r>
            <w:proofErr w:type="spellEnd"/>
          </w:p>
          <w:p w:rsidR="00272EF9" w:rsidRDefault="002F080F">
            <w:pPr>
              <w:spacing w:after="41" w:line="268" w:lineRule="auto"/>
              <w:ind w:left="5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vânt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și</w:t>
            </w:r>
            <w:proofErr w:type="spellEnd"/>
          </w:p>
          <w:p w:rsidR="00272EF9" w:rsidRDefault="002F080F">
            <w:pPr>
              <w:ind w:left="12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zăpadă</w:t>
            </w:r>
            <w:proofErr w:type="spellEnd"/>
          </w:p>
        </w:tc>
        <w:tc>
          <w:tcPr>
            <w:tcW w:w="1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272EF9" w:rsidRDefault="002F080F">
            <w:pPr>
              <w:spacing w:after="41" w:line="268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Arborete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condiții</w:t>
            </w:r>
            <w:proofErr w:type="spellEnd"/>
          </w:p>
          <w:p w:rsidR="00272EF9" w:rsidRDefault="002F080F">
            <w:pPr>
              <w:spacing w:after="41" w:line="268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staționale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extreme,</w:t>
            </w:r>
          </w:p>
          <w:p w:rsidR="00272EF9" w:rsidRDefault="002F080F">
            <w:pPr>
              <w:ind w:left="114" w:right="5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afectate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uscare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intensă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etc.</w:t>
            </w:r>
          </w:p>
        </w:tc>
        <w:tc>
          <w:tcPr>
            <w:tcW w:w="8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F080F" w:rsidRDefault="002F080F" w:rsidP="002F080F">
            <w:pPr>
              <w:spacing w:after="41" w:line="268" w:lineRule="auto"/>
              <w:ind w:left="95" w:right="32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</w:p>
          <w:p w:rsidR="00272EF9" w:rsidRDefault="002F080F" w:rsidP="002F080F">
            <w:pPr>
              <w:spacing w:after="41" w:line="268" w:lineRule="auto"/>
              <w:ind w:left="95" w:right="32"/>
              <w:jc w:val="center"/>
            </w:pPr>
            <w:bookmarkStart w:id="0" w:name="_GoBack"/>
            <w:bookmarkEnd w:id="0"/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Arbori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și</w:t>
            </w:r>
            <w:proofErr w:type="spellEnd"/>
          </w:p>
          <w:p w:rsidR="00272EF9" w:rsidRDefault="002F080F" w:rsidP="002F080F">
            <w:pPr>
              <w:spacing w:after="42" w:line="240" w:lineRule="auto"/>
              <w:ind w:left="6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arborete</w:t>
            </w:r>
            <w:proofErr w:type="spellEnd"/>
          </w:p>
          <w:p w:rsidR="00272EF9" w:rsidRDefault="002F080F" w:rsidP="002F080F">
            <w:pPr>
              <w:spacing w:after="41" w:line="26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cu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lemn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de</w:t>
            </w:r>
          </w:p>
          <w:p w:rsidR="00272EF9" w:rsidRDefault="002F080F" w:rsidP="002F080F">
            <w:pPr>
              <w:spacing w:after="42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valare</w:t>
            </w:r>
            <w:proofErr w:type="spellEnd"/>
          </w:p>
          <w:p w:rsidR="00272EF9" w:rsidRDefault="002F080F" w:rsidP="002F080F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excepționlă</w:t>
            </w:r>
            <w:proofErr w:type="spellEnd"/>
          </w:p>
        </w:tc>
      </w:tr>
      <w:tr w:rsidR="00272EF9">
        <w:trPr>
          <w:trHeight w:val="240"/>
        </w:trPr>
        <w:tc>
          <w:tcPr>
            <w:tcW w:w="19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F080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0</w:t>
            </w:r>
          </w:p>
        </w:tc>
        <w:tc>
          <w:tcPr>
            <w:tcW w:w="8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F080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</w:p>
        </w:tc>
        <w:tc>
          <w:tcPr>
            <w:tcW w:w="10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F080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</w:t>
            </w:r>
          </w:p>
        </w:tc>
        <w:tc>
          <w:tcPr>
            <w:tcW w:w="10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F080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</w:t>
            </w:r>
          </w:p>
        </w:tc>
        <w:tc>
          <w:tcPr>
            <w:tcW w:w="10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F080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</w:t>
            </w:r>
          </w:p>
        </w:tc>
        <w:tc>
          <w:tcPr>
            <w:tcW w:w="8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F080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</w:t>
            </w:r>
          </w:p>
        </w:tc>
        <w:tc>
          <w:tcPr>
            <w:tcW w:w="8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F080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</w:t>
            </w:r>
          </w:p>
        </w:tc>
        <w:tc>
          <w:tcPr>
            <w:tcW w:w="1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F080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</w:t>
            </w:r>
          </w:p>
        </w:tc>
        <w:tc>
          <w:tcPr>
            <w:tcW w:w="8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F080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</w:t>
            </w:r>
          </w:p>
        </w:tc>
      </w:tr>
      <w:tr w:rsidR="00272EF9">
        <w:trPr>
          <w:trHeight w:val="552"/>
        </w:trPr>
        <w:tc>
          <w:tcPr>
            <w:tcW w:w="19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F080F">
            <w:pPr>
              <w:ind w:right="35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Metoda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tabelelor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cubaj</w:t>
            </w:r>
            <w:proofErr w:type="spellEnd"/>
          </w:p>
        </w:tc>
        <w:tc>
          <w:tcPr>
            <w:tcW w:w="8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272EF9" w:rsidRDefault="002F080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M</w:t>
            </w:r>
          </w:p>
        </w:tc>
        <w:tc>
          <w:tcPr>
            <w:tcW w:w="10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272EF9" w:rsidRDefault="002F080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</w:p>
        </w:tc>
        <w:tc>
          <w:tcPr>
            <w:tcW w:w="10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272EF9" w:rsidRDefault="002F080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</w:p>
        </w:tc>
        <w:tc>
          <w:tcPr>
            <w:tcW w:w="10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272EF9" w:rsidRDefault="002F080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</w:p>
        </w:tc>
        <w:tc>
          <w:tcPr>
            <w:tcW w:w="8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72EF9"/>
        </w:tc>
        <w:tc>
          <w:tcPr>
            <w:tcW w:w="8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72EF9"/>
        </w:tc>
        <w:tc>
          <w:tcPr>
            <w:tcW w:w="1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272EF9" w:rsidRDefault="002F080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</w:t>
            </w:r>
          </w:p>
        </w:tc>
        <w:tc>
          <w:tcPr>
            <w:tcW w:w="8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272EF9" w:rsidRDefault="002F080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</w:t>
            </w:r>
          </w:p>
        </w:tc>
      </w:tr>
      <w:tr w:rsidR="00272EF9">
        <w:trPr>
          <w:trHeight w:val="552"/>
        </w:trPr>
        <w:tc>
          <w:tcPr>
            <w:tcW w:w="19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F080F"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Metoda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ecuației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regresie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volumelor</w:t>
            </w:r>
            <w:proofErr w:type="spellEnd"/>
          </w:p>
        </w:tc>
        <w:tc>
          <w:tcPr>
            <w:tcW w:w="8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272EF9" w:rsidRDefault="002F080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E</w:t>
            </w:r>
          </w:p>
        </w:tc>
        <w:tc>
          <w:tcPr>
            <w:tcW w:w="10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272EF9" w:rsidRDefault="002F080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</w:p>
        </w:tc>
        <w:tc>
          <w:tcPr>
            <w:tcW w:w="10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272EF9" w:rsidRDefault="002F080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</w:p>
        </w:tc>
        <w:tc>
          <w:tcPr>
            <w:tcW w:w="10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272EF9" w:rsidRDefault="002F080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</w:p>
        </w:tc>
        <w:tc>
          <w:tcPr>
            <w:tcW w:w="8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72EF9"/>
        </w:tc>
        <w:tc>
          <w:tcPr>
            <w:tcW w:w="8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72EF9"/>
        </w:tc>
        <w:tc>
          <w:tcPr>
            <w:tcW w:w="1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272EF9" w:rsidRDefault="002F080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</w:t>
            </w:r>
          </w:p>
        </w:tc>
        <w:tc>
          <w:tcPr>
            <w:tcW w:w="8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272EF9" w:rsidRDefault="002F080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</w:t>
            </w:r>
          </w:p>
        </w:tc>
      </w:tr>
      <w:tr w:rsidR="00272EF9">
        <w:trPr>
          <w:trHeight w:val="552"/>
        </w:trPr>
        <w:tc>
          <w:tcPr>
            <w:tcW w:w="19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F080F"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Metoda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seriilor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înălțimi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relative *)</w:t>
            </w:r>
          </w:p>
        </w:tc>
        <w:tc>
          <w:tcPr>
            <w:tcW w:w="8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272EF9" w:rsidRDefault="002F080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M</w:t>
            </w:r>
          </w:p>
        </w:tc>
        <w:tc>
          <w:tcPr>
            <w:tcW w:w="10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272EF9" w:rsidRDefault="002F080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</w:t>
            </w:r>
          </w:p>
        </w:tc>
        <w:tc>
          <w:tcPr>
            <w:tcW w:w="10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272EF9" w:rsidRDefault="002F080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</w:t>
            </w:r>
          </w:p>
        </w:tc>
        <w:tc>
          <w:tcPr>
            <w:tcW w:w="10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72EF9"/>
        </w:tc>
        <w:tc>
          <w:tcPr>
            <w:tcW w:w="8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72EF9"/>
        </w:tc>
        <w:tc>
          <w:tcPr>
            <w:tcW w:w="8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72EF9"/>
        </w:tc>
        <w:tc>
          <w:tcPr>
            <w:tcW w:w="1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72EF9"/>
        </w:tc>
        <w:tc>
          <w:tcPr>
            <w:tcW w:w="8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72EF9"/>
        </w:tc>
      </w:tr>
      <w:tr w:rsidR="00272EF9">
        <w:trPr>
          <w:trHeight w:val="362"/>
        </w:trPr>
        <w:tc>
          <w:tcPr>
            <w:tcW w:w="1956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vAlign w:val="bottom"/>
          </w:tcPr>
          <w:p w:rsidR="00272EF9" w:rsidRDefault="002F080F"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Metoda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ecuației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de</w:t>
            </w:r>
          </w:p>
        </w:tc>
        <w:tc>
          <w:tcPr>
            <w:tcW w:w="833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272EF9" w:rsidRDefault="00272EF9"/>
        </w:tc>
        <w:tc>
          <w:tcPr>
            <w:tcW w:w="1061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272EF9" w:rsidRDefault="00272EF9"/>
        </w:tc>
        <w:tc>
          <w:tcPr>
            <w:tcW w:w="1092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272EF9" w:rsidRDefault="00272EF9"/>
        </w:tc>
        <w:tc>
          <w:tcPr>
            <w:tcW w:w="1061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272EF9" w:rsidRDefault="00272EF9"/>
        </w:tc>
        <w:tc>
          <w:tcPr>
            <w:tcW w:w="833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272EF9" w:rsidRDefault="00272EF9"/>
        </w:tc>
        <w:tc>
          <w:tcPr>
            <w:tcW w:w="833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272EF9" w:rsidRDefault="00272EF9"/>
        </w:tc>
        <w:tc>
          <w:tcPr>
            <w:tcW w:w="1320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272EF9" w:rsidRDefault="00272EF9"/>
        </w:tc>
        <w:tc>
          <w:tcPr>
            <w:tcW w:w="833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272EF9" w:rsidRDefault="00272EF9"/>
        </w:tc>
      </w:tr>
      <w:tr w:rsidR="00272EF9">
        <w:trPr>
          <w:trHeight w:val="567"/>
        </w:trPr>
        <w:tc>
          <w:tcPr>
            <w:tcW w:w="195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F080F"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regresie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înălțimilor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relative *)</w:t>
            </w:r>
          </w:p>
        </w:tc>
        <w:tc>
          <w:tcPr>
            <w:tcW w:w="83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F080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E</w:t>
            </w:r>
          </w:p>
        </w:tc>
        <w:tc>
          <w:tcPr>
            <w:tcW w:w="1061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F080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</w:t>
            </w:r>
          </w:p>
        </w:tc>
        <w:tc>
          <w:tcPr>
            <w:tcW w:w="1092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F080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</w:t>
            </w:r>
          </w:p>
        </w:tc>
        <w:tc>
          <w:tcPr>
            <w:tcW w:w="1061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72EF9"/>
        </w:tc>
        <w:tc>
          <w:tcPr>
            <w:tcW w:w="83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72EF9"/>
        </w:tc>
        <w:tc>
          <w:tcPr>
            <w:tcW w:w="83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72EF9"/>
        </w:tc>
        <w:tc>
          <w:tcPr>
            <w:tcW w:w="132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72EF9"/>
        </w:tc>
        <w:tc>
          <w:tcPr>
            <w:tcW w:w="83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72EF9"/>
        </w:tc>
      </w:tr>
      <w:tr w:rsidR="00272EF9">
        <w:trPr>
          <w:trHeight w:val="552"/>
        </w:trPr>
        <w:tc>
          <w:tcPr>
            <w:tcW w:w="19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F080F" w:rsidP="002F080F"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Metoda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seriilor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de volume relative</w:t>
            </w:r>
          </w:p>
        </w:tc>
        <w:tc>
          <w:tcPr>
            <w:tcW w:w="8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272EF9" w:rsidRDefault="002F080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M</w:t>
            </w:r>
          </w:p>
        </w:tc>
        <w:tc>
          <w:tcPr>
            <w:tcW w:w="10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272EF9" w:rsidRDefault="002F080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</w:t>
            </w:r>
          </w:p>
        </w:tc>
        <w:tc>
          <w:tcPr>
            <w:tcW w:w="10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272EF9" w:rsidRDefault="002F080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</w:t>
            </w:r>
          </w:p>
        </w:tc>
        <w:tc>
          <w:tcPr>
            <w:tcW w:w="10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72EF9"/>
        </w:tc>
        <w:tc>
          <w:tcPr>
            <w:tcW w:w="8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72EF9"/>
        </w:tc>
        <w:tc>
          <w:tcPr>
            <w:tcW w:w="8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72EF9"/>
        </w:tc>
        <w:tc>
          <w:tcPr>
            <w:tcW w:w="1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72EF9"/>
        </w:tc>
        <w:tc>
          <w:tcPr>
            <w:tcW w:w="8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72EF9"/>
        </w:tc>
      </w:tr>
      <w:tr w:rsidR="00272EF9">
        <w:trPr>
          <w:trHeight w:val="362"/>
        </w:trPr>
        <w:tc>
          <w:tcPr>
            <w:tcW w:w="1956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vAlign w:val="bottom"/>
          </w:tcPr>
          <w:p w:rsidR="00272EF9" w:rsidRDefault="002F080F"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Metoda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ecuației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de</w:t>
            </w:r>
          </w:p>
        </w:tc>
        <w:tc>
          <w:tcPr>
            <w:tcW w:w="833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272EF9" w:rsidRDefault="00272EF9"/>
        </w:tc>
        <w:tc>
          <w:tcPr>
            <w:tcW w:w="1061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272EF9" w:rsidRDefault="00272EF9"/>
        </w:tc>
        <w:tc>
          <w:tcPr>
            <w:tcW w:w="1092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272EF9" w:rsidRDefault="00272EF9"/>
        </w:tc>
        <w:tc>
          <w:tcPr>
            <w:tcW w:w="1061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272EF9" w:rsidRDefault="00272EF9"/>
        </w:tc>
        <w:tc>
          <w:tcPr>
            <w:tcW w:w="833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272EF9" w:rsidRDefault="00272EF9"/>
        </w:tc>
        <w:tc>
          <w:tcPr>
            <w:tcW w:w="833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272EF9" w:rsidRDefault="00272EF9"/>
        </w:tc>
        <w:tc>
          <w:tcPr>
            <w:tcW w:w="1320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272EF9" w:rsidRDefault="00272EF9"/>
        </w:tc>
        <w:tc>
          <w:tcPr>
            <w:tcW w:w="833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272EF9" w:rsidRDefault="00272EF9"/>
        </w:tc>
      </w:tr>
      <w:tr w:rsidR="00272EF9">
        <w:trPr>
          <w:trHeight w:val="567"/>
        </w:trPr>
        <w:tc>
          <w:tcPr>
            <w:tcW w:w="195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F080F"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regresie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volumelor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relative </w:t>
            </w:r>
          </w:p>
        </w:tc>
        <w:tc>
          <w:tcPr>
            <w:tcW w:w="83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F080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E</w:t>
            </w:r>
          </w:p>
        </w:tc>
        <w:tc>
          <w:tcPr>
            <w:tcW w:w="1061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F080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</w:t>
            </w:r>
          </w:p>
        </w:tc>
        <w:tc>
          <w:tcPr>
            <w:tcW w:w="1092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F080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</w:t>
            </w:r>
          </w:p>
        </w:tc>
        <w:tc>
          <w:tcPr>
            <w:tcW w:w="1061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72EF9"/>
        </w:tc>
        <w:tc>
          <w:tcPr>
            <w:tcW w:w="83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72EF9"/>
        </w:tc>
        <w:tc>
          <w:tcPr>
            <w:tcW w:w="83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72EF9"/>
        </w:tc>
        <w:tc>
          <w:tcPr>
            <w:tcW w:w="132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72EF9"/>
        </w:tc>
        <w:tc>
          <w:tcPr>
            <w:tcW w:w="83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72EF9"/>
        </w:tc>
      </w:tr>
      <w:tr w:rsidR="00272EF9">
        <w:trPr>
          <w:trHeight w:val="552"/>
        </w:trPr>
        <w:tc>
          <w:tcPr>
            <w:tcW w:w="19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F080F"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Metoda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cu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arbori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probă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doborâți</w:t>
            </w:r>
            <w:proofErr w:type="spellEnd"/>
          </w:p>
        </w:tc>
        <w:tc>
          <w:tcPr>
            <w:tcW w:w="8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272EF9" w:rsidRDefault="002F080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M</w:t>
            </w:r>
          </w:p>
        </w:tc>
        <w:tc>
          <w:tcPr>
            <w:tcW w:w="10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72EF9"/>
        </w:tc>
        <w:tc>
          <w:tcPr>
            <w:tcW w:w="10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72EF9"/>
        </w:tc>
        <w:tc>
          <w:tcPr>
            <w:tcW w:w="10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72EF9"/>
        </w:tc>
        <w:tc>
          <w:tcPr>
            <w:tcW w:w="8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72EF9"/>
        </w:tc>
        <w:tc>
          <w:tcPr>
            <w:tcW w:w="8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72EF9"/>
        </w:tc>
        <w:tc>
          <w:tcPr>
            <w:tcW w:w="1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272EF9" w:rsidRDefault="002F080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</w:p>
        </w:tc>
        <w:tc>
          <w:tcPr>
            <w:tcW w:w="8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72EF9"/>
        </w:tc>
      </w:tr>
      <w:tr w:rsidR="00272EF9">
        <w:trPr>
          <w:trHeight w:val="552"/>
        </w:trPr>
        <w:tc>
          <w:tcPr>
            <w:tcW w:w="19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F080F"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Metoda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cu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arbori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probă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nedoborâți</w:t>
            </w:r>
            <w:proofErr w:type="spellEnd"/>
          </w:p>
        </w:tc>
        <w:tc>
          <w:tcPr>
            <w:tcW w:w="8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272EF9" w:rsidRDefault="002F080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M</w:t>
            </w:r>
          </w:p>
        </w:tc>
        <w:tc>
          <w:tcPr>
            <w:tcW w:w="10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72EF9"/>
        </w:tc>
        <w:tc>
          <w:tcPr>
            <w:tcW w:w="10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72EF9"/>
        </w:tc>
        <w:tc>
          <w:tcPr>
            <w:tcW w:w="10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72EF9"/>
        </w:tc>
        <w:tc>
          <w:tcPr>
            <w:tcW w:w="8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72EF9"/>
        </w:tc>
        <w:tc>
          <w:tcPr>
            <w:tcW w:w="8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72EF9"/>
        </w:tc>
        <w:tc>
          <w:tcPr>
            <w:tcW w:w="1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72EF9"/>
        </w:tc>
        <w:tc>
          <w:tcPr>
            <w:tcW w:w="8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272EF9" w:rsidRDefault="002F080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</w:p>
        </w:tc>
      </w:tr>
      <w:tr w:rsidR="00272EF9">
        <w:trPr>
          <w:trHeight w:val="552"/>
        </w:trPr>
        <w:tc>
          <w:tcPr>
            <w:tcW w:w="19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F080F">
            <w:pPr>
              <w:ind w:right="93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Metoda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cu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suprafețe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probă</w:t>
            </w:r>
            <w:proofErr w:type="spellEnd"/>
          </w:p>
        </w:tc>
        <w:tc>
          <w:tcPr>
            <w:tcW w:w="8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272EF9" w:rsidRDefault="002F080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M</w:t>
            </w:r>
          </w:p>
        </w:tc>
        <w:tc>
          <w:tcPr>
            <w:tcW w:w="10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72EF9"/>
        </w:tc>
        <w:tc>
          <w:tcPr>
            <w:tcW w:w="10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72EF9"/>
        </w:tc>
        <w:tc>
          <w:tcPr>
            <w:tcW w:w="10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72EF9"/>
        </w:tc>
        <w:tc>
          <w:tcPr>
            <w:tcW w:w="8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272EF9" w:rsidRDefault="002F080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</w:p>
        </w:tc>
        <w:tc>
          <w:tcPr>
            <w:tcW w:w="8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72EF9"/>
        </w:tc>
        <w:tc>
          <w:tcPr>
            <w:tcW w:w="1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72EF9"/>
        </w:tc>
        <w:tc>
          <w:tcPr>
            <w:tcW w:w="8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72EF9"/>
        </w:tc>
      </w:tr>
      <w:tr w:rsidR="00272EF9">
        <w:trPr>
          <w:trHeight w:val="240"/>
        </w:trPr>
        <w:tc>
          <w:tcPr>
            <w:tcW w:w="19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F080F"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Metode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specifice</w:t>
            </w:r>
            <w:proofErr w:type="spellEnd"/>
          </w:p>
        </w:tc>
        <w:tc>
          <w:tcPr>
            <w:tcW w:w="8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72EF9"/>
        </w:tc>
        <w:tc>
          <w:tcPr>
            <w:tcW w:w="10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72EF9"/>
        </w:tc>
        <w:tc>
          <w:tcPr>
            <w:tcW w:w="10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72EF9"/>
        </w:tc>
        <w:tc>
          <w:tcPr>
            <w:tcW w:w="10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72EF9"/>
        </w:tc>
        <w:tc>
          <w:tcPr>
            <w:tcW w:w="8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72EF9"/>
        </w:tc>
        <w:tc>
          <w:tcPr>
            <w:tcW w:w="8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F080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</w:p>
        </w:tc>
        <w:tc>
          <w:tcPr>
            <w:tcW w:w="1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72EF9"/>
        </w:tc>
        <w:tc>
          <w:tcPr>
            <w:tcW w:w="8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72EF9" w:rsidRDefault="00272EF9"/>
        </w:tc>
      </w:tr>
    </w:tbl>
    <w:p w:rsidR="00272EF9" w:rsidRDefault="002F080F">
      <w:pPr>
        <w:spacing w:after="42" w:line="240" w:lineRule="auto"/>
        <w:ind w:left="-5" w:right="-15" w:hanging="10"/>
      </w:pPr>
      <w:proofErr w:type="spellStart"/>
      <w:r>
        <w:rPr>
          <w:rFonts w:ascii="Times New Roman" w:eastAsia="Times New Roman" w:hAnsi="Times New Roman" w:cs="Times New Roman"/>
          <w:sz w:val="18"/>
        </w:rPr>
        <w:t>Notă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: M - </w:t>
      </w:r>
      <w:proofErr w:type="spellStart"/>
      <w:r>
        <w:rPr>
          <w:rFonts w:ascii="Times New Roman" w:eastAsia="Times New Roman" w:hAnsi="Times New Roman" w:cs="Times New Roman"/>
          <w:sz w:val="18"/>
        </w:rPr>
        <w:t>calcul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manual</w:t>
      </w:r>
    </w:p>
    <w:p w:rsidR="00272EF9" w:rsidRDefault="002F080F">
      <w:pPr>
        <w:spacing w:after="42" w:line="240" w:lineRule="auto"/>
        <w:ind w:left="-5" w:right="-1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E -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calcul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electronic</w:t>
      </w:r>
    </w:p>
    <w:p w:rsidR="00272EF9" w:rsidRDefault="002F080F">
      <w:pPr>
        <w:spacing w:after="42" w:line="240" w:lineRule="auto"/>
        <w:ind w:left="-5" w:right="1231" w:hanging="10"/>
      </w:pPr>
      <w:r>
        <w:rPr>
          <w:rFonts w:ascii="Times New Roman" w:eastAsia="Times New Roman" w:hAnsi="Times New Roman" w:cs="Times New Roman"/>
          <w:sz w:val="18"/>
        </w:rPr>
        <w:t xml:space="preserve"> *) La </w:t>
      </w:r>
      <w:proofErr w:type="spellStart"/>
      <w:r>
        <w:rPr>
          <w:rFonts w:ascii="Times New Roman" w:eastAsia="Times New Roman" w:hAnsi="Times New Roman" w:cs="Times New Roman"/>
          <w:sz w:val="18"/>
        </w:rPr>
        <w:t>arborete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18"/>
        </w:rPr>
        <w:t>molid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, brad, fag, </w:t>
      </w:r>
      <w:proofErr w:type="spellStart"/>
      <w:r>
        <w:rPr>
          <w:rFonts w:ascii="Times New Roman" w:eastAsia="Times New Roman" w:hAnsi="Times New Roman" w:cs="Times New Roman"/>
          <w:sz w:val="18"/>
        </w:rPr>
        <w:t>gorun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</w:rPr>
        <w:t>stejar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brumăriu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</w:rPr>
        <w:t>stejar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pufos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</w:rPr>
        <w:t>cer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</w:rPr>
        <w:t>gârniță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</w:rPr>
        <w:t>salcâm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</w:rPr>
        <w:t>carpen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,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plopi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euramericani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</w:rPr>
        <w:t>sălcii</w:t>
      </w:r>
      <w:proofErr w:type="spellEnd"/>
    </w:p>
    <w:p w:rsidR="00272EF9" w:rsidRDefault="002F080F">
      <w:pPr>
        <w:spacing w:after="42" w:line="240" w:lineRule="auto"/>
        <w:ind w:left="-5" w:right="-15" w:hanging="10"/>
      </w:pPr>
      <w:r>
        <w:rPr>
          <w:rFonts w:ascii="Times New Roman" w:eastAsia="Times New Roman" w:hAnsi="Times New Roman" w:cs="Times New Roman"/>
          <w:sz w:val="18"/>
        </w:rPr>
        <w:t xml:space="preserve">I - </w:t>
      </w:r>
      <w:proofErr w:type="spellStart"/>
      <w:r>
        <w:rPr>
          <w:rFonts w:ascii="Times New Roman" w:eastAsia="Times New Roman" w:hAnsi="Times New Roman" w:cs="Times New Roman"/>
          <w:sz w:val="18"/>
        </w:rPr>
        <w:t>gradul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unu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18"/>
        </w:rPr>
        <w:t>preferință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; 2 - </w:t>
      </w:r>
      <w:proofErr w:type="spellStart"/>
      <w:r>
        <w:rPr>
          <w:rFonts w:ascii="Times New Roman" w:eastAsia="Times New Roman" w:hAnsi="Times New Roman" w:cs="Times New Roman"/>
          <w:sz w:val="18"/>
        </w:rPr>
        <w:t>gradul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doi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18"/>
        </w:rPr>
        <w:t>preferință</w:t>
      </w:r>
      <w:proofErr w:type="spellEnd"/>
      <w:r>
        <w:rPr>
          <w:rFonts w:ascii="Times New Roman" w:eastAsia="Times New Roman" w:hAnsi="Times New Roman" w:cs="Times New Roman"/>
          <w:sz w:val="18"/>
        </w:rPr>
        <w:t>;</w:t>
      </w:r>
      <w:r>
        <w:rPr>
          <w:rFonts w:ascii="Times New Roman" w:eastAsia="Times New Roman" w:hAnsi="Times New Roman" w:cs="Times New Roman"/>
          <w:sz w:val="18"/>
        </w:rPr>
        <w:t xml:space="preserve"> 3 - </w:t>
      </w:r>
      <w:proofErr w:type="spellStart"/>
      <w:r>
        <w:rPr>
          <w:rFonts w:ascii="Times New Roman" w:eastAsia="Times New Roman" w:hAnsi="Times New Roman" w:cs="Times New Roman"/>
          <w:sz w:val="18"/>
        </w:rPr>
        <w:t>gradul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trei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18"/>
        </w:rPr>
        <w:t>preferință</w:t>
      </w:r>
      <w:proofErr w:type="spellEnd"/>
      <w:r>
        <w:rPr>
          <w:rFonts w:ascii="Times New Roman" w:eastAsia="Times New Roman" w:hAnsi="Times New Roman" w:cs="Times New Roman"/>
          <w:sz w:val="18"/>
        </w:rPr>
        <w:t>.</w:t>
      </w:r>
    </w:p>
    <w:sectPr w:rsidR="00272EF9">
      <w:pgSz w:w="11906" w:h="16838"/>
      <w:pgMar w:top="1440" w:right="1812" w:bottom="1440" w:left="10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EF9"/>
    <w:rsid w:val="00272EF9"/>
    <w:rsid w:val="002F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C84136-8E31-414B-9285-DF822690F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Alegerea metodelor dendrometrice pentru evaluarea volumului.xlsx</dc:title>
  <dc:subject/>
  <dc:creator>user</dc:creator>
  <cp:keywords/>
  <cp:lastModifiedBy>user</cp:lastModifiedBy>
  <cp:revision>2</cp:revision>
  <dcterms:created xsi:type="dcterms:W3CDTF">2020-03-27T19:54:00Z</dcterms:created>
  <dcterms:modified xsi:type="dcterms:W3CDTF">2020-03-27T19:54:00Z</dcterms:modified>
</cp:coreProperties>
</file>