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44" w:rsidRDefault="00B17F2E" w:rsidP="001711DB">
      <w:pPr>
        <w:pStyle w:val="Heading1"/>
        <w:spacing w:after="86" w:line="240" w:lineRule="auto"/>
        <w:jc w:val="right"/>
      </w:pPr>
      <w:r>
        <w:t xml:space="preserve">                                                                                                                                                          </w:t>
      </w:r>
      <w:proofErr w:type="spellStart"/>
      <w:r>
        <w:t>Tabelul</w:t>
      </w:r>
      <w:proofErr w:type="spellEnd"/>
      <w:r>
        <w:t xml:space="preserve"> 5.6</w:t>
      </w:r>
    </w:p>
    <w:p w:rsidR="00040A44" w:rsidRPr="001711DB" w:rsidRDefault="00B17F2E" w:rsidP="001711DB">
      <w:pPr>
        <w:spacing w:after="70" w:line="240" w:lineRule="auto"/>
        <w:ind w:right="-15"/>
        <w:jc w:val="center"/>
        <w:rPr>
          <w:b/>
        </w:rPr>
      </w:pPr>
      <w:proofErr w:type="spellStart"/>
      <w:r w:rsidRPr="001711DB">
        <w:rPr>
          <w:rFonts w:ascii="Times New Roman" w:eastAsia="Times New Roman" w:hAnsi="Times New Roman" w:cs="Times New Roman"/>
          <w:b/>
          <w:sz w:val="28"/>
        </w:rPr>
        <w:t>Simbolul</w:t>
      </w:r>
      <w:proofErr w:type="spellEnd"/>
      <w:r w:rsidRPr="001711D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711DB">
        <w:rPr>
          <w:rFonts w:ascii="Times New Roman" w:eastAsia="Times New Roman" w:hAnsi="Times New Roman" w:cs="Times New Roman"/>
          <w:b/>
          <w:sz w:val="28"/>
        </w:rPr>
        <w:t>indicilor</w:t>
      </w:r>
      <w:proofErr w:type="spellEnd"/>
      <w:r w:rsidRPr="001711DB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Pr="001711DB">
        <w:rPr>
          <w:rFonts w:ascii="Times New Roman" w:eastAsia="Times New Roman" w:hAnsi="Times New Roman" w:cs="Times New Roman"/>
          <w:b/>
          <w:sz w:val="28"/>
        </w:rPr>
        <w:t>sortare</w:t>
      </w:r>
      <w:proofErr w:type="spellEnd"/>
    </w:p>
    <w:p w:rsidR="001711DB" w:rsidRPr="001711DB" w:rsidRDefault="00B17F2E" w:rsidP="001711DB">
      <w:pPr>
        <w:spacing w:after="149" w:line="240" w:lineRule="auto"/>
        <w:ind w:left="-5" w:right="1050" w:hanging="10"/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proofErr w:type="spellStart"/>
      <w:proofErr w:type="gramStart"/>
      <w:r w:rsidRPr="001711DB">
        <w:rPr>
          <w:rFonts w:ascii="Times New Roman" w:eastAsia="Times New Roman" w:hAnsi="Times New Roman" w:cs="Times New Roman"/>
          <w:b/>
          <w:sz w:val="28"/>
        </w:rPr>
        <w:t>potrivit</w:t>
      </w:r>
      <w:proofErr w:type="spellEnd"/>
      <w:proofErr w:type="gramEnd"/>
      <w:r w:rsidRPr="001711D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711DB">
        <w:rPr>
          <w:rFonts w:ascii="Times New Roman" w:eastAsia="Times New Roman" w:hAnsi="Times New Roman" w:cs="Times New Roman"/>
          <w:b/>
          <w:sz w:val="28"/>
        </w:rPr>
        <w:t>tabelelor</w:t>
      </w:r>
      <w:proofErr w:type="spellEnd"/>
      <w:r w:rsidRPr="001711DB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Pr="001711DB">
        <w:rPr>
          <w:rFonts w:ascii="Times New Roman" w:eastAsia="Times New Roman" w:hAnsi="Times New Roman" w:cs="Times New Roman"/>
          <w:b/>
          <w:sz w:val="28"/>
        </w:rPr>
        <w:t>sortare</w:t>
      </w:r>
      <w:proofErr w:type="spellEnd"/>
      <w:r w:rsidRPr="001711D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711DB">
        <w:rPr>
          <w:rFonts w:ascii="Times New Roman" w:eastAsia="Times New Roman" w:hAnsi="Times New Roman" w:cs="Times New Roman"/>
          <w:b/>
          <w:sz w:val="28"/>
        </w:rPr>
        <w:t>primară</w:t>
      </w:r>
      <w:proofErr w:type="spellEnd"/>
      <w:r w:rsidRPr="001711D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711DB">
        <w:rPr>
          <w:rFonts w:ascii="Times New Roman" w:eastAsia="Times New Roman" w:hAnsi="Times New Roman" w:cs="Times New Roman"/>
          <w:b/>
          <w:sz w:val="28"/>
        </w:rPr>
        <w:t>și</w:t>
      </w:r>
      <w:proofErr w:type="spellEnd"/>
      <w:r w:rsidRPr="001711D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711DB">
        <w:rPr>
          <w:rFonts w:ascii="Times New Roman" w:eastAsia="Times New Roman" w:hAnsi="Times New Roman" w:cs="Times New Roman"/>
          <w:b/>
          <w:sz w:val="28"/>
        </w:rPr>
        <w:t>dimensională</w:t>
      </w:r>
      <w:proofErr w:type="spellEnd"/>
    </w:p>
    <w:bookmarkEnd w:id="0"/>
    <w:p w:rsidR="001711DB" w:rsidRDefault="001711DB">
      <w:pPr>
        <w:spacing w:after="149" w:line="240" w:lineRule="auto"/>
        <w:ind w:left="-5" w:right="1050" w:hanging="10"/>
        <w:rPr>
          <w:rFonts w:ascii="Times New Roman" w:eastAsia="Times New Roman" w:hAnsi="Times New Roman" w:cs="Times New Roman"/>
        </w:rPr>
      </w:pPr>
    </w:p>
    <w:p w:rsidR="00040A44" w:rsidRDefault="00B17F2E">
      <w:pPr>
        <w:spacing w:after="149" w:line="240" w:lineRule="auto"/>
        <w:ind w:left="-5" w:right="1050" w:hanging="10"/>
      </w:pPr>
      <w:r>
        <w:rPr>
          <w:rFonts w:ascii="Times New Roman" w:eastAsia="Times New Roman" w:hAnsi="Times New Roman" w:cs="Times New Roman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</w:rPr>
        <w:t>Rășinoase</w:t>
      </w:r>
      <w:proofErr w:type="spellEnd"/>
    </w:p>
    <w:tbl>
      <w:tblPr>
        <w:tblStyle w:val="TableGrid"/>
        <w:tblW w:w="9245" w:type="dxa"/>
        <w:tblInd w:w="-138" w:type="dxa"/>
        <w:tblCellMar>
          <w:top w:w="0" w:type="dxa"/>
          <w:left w:w="163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28"/>
        <w:gridCol w:w="1027"/>
        <w:gridCol w:w="1027"/>
        <w:gridCol w:w="1027"/>
        <w:gridCol w:w="1027"/>
        <w:gridCol w:w="1027"/>
        <w:gridCol w:w="1027"/>
        <w:gridCol w:w="1027"/>
        <w:gridCol w:w="1028"/>
      </w:tblGrid>
      <w:tr w:rsidR="00040A44">
        <w:trPr>
          <w:trHeight w:val="290"/>
        </w:trPr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40A44" w:rsidRDefault="00040A44"/>
        </w:tc>
        <w:tc>
          <w:tcPr>
            <w:tcW w:w="616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ind w:left="113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Sortarea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primară</w:t>
            </w:r>
            <w:proofErr w:type="spellEnd"/>
          </w:p>
        </w:tc>
      </w:tr>
      <w:tr w:rsidR="00040A44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40A44" w:rsidRDefault="00040A44"/>
        </w:tc>
        <w:tc>
          <w:tcPr>
            <w:tcW w:w="205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ind w:left="504" w:right="57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  <w:tc>
          <w:tcPr>
            <w:tcW w:w="205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ind w:left="99" w:right="1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coaja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lemnului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  <w:tc>
          <w:tcPr>
            <w:tcW w:w="41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sortimente</w:t>
            </w:r>
            <w:proofErr w:type="spellEnd"/>
          </w:p>
        </w:tc>
      </w:tr>
      <w:tr w:rsidR="00040A44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ind w:left="203" w:right="29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&gt;  5 cm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vârfuri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&lt; 5 cm</w:t>
            </w:r>
          </w:p>
        </w:tc>
      </w:tr>
      <w:tr w:rsidR="00040A44">
        <w:trPr>
          <w:trHeight w:val="290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40A44" w:rsidRDefault="00040A44"/>
        </w:tc>
        <w:tc>
          <w:tcPr>
            <w:tcW w:w="20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40A44" w:rsidRDefault="00040A44"/>
        </w:tc>
        <w:tc>
          <w:tcPr>
            <w:tcW w:w="616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fusului</w:t>
            </w:r>
            <w:proofErr w:type="spellEnd"/>
          </w:p>
        </w:tc>
      </w:tr>
      <w:tr w:rsidR="00040A44">
        <w:trPr>
          <w:trHeight w:val="406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il</w:t>
            </w:r>
            <w:proofErr w:type="spellEnd"/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co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if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cr</w:t>
            </w:r>
            <w:proofErr w:type="spellEnd"/>
          </w:p>
        </w:tc>
      </w:tr>
      <w:tr w:rsidR="00040A44">
        <w:trPr>
          <w:trHeight w:val="605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</w:tr>
      <w:tr w:rsidR="00040A44">
        <w:trPr>
          <w:trHeight w:val="290"/>
        </w:trPr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40A44" w:rsidRDefault="00040A44"/>
        </w:tc>
        <w:tc>
          <w:tcPr>
            <w:tcW w:w="616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ind w:left="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Sortarea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dimensiona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lemnului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</w:tr>
      <w:tr w:rsidR="00040A44">
        <w:trPr>
          <w:trHeight w:val="6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40A44" w:rsidRDefault="00040A44"/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40A44" w:rsidRDefault="00B17F2E">
            <w:pPr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gros</w:t>
            </w:r>
            <w:proofErr w:type="spellEnd"/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mijlociu</w:t>
            </w:r>
            <w:proofErr w:type="spellEnd"/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</w:p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subțire</w:t>
            </w:r>
            <w:proofErr w:type="spellEnd"/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</w:t>
            </w:r>
          </w:p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foc</w:t>
            </w:r>
            <w:proofErr w:type="spellEnd"/>
          </w:p>
        </w:tc>
      </w:tr>
      <w:tr w:rsidR="00040A44">
        <w:trPr>
          <w:trHeight w:val="90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  <w:p w:rsidR="00040A44" w:rsidRDefault="00B17F2E">
            <w:r>
              <w:rPr>
                <w:rFonts w:ascii="Times New Roman" w:eastAsia="Times New Roman" w:hAnsi="Times New Roman" w:cs="Times New Roman"/>
              </w:rPr>
              <w:t>&gt;  34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  <w:p w:rsidR="00040A44" w:rsidRDefault="00B17F2E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>24-34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  <w:p w:rsidR="00040A44" w:rsidRDefault="00B17F2E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>20-24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  <w:p w:rsidR="00040A44" w:rsidRDefault="00B17F2E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>14-20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  <w:p w:rsidR="00040A44" w:rsidRDefault="00B17F2E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>10-14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  10 cm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</w:tr>
      <w:tr w:rsidR="00040A44">
        <w:trPr>
          <w:trHeight w:val="290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40A44" w:rsidRDefault="00040A44"/>
        </w:tc>
        <w:tc>
          <w:tcPr>
            <w:tcW w:w="20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40A44" w:rsidRDefault="00040A44"/>
        </w:tc>
        <w:tc>
          <w:tcPr>
            <w:tcW w:w="616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 din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fusului</w:t>
            </w:r>
            <w:proofErr w:type="spellEnd"/>
          </w:p>
        </w:tc>
      </w:tr>
      <w:tr w:rsidR="00040A44">
        <w:trPr>
          <w:trHeight w:val="290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GI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GII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GIII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MI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MII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S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ff</w:t>
            </w:r>
            <w:proofErr w:type="spellEnd"/>
          </w:p>
        </w:tc>
      </w:tr>
      <w:tr w:rsidR="00040A44">
        <w:trPr>
          <w:trHeight w:val="605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</w:tr>
    </w:tbl>
    <w:p w:rsidR="00040A44" w:rsidRDefault="00B17F2E">
      <w:pPr>
        <w:pStyle w:val="Heading1"/>
      </w:pPr>
      <w:r>
        <w:t xml:space="preserve">  B.  </w:t>
      </w:r>
      <w:proofErr w:type="spellStart"/>
      <w:r>
        <w:t>Foioase</w:t>
      </w:r>
      <w:proofErr w:type="spellEnd"/>
    </w:p>
    <w:tbl>
      <w:tblPr>
        <w:tblStyle w:val="TableGrid"/>
        <w:tblW w:w="9245" w:type="dxa"/>
        <w:tblInd w:w="-138" w:type="dxa"/>
        <w:tblCellMar>
          <w:top w:w="0" w:type="dxa"/>
          <w:left w:w="1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8"/>
        <w:gridCol w:w="1027"/>
        <w:gridCol w:w="1027"/>
        <w:gridCol w:w="1027"/>
        <w:gridCol w:w="1027"/>
        <w:gridCol w:w="1028"/>
      </w:tblGrid>
      <w:tr w:rsidR="00040A44">
        <w:trPr>
          <w:trHeight w:val="290"/>
        </w:trPr>
        <w:tc>
          <w:tcPr>
            <w:tcW w:w="1027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center"/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8218" w:type="dxa"/>
            <w:gridSpan w:val="8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Sortarea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primară</w:t>
            </w:r>
            <w:proofErr w:type="spellEnd"/>
          </w:p>
        </w:tc>
      </w:tr>
      <w:tr w:rsidR="00040A44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040A44" w:rsidRDefault="00040A44"/>
        </w:tc>
        <w:tc>
          <w:tcPr>
            <w:tcW w:w="2054" w:type="dxa"/>
            <w:gridSpan w:val="2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ind w:left="504" w:right="5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  <w:tc>
          <w:tcPr>
            <w:tcW w:w="205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ind w:left="99" w:righ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coaja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lemnului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  <w:tc>
          <w:tcPr>
            <w:tcW w:w="41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sortimente</w:t>
            </w:r>
            <w:proofErr w:type="spellEnd"/>
          </w:p>
        </w:tc>
      </w:tr>
      <w:tr w:rsidR="00040A44">
        <w:trPr>
          <w:trHeight w:val="605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040A44" w:rsidRDefault="00040A44"/>
        </w:tc>
        <w:tc>
          <w:tcPr>
            <w:tcW w:w="0" w:type="auto"/>
            <w:gridSpan w:val="2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ind w:left="203" w:right="2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&gt;  5 cm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vârfuri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&lt; 5 cm</w:t>
            </w:r>
          </w:p>
        </w:tc>
      </w:tr>
      <w:tr w:rsidR="00040A44">
        <w:trPr>
          <w:trHeight w:val="290"/>
        </w:trPr>
        <w:tc>
          <w:tcPr>
            <w:tcW w:w="102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40A44" w:rsidRDefault="00040A44"/>
        </w:tc>
        <w:tc>
          <w:tcPr>
            <w:tcW w:w="8218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ind w:left="148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fusul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crăci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40A44">
        <w:trPr>
          <w:trHeight w:val="290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il</w:t>
            </w:r>
            <w:proofErr w:type="spellEnd"/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co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if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cr</w:t>
            </w:r>
            <w:proofErr w:type="spellEnd"/>
          </w:p>
        </w:tc>
      </w:tr>
      <w:tr w:rsidR="00040A44">
        <w:trPr>
          <w:trHeight w:val="605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</w:tr>
      <w:tr w:rsidR="00040A44">
        <w:trPr>
          <w:trHeight w:val="290"/>
        </w:trPr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821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Sortarea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dimensiona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lemnului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</w:tr>
      <w:tr w:rsidR="00040A44">
        <w:trPr>
          <w:trHeight w:val="5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40A44" w:rsidRDefault="00040A44"/>
        </w:tc>
        <w:tc>
          <w:tcPr>
            <w:tcW w:w="30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gros</w:t>
            </w:r>
            <w:proofErr w:type="spellEnd"/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mijlociu</w:t>
            </w:r>
            <w:proofErr w:type="spellEnd"/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</w:p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subțire</w:t>
            </w:r>
            <w:proofErr w:type="spellEnd"/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</w:t>
            </w:r>
          </w:p>
          <w:p w:rsidR="00040A44" w:rsidRDefault="00B17F2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foc</w:t>
            </w:r>
            <w:proofErr w:type="spellEnd"/>
          </w:p>
        </w:tc>
      </w:tr>
      <w:tr w:rsidR="00040A44">
        <w:trPr>
          <w:trHeight w:val="90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  <w:p w:rsidR="00040A44" w:rsidRDefault="00B17F2E">
            <w:r>
              <w:rPr>
                <w:rFonts w:ascii="Times New Roman" w:eastAsia="Times New Roman" w:hAnsi="Times New Roman" w:cs="Times New Roman"/>
              </w:rPr>
              <w:t>&gt;  40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  <w:p w:rsidR="00040A44" w:rsidRDefault="00B17F2E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24-40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  <w:p w:rsidR="00040A44" w:rsidRDefault="00B17F2E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20-24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  <w:p w:rsidR="00040A44" w:rsidRDefault="00B17F2E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16-20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  <w:p w:rsidR="00040A44" w:rsidRDefault="00B17F2E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12-16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  12 cm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040A44"/>
        </w:tc>
      </w:tr>
      <w:tr w:rsidR="00040A44">
        <w:trPr>
          <w:trHeight w:val="290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40A44" w:rsidRDefault="00040A44"/>
        </w:tc>
        <w:tc>
          <w:tcPr>
            <w:tcW w:w="8218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ind w:left="137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arbor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plus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crăci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40A44">
        <w:trPr>
          <w:trHeight w:val="290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GI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GII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GIII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MI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MII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0"/>
              </w:rPr>
              <w:t>S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ff</w:t>
            </w:r>
            <w:proofErr w:type="spellEnd"/>
          </w:p>
        </w:tc>
      </w:tr>
      <w:tr w:rsidR="00040A44">
        <w:trPr>
          <w:trHeight w:val="605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0A44" w:rsidRDefault="00B17F2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</w:tr>
    </w:tbl>
    <w:p w:rsidR="00B17F2E" w:rsidRDefault="00B17F2E"/>
    <w:sectPr w:rsidR="00B17F2E">
      <w:pgSz w:w="11906" w:h="16838"/>
      <w:pgMar w:top="1440" w:right="2105" w:bottom="1440" w:left="11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44"/>
    <w:rsid w:val="00040A44"/>
    <w:rsid w:val="001711DB"/>
    <w:rsid w:val="00B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5ED96-3BF9-4D7D-B5FB-2AC4ED1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" w:line="276" w:lineRule="auto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Simbolul indicilor de sortare.xlsx</dc:title>
  <dc:subject/>
  <dc:creator>user</dc:creator>
  <cp:keywords/>
  <cp:lastModifiedBy>user</cp:lastModifiedBy>
  <cp:revision>2</cp:revision>
  <dcterms:created xsi:type="dcterms:W3CDTF">2020-03-26T19:15:00Z</dcterms:created>
  <dcterms:modified xsi:type="dcterms:W3CDTF">2020-03-26T19:15:00Z</dcterms:modified>
</cp:coreProperties>
</file>