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00" w:type="dxa"/>
        <w:tblInd w:w="5" w:type="dxa"/>
        <w:tblLook w:val="04A0" w:firstRow="1" w:lastRow="0" w:firstColumn="1" w:lastColumn="0" w:noHBand="0" w:noVBand="1"/>
      </w:tblPr>
      <w:tblGrid>
        <w:gridCol w:w="5069"/>
        <w:gridCol w:w="3731"/>
      </w:tblGrid>
      <w:tr w:rsidR="0013508F" w:rsidRPr="0013508F" w:rsidTr="0013508F">
        <w:trPr>
          <w:trHeight w:val="855"/>
        </w:trPr>
        <w:tc>
          <w:tcPr>
            <w:tcW w:w="8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3508F" w:rsidRPr="0013508F" w:rsidRDefault="0013508F" w:rsidP="00135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508F">
              <w:rPr>
                <w:rFonts w:ascii="Calibri" w:eastAsia="Times New Roman" w:hAnsi="Calibri" w:cs="Calibri"/>
                <w:color w:val="000000"/>
                <w:lang w:eastAsia="en-GB"/>
              </w:rPr>
              <w:t>1.5. SUPRAFEȚELE BUTĂȘITE CU RĂCHITĂ (</w:t>
            </w:r>
            <w:proofErr w:type="spellStart"/>
            <w:r w:rsidRPr="0013508F">
              <w:rPr>
                <w:rFonts w:ascii="Calibri" w:eastAsia="Times New Roman" w:hAnsi="Calibri" w:cs="Calibri"/>
                <w:color w:val="000000"/>
                <w:lang w:eastAsia="en-GB"/>
              </w:rPr>
              <w:t>numai</w:t>
            </w:r>
            <w:proofErr w:type="spellEnd"/>
            <w:r w:rsidRPr="0013508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3508F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13508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3508F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13508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I)</w:t>
            </w:r>
          </w:p>
        </w:tc>
      </w:tr>
      <w:tr w:rsidR="0013508F" w:rsidRPr="0013508F" w:rsidTr="0013508F">
        <w:trPr>
          <w:trHeight w:val="720"/>
        </w:trPr>
        <w:tc>
          <w:tcPr>
            <w:tcW w:w="5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08F" w:rsidRPr="0013508F" w:rsidRDefault="0013508F" w:rsidP="00135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3508F">
              <w:rPr>
                <w:rFonts w:ascii="Calibri" w:eastAsia="Times New Roman" w:hAnsi="Calibri" w:cs="Calibri"/>
                <w:color w:val="000000"/>
                <w:lang w:eastAsia="en-GB"/>
              </w:rPr>
              <w:t>Cuantumul</w:t>
            </w:r>
            <w:proofErr w:type="spellEnd"/>
            <w:r w:rsidRPr="0013508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3508F">
              <w:rPr>
                <w:rFonts w:ascii="Calibri" w:eastAsia="Times New Roman" w:hAnsi="Calibri" w:cs="Calibri"/>
                <w:color w:val="000000"/>
                <w:lang w:eastAsia="en-GB"/>
              </w:rPr>
              <w:t>pierderilor</w:t>
            </w:r>
            <w:proofErr w:type="spellEnd"/>
            <w:r w:rsidRPr="0013508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3508F">
              <w:rPr>
                <w:rFonts w:ascii="Calibri" w:eastAsia="Times New Roman" w:hAnsi="Calibri" w:cs="Calibri"/>
                <w:color w:val="000000"/>
                <w:lang w:eastAsia="en-GB"/>
              </w:rPr>
              <w:t>tehnologice</w:t>
            </w:r>
            <w:proofErr w:type="spellEnd"/>
            <w:r w:rsidRPr="0013508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3508F">
              <w:rPr>
                <w:rFonts w:ascii="Calibri" w:eastAsia="Times New Roman" w:hAnsi="Calibri" w:cs="Calibri"/>
                <w:color w:val="000000"/>
                <w:lang w:eastAsia="en-GB"/>
              </w:rPr>
              <w:t>admise</w:t>
            </w:r>
            <w:proofErr w:type="spellEnd"/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508F" w:rsidRPr="0013508F" w:rsidRDefault="0013508F" w:rsidP="00135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3508F">
              <w:rPr>
                <w:rFonts w:ascii="Calibri" w:eastAsia="Times New Roman" w:hAnsi="Calibri" w:cs="Calibri"/>
                <w:color w:val="000000"/>
                <w:lang w:eastAsia="en-GB"/>
              </w:rPr>
              <w:t>Reușita</w:t>
            </w:r>
            <w:proofErr w:type="spellEnd"/>
            <w:r w:rsidRPr="0013508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3508F">
              <w:rPr>
                <w:rFonts w:ascii="Calibri" w:eastAsia="Times New Roman" w:hAnsi="Calibri" w:cs="Calibri"/>
                <w:color w:val="000000"/>
                <w:lang w:eastAsia="en-GB"/>
              </w:rPr>
              <w:t>regenerărilor</w:t>
            </w:r>
            <w:proofErr w:type="spellEnd"/>
            <w:r w:rsidRPr="0013508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3508F">
              <w:rPr>
                <w:rFonts w:ascii="Calibri" w:eastAsia="Times New Roman" w:hAnsi="Calibri" w:cs="Calibri"/>
                <w:color w:val="000000"/>
                <w:lang w:eastAsia="en-GB"/>
              </w:rPr>
              <w:t>peste</w:t>
            </w:r>
            <w:proofErr w:type="spellEnd"/>
            <w:r w:rsidRPr="0013508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nu se </w:t>
            </w:r>
            <w:proofErr w:type="spellStart"/>
            <w:r w:rsidRPr="0013508F">
              <w:rPr>
                <w:rFonts w:ascii="Calibri" w:eastAsia="Times New Roman" w:hAnsi="Calibri" w:cs="Calibri"/>
                <w:color w:val="000000"/>
                <w:lang w:eastAsia="en-GB"/>
              </w:rPr>
              <w:t>fac</w:t>
            </w:r>
            <w:proofErr w:type="spellEnd"/>
            <w:r w:rsidRPr="0013508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3508F">
              <w:rPr>
                <w:rFonts w:ascii="Calibri" w:eastAsia="Times New Roman" w:hAnsi="Calibri" w:cs="Calibri"/>
                <w:color w:val="000000"/>
                <w:lang w:eastAsia="en-GB"/>
              </w:rPr>
              <w:t>completări</w:t>
            </w:r>
            <w:proofErr w:type="spellEnd"/>
          </w:p>
        </w:tc>
      </w:tr>
      <w:tr w:rsidR="0013508F" w:rsidRPr="0013508F" w:rsidTr="0013508F">
        <w:trPr>
          <w:trHeight w:val="288"/>
        </w:trPr>
        <w:tc>
          <w:tcPr>
            <w:tcW w:w="5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08F" w:rsidRPr="0013508F" w:rsidRDefault="0013508F" w:rsidP="00135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508F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08F" w:rsidRPr="0013508F" w:rsidRDefault="0013508F" w:rsidP="00135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3508F">
              <w:rPr>
                <w:rFonts w:ascii="Calibri" w:eastAsia="Times New Roman" w:hAnsi="Calibri" w:cs="Calibri"/>
                <w:color w:val="000000"/>
                <w:lang w:eastAsia="en-GB"/>
              </w:rPr>
              <w:t>95</w:t>
            </w:r>
          </w:p>
        </w:tc>
      </w:tr>
    </w:tbl>
    <w:p w:rsidR="00413B9A" w:rsidRDefault="00413B9A">
      <w:bookmarkStart w:id="0" w:name="_GoBack"/>
      <w:bookmarkEnd w:id="0"/>
    </w:p>
    <w:sectPr w:rsidR="00413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8F"/>
    <w:rsid w:val="0013508F"/>
    <w:rsid w:val="0041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C8175-B0F3-41D3-AA0F-ED887F47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2020-04-23T13:45:00Z</dcterms:created>
  <dcterms:modified xsi:type="dcterms:W3CDTF">2020-04-23T13:45:00Z</dcterms:modified>
</cp:coreProperties>
</file>