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0BF" w:rsidRPr="00ED3C21" w:rsidRDefault="00282C14" w:rsidP="000920BF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Т</w:t>
      </w:r>
      <w:r w:rsidR="000920BF" w:rsidRPr="00ED3C21">
        <w:rPr>
          <w:b/>
          <w:sz w:val="24"/>
          <w:szCs w:val="24"/>
        </w:rPr>
        <w:t>Е</w:t>
      </w:r>
      <w:r>
        <w:rPr>
          <w:b/>
          <w:sz w:val="24"/>
          <w:szCs w:val="24"/>
        </w:rPr>
        <w:t>СТ</w:t>
      </w:r>
      <w:r w:rsidR="000920BF" w:rsidRPr="00ED3C2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</w:t>
      </w:r>
      <w:r w:rsidR="000920BF" w:rsidRPr="00ED3C21">
        <w:rPr>
          <w:b/>
          <w:sz w:val="24"/>
          <w:szCs w:val="24"/>
        </w:rPr>
        <w:t>А</w:t>
      </w:r>
      <w:r>
        <w:rPr>
          <w:b/>
          <w:sz w:val="24"/>
          <w:szCs w:val="24"/>
        </w:rPr>
        <w:t>В</w:t>
      </w:r>
      <w:r w:rsidR="000920BF" w:rsidRPr="00ED3C21">
        <w:rPr>
          <w:b/>
          <w:sz w:val="24"/>
          <w:szCs w:val="24"/>
        </w:rPr>
        <w:t>О</w:t>
      </w:r>
      <w:r>
        <w:rPr>
          <w:b/>
          <w:sz w:val="24"/>
          <w:szCs w:val="24"/>
        </w:rPr>
        <w:t>ЛЛ</w:t>
      </w:r>
      <w:r w:rsidR="000920BF" w:rsidRPr="00ED3C21">
        <w:rPr>
          <w:b/>
          <w:sz w:val="24"/>
          <w:szCs w:val="24"/>
        </w:rPr>
        <w:t>А</w:t>
      </w:r>
      <w:r>
        <w:rPr>
          <w:b/>
          <w:sz w:val="24"/>
          <w:szCs w:val="24"/>
        </w:rPr>
        <w:t>РИ</w:t>
      </w:r>
      <w:r w:rsidR="000920BF" w:rsidRPr="00ED3C21">
        <w:rPr>
          <w:b/>
          <w:sz w:val="24"/>
          <w:szCs w:val="24"/>
        </w:rPr>
        <w:t xml:space="preserve"> </w:t>
      </w:r>
    </w:p>
    <w:p w:rsidR="00C442EE" w:rsidRPr="00ED3C21" w:rsidRDefault="00C442EE" w:rsidP="00F46E0B">
      <w:pPr>
        <w:tabs>
          <w:tab w:val="left" w:pos="14317"/>
          <w:tab w:val="left" w:pos="14884"/>
        </w:tabs>
        <w:jc w:val="center"/>
        <w:rPr>
          <w:b/>
          <w:sz w:val="24"/>
          <w:szCs w:val="24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2"/>
        <w:gridCol w:w="2410"/>
        <w:gridCol w:w="2126"/>
        <w:gridCol w:w="1821"/>
        <w:gridCol w:w="1701"/>
      </w:tblGrid>
      <w:tr w:rsidR="00214734" w:rsidRPr="00ED3C21" w:rsidTr="00214734">
        <w:tc>
          <w:tcPr>
            <w:tcW w:w="2682" w:type="dxa"/>
          </w:tcPr>
          <w:p w:rsidR="00214734" w:rsidRPr="00582821" w:rsidRDefault="00214734" w:rsidP="002C72D4">
            <w:pPr>
              <w:jc w:val="center"/>
              <w:rPr>
                <w:b/>
                <w:sz w:val="28"/>
                <w:szCs w:val="28"/>
              </w:rPr>
            </w:pPr>
            <w:r w:rsidRPr="00582821">
              <w:rPr>
                <w:b/>
                <w:sz w:val="28"/>
                <w:szCs w:val="28"/>
              </w:rPr>
              <w:t>Савол</w:t>
            </w:r>
          </w:p>
        </w:tc>
        <w:tc>
          <w:tcPr>
            <w:tcW w:w="2410" w:type="dxa"/>
          </w:tcPr>
          <w:p w:rsidR="00811126" w:rsidRDefault="00811126" w:rsidP="002C72D4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Тўғри жавоб</w:t>
            </w:r>
          </w:p>
          <w:p w:rsidR="00672C48" w:rsidRPr="00672C48" w:rsidRDefault="00672C48" w:rsidP="002C72D4">
            <w:pPr>
              <w:jc w:val="center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2126" w:type="dxa"/>
          </w:tcPr>
          <w:p w:rsidR="00214734" w:rsidRPr="00582821" w:rsidRDefault="00214734" w:rsidP="002C72D4">
            <w:pPr>
              <w:jc w:val="center"/>
              <w:rPr>
                <w:b/>
                <w:sz w:val="28"/>
                <w:szCs w:val="28"/>
                <w:lang w:val="uz-Cyrl-UZ"/>
              </w:rPr>
            </w:pPr>
            <w:r w:rsidRPr="00582821">
              <w:rPr>
                <w:b/>
                <w:sz w:val="28"/>
                <w:szCs w:val="28"/>
                <w:lang w:val="uz-Cyrl-UZ"/>
              </w:rPr>
              <w:t>Муқобил жавоб</w:t>
            </w:r>
          </w:p>
        </w:tc>
        <w:tc>
          <w:tcPr>
            <w:tcW w:w="1821" w:type="dxa"/>
          </w:tcPr>
          <w:p w:rsidR="00214734" w:rsidRPr="00582821" w:rsidRDefault="00214734" w:rsidP="002C72D4">
            <w:pPr>
              <w:jc w:val="center"/>
              <w:rPr>
                <w:b/>
                <w:sz w:val="28"/>
                <w:szCs w:val="28"/>
              </w:rPr>
            </w:pPr>
            <w:r w:rsidRPr="00582821">
              <w:rPr>
                <w:b/>
                <w:sz w:val="28"/>
                <w:szCs w:val="28"/>
                <w:lang w:val="uz-Cyrl-UZ"/>
              </w:rPr>
              <w:t>Муқобил жавоб</w:t>
            </w:r>
          </w:p>
        </w:tc>
        <w:tc>
          <w:tcPr>
            <w:tcW w:w="1701" w:type="dxa"/>
          </w:tcPr>
          <w:p w:rsidR="00214734" w:rsidRPr="00582821" w:rsidRDefault="00214734" w:rsidP="002C72D4">
            <w:pPr>
              <w:jc w:val="center"/>
              <w:rPr>
                <w:b/>
                <w:sz w:val="28"/>
                <w:szCs w:val="28"/>
              </w:rPr>
            </w:pPr>
            <w:r w:rsidRPr="00582821">
              <w:rPr>
                <w:b/>
                <w:sz w:val="28"/>
                <w:szCs w:val="28"/>
                <w:lang w:val="uz-Cyrl-UZ"/>
              </w:rPr>
              <w:t>Муқобил жавоб</w:t>
            </w:r>
          </w:p>
        </w:tc>
      </w:tr>
      <w:tr w:rsidR="00214734" w:rsidRPr="00ED3C21" w:rsidTr="00214734"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Гидр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гичи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йси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кир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Биринчи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ртибли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ин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рси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инт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гр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сиг</w:t>
            </w:r>
            <w:r w:rsidRPr="00ED3C21">
              <w:rPr>
                <w:b w:val="0"/>
                <w:sz w:val="24"/>
                <w:szCs w:val="24"/>
              </w:rPr>
              <w:t>а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бр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</w:t>
            </w:r>
            <w:r w:rsidRPr="00ED3C21">
              <w:rPr>
                <w:b w:val="0"/>
                <w:sz w:val="24"/>
                <w:szCs w:val="24"/>
              </w:rPr>
              <w:t>;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</w:p>
        </w:tc>
      </w:tr>
      <w:tr w:rsidR="00214734" w:rsidRPr="00ED3C21" w:rsidTr="00214734"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сим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йдиг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сб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пинг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визк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з</w:t>
            </w:r>
            <w:r>
              <w:rPr>
                <w:b w:val="0"/>
                <w:sz w:val="24"/>
                <w:szCs w:val="24"/>
                <w:lang w:val="uz-Cyrl-UZ"/>
              </w:rPr>
              <w:t>и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Пир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</w:t>
            </w:r>
          </w:p>
        </w:tc>
      </w:tr>
      <w:tr w:rsidR="00214734" w:rsidRPr="00ED3C21" w:rsidTr="00214734"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бу</w:t>
            </w:r>
            <w:r w:rsidRPr="00ED3C21">
              <w:rPr>
                <w:b w:val="0"/>
                <w:sz w:val="24"/>
                <w:szCs w:val="24"/>
              </w:rPr>
              <w:t xml:space="preserve"> …?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физик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ликл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қийм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хсус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хник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ёрд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мид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жриб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усули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пишдир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физик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ликл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қийм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рмул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о</w:t>
            </w:r>
            <w:r>
              <w:rPr>
                <w:b w:val="0"/>
                <w:sz w:val="24"/>
                <w:szCs w:val="24"/>
              </w:rPr>
              <w:t>рқ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пишдир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</w:rPr>
              <w:t>физик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ликл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қийм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рини</w:t>
            </w:r>
            <w:r w:rsidRPr="00ED3C21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пиш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физик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ликл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бирлигини</w:t>
            </w:r>
            <w:r w:rsidRPr="00ED3C21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пиш</w:t>
            </w:r>
          </w:p>
        </w:tc>
      </w:tr>
      <w:tr w:rsidR="00214734" w:rsidRPr="00ED3C21" w:rsidTr="00214734"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ришиг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зичлик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гичл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 w:rsidRPr="00ED3C21">
              <w:rPr>
                <w:b w:val="0"/>
                <w:position w:val="-6"/>
                <w:sz w:val="24"/>
                <w:szCs w:val="24"/>
              </w:rPr>
              <w:object w:dxaOrig="2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5pt;height:14.25pt" o:ole="">
                  <v:imagedata r:id="rId5" o:title=""/>
                </v:shape>
                <o:OLEObject Type="Embed" ProgID="Equation.3" ShapeID="_x0000_i1025" DrawAspect="Content" ObjectID="_1820808348" r:id="rId6"/>
              </w:object>
            </w:r>
            <w:r w:rsidRPr="00ED3C21"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24"/>
                <w:szCs w:val="24"/>
                <w:lang w:val="uz-Cyrl-UZ"/>
              </w:rPr>
              <w:t>сим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трубк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ртириш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ртирс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жми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имийси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дими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жми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 w:rsidRPr="00A534C9"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икк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имийси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икк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</w:p>
        </w:tc>
      </w:tr>
      <w:tr w:rsidR="00214734" w:rsidRPr="00ED3C21" w:rsidTr="00214734"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сб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бининг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бс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лют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...? </w:t>
            </w:r>
          </w:p>
        </w:tc>
        <w:tc>
          <w:tcPr>
            <w:tcW w:w="2410" w:type="dxa"/>
          </w:tcPr>
          <w:p w:rsidR="00214734" w:rsidRPr="00A534C9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шу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сб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бнинг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кўрс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тиши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ётг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ликнинг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қиқий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қийм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о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рққ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 а</w:t>
            </w:r>
            <w:r>
              <w:rPr>
                <w:b w:val="0"/>
                <w:sz w:val="24"/>
                <w:szCs w:val="24"/>
                <w:lang w:val="uz-Cyrl-UZ"/>
              </w:rPr>
              <w:t>йтил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>бошқа бир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сб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бнинг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кўрс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тиши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ётг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ликнинг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қиқий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қийм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о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рққ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 а</w:t>
            </w:r>
            <w:r>
              <w:rPr>
                <w:b w:val="0"/>
                <w:sz w:val="24"/>
                <w:szCs w:val="24"/>
                <w:lang w:val="uz-Cyrl-UZ"/>
              </w:rPr>
              <w:t>йтил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шу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сб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бнинг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кўрс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тиши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ётг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ликнинг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қиқий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қийм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нисб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 а</w:t>
            </w:r>
            <w:r>
              <w:rPr>
                <w:b w:val="0"/>
                <w:sz w:val="24"/>
                <w:szCs w:val="24"/>
                <w:lang w:val="uz-Cyrl-UZ"/>
              </w:rPr>
              <w:t>йтил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шу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сб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бнинг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кўрс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тиши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ётг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ликнинг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қиқий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қийм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йиғиндисиг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 а</w:t>
            </w:r>
            <w:r>
              <w:rPr>
                <w:b w:val="0"/>
                <w:sz w:val="24"/>
                <w:szCs w:val="24"/>
                <w:lang w:val="uz-Cyrl-UZ"/>
              </w:rPr>
              <w:t>йтил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</w:tr>
      <w:tr w:rsidR="00214734" w:rsidRPr="00ED3C21" w:rsidTr="00214734"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лтирилг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бирлиги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кўрс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тилг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рни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ниқл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нг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ED3C21">
              <w:rPr>
                <w:b w:val="0"/>
                <w:position w:val="-6"/>
                <w:sz w:val="24"/>
                <w:szCs w:val="24"/>
              </w:rPr>
              <w:object w:dxaOrig="279" w:dyaOrig="279">
                <v:shape id="_x0000_i1026" type="#_x0000_t75" style="width:14.25pt;height:14.25pt" o:ole="">
                  <v:imagedata r:id="rId7" o:title=""/>
                </v:shape>
                <o:OLEObject Type="Embed" ProgID="Equation.3" ShapeID="_x0000_i1026" DrawAspect="Content" ObjectID="_1820808349" r:id="rId8"/>
              </w:objec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ED3C21">
              <w:rPr>
                <w:b w:val="0"/>
                <w:position w:val="-6"/>
                <w:sz w:val="24"/>
                <w:szCs w:val="24"/>
              </w:rPr>
              <w:object w:dxaOrig="340" w:dyaOrig="220">
                <v:shape id="_x0000_i1027" type="#_x0000_t75" style="width:17.25pt;height:11.25pt" o:ole="">
                  <v:imagedata r:id="rId9" o:title=""/>
                </v:shape>
                <o:OLEObject Type="Embed" ProgID="Equation.3" ShapeID="_x0000_i1027" DrawAspect="Content" ObjectID="_1820808350" r:id="rId10"/>
              </w:objec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ED3C21">
              <w:rPr>
                <w:b w:val="0"/>
                <w:position w:val="-6"/>
                <w:sz w:val="24"/>
                <w:szCs w:val="24"/>
              </w:rPr>
              <w:object w:dxaOrig="340" w:dyaOrig="320">
                <v:shape id="_x0000_i1028" type="#_x0000_t75" style="width:17.25pt;height:15.75pt" o:ole="">
                  <v:imagedata r:id="rId11" o:title=""/>
                </v:shape>
                <o:OLEObject Type="Embed" ProgID="Equation.3" ShapeID="_x0000_i1028" DrawAspect="Content" ObjectID="_1820808351" r:id="rId12"/>
              </w:objec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ED3C21">
              <w:rPr>
                <w:b w:val="0"/>
                <w:position w:val="-4"/>
                <w:sz w:val="24"/>
                <w:szCs w:val="24"/>
              </w:rPr>
              <w:object w:dxaOrig="340" w:dyaOrig="260">
                <v:shape id="_x0000_i1029" type="#_x0000_t75" style="width:17.25pt;height:12.75pt" o:ole="">
                  <v:imagedata r:id="rId13" o:title=""/>
                </v:shape>
                <o:OLEObject Type="Embed" ProgID="Equation.3" ShapeID="_x0000_i1029" DrawAspect="Content" ObjectID="_1820808352" r:id="rId14"/>
              </w:object>
            </w:r>
          </w:p>
        </w:tc>
      </w:tr>
      <w:tr w:rsidR="00214734" w:rsidRPr="00ED3C21" w:rsidTr="00214734"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Физик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ёрд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мид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ркибини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ниқл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ндукт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трик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гнит</w:t>
            </w:r>
            <w:r w:rsidRPr="00ED3C21">
              <w:rPr>
                <w:b w:val="0"/>
                <w:sz w:val="24"/>
                <w:szCs w:val="24"/>
              </w:rPr>
              <w:t>, о</w:t>
            </w:r>
            <w:r>
              <w:rPr>
                <w:b w:val="0"/>
                <w:sz w:val="24"/>
                <w:szCs w:val="24"/>
              </w:rPr>
              <w:t>птик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Ёқиш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усули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ютиш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усули</w:t>
            </w:r>
            <w:r w:rsidRPr="00ED3C21">
              <w:rPr>
                <w:b w:val="0"/>
                <w:sz w:val="24"/>
                <w:szCs w:val="24"/>
              </w:rPr>
              <w:t>;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Ютиш</w:t>
            </w:r>
            <w:r w:rsidRPr="00ED3C21">
              <w:rPr>
                <w:b w:val="0"/>
                <w:sz w:val="24"/>
                <w:szCs w:val="24"/>
              </w:rPr>
              <w:t>,</w:t>
            </w:r>
            <w:r>
              <w:rPr>
                <w:b w:val="0"/>
                <w:sz w:val="24"/>
                <w:szCs w:val="24"/>
              </w:rPr>
              <w:t xml:space="preserve">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ндукт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трик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кимёвий</w:t>
            </w:r>
            <w:r w:rsidRPr="00ED3C21">
              <w:rPr>
                <w:b w:val="0"/>
                <w:sz w:val="24"/>
                <w:szCs w:val="24"/>
              </w:rPr>
              <w:t>;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ндукт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трик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кимёвий</w:t>
            </w:r>
            <w:r w:rsidRPr="00ED3C21">
              <w:rPr>
                <w:b w:val="0"/>
                <w:sz w:val="24"/>
                <w:szCs w:val="24"/>
              </w:rPr>
              <w:t>;</w:t>
            </w:r>
          </w:p>
        </w:tc>
      </w:tr>
      <w:tr w:rsidR="00214734" w:rsidRPr="00ED3C21" w:rsidTr="00214734"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Кимёвий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ёрд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мид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ркибини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ниқл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Ёқиш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усули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ютиш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Ютиш</w:t>
            </w:r>
            <w:r w:rsidRPr="00ED3C21">
              <w:rPr>
                <w:b w:val="0"/>
                <w:sz w:val="24"/>
                <w:szCs w:val="24"/>
              </w:rPr>
              <w:t>,</w:t>
            </w:r>
            <w:r>
              <w:rPr>
                <w:b w:val="0"/>
                <w:sz w:val="24"/>
                <w:szCs w:val="24"/>
              </w:rPr>
              <w:t xml:space="preserve">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ндукт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трик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кимёвий</w:t>
            </w:r>
            <w:r w:rsidRPr="00ED3C21">
              <w:rPr>
                <w:b w:val="0"/>
                <w:sz w:val="24"/>
                <w:szCs w:val="24"/>
              </w:rPr>
              <w:t>;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ндукт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трик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кимёвий</w:t>
            </w:r>
            <w:r w:rsidRPr="00ED3C21">
              <w:rPr>
                <w:b w:val="0"/>
                <w:sz w:val="24"/>
                <w:szCs w:val="24"/>
              </w:rPr>
              <w:t>;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ндукт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трик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гнит</w:t>
            </w:r>
            <w:r w:rsidRPr="00ED3C21">
              <w:rPr>
                <w:b w:val="0"/>
                <w:sz w:val="24"/>
                <w:szCs w:val="24"/>
              </w:rPr>
              <w:t>, о</w:t>
            </w:r>
            <w:r>
              <w:rPr>
                <w:b w:val="0"/>
                <w:sz w:val="24"/>
                <w:szCs w:val="24"/>
              </w:rPr>
              <w:t>птик</w:t>
            </w:r>
            <w:r w:rsidRPr="00ED3C21">
              <w:rPr>
                <w:b w:val="0"/>
                <w:sz w:val="24"/>
                <w:szCs w:val="24"/>
              </w:rPr>
              <w:t>;</w:t>
            </w:r>
          </w:p>
        </w:tc>
      </w:tr>
      <w:tr w:rsidR="00214734" w:rsidRPr="00ED3C21" w:rsidTr="00214734"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Физик</w:t>
            </w:r>
            <w:r w:rsidRPr="00ED3C21"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24"/>
                <w:szCs w:val="24"/>
              </w:rPr>
              <w:t>кимёвий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ёрд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мид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ркибини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ниқл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lastRenderedPageBreak/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lastRenderedPageBreak/>
              <w:t>Э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ндукт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трик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кимёвий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Ютиш</w:t>
            </w:r>
            <w:r w:rsidRPr="00ED3C21">
              <w:rPr>
                <w:b w:val="0"/>
                <w:sz w:val="24"/>
                <w:szCs w:val="24"/>
              </w:rPr>
              <w:t>,</w:t>
            </w:r>
            <w:r>
              <w:rPr>
                <w:b w:val="0"/>
                <w:sz w:val="24"/>
                <w:szCs w:val="24"/>
              </w:rPr>
              <w:t xml:space="preserve">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ндукт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трик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кимёвий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Ёқиш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усули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ютиш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усули</w:t>
            </w:r>
            <w:r w:rsidRPr="00ED3C21">
              <w:rPr>
                <w:b w:val="0"/>
                <w:sz w:val="24"/>
                <w:szCs w:val="24"/>
              </w:rPr>
              <w:t xml:space="preserve">; 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ндукт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трик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гнит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 w:rsidRPr="00ED3C21">
              <w:rPr>
                <w:b w:val="0"/>
                <w:sz w:val="24"/>
                <w:szCs w:val="24"/>
              </w:rPr>
              <w:lastRenderedPageBreak/>
              <w:t>о</w:t>
            </w:r>
            <w:r>
              <w:rPr>
                <w:b w:val="0"/>
                <w:sz w:val="24"/>
                <w:szCs w:val="24"/>
              </w:rPr>
              <w:t>птик</w:t>
            </w:r>
            <w:r w:rsidRPr="00ED3C21">
              <w:rPr>
                <w:b w:val="0"/>
                <w:sz w:val="24"/>
                <w:szCs w:val="24"/>
              </w:rPr>
              <w:t>;</w:t>
            </w:r>
          </w:p>
        </w:tc>
      </w:tr>
      <w:tr w:rsidR="00214734" w:rsidRPr="00ED3C21" w:rsidTr="00214734"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Кўп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мп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нтли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ркибид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мп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миқд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рини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ниқл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йд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мумкин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гр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фияси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ссп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титр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ндукт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гр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фияси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ссп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трия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Ел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ндукт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химик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Хр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гр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фл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ёрд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мид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ркибини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ниқл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F46E0B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>Газ компонентларини сорбент қатламидан ўтишдаги тезлигининг ҳар-хиллигига асосланган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мп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рини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гнит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йд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нид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жр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тишг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</w:p>
        </w:tc>
        <w:tc>
          <w:tcPr>
            <w:tcW w:w="182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Газ компонентларини кимёвий, физик-кимёвий ва физик хусусиятлари бўйича аниқлашга асосланган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мп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рини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гнит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йд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еа</w:t>
            </w:r>
            <w:r>
              <w:rPr>
                <w:b w:val="0"/>
                <w:sz w:val="24"/>
                <w:szCs w:val="24"/>
                <w:lang w:val="uz-Cyrl-UZ"/>
              </w:rPr>
              <w:t>ксиясиг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ссп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трия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ёрд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мид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ркибини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ниқл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мп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рини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гнит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йд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нид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жр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тишг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</w:p>
        </w:tc>
        <w:tc>
          <w:tcPr>
            <w:tcW w:w="2126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>Компонентларини сорбент қатламидан ўтишдаги тезлигининг ҳар-хиллигига асосланган;</w:t>
            </w:r>
          </w:p>
        </w:tc>
        <w:tc>
          <w:tcPr>
            <w:tcW w:w="182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Газ компонентларини кимёвий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8F0234">
              <w:rPr>
                <w:b w:val="0"/>
                <w:sz w:val="24"/>
                <w:szCs w:val="24"/>
                <w:lang w:val="uz-Cyrl-UZ"/>
              </w:rPr>
              <w:t>бўйича аниқлашга асосланган;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мп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физик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бўйич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ниқл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шг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;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</w:t>
            </w:r>
            <w:r w:rsidRPr="00A534C9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яч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йк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лиштириш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сиф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л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хл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кумушли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Кисл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;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Шиш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 xml:space="preserve">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;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кисл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;</w:t>
            </w:r>
          </w:p>
        </w:tc>
      </w:tr>
      <w:tr w:rsidR="00214734" w:rsidRPr="00A534C9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Еритм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 w:rsidRPr="00ED3C21">
              <w:rPr>
                <w:position w:val="-10"/>
                <w:sz w:val="24"/>
                <w:szCs w:val="24"/>
              </w:rPr>
              <w:object w:dxaOrig="420" w:dyaOrig="320">
                <v:shape id="_x0000_i1030" type="#_x0000_t75" style="width:21pt;height:15.75pt" o:ole="">
                  <v:imagedata r:id="rId15" o:title=""/>
                </v:shape>
                <o:OLEObject Type="Embed" ProgID="Equation.3" ShapeID="_x0000_i1030" DrawAspect="Content" ObjectID="_1820808353" r:id="rId16"/>
              </w:object>
            </w:r>
            <w:r w:rsidRPr="00ED3C21">
              <w:rPr>
                <w:b w:val="0"/>
                <w:sz w:val="24"/>
                <w:szCs w:val="24"/>
              </w:rPr>
              <w:fldChar w:fldCharType="begin"/>
            </w:r>
            <w:r w:rsidRPr="00ED3C21">
              <w:rPr>
                <w:b w:val="0"/>
                <w:sz w:val="24"/>
                <w:szCs w:val="24"/>
              </w:rPr>
              <w:instrText xml:space="preserve"> QUOTE </w:instrText>
            </w:r>
            <w:r w:rsidRPr="00ED3C21">
              <w:rPr>
                <w:rFonts w:ascii="Cambria Math" w:hAnsi="Cambria Math"/>
                <w:sz w:val="24"/>
                <w:szCs w:val="24"/>
              </w:rPr>
              <w:instrText>рН</w:instrText>
            </w:r>
            <w:r w:rsidRPr="00ED3C21">
              <w:rPr>
                <w:b w:val="0"/>
                <w:sz w:val="24"/>
                <w:szCs w:val="24"/>
              </w:rPr>
              <w:instrText xml:space="preserve"> </w:instrText>
            </w:r>
            <w:r w:rsidRPr="00ED3C21">
              <w:rPr>
                <w:b w:val="0"/>
                <w:sz w:val="24"/>
                <w:szCs w:val="24"/>
              </w:rPr>
              <w:fldChar w:fldCharType="separate"/>
            </w:r>
            <w:r w:rsidRPr="00ED3C21">
              <w:rPr>
                <w:b w:val="0"/>
                <w:sz w:val="24"/>
                <w:szCs w:val="24"/>
              </w:rPr>
              <w:fldChar w:fldCharType="end"/>
            </w:r>
            <w:r>
              <w:rPr>
                <w:b w:val="0"/>
                <w:sz w:val="24"/>
                <w:szCs w:val="24"/>
              </w:rPr>
              <w:t>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ишчи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сиф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Шиш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 xml:space="preserve">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Кисл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кисл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ди</w:t>
            </w:r>
          </w:p>
        </w:tc>
        <w:tc>
          <w:tcPr>
            <w:tcW w:w="1701" w:type="dxa"/>
          </w:tcPr>
          <w:p w:rsidR="00214734" w:rsidRPr="00A534C9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A534C9">
              <w:rPr>
                <w:b w:val="0"/>
                <w:sz w:val="24"/>
                <w:szCs w:val="24"/>
              </w:rPr>
              <w:t xml:space="preserve"> 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 w:rsidRPr="00A534C9"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о</w:t>
            </w:r>
            <w:r w:rsidRPr="00A534C9"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 w:rsidRPr="00A534C9">
              <w:rPr>
                <w:b w:val="0"/>
                <w:sz w:val="24"/>
                <w:szCs w:val="24"/>
              </w:rPr>
              <w:t>л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 w:rsidRPr="00A534C9"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 w:rsidRPr="00A534C9">
              <w:rPr>
                <w:b w:val="0"/>
                <w:sz w:val="24"/>
                <w:szCs w:val="24"/>
              </w:rPr>
              <w:t>ди, хл</w:t>
            </w:r>
            <w:r w:rsidRPr="00ED3C21">
              <w:rPr>
                <w:b w:val="0"/>
                <w:sz w:val="24"/>
                <w:szCs w:val="24"/>
              </w:rPr>
              <w:t>о</w:t>
            </w:r>
            <w:r w:rsidRPr="00A534C9">
              <w:rPr>
                <w:b w:val="0"/>
                <w:sz w:val="24"/>
                <w:szCs w:val="24"/>
              </w:rPr>
              <w:t>р кумушли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 w:rsidRPr="00A534C9"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 w:rsidRPr="00A534C9">
              <w:rPr>
                <w:b w:val="0"/>
                <w:sz w:val="24"/>
                <w:szCs w:val="24"/>
              </w:rPr>
              <w:t>д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яч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йк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 xml:space="preserve"> э</w:t>
            </w:r>
            <w:r w:rsidRPr="00ED3C21">
              <w:rPr>
                <w:b w:val="0"/>
                <w:sz w:val="24"/>
                <w:szCs w:val="24"/>
              </w:rPr>
              <w:t>.</w:t>
            </w:r>
            <w:r>
              <w:rPr>
                <w:b w:val="0"/>
                <w:sz w:val="24"/>
                <w:szCs w:val="24"/>
              </w:rPr>
              <w:t>Ю</w:t>
            </w:r>
            <w:r w:rsidRPr="00ED3C21">
              <w:rPr>
                <w:b w:val="0"/>
                <w:sz w:val="24"/>
                <w:szCs w:val="24"/>
              </w:rPr>
              <w:t>.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 xml:space="preserve">.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қўлл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всия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қилин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мп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тсия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Дифф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Тўғрид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н</w:t>
            </w:r>
            <w:r w:rsidRPr="00ED3C21">
              <w:rPr>
                <w:b w:val="0"/>
                <w:sz w:val="24"/>
                <w:szCs w:val="24"/>
                <w:lang w:val="en-US"/>
              </w:rPr>
              <w:t>-</w:t>
            </w:r>
            <w:r>
              <w:rPr>
                <w:b w:val="0"/>
                <w:sz w:val="24"/>
                <w:szCs w:val="24"/>
                <w:lang w:val="en-US"/>
              </w:rPr>
              <w:t>тўғри</w:t>
            </w:r>
            <w:r w:rsidRPr="00ED3C21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ш</w:t>
            </w:r>
            <w:r w:rsidRPr="00ED3C21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усули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сит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усули</w:t>
            </w:r>
          </w:p>
        </w:tc>
      </w:tr>
      <w:tr w:rsidR="00214734" w:rsidRPr="00A534C9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хлил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қилишд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хр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гр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фия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ссп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трия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титр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трия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</w:p>
        </w:tc>
        <w:tc>
          <w:tcPr>
            <w:tcW w:w="1821" w:type="dxa"/>
          </w:tcPr>
          <w:p w:rsidR="00214734" w:rsidRPr="00A534C9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A534C9">
              <w:rPr>
                <w:b w:val="0"/>
                <w:sz w:val="24"/>
                <w:szCs w:val="24"/>
              </w:rPr>
              <w:t>Титр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 w:rsidRPr="00A534C9"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 w:rsidRPr="00A534C9">
              <w:rPr>
                <w:b w:val="0"/>
                <w:sz w:val="24"/>
                <w:szCs w:val="24"/>
              </w:rPr>
              <w:t>трл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 w:rsidRPr="00A534C9">
              <w:rPr>
                <w:b w:val="0"/>
                <w:sz w:val="24"/>
                <w:szCs w:val="24"/>
              </w:rPr>
              <w:t>р, 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 w:rsidRPr="00A534C9">
              <w:rPr>
                <w:b w:val="0"/>
                <w:sz w:val="24"/>
                <w:szCs w:val="24"/>
              </w:rPr>
              <w:t>ндукт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 w:rsidRPr="00A534C9"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 w:rsidRPr="00A534C9">
              <w:rPr>
                <w:b w:val="0"/>
                <w:sz w:val="24"/>
                <w:szCs w:val="24"/>
              </w:rPr>
              <w:t>трик 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 w:rsidRPr="00A534C9">
              <w:rPr>
                <w:b w:val="0"/>
                <w:sz w:val="24"/>
                <w:szCs w:val="24"/>
              </w:rPr>
              <w:t>нс</w:t>
            </w:r>
            <w:r w:rsidRPr="00ED3C21">
              <w:rPr>
                <w:b w:val="0"/>
                <w:sz w:val="24"/>
                <w:szCs w:val="24"/>
              </w:rPr>
              <w:t>е</w:t>
            </w:r>
            <w:r w:rsidRPr="00A534C9">
              <w:rPr>
                <w:b w:val="0"/>
                <w:sz w:val="24"/>
                <w:szCs w:val="24"/>
              </w:rPr>
              <w:t>нтр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 w:rsidRPr="00A534C9"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 w:rsidRPr="00A534C9"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 w:rsidRPr="00A534C9">
              <w:rPr>
                <w:b w:val="0"/>
                <w:sz w:val="24"/>
                <w:szCs w:val="24"/>
              </w:rPr>
              <w:t>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 w:rsidRPr="00A534C9">
              <w:rPr>
                <w:b w:val="0"/>
                <w:sz w:val="24"/>
                <w:szCs w:val="24"/>
              </w:rPr>
              <w:t>р, п</w:t>
            </w:r>
            <w:r w:rsidRPr="00ED3C21">
              <w:rPr>
                <w:b w:val="0"/>
                <w:sz w:val="24"/>
                <w:szCs w:val="24"/>
              </w:rPr>
              <w:t>а</w:t>
            </w:r>
            <w:r w:rsidRPr="00A534C9"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 w:rsidRPr="00A534C9">
              <w:rPr>
                <w:b w:val="0"/>
                <w:sz w:val="24"/>
                <w:szCs w:val="24"/>
              </w:rPr>
              <w:t>нси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 w:rsidRPr="00A534C9"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 w:rsidRPr="00A534C9">
              <w:rPr>
                <w:b w:val="0"/>
                <w:sz w:val="24"/>
                <w:szCs w:val="24"/>
              </w:rPr>
              <w:t>трия усулл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 w:rsidRPr="00A534C9">
              <w:rPr>
                <w:b w:val="0"/>
                <w:sz w:val="24"/>
                <w:szCs w:val="24"/>
              </w:rPr>
              <w:t>ри</w:t>
            </w:r>
          </w:p>
        </w:tc>
        <w:tc>
          <w:tcPr>
            <w:tcW w:w="1701" w:type="dxa"/>
          </w:tcPr>
          <w:p w:rsidR="00214734" w:rsidRPr="00A534C9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A534C9"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 w:rsidRPr="00A534C9"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оа</w:t>
            </w:r>
            <w:r w:rsidRPr="00A534C9"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 w:rsidRPr="00A534C9">
              <w:rPr>
                <w:b w:val="0"/>
                <w:sz w:val="24"/>
                <w:szCs w:val="24"/>
              </w:rPr>
              <w:t>лиз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 w:rsidRPr="00A534C9"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 w:rsidRPr="00A534C9">
              <w:rPr>
                <w:b w:val="0"/>
                <w:sz w:val="24"/>
                <w:szCs w:val="24"/>
              </w:rPr>
              <w:t>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 w:rsidRPr="00A534C9">
              <w:rPr>
                <w:b w:val="0"/>
                <w:sz w:val="24"/>
                <w:szCs w:val="24"/>
              </w:rPr>
              <w:t>р, 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 w:rsidRPr="00A534C9">
              <w:rPr>
                <w:b w:val="0"/>
                <w:sz w:val="24"/>
                <w:szCs w:val="24"/>
              </w:rPr>
              <w:t>ндукт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 w:rsidRPr="00A534C9"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 w:rsidRPr="00A534C9">
              <w:rPr>
                <w:b w:val="0"/>
                <w:sz w:val="24"/>
                <w:szCs w:val="24"/>
              </w:rPr>
              <w:t>трик 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 w:rsidRPr="00A534C9">
              <w:rPr>
                <w:b w:val="0"/>
                <w:sz w:val="24"/>
                <w:szCs w:val="24"/>
              </w:rPr>
              <w:t>нс</w:t>
            </w:r>
            <w:r w:rsidRPr="00ED3C21">
              <w:rPr>
                <w:b w:val="0"/>
                <w:sz w:val="24"/>
                <w:szCs w:val="24"/>
              </w:rPr>
              <w:t>е</w:t>
            </w:r>
            <w:r w:rsidRPr="00A534C9">
              <w:rPr>
                <w:b w:val="0"/>
                <w:sz w:val="24"/>
                <w:szCs w:val="24"/>
              </w:rPr>
              <w:t>нтр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 w:rsidRPr="00A534C9"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 w:rsidRPr="00A534C9"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 w:rsidRPr="00A534C9">
              <w:rPr>
                <w:b w:val="0"/>
                <w:sz w:val="24"/>
                <w:szCs w:val="24"/>
              </w:rPr>
              <w:t>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 w:rsidRPr="00A534C9">
              <w:rPr>
                <w:b w:val="0"/>
                <w:sz w:val="24"/>
                <w:szCs w:val="24"/>
              </w:rPr>
              <w:t>р, п</w:t>
            </w:r>
            <w:r w:rsidRPr="00ED3C21">
              <w:rPr>
                <w:b w:val="0"/>
                <w:sz w:val="24"/>
                <w:szCs w:val="24"/>
              </w:rPr>
              <w:t>а</w:t>
            </w:r>
            <w:r w:rsidRPr="00A534C9"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 w:rsidRPr="00A534C9">
              <w:rPr>
                <w:b w:val="0"/>
                <w:sz w:val="24"/>
                <w:szCs w:val="24"/>
              </w:rPr>
              <w:t>нси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 w:rsidRPr="00A534C9"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 w:rsidRPr="00A534C9">
              <w:rPr>
                <w:b w:val="0"/>
                <w:sz w:val="24"/>
                <w:szCs w:val="24"/>
              </w:rPr>
              <w:t>трия усулл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 w:rsidRPr="00A534C9">
              <w:rPr>
                <w:b w:val="0"/>
                <w:sz w:val="24"/>
                <w:szCs w:val="24"/>
              </w:rPr>
              <w:t>ри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Еритм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нс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нтр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сиясини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Титр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ндукт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нс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нтр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трия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титр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трия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ндукт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нс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нтр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трия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хр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гр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фия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ссп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трия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8F0234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Кимёвий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принсипи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F46E0B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>Таркиби аниқланаётган компонент газ аралашмасидан чиқариб ташланиб, қолган газ ҳажмини ўлчаш йўли билан аниқланади</w:t>
            </w:r>
          </w:p>
        </w:tc>
        <w:tc>
          <w:tcPr>
            <w:tcW w:w="2126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>Таркиби аниқланаётган компонент билан кимёвий реаксияга киришиш натижасида қандайдир физик катталик ўзгаришига асосланган.</w:t>
            </w:r>
          </w:p>
        </w:tc>
        <w:tc>
          <w:tcPr>
            <w:tcW w:w="182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Таркиби аниқланаётган компонентнинг қандайдир физик хусусияти, газ таркибидаги бошқа компонентларнинг шу кўрсаткичидан сезиларли фарқланишидан фойдаланилади.</w:t>
            </w:r>
          </w:p>
        </w:tc>
        <w:tc>
          <w:tcPr>
            <w:tcW w:w="170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Таркиби аниқланаётган компонент билан кимёвий реаксияга киришиш натижасида </w:t>
            </w:r>
            <w:r>
              <w:rPr>
                <w:b w:val="0"/>
                <w:sz w:val="24"/>
                <w:szCs w:val="24"/>
                <w:lang w:val="uz-Cyrl-UZ"/>
              </w:rPr>
              <w:t>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8F0234">
              <w:rPr>
                <w:b w:val="0"/>
                <w:sz w:val="24"/>
                <w:szCs w:val="24"/>
                <w:lang w:val="uz-Cyrl-UZ"/>
              </w:rPr>
              <w:t xml:space="preserve"> ўзгаришига асосланган</w:t>
            </w:r>
          </w:p>
        </w:tc>
      </w:tr>
      <w:tr w:rsidR="00214734" w:rsidRPr="008F0234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Физик</w:t>
            </w:r>
            <w:r w:rsidRPr="00ED3C21"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24"/>
                <w:szCs w:val="24"/>
              </w:rPr>
              <w:t>кимёвий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принсипи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F46E0B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Таркиби аниқланаётган компонент билан кимёвий реаксияга киришиш натижасида қандайдир физик катталик ўзгаришига асосланган </w:t>
            </w:r>
          </w:p>
        </w:tc>
        <w:tc>
          <w:tcPr>
            <w:tcW w:w="2126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>Таркиби аниқланаётган компонент газ аралашмасидан чиқариб ташланиб, қолган газ ҳажмини ўлчаш йўли билан аниқланади.</w:t>
            </w:r>
          </w:p>
        </w:tc>
        <w:tc>
          <w:tcPr>
            <w:tcW w:w="182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Таркиби аниқланаётган компонентнинг қандайдир физик хусусияти, газ таркибидаги бошқа компонентларнинг шу кўрсаткичидан сезиларли фарқланишидан фойдаланилади</w:t>
            </w:r>
          </w:p>
        </w:tc>
        <w:tc>
          <w:tcPr>
            <w:tcW w:w="170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>Таркиби аниқланаётган компонент газ аралашмасидан чиқариб ташланган газ ҳажмини ўлчаш йўли билан аниқланади.</w:t>
            </w:r>
          </w:p>
        </w:tc>
      </w:tr>
      <w:tr w:rsidR="00214734" w:rsidRPr="008F0234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Физик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принсипи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F46E0B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>Таркиби аниқланаётган компонентнинг қандайдир физик хусусияти, газ таркибидаги бошқа компонентларнинг шу кўрсаткичидан сезиларли фарқланишидан фойдаланилади</w:t>
            </w:r>
          </w:p>
        </w:tc>
        <w:tc>
          <w:tcPr>
            <w:tcW w:w="2126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>Таркиби аниқланаётган компонент билан кимёвий реаксияга киришиш натижасида қандайдир физик катталик ўзгаришига асосланган.</w:t>
            </w:r>
          </w:p>
        </w:tc>
        <w:tc>
          <w:tcPr>
            <w:tcW w:w="182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>Таркиби аниқланаётган компонент газ аралашмасидан чиқариб ташланиб, қолган газ ҳажмини ўлчаш йўли билан аниқланади.</w:t>
            </w:r>
          </w:p>
        </w:tc>
        <w:tc>
          <w:tcPr>
            <w:tcW w:w="170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>Таркиби аниқланаётган компонент газ аралашмасидан чиқариб ташланган газ ҳажмини ўлчаш йўли билан аниқланади.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2C72D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2C72D4">
              <w:rPr>
                <w:b w:val="0"/>
                <w:sz w:val="24"/>
                <w:szCs w:val="24"/>
                <w:lang w:val="uz-Cyrl-UZ"/>
              </w:rPr>
              <w:t xml:space="preserve">Електрокондуктометрик газоанализатрларда таркиби аниқланаётган компонент миқдори ўзгариши натижасида қандай физик катталик ўзгаради? 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Э</w:t>
            </w:r>
            <w:r>
              <w:rPr>
                <w:b w:val="0"/>
                <w:sz w:val="24"/>
                <w:szCs w:val="24"/>
              </w:rPr>
              <w:t>ритм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нинг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ўтк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зувч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нлиги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ж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йл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“е</w:t>
            </w:r>
            <w:r>
              <w:rPr>
                <w:b w:val="0"/>
                <w:sz w:val="24"/>
                <w:szCs w:val="24"/>
              </w:rPr>
              <w:t>лк</w:t>
            </w:r>
            <w:r w:rsidRPr="00ED3C21">
              <w:rPr>
                <w:b w:val="0"/>
                <w:sz w:val="24"/>
                <w:szCs w:val="24"/>
              </w:rPr>
              <w:t>а”</w:t>
            </w:r>
            <w:r>
              <w:rPr>
                <w:b w:val="0"/>
                <w:sz w:val="24"/>
                <w:szCs w:val="24"/>
              </w:rPr>
              <w:t xml:space="preserve">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нт</w:t>
            </w:r>
            <w:r w:rsidRPr="00ED3C21">
              <w:rPr>
                <w:b w:val="0"/>
                <w:sz w:val="24"/>
                <w:szCs w:val="24"/>
              </w:rPr>
              <w:t xml:space="preserve"> (</w:t>
            </w:r>
            <w:r>
              <w:rPr>
                <w:b w:val="0"/>
                <w:sz w:val="24"/>
                <w:szCs w:val="24"/>
              </w:rPr>
              <w:t>сим</w:t>
            </w:r>
            <w:r w:rsidRPr="00ED3C21">
              <w:rPr>
                <w:b w:val="0"/>
                <w:sz w:val="24"/>
                <w:szCs w:val="24"/>
              </w:rPr>
              <w:t xml:space="preserve">) </w:t>
            </w:r>
            <w:r>
              <w:rPr>
                <w:b w:val="0"/>
                <w:sz w:val="24"/>
                <w:szCs w:val="24"/>
              </w:rPr>
              <w:t>нинг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ршилиги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ляриз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сия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ляриз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сия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кучл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ниши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кимёвий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ркиби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ниқл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ётг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мп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миқд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риши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тиж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физик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 xml:space="preserve">? 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ж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йл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е</w:t>
            </w:r>
            <w:r>
              <w:rPr>
                <w:b w:val="0"/>
                <w:sz w:val="24"/>
                <w:szCs w:val="24"/>
              </w:rPr>
              <w:t>лк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 xml:space="preserve">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нт</w:t>
            </w:r>
            <w:r w:rsidRPr="00ED3C21">
              <w:rPr>
                <w:b w:val="0"/>
                <w:sz w:val="24"/>
                <w:szCs w:val="24"/>
              </w:rPr>
              <w:t xml:space="preserve"> (</w:t>
            </w:r>
            <w:r>
              <w:rPr>
                <w:b w:val="0"/>
                <w:sz w:val="24"/>
                <w:szCs w:val="24"/>
              </w:rPr>
              <w:t>сим</w:t>
            </w:r>
            <w:r w:rsidRPr="00ED3C21">
              <w:rPr>
                <w:b w:val="0"/>
                <w:sz w:val="24"/>
                <w:szCs w:val="24"/>
              </w:rPr>
              <w:t xml:space="preserve">) </w:t>
            </w:r>
            <w:r>
              <w:rPr>
                <w:b w:val="0"/>
                <w:sz w:val="24"/>
                <w:szCs w:val="24"/>
              </w:rPr>
              <w:t>нинг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ршилиги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Еритм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нинг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ўтк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зувч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нлиги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ляриз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сия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ляриз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сия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кучл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ниши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кимёвий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яч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йк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ршилиги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сх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ёрд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мид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лг</w:t>
            </w:r>
            <w:r w:rsidRPr="00ED3C21">
              <w:rPr>
                <w:b w:val="0"/>
                <w:sz w:val="24"/>
                <w:szCs w:val="24"/>
              </w:rPr>
              <w:t>а о</w:t>
            </w:r>
            <w:r>
              <w:rPr>
                <w:b w:val="0"/>
                <w:sz w:val="24"/>
                <w:szCs w:val="24"/>
              </w:rPr>
              <w:t>ширил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Кўприк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сх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сх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Дифф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сх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Интеграл</w:t>
            </w:r>
            <w:r w:rsidRPr="00ED3C21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схема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ндукт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ёрд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мид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хлил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қилишд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физик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лигид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йд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лиштирм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иссиқлик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ўтк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зувч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нлиги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 xml:space="preserve">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ўтк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зувч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нлиги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гнит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хусусиятл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 xml:space="preserve">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ршилиги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гнит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ёрд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мид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хлил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қилишд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физик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лигид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йд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гнит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хусусиятл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Ел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ўтк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зувч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нлиги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Ел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ршилиги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лиштирм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 xml:space="preserve">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ўтк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зувч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нлиги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бс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лют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йси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нгл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бўйич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ҳис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 w:rsidRPr="00ED3C21">
              <w:rPr>
                <w:b w:val="0"/>
                <w:position w:val="-6"/>
                <w:sz w:val="24"/>
                <w:szCs w:val="24"/>
                <w:lang w:val="en-US"/>
              </w:rPr>
              <w:object w:dxaOrig="1219" w:dyaOrig="279">
                <v:shape id="_x0000_i1031" type="#_x0000_t75" style="width:60.75pt;height:14.25pt" o:ole="">
                  <v:imagedata r:id="rId17" o:title=""/>
                </v:shape>
                <o:OLEObject Type="Embed" ProgID="Equation.3" ShapeID="_x0000_i1031" DrawAspect="Content" ObjectID="_1820808354" r:id="rId18"/>
              </w:objec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 w:rsidRPr="00ED3C21">
              <w:rPr>
                <w:b w:val="0"/>
                <w:sz w:val="24"/>
                <w:szCs w:val="24"/>
              </w:rPr>
              <w:fldChar w:fldCharType="begin"/>
            </w:r>
            <w:r w:rsidRPr="00ED3C21">
              <w:rPr>
                <w:b w:val="0"/>
                <w:sz w:val="24"/>
                <w:szCs w:val="24"/>
              </w:rPr>
              <w:instrText xml:space="preserve"> QUOTE </w:instrText>
            </w:r>
            <w:r w:rsidRPr="00ED3C21">
              <w:rPr>
                <w:rFonts w:ascii="Cambria Math" w:hAnsi="Cambria Math"/>
                <w:sz w:val="24"/>
                <w:szCs w:val="24"/>
              </w:rPr>
              <w:instrText>а=Ах−Ап</w:instrText>
            </w:r>
            <w:r w:rsidRPr="00ED3C21">
              <w:rPr>
                <w:b w:val="0"/>
                <w:sz w:val="24"/>
                <w:szCs w:val="24"/>
              </w:rPr>
              <w:instrText xml:space="preserve"> </w:instrText>
            </w:r>
            <w:r w:rsidRPr="00ED3C21">
              <w:rPr>
                <w:b w:val="0"/>
                <w:sz w:val="24"/>
                <w:szCs w:val="24"/>
              </w:rPr>
              <w:fldChar w:fldCharType="separate"/>
            </w:r>
            <w:r w:rsidRPr="00ED3C21">
              <w:rPr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 w:rsidRPr="00ED3C21">
              <w:rPr>
                <w:b w:val="0"/>
                <w:position w:val="-24"/>
                <w:sz w:val="24"/>
                <w:szCs w:val="24"/>
                <w:lang w:val="en-US"/>
              </w:rPr>
              <w:object w:dxaOrig="1460" w:dyaOrig="620">
                <v:shape id="_x0000_i1032" type="#_x0000_t75" style="width:72.75pt;height:30.75pt" o:ole="">
                  <v:imagedata r:id="rId19" o:title=""/>
                </v:shape>
                <o:OLEObject Type="Embed" ProgID="Equation.3" ShapeID="_x0000_i1032" DrawAspect="Content" ObjectID="_1820808355" r:id="rId20"/>
              </w:object>
            </w:r>
            <w:r w:rsidRPr="00ED3C21">
              <w:rPr>
                <w:b w:val="0"/>
                <w:sz w:val="24"/>
                <w:szCs w:val="24"/>
              </w:rPr>
              <w:fldChar w:fldCharType="begin"/>
            </w:r>
            <w:r w:rsidRPr="00ED3C21">
              <w:rPr>
                <w:b w:val="0"/>
                <w:sz w:val="24"/>
                <w:szCs w:val="24"/>
              </w:rPr>
              <w:instrText xml:space="preserve"> QUOTE </w:instrText>
            </w:r>
            <w:r w:rsidRPr="00ED3C21">
              <w:rPr>
                <w:rFonts w:ascii="Cambria Math" w:hAnsi="Cambria Math"/>
                <w:sz w:val="24"/>
                <w:szCs w:val="24"/>
              </w:rPr>
              <w:instrText>в=</w:instrText>
            </w:r>
            <w:r w:rsidRPr="00ED3C21">
              <w:rPr>
                <w:rFonts w:ascii="Cambria Math" w:hAnsi="Cambria Math"/>
                <w:position w:val="-42"/>
                <w:sz w:val="24"/>
                <w:szCs w:val="24"/>
              </w:rPr>
              <w:object w:dxaOrig="1340" w:dyaOrig="804">
                <v:shape id="_x0000_i1033" type="#_x0000_t75" style="width:66.75pt;height:40.5pt" o:ole="">
                  <v:imagedata r:id="rId21" o:title=""/>
                </v:shape>
                <o:OLEObject Type="Embed" ProgID="Equation.3" ShapeID="_x0000_i1033" DrawAspect="Content" ObjectID="_1820808356" r:id="rId22"/>
              </w:object>
            </w:r>
            <w:r w:rsidRPr="00ED3C21">
              <w:rPr>
                <w:b w:val="0"/>
                <w:sz w:val="24"/>
                <w:szCs w:val="24"/>
              </w:rPr>
              <w:instrText xml:space="preserve"> </w:instrText>
            </w:r>
            <w:r w:rsidRPr="00ED3C21">
              <w:rPr>
                <w:b w:val="0"/>
                <w:sz w:val="24"/>
                <w:szCs w:val="24"/>
              </w:rPr>
              <w:fldChar w:fldCharType="separate"/>
            </w:r>
            <w:r w:rsidRPr="00ED3C21">
              <w:rPr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position w:val="-44"/>
                <w:sz w:val="24"/>
                <w:szCs w:val="24"/>
                <w:lang w:val="en-US"/>
              </w:rPr>
              <w:object w:dxaOrig="1660" w:dyaOrig="999">
                <v:shape id="_x0000_i1034" type="#_x0000_t75" style="width:79.5pt;height:48pt" o:ole="">
                  <v:imagedata r:id="rId23" o:title=""/>
                </v:shape>
                <o:OLEObject Type="Embed" ProgID="Equation.3" ShapeID="_x0000_i1034" DrawAspect="Content" ObjectID="_1820808357" r:id="rId24"/>
              </w:objec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 w:rsidRPr="00ED3C21">
              <w:rPr>
                <w:b w:val="0"/>
                <w:position w:val="-28"/>
                <w:sz w:val="24"/>
                <w:szCs w:val="24"/>
                <w:lang w:val="en-US"/>
              </w:rPr>
              <w:object w:dxaOrig="2220" w:dyaOrig="680">
                <v:shape id="_x0000_i1035" type="#_x0000_t75" style="width:99pt;height:33.75pt" o:ole="">
                  <v:imagedata r:id="rId25" o:title=""/>
                </v:shape>
                <o:OLEObject Type="Embed" ProgID="Equation.3" ShapeID="_x0000_i1035" DrawAspect="Content" ObjectID="_1820808358" r:id="rId26"/>
              </w:object>
            </w:r>
            <w:r w:rsidRPr="00ED3C21">
              <w:rPr>
                <w:b w:val="0"/>
                <w:sz w:val="24"/>
                <w:szCs w:val="24"/>
              </w:rPr>
              <w:fldChar w:fldCharType="begin"/>
            </w:r>
            <w:r w:rsidRPr="00ED3C21">
              <w:rPr>
                <w:b w:val="0"/>
                <w:sz w:val="24"/>
                <w:szCs w:val="24"/>
              </w:rPr>
              <w:instrText xml:space="preserve"> QUOTE </w:instrText>
            </w:r>
            <w:r w:rsidRPr="00ED3C21">
              <w:rPr>
                <w:rFonts w:ascii="Cambria Math" w:hAnsi="Cambria Math"/>
                <w:sz w:val="24"/>
                <w:szCs w:val="24"/>
              </w:rPr>
              <w:instrText xml:space="preserve">𝜷=((Амах−А𝒎𝒊𝒏)/(𝑵𝒎𝒂𝒙−𝒎𝒊𝒏))∗𝟏𝟎𝟎%; </w:instrText>
            </w:r>
            <w:r w:rsidRPr="00ED3C21">
              <w:rPr>
                <w:b w:val="0"/>
                <w:sz w:val="24"/>
                <w:szCs w:val="24"/>
              </w:rPr>
              <w:instrText xml:space="preserve"> </w:instrText>
            </w:r>
            <w:r w:rsidRPr="00ED3C21">
              <w:rPr>
                <w:b w:val="0"/>
                <w:sz w:val="24"/>
                <w:szCs w:val="24"/>
              </w:rPr>
              <w:fldChar w:fldCharType="separate"/>
            </w:r>
            <w:r w:rsidRPr="00ED3C21">
              <w:rPr>
                <w:b w:val="0"/>
                <w:sz w:val="24"/>
                <w:szCs w:val="24"/>
              </w:rPr>
              <w:fldChar w:fldCharType="end"/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Нисбий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йси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нгл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бўйич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ҳис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 w:rsidRPr="00ED3C21">
              <w:rPr>
                <w:b w:val="0"/>
                <w:position w:val="-24"/>
                <w:sz w:val="24"/>
                <w:szCs w:val="24"/>
                <w:lang w:val="en-US"/>
              </w:rPr>
              <w:object w:dxaOrig="1460" w:dyaOrig="620">
                <v:shape id="_x0000_i1036" type="#_x0000_t75" style="width:72.75pt;height:30.75pt" o:ole="">
                  <v:imagedata r:id="rId19" o:title=""/>
                </v:shape>
                <o:OLEObject Type="Embed" ProgID="Equation.3" ShapeID="_x0000_i1036" DrawAspect="Content" ObjectID="_1820808359" r:id="rId27"/>
              </w:object>
            </w:r>
            <w:r w:rsidRPr="00ED3C21">
              <w:rPr>
                <w:b w:val="0"/>
                <w:sz w:val="24"/>
                <w:szCs w:val="24"/>
              </w:rPr>
              <w:fldChar w:fldCharType="begin"/>
            </w:r>
            <w:r w:rsidRPr="00ED3C21">
              <w:rPr>
                <w:b w:val="0"/>
                <w:sz w:val="24"/>
                <w:szCs w:val="24"/>
              </w:rPr>
              <w:instrText xml:space="preserve"> QUOTE </w:instrText>
            </w:r>
            <w:r w:rsidRPr="00ED3C21">
              <w:rPr>
                <w:rFonts w:ascii="Cambria Math" w:hAnsi="Cambria Math"/>
                <w:sz w:val="24"/>
                <w:szCs w:val="24"/>
              </w:rPr>
              <w:instrText>В=</w:instrText>
            </w:r>
            <w:r w:rsidRPr="00ED3C21">
              <w:rPr>
                <w:rFonts w:ascii="Cambria Math" w:hAnsi="Cambria Math"/>
                <w:position w:val="-42"/>
                <w:sz w:val="24"/>
                <w:szCs w:val="24"/>
              </w:rPr>
              <w:object w:dxaOrig="1340" w:dyaOrig="804">
                <v:shape id="_x0000_i1037" type="#_x0000_t75" style="width:66.75pt;height:40.5pt" o:ole="">
                  <v:imagedata r:id="rId28" o:title=""/>
                </v:shape>
                <o:OLEObject Type="Embed" ProgID="Equation.3" ShapeID="_x0000_i1037" DrawAspect="Content" ObjectID="_1820808360" r:id="rId29"/>
              </w:object>
            </w:r>
            <w:r w:rsidRPr="00ED3C21">
              <w:rPr>
                <w:b w:val="0"/>
                <w:sz w:val="24"/>
                <w:szCs w:val="24"/>
              </w:rPr>
              <w:instrText xml:space="preserve"> </w:instrText>
            </w:r>
            <w:r w:rsidRPr="00ED3C21">
              <w:rPr>
                <w:b w:val="0"/>
                <w:sz w:val="24"/>
                <w:szCs w:val="24"/>
              </w:rPr>
              <w:fldChar w:fldCharType="separate"/>
            </w:r>
            <w:r w:rsidRPr="00ED3C21">
              <w:rPr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ED3C21">
              <w:rPr>
                <w:b w:val="0"/>
                <w:position w:val="-6"/>
                <w:sz w:val="24"/>
                <w:szCs w:val="24"/>
                <w:lang w:val="en-US"/>
              </w:rPr>
              <w:object w:dxaOrig="1219" w:dyaOrig="279">
                <v:shape id="_x0000_i1038" type="#_x0000_t75" style="width:60.75pt;height:14.25pt" o:ole="">
                  <v:imagedata r:id="rId17" o:title=""/>
                </v:shape>
                <o:OLEObject Type="Embed" ProgID="Equation.3" ShapeID="_x0000_i1038" DrawAspect="Content" ObjectID="_1820808361" r:id="rId30"/>
              </w:objec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ED3C21">
              <w:rPr>
                <w:b w:val="0"/>
                <w:position w:val="-44"/>
                <w:sz w:val="24"/>
                <w:szCs w:val="24"/>
                <w:lang w:val="en-US"/>
              </w:rPr>
              <w:object w:dxaOrig="1660" w:dyaOrig="999">
                <v:shape id="_x0000_i1039" type="#_x0000_t75" style="width:79.5pt;height:48pt" o:ole="">
                  <v:imagedata r:id="rId31" o:title=""/>
                </v:shape>
                <o:OLEObject Type="Embed" ProgID="Equation.3" ShapeID="_x0000_i1039" DrawAspect="Content" ObjectID="_1820808362" r:id="rId32"/>
              </w:objec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position w:val="-28"/>
                <w:sz w:val="24"/>
                <w:szCs w:val="24"/>
                <w:lang w:val="en-US"/>
              </w:rPr>
              <w:object w:dxaOrig="2220" w:dyaOrig="680">
                <v:shape id="_x0000_i1040" type="#_x0000_t75" style="width:115.5pt;height:30pt" o:ole="">
                  <v:imagedata r:id="rId33" o:title=""/>
                </v:shape>
                <o:OLEObject Type="Embed" ProgID="Equation.3" ShapeID="_x0000_i1040" DrawAspect="Content" ObjectID="_1820808363" r:id="rId34"/>
              </w:objec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лтирилг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нисбий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йси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нгл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бўйич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ҳис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 w:rsidRPr="00ED3C21">
              <w:rPr>
                <w:b w:val="0"/>
                <w:position w:val="-40"/>
                <w:sz w:val="24"/>
                <w:szCs w:val="24"/>
                <w:lang w:val="en-US"/>
              </w:rPr>
              <w:object w:dxaOrig="2299" w:dyaOrig="920">
                <v:shape id="_x0000_i1041" type="#_x0000_t75" style="width:110.25pt;height:44.25pt" o:ole="">
                  <v:imagedata r:id="rId35" o:title=""/>
                </v:shape>
                <o:OLEObject Type="Embed" ProgID="Equation.3" ShapeID="_x0000_i1041" DrawAspect="Content" ObjectID="_1820808364" r:id="rId36"/>
              </w:objec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position w:val="-24"/>
                <w:sz w:val="24"/>
                <w:szCs w:val="24"/>
                <w:lang w:val="en-US"/>
              </w:rPr>
              <w:object w:dxaOrig="1460" w:dyaOrig="620">
                <v:shape id="_x0000_i1042" type="#_x0000_t75" style="width:70.5pt;height:30pt" o:ole="">
                  <v:imagedata r:id="rId19" o:title=""/>
                </v:shape>
                <o:OLEObject Type="Embed" ProgID="Equation.3" ShapeID="_x0000_i1042" DrawAspect="Content" ObjectID="_1820808365" r:id="rId37"/>
              </w:objec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 w:rsidRPr="00ED3C21">
              <w:rPr>
                <w:b w:val="0"/>
                <w:position w:val="-6"/>
                <w:sz w:val="24"/>
                <w:szCs w:val="24"/>
                <w:lang w:val="en-US"/>
              </w:rPr>
              <w:object w:dxaOrig="1219" w:dyaOrig="279">
                <v:shape id="_x0000_i1043" type="#_x0000_t75" style="width:60.75pt;height:14.25pt" o:ole="">
                  <v:imagedata r:id="rId17" o:title=""/>
                </v:shape>
                <o:OLEObject Type="Embed" ProgID="Equation.3" ShapeID="_x0000_i1043" DrawAspect="Content" ObjectID="_1820808366" r:id="rId38"/>
              </w:object>
            </w:r>
            <w:r w:rsidRPr="00ED3C21">
              <w:rPr>
                <w:b w:val="0"/>
                <w:sz w:val="24"/>
                <w:szCs w:val="24"/>
              </w:rPr>
              <w:fldChar w:fldCharType="begin"/>
            </w:r>
            <w:r w:rsidRPr="00ED3C21">
              <w:rPr>
                <w:b w:val="0"/>
                <w:sz w:val="24"/>
                <w:szCs w:val="24"/>
              </w:rPr>
              <w:instrText xml:space="preserve"> QUOTE </w:instrText>
            </w:r>
            <w:r w:rsidRPr="00ED3C21">
              <w:rPr>
                <w:rFonts w:ascii="Cambria Math" w:hAnsi="Cambria Math"/>
                <w:sz w:val="24"/>
                <w:szCs w:val="24"/>
              </w:rPr>
              <w:instrText>а=Ах−Ап</w:instrText>
            </w:r>
            <w:r w:rsidRPr="00ED3C21">
              <w:rPr>
                <w:b w:val="0"/>
                <w:sz w:val="24"/>
                <w:szCs w:val="24"/>
              </w:rPr>
              <w:instrText xml:space="preserve"> </w:instrText>
            </w:r>
            <w:r w:rsidRPr="00ED3C21">
              <w:rPr>
                <w:b w:val="0"/>
                <w:sz w:val="24"/>
                <w:szCs w:val="24"/>
              </w:rPr>
              <w:fldChar w:fldCharType="separate"/>
            </w:r>
            <w:r w:rsidRPr="00ED3C21">
              <w:rPr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position w:val="-28"/>
                <w:sz w:val="24"/>
                <w:szCs w:val="24"/>
                <w:lang w:val="en-US"/>
              </w:rPr>
              <w:object w:dxaOrig="2200" w:dyaOrig="680">
                <v:shape id="_x0000_i1044" type="#_x0000_t75" style="width:114pt;height:31.5pt" o:ole="">
                  <v:imagedata r:id="rId39" o:title=""/>
                </v:shape>
                <o:OLEObject Type="Embed" ProgID="Equation.3" ShapeID="_x0000_i1044" DrawAspect="Content" ObjectID="_1820808367" r:id="rId40"/>
              </w:objec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хник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йси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сб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кширил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рш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нли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мун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Шиш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мун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</w:t>
            </w:r>
            <w:r w:rsidRPr="00ED3C21">
              <w:rPr>
                <w:b w:val="0"/>
                <w:sz w:val="24"/>
                <w:szCs w:val="24"/>
              </w:rPr>
              <w:t>;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мун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</w:t>
            </w:r>
            <w:r w:rsidRPr="00ED3C21">
              <w:rPr>
                <w:b w:val="0"/>
                <w:sz w:val="24"/>
                <w:szCs w:val="24"/>
              </w:rPr>
              <w:t>;</w:t>
            </w:r>
            <w:r>
              <w:rPr>
                <w:b w:val="0"/>
                <w:sz w:val="24"/>
                <w:szCs w:val="24"/>
              </w:rPr>
              <w:t xml:space="preserve">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ктрик</w:t>
            </w:r>
            <w:r w:rsidRPr="00ED3C21">
              <w:rPr>
                <w:b w:val="0"/>
                <w:sz w:val="24"/>
                <w:szCs w:val="24"/>
              </w:rPr>
              <w:t>;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шиш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</w:t>
            </w:r>
            <w:r w:rsidRPr="00ED3C21">
              <w:rPr>
                <w:b w:val="0"/>
                <w:sz w:val="24"/>
                <w:szCs w:val="24"/>
              </w:rPr>
              <w:t>;</w:t>
            </w:r>
          </w:p>
        </w:tc>
      </w:tr>
      <w:tr w:rsidR="00214734" w:rsidRPr="008F0234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ршилик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гичл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F46E0B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Сатҳи ўлчанаётган мухитнинг электр ўтказиш хусусиятига асосланган</w:t>
            </w:r>
          </w:p>
        </w:tc>
        <w:tc>
          <w:tcPr>
            <w:tcW w:w="2126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8F0234">
              <w:rPr>
                <w:b w:val="0"/>
                <w:sz w:val="24"/>
                <w:szCs w:val="24"/>
                <w:lang w:val="uz-Cyrl-UZ"/>
              </w:rPr>
              <w:t>Сатҳ ўзгариши билан идишдаги суюқликнинг электр ўтказувчанлиги ўзгаришига асосланган</w:t>
            </w:r>
          </w:p>
        </w:tc>
        <w:tc>
          <w:tcPr>
            <w:tcW w:w="182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Сатҳ ўзгариши билан қалқовичга таъсир қилаётган Архимед кўтариш кучини ўзгаришига асосланган</w:t>
            </w:r>
          </w:p>
        </w:tc>
        <w:tc>
          <w:tcPr>
            <w:tcW w:w="170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Сатҳ ўзгариши билан идишдаги суюқлик гидростатик босимининг ўзгаришига асосланган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Тизимд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</w:t>
            </w:r>
            <w:r w:rsidRPr="00ED3C21">
              <w:rPr>
                <w:b w:val="0"/>
                <w:sz w:val="24"/>
                <w:szCs w:val="24"/>
              </w:rPr>
              <w:t xml:space="preserve"> о</w:t>
            </w:r>
            <w:r>
              <w:rPr>
                <w:b w:val="0"/>
                <w:sz w:val="24"/>
                <w:szCs w:val="24"/>
              </w:rPr>
              <w:t>бъ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ҳ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ъсир этувчи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қийм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йил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Кириш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кўрс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тгичл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Чиқиш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кўрс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ткичи</w:t>
            </w:r>
            <w:r w:rsidRPr="00ED3C21">
              <w:rPr>
                <w:b w:val="0"/>
                <w:sz w:val="24"/>
                <w:szCs w:val="24"/>
              </w:rPr>
              <w:t xml:space="preserve">. 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Ижр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чи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қурилм</w:t>
            </w:r>
            <w:r w:rsidRPr="00ED3C21">
              <w:rPr>
                <w:b w:val="0"/>
                <w:sz w:val="24"/>
                <w:szCs w:val="24"/>
              </w:rPr>
              <w:t xml:space="preserve">а. 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хсул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Тизимд</w:t>
            </w:r>
            <w:r w:rsidRPr="00ED3C21">
              <w:rPr>
                <w:b w:val="0"/>
                <w:sz w:val="24"/>
                <w:szCs w:val="24"/>
              </w:rPr>
              <w:t>а о</w:t>
            </w:r>
            <w:r>
              <w:rPr>
                <w:b w:val="0"/>
                <w:sz w:val="24"/>
                <w:szCs w:val="24"/>
              </w:rPr>
              <w:t>бъ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лгил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вчи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қийм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йил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Чиқиш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кўрс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ткичи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тчик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хсул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қийм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 xml:space="preserve">. 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қиқий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қийм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сб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бининг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кўрс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туви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ўрт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рқни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йил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бс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лют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Нисбий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лтирилг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бс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лют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шк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нисб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из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ҳис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қийм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йил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лтирилг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нисбий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згирлик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ниқлик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синфи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Нисбий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бс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лют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ётг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кўрс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ткичнинг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қиқий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қийм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нисб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из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ҳис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қийм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йил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Нисбий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згирлик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лтирилг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нисбий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ниқлик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синфи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ётг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кўрс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ткичнинг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хил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қийм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хил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итд</w:t>
            </w:r>
            <w:r w:rsidRPr="00ED3C21">
              <w:rPr>
                <w:b w:val="0"/>
                <w:sz w:val="24"/>
                <w:szCs w:val="24"/>
              </w:rPr>
              <w:t>а о</w:t>
            </w:r>
            <w:r>
              <w:rPr>
                <w:b w:val="0"/>
                <w:sz w:val="24"/>
                <w:szCs w:val="24"/>
              </w:rPr>
              <w:t>линг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қийм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 xml:space="preserve"> 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 энг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рққ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йил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 xml:space="preserve">? 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сия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лтирилг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сия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лтирилг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нисбий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Нисбий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ётг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кўрс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ткичнинг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хил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қийм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хил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итд</w:t>
            </w:r>
            <w:r w:rsidRPr="00ED3C21">
              <w:rPr>
                <w:b w:val="0"/>
                <w:sz w:val="24"/>
                <w:szCs w:val="24"/>
              </w:rPr>
              <w:t>а о</w:t>
            </w:r>
            <w:r>
              <w:rPr>
                <w:b w:val="0"/>
                <w:sz w:val="24"/>
                <w:szCs w:val="24"/>
              </w:rPr>
              <w:t>линг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қийм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 xml:space="preserve"> 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 энг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тт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рқни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нисб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из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ҳис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қийм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йил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лтирилг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сия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сия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лтирилг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нисбий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Нисбий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сб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нисб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йўл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қўйиши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мумкин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бўлг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лигиг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йил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ниқлик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синфи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згирлик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лтирилг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нисбий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Нисбий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8F0234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ниқлик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синфи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а?</w:t>
            </w:r>
          </w:p>
        </w:tc>
        <w:tc>
          <w:tcPr>
            <w:tcW w:w="2410" w:type="dxa"/>
          </w:tcPr>
          <w:p w:rsidR="00214734" w:rsidRPr="00F46E0B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Ўлчов асбобини ўлчаш диапазонига нисбатан йўл қўйиши мумкин бўлган хатолиги</w:t>
            </w:r>
          </w:p>
        </w:tc>
        <w:tc>
          <w:tcPr>
            <w:tcW w:w="2126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8F0234">
              <w:rPr>
                <w:b w:val="0"/>
                <w:sz w:val="24"/>
                <w:szCs w:val="24"/>
                <w:lang w:val="uz-Cyrl-UZ"/>
              </w:rPr>
              <w:t xml:space="preserve">Абсолют хатоликни ўлчанаётган кўрсаткичнинг хақиқий қийматига нисбатини фоиз ҳисобидаги қиймати. </w:t>
            </w:r>
          </w:p>
        </w:tc>
        <w:tc>
          <w:tcPr>
            <w:tcW w:w="182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Ҳақиқий қиймат ва ўлчов асбобининг кўрсатуви ўртасидаги фарқи.</w:t>
            </w:r>
          </w:p>
        </w:tc>
        <w:tc>
          <w:tcPr>
            <w:tcW w:w="170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>Ўлчанаётган кўрсаткичнинг бир хил қийматини бир хил шароитда олинган қийматлари орасидаги энг катта фарқни ўлчаш диапазонига нисбатини фоиз ҳисобидаги қиймати.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лтирилг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сия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а?</w:t>
            </w:r>
          </w:p>
        </w:tc>
        <w:tc>
          <w:tcPr>
            <w:tcW w:w="2410" w:type="dxa"/>
          </w:tcPr>
          <w:p w:rsidR="00214734" w:rsidRPr="00F46E0B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Ўлчанаётган кўрсаткичнинг бир хил қийматини бир хил шароитда олинган қийматлари орасидаги энг катта фарқни ўлчаш диапазонига нисбатини фоиз ҳисобидаги қиймати</w:t>
            </w:r>
          </w:p>
        </w:tc>
        <w:tc>
          <w:tcPr>
            <w:tcW w:w="2126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8F0234">
              <w:rPr>
                <w:b w:val="0"/>
                <w:sz w:val="24"/>
                <w:szCs w:val="24"/>
                <w:lang w:val="uz-Cyrl-UZ"/>
              </w:rPr>
              <w:t xml:space="preserve">Абсолют хатоликни ўлчанаётган кўрсаткичнинг хақиқий қийматига нисбатини фоиз ҳисобидаги қиймати. </w:t>
            </w:r>
          </w:p>
        </w:tc>
        <w:tc>
          <w:tcPr>
            <w:tcW w:w="182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Ҳақиқий қиймат ва ўлчов асбобининг кўрсатуви ўртасидаги фарқи.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бс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лют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шк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нисб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из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ҳис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қийм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8F0234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лтирилг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нисбий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бс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лют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шк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нисб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из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ҳис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қийм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</w:t>
            </w:r>
          </w:p>
        </w:tc>
        <w:tc>
          <w:tcPr>
            <w:tcW w:w="2126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Абсолют хатоликни ўлчанаётган кўрсаткичнинг хақиқий қийматига нисбатини фоиз ҳисобидаги қиймати. </w:t>
            </w:r>
          </w:p>
        </w:tc>
        <w:tc>
          <w:tcPr>
            <w:tcW w:w="182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>Ҳақиқий қиймат ва ўлчов асбобининг кўрсатуви ўртасидаги фарқи.</w:t>
            </w:r>
          </w:p>
        </w:tc>
        <w:tc>
          <w:tcPr>
            <w:tcW w:w="170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>Ўлчанаётган кўрсаткичнинг бир хил қийматини бир хил шароитда олинган қийматлари орасидаги энг катта фарқни ўлчаш диапазонига нисбатини фоиз ҳисобидаги қиймати.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Нисбий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а?</w:t>
            </w:r>
          </w:p>
        </w:tc>
        <w:tc>
          <w:tcPr>
            <w:tcW w:w="2410" w:type="dxa"/>
          </w:tcPr>
          <w:p w:rsidR="00214734" w:rsidRPr="00F46E0B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Абсолют хатоликни ўлчанаётган кўрсаткичнинг хақиқий қийматига нисбатини </w:t>
            </w:r>
            <w:r w:rsidRPr="00F46E0B">
              <w:rPr>
                <w:b w:val="0"/>
                <w:sz w:val="24"/>
                <w:szCs w:val="24"/>
                <w:lang w:val="uz-Cyrl-UZ"/>
              </w:rPr>
              <w:tab/>
              <w:t xml:space="preserve"> фоиз ҳисобидаги қиймати</w:t>
            </w:r>
          </w:p>
        </w:tc>
        <w:tc>
          <w:tcPr>
            <w:tcW w:w="2126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>Ўлчанаётган кўрсаткичнинг бир хил қийматини бир хил шароитда олинган қийматлари орасидаги энг катта фарқни ўлчаш диапазонига нисбатини фоиз ҳисобидаги қиймати.</w:t>
            </w:r>
          </w:p>
        </w:tc>
        <w:tc>
          <w:tcPr>
            <w:tcW w:w="182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Ҳақиқий қиймат ва ўлчов асбобининг кўрсатуви ўртасидаги фарқи.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бс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лют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шк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нисб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из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ҳис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қийм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бс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лют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а?</w:t>
            </w:r>
          </w:p>
        </w:tc>
        <w:tc>
          <w:tcPr>
            <w:tcW w:w="2410" w:type="dxa"/>
          </w:tcPr>
          <w:p w:rsidR="00214734" w:rsidRPr="00F46E0B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Ҳақиқий қиймат ва ўлчов асбобининг кўрсатуви ўртасидаги фарқи</w:t>
            </w:r>
          </w:p>
        </w:tc>
        <w:tc>
          <w:tcPr>
            <w:tcW w:w="2126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8F0234">
              <w:rPr>
                <w:b w:val="0"/>
                <w:sz w:val="24"/>
                <w:szCs w:val="24"/>
                <w:lang w:val="uz-Cyrl-UZ"/>
              </w:rPr>
              <w:t xml:space="preserve">Абсолют хатоликни ўлчанаётган кўрсаткичнинг хақиқий қийматига нисбатини  фоиз ҳисобидаги қиймати. </w:t>
            </w:r>
          </w:p>
        </w:tc>
        <w:tc>
          <w:tcPr>
            <w:tcW w:w="182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>Ўлчанаётган кўрсаткичнинг бир хил қийматини бир хил шароитда олинган қийматлари орасидаги энг катта фарқни овлчаш диапазонига нисбатини фоиз ҳисобидаги қиймати.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бс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лют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ликни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шк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нисб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из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ҳис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қийм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билдир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иситилг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нлик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ж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сини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иситишг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иссиқлик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иссиқликни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нглик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ж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сини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8F0234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принсипи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F46E0B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 Ҳарорат ўзгариши билан жисмларнинг хажми ўзгаришига асосланган</w:t>
            </w:r>
          </w:p>
        </w:tc>
        <w:tc>
          <w:tcPr>
            <w:tcW w:w="2126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8F0234">
              <w:rPr>
                <w:b w:val="0"/>
                <w:sz w:val="24"/>
                <w:szCs w:val="24"/>
                <w:lang w:val="uz-Cyrl-UZ"/>
              </w:rPr>
              <w:t>Ҳар хил жинсли икки термоелектрод занжирида, ковшарлар харорати ҳар хил бўлганда ток ҳосил бўлишига, яъни термоелектрик эффектга асосланган.</w:t>
            </w:r>
          </w:p>
        </w:tc>
        <w:tc>
          <w:tcPr>
            <w:tcW w:w="182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>Ҳарорат ўзгариши билан ўтказгич ёки ярим ўтказгичнинг электр қаршилигини ўзгаришига асосланган;</w:t>
            </w:r>
          </w:p>
        </w:tc>
        <w:tc>
          <w:tcPr>
            <w:tcW w:w="170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Ҳарорат ўзгариши билан ўзгармас хажмдаги газ ёки суюқликнинг босими ўзгаришига асосланган.</w:t>
            </w:r>
          </w:p>
        </w:tc>
      </w:tr>
      <w:tr w:rsidR="00214734" w:rsidRPr="008F0234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принсипи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F46E0B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Ҳарорат ўзгариши билан ўзгармас хажмдаги газ ёки суюқликнинг босими ўзгаришига асосланган</w:t>
            </w:r>
          </w:p>
        </w:tc>
        <w:tc>
          <w:tcPr>
            <w:tcW w:w="2126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8F0234">
              <w:rPr>
                <w:b w:val="0"/>
                <w:sz w:val="24"/>
                <w:szCs w:val="24"/>
                <w:lang w:val="uz-Cyrl-UZ"/>
              </w:rPr>
              <w:t>Ҳар хил жинсли икки термоелектрод занжирида, ковшарлар харорати хар хил бўлганда ток хосил бўлишига, яъни термоелектрик эффектга асосланган.</w:t>
            </w:r>
          </w:p>
        </w:tc>
        <w:tc>
          <w:tcPr>
            <w:tcW w:w="182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Ҳарорат ўзгариши билан жисмларнинг хажми ўзгаришига асосланган.</w:t>
            </w:r>
          </w:p>
        </w:tc>
        <w:tc>
          <w:tcPr>
            <w:tcW w:w="170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Ҳарорат ўзгариши билан ўтказгич ёки ярим ўтказгичнинг электр қаршилигини ўзгаришига асосланган;</w:t>
            </w:r>
          </w:p>
        </w:tc>
      </w:tr>
      <w:tr w:rsidR="00214734" w:rsidRPr="008F0234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ршилик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принсипи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F46E0B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 Ҳарорат ўзгариши билан ўтказгич ёки ярим ўтказгичнинг электр қаршилигини ўзгаришига асосланган;</w:t>
            </w:r>
          </w:p>
        </w:tc>
        <w:tc>
          <w:tcPr>
            <w:tcW w:w="2126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8F0234">
              <w:rPr>
                <w:b w:val="0"/>
                <w:sz w:val="24"/>
                <w:szCs w:val="24"/>
                <w:lang w:val="uz-Cyrl-UZ"/>
              </w:rPr>
              <w:t>Ҳар хил жинсли икки термоелектрод занжирида, ковшарлар харорати хар хил бўлганда ток хосил бўлишига, яъни термоелектрик эффектга асосланган.</w:t>
            </w:r>
          </w:p>
        </w:tc>
        <w:tc>
          <w:tcPr>
            <w:tcW w:w="182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Ҳарорат ўзгариши билан жисмларнинг хажми ўзгаришига асосланган.</w:t>
            </w:r>
          </w:p>
        </w:tc>
        <w:tc>
          <w:tcPr>
            <w:tcW w:w="170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Ҳарорат ўзгариши билан ўзгармас хажмдаги газ ёки суюқликнинг босими ўзгаришига асосланган.</w:t>
            </w:r>
          </w:p>
        </w:tc>
      </w:tr>
      <w:tr w:rsidR="00214734" w:rsidRPr="008F0234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ел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принсипи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F46E0B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Ҳар хил жинсли икки термоелектрод занжирида, ковшарлар харорати хар хил бўлганда ток хосил бўлишига, яъни термоелектрик эффектга асосланган</w:t>
            </w:r>
          </w:p>
        </w:tc>
        <w:tc>
          <w:tcPr>
            <w:tcW w:w="2126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8F0234">
              <w:rPr>
                <w:b w:val="0"/>
                <w:sz w:val="24"/>
                <w:szCs w:val="24"/>
                <w:lang w:val="uz-Cyrl-UZ"/>
              </w:rPr>
              <w:t>Ҳарорат ўзгариши билан ўтказгич ёки ярим ўтказгичнинг электр қаршилигини ўзгаришига асосланган;</w:t>
            </w:r>
          </w:p>
        </w:tc>
        <w:tc>
          <w:tcPr>
            <w:tcW w:w="182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Ҳарорат ўзгариши билан жисмларнинг хажми ўзгаришига асосланган.</w:t>
            </w:r>
          </w:p>
        </w:tc>
        <w:tc>
          <w:tcPr>
            <w:tcW w:w="170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Ҳарорат ўзгариши билан ўзгармас хажмдаги газ ёки суюқликнинг босими ўзгаришига асосланган.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2C72D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2C72D4">
              <w:rPr>
                <w:b w:val="0"/>
                <w:sz w:val="24"/>
                <w:szCs w:val="24"/>
                <w:lang w:val="uz-Cyrl-UZ"/>
              </w:rPr>
              <w:t>Автоматик мувозанат кўприкларида қандай ўлчаш усули қўлланилади?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2C72D4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мп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тси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Дифф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ED3C21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Тўғрид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н</w:t>
            </w:r>
            <w:r w:rsidRPr="00ED3C21">
              <w:rPr>
                <w:b w:val="0"/>
                <w:sz w:val="24"/>
                <w:szCs w:val="24"/>
                <w:lang w:val="en-US"/>
              </w:rPr>
              <w:t>-</w:t>
            </w:r>
            <w:r>
              <w:rPr>
                <w:b w:val="0"/>
                <w:sz w:val="24"/>
                <w:szCs w:val="24"/>
                <w:lang w:val="en-US"/>
              </w:rPr>
              <w:t>тўғри</w:t>
            </w:r>
            <w:r w:rsidRPr="00ED3C21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ш</w:t>
            </w:r>
            <w:r w:rsidRPr="00ED3C21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усули</w:t>
            </w:r>
            <w:r w:rsidRPr="00ED3C21">
              <w:rPr>
                <w:b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вт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қўлл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мп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тси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дифф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ED3C21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тўғрид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н</w:t>
            </w:r>
            <w:r w:rsidRPr="00ED3C21">
              <w:rPr>
                <w:b w:val="0"/>
                <w:sz w:val="24"/>
                <w:szCs w:val="24"/>
                <w:lang w:val="en-US"/>
              </w:rPr>
              <w:t>-</w:t>
            </w:r>
            <w:r>
              <w:rPr>
                <w:b w:val="0"/>
                <w:sz w:val="24"/>
                <w:szCs w:val="24"/>
                <w:lang w:val="en-US"/>
              </w:rPr>
              <w:t>тўғри</w:t>
            </w:r>
            <w:r w:rsidRPr="00ED3C21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ш</w:t>
            </w:r>
            <w:r w:rsidRPr="00ED3C21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усули</w:t>
            </w:r>
            <w:r w:rsidRPr="00ED3C21">
              <w:rPr>
                <w:b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ршилик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бирг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ликд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йдиг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иккил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мчи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сб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Л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 xml:space="preserve">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вт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кўприкл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О</w:t>
            </w:r>
            <w:r>
              <w:rPr>
                <w:b w:val="0"/>
                <w:sz w:val="24"/>
                <w:szCs w:val="24"/>
              </w:rPr>
              <w:t>мм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лтм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бирг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йдиг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иккил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мчи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сб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Миллив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лтм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лтм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мп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мп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ттм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Пружин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турл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бўлин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Трубк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мбр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силф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нли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Трубк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мбр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суюқ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</w:t>
            </w:r>
            <w:r w:rsidRPr="00ED3C21">
              <w:rPr>
                <w:b w:val="0"/>
                <w:sz w:val="24"/>
                <w:szCs w:val="24"/>
              </w:rPr>
              <w:t xml:space="preserve"> .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стинк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пуржин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Синф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нли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трубк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гидр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куч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йтиргичли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Дифм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қўлл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дифф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мп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тси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ED3C21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тўғрид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н</w:t>
            </w:r>
            <w:r w:rsidRPr="00ED3C21">
              <w:rPr>
                <w:b w:val="0"/>
                <w:sz w:val="24"/>
                <w:szCs w:val="24"/>
                <w:lang w:val="en-US"/>
              </w:rPr>
              <w:t>-</w:t>
            </w:r>
            <w:r>
              <w:rPr>
                <w:b w:val="0"/>
                <w:sz w:val="24"/>
                <w:szCs w:val="24"/>
                <w:lang w:val="en-US"/>
              </w:rPr>
              <w:t>тўғри</w:t>
            </w:r>
            <w:r w:rsidRPr="00ED3C21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ш</w:t>
            </w:r>
            <w:r w:rsidRPr="00ED3C21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усули</w:t>
            </w:r>
            <w:r w:rsidRPr="00ED3C21">
              <w:rPr>
                <w:b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симни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бирлиги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ED3C21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ED3C21">
              <w:rPr>
                <w:b w:val="0"/>
                <w:sz w:val="24"/>
                <w:szCs w:val="24"/>
                <w:lang w:val="en-US"/>
              </w:rPr>
              <w:fldChar w:fldCharType="begin"/>
            </w:r>
            <w:r w:rsidRPr="00ED3C21">
              <w:rPr>
                <w:b w:val="0"/>
                <w:sz w:val="24"/>
                <w:szCs w:val="24"/>
                <w:lang w:val="en-US"/>
              </w:rPr>
              <w:instrText xml:space="preserve"> QUOTE </w:instrText>
            </w:r>
            <w:r w:rsidRPr="00ED3C21">
              <w:rPr>
                <w:rFonts w:ascii="Cambria Math" w:hAnsi="Cambria Math"/>
                <w:sz w:val="24"/>
                <w:szCs w:val="24"/>
              </w:rPr>
              <w:instrText>н/м𝟐</w:instrText>
            </w:r>
            <w:r w:rsidRPr="00ED3C21">
              <w:rPr>
                <w:b w:val="0"/>
                <w:sz w:val="24"/>
                <w:szCs w:val="24"/>
                <w:lang w:val="en-US"/>
              </w:rPr>
              <w:instrText xml:space="preserve"> </w:instrText>
            </w:r>
            <w:r w:rsidRPr="00ED3C21">
              <w:rPr>
                <w:b w:val="0"/>
                <w:sz w:val="24"/>
                <w:szCs w:val="24"/>
                <w:lang w:val="en-US"/>
              </w:rPr>
              <w:fldChar w:fldCharType="separate"/>
            </w:r>
            <w:r w:rsidRPr="00ED3C21">
              <w:rPr>
                <w:b w:val="0"/>
                <w:sz w:val="24"/>
                <w:szCs w:val="24"/>
                <w:lang w:val="en-US"/>
              </w:rPr>
              <w:fldChar w:fldCharType="end"/>
            </w:r>
            <w:r w:rsidRPr="00ED3C21">
              <w:rPr>
                <w:b w:val="0"/>
                <w:position w:val="-6"/>
                <w:sz w:val="24"/>
                <w:szCs w:val="24"/>
                <w:lang w:val="en-US"/>
              </w:rPr>
              <w:object w:dxaOrig="580" w:dyaOrig="320">
                <v:shape id="_x0000_i1045" type="#_x0000_t75" style="width:29.25pt;height:15.75pt" o:ole="">
                  <v:imagedata r:id="rId41" o:title=""/>
                </v:shape>
                <o:OLEObject Type="Embed" ProgID="Equation.3" ShapeID="_x0000_i1045" DrawAspect="Content" ObjectID="_1820808368" r:id="rId42"/>
              </w:objec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position w:val="-6"/>
                <w:sz w:val="24"/>
                <w:szCs w:val="24"/>
                <w:lang w:val="en-US"/>
              </w:rPr>
              <w:object w:dxaOrig="320" w:dyaOrig="320">
                <v:shape id="_x0000_i1046" type="#_x0000_t75" style="width:15.75pt;height:15.75pt" o:ole="">
                  <v:imagedata r:id="rId43" o:title=""/>
                </v:shape>
                <o:OLEObject Type="Embed" ProgID="Equation.3" ShapeID="_x0000_i1046" DrawAspect="Content" ObjectID="_1820808369" r:id="rId44"/>
              </w:objec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 w:rsidRPr="00ED3C21">
              <w:rPr>
                <w:b w:val="0"/>
                <w:sz w:val="24"/>
                <w:szCs w:val="24"/>
              </w:rPr>
              <w:fldChar w:fldCharType="begin"/>
            </w:r>
            <w:r w:rsidRPr="00ED3C21">
              <w:rPr>
                <w:b w:val="0"/>
                <w:sz w:val="24"/>
                <w:szCs w:val="24"/>
              </w:rPr>
              <w:instrText xml:space="preserve"> QUOTE </w:instrText>
            </w:r>
            <w:r w:rsidRPr="00ED3C21">
              <w:rPr>
                <w:rFonts w:ascii="Cambria Math" w:hAnsi="Cambria Math"/>
                <w:sz w:val="24"/>
                <w:szCs w:val="24"/>
              </w:rPr>
              <w:instrText>℃</w:instrText>
            </w:r>
            <w:r w:rsidRPr="00ED3C21">
              <w:rPr>
                <w:b w:val="0"/>
                <w:sz w:val="24"/>
                <w:szCs w:val="24"/>
              </w:rPr>
              <w:instrText xml:space="preserve"> </w:instrText>
            </w:r>
            <w:r w:rsidRPr="00ED3C21">
              <w:rPr>
                <w:b w:val="0"/>
                <w:sz w:val="24"/>
                <w:szCs w:val="24"/>
              </w:rPr>
              <w:fldChar w:fldCharType="separate"/>
            </w:r>
            <w:r w:rsidRPr="00ED3C21">
              <w:rPr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position w:val="-6"/>
                <w:sz w:val="24"/>
                <w:szCs w:val="24"/>
                <w:lang w:val="en-US"/>
              </w:rPr>
              <w:object w:dxaOrig="580" w:dyaOrig="320">
                <v:shape id="_x0000_i1047" type="#_x0000_t75" style="width:29.25pt;height:15.75pt" o:ole="">
                  <v:imagedata r:id="rId45" o:title=""/>
                </v:shape>
                <o:OLEObject Type="Embed" ProgID="Equation.3" ShapeID="_x0000_i1047" DrawAspect="Content" ObjectID="_1820808370" r:id="rId46"/>
              </w:objec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 w:rsidRPr="00ED3C21">
              <w:rPr>
                <w:b w:val="0"/>
                <w:sz w:val="24"/>
                <w:szCs w:val="24"/>
              </w:rPr>
              <w:fldChar w:fldCharType="begin"/>
            </w:r>
            <w:r w:rsidRPr="00ED3C21">
              <w:rPr>
                <w:b w:val="0"/>
                <w:sz w:val="24"/>
                <w:szCs w:val="24"/>
              </w:rPr>
              <w:instrText xml:space="preserve"> QUOTE </w:instrText>
            </w:r>
            <w:r w:rsidRPr="00ED3C21">
              <w:rPr>
                <w:rFonts w:ascii="Cambria Math" w:hAnsi="Cambria Math"/>
                <w:sz w:val="24"/>
                <w:szCs w:val="24"/>
              </w:rPr>
              <w:instrText>м𝟑/с</w:instrText>
            </w:r>
            <w:r w:rsidRPr="00ED3C21">
              <w:rPr>
                <w:b w:val="0"/>
                <w:sz w:val="24"/>
                <w:szCs w:val="24"/>
              </w:rPr>
              <w:instrText xml:space="preserve"> </w:instrText>
            </w:r>
            <w:r w:rsidRPr="00ED3C21">
              <w:rPr>
                <w:b w:val="0"/>
                <w:sz w:val="24"/>
                <w:szCs w:val="24"/>
              </w:rPr>
              <w:fldChar w:fldCharType="separate"/>
            </w:r>
            <w:r w:rsidRPr="00ED3C21">
              <w:rPr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position w:val="-6"/>
                <w:sz w:val="24"/>
                <w:szCs w:val="24"/>
                <w:lang w:val="en-US"/>
              </w:rPr>
              <w:object w:dxaOrig="540" w:dyaOrig="279">
                <v:shape id="_x0000_i1048" type="#_x0000_t75" style="width:27pt;height:14.25pt" o:ole="">
                  <v:imagedata r:id="rId47" o:title=""/>
                </v:shape>
                <o:OLEObject Type="Embed" ProgID="Equation.3" ShapeID="_x0000_i1048" DrawAspect="Content" ObjectID="_1820808371" r:id="rId48"/>
              </w:objec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 w:rsidRPr="00ED3C21">
              <w:rPr>
                <w:b w:val="0"/>
                <w:sz w:val="24"/>
                <w:szCs w:val="24"/>
              </w:rPr>
              <w:fldChar w:fldCharType="begin"/>
            </w:r>
            <w:r w:rsidRPr="00ED3C21">
              <w:rPr>
                <w:b w:val="0"/>
                <w:sz w:val="24"/>
                <w:szCs w:val="24"/>
              </w:rPr>
              <w:instrText xml:space="preserve"> QUOTE </w:instrText>
            </w:r>
            <w:r w:rsidRPr="00ED3C21">
              <w:rPr>
                <w:rFonts w:ascii="Cambria Math" w:hAnsi="Cambria Math"/>
                <w:sz w:val="24"/>
                <w:szCs w:val="24"/>
              </w:rPr>
              <w:instrText>кг/с</w:instrText>
            </w:r>
            <w:r w:rsidRPr="00ED3C21">
              <w:rPr>
                <w:b w:val="0"/>
                <w:sz w:val="24"/>
                <w:szCs w:val="24"/>
              </w:rPr>
              <w:instrText xml:space="preserve"> </w:instrText>
            </w:r>
            <w:r w:rsidRPr="00ED3C21">
              <w:rPr>
                <w:b w:val="0"/>
                <w:sz w:val="24"/>
                <w:szCs w:val="24"/>
              </w:rPr>
              <w:fldChar w:fldCharType="separate"/>
            </w:r>
            <w:r w:rsidRPr="00ED3C21">
              <w:rPr>
                <w:b w:val="0"/>
                <w:sz w:val="24"/>
                <w:szCs w:val="24"/>
              </w:rPr>
              <w:fldChar w:fldCharType="end"/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миқд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сб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жм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гич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Тяг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злик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кучи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. 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миқд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сб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ёрд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мид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дискр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жм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Қул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чл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Тяг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чилувчи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рфини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сб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Қул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чл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Тяг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чилувчи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миқд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сб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з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Қул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чл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Тяг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симл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рқи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ёрд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мид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рфни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вчи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сб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Дифм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  <w:r w:rsidRPr="00ED3C21">
              <w:rPr>
                <w:b w:val="0"/>
                <w:sz w:val="24"/>
                <w:szCs w:val="24"/>
              </w:rPr>
              <w:t xml:space="preserve">. 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Сч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тчик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ниб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тур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лқ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вичи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сб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Дифм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  <w:r w:rsidRPr="00ED3C21">
              <w:rPr>
                <w:b w:val="0"/>
                <w:sz w:val="24"/>
                <w:szCs w:val="24"/>
              </w:rPr>
              <w:t xml:space="preserve">. 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гич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рувч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симл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рқи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ёрд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мид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рфни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қурилм</w:t>
            </w:r>
            <w:r w:rsidRPr="00ED3C21">
              <w:rPr>
                <w:b w:val="0"/>
                <w:sz w:val="24"/>
                <w:szCs w:val="24"/>
              </w:rPr>
              <w:t>а?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фр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гм</w:t>
            </w:r>
            <w:r w:rsidRPr="00ED3C21">
              <w:rPr>
                <w:b w:val="0"/>
                <w:sz w:val="24"/>
                <w:szCs w:val="24"/>
              </w:rPr>
              <w:t>а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 w:rsidRPr="00ED3C21">
              <w:rPr>
                <w:b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  <w:r w:rsidRPr="00ED3C21">
              <w:rPr>
                <w:b w:val="0"/>
                <w:sz w:val="24"/>
                <w:szCs w:val="24"/>
              </w:rPr>
              <w:t xml:space="preserve">. 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Сч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тчик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рф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а?</w:t>
            </w:r>
          </w:p>
        </w:tc>
        <w:tc>
          <w:tcPr>
            <w:tcW w:w="2410" w:type="dxa"/>
          </w:tcPr>
          <w:p w:rsidR="00214734" w:rsidRPr="00F46E0B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Вақт бирлигида ўтадиган модда миқдори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Юз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миқд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Кучни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юз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нисб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Кучни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юз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кўп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йтм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 xml:space="preserve">о 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сими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ёрд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мид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тҳни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сб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би</w:t>
            </w:r>
            <w:r w:rsidRPr="00ED3C21">
              <w:rPr>
                <w:b w:val="0"/>
                <w:sz w:val="24"/>
                <w:szCs w:val="24"/>
              </w:rPr>
              <w:t>: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П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трубк</w:t>
            </w:r>
            <w:r w:rsidRPr="00ED3C21">
              <w:rPr>
                <w:b w:val="0"/>
                <w:sz w:val="24"/>
                <w:szCs w:val="24"/>
              </w:rPr>
              <w:t>а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Дифм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Сч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тчик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Кичик</w:t>
            </w:r>
            <w:r w:rsidRPr="00ED3C21">
              <w:rPr>
                <w:b w:val="0"/>
                <w:sz w:val="24"/>
                <w:szCs w:val="24"/>
              </w:rPr>
              <w:t xml:space="preserve"> о</w:t>
            </w:r>
            <w:r>
              <w:rPr>
                <w:b w:val="0"/>
                <w:sz w:val="24"/>
                <w:szCs w:val="24"/>
              </w:rPr>
              <w:t>ртиқч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симни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сб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ёрд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мид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мумкин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Тяг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куумм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. 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Кичик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куумни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сб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ёрд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мид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мумкин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Тяг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куумм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. 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шқ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рувчи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мпъют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сигн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йси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сигн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ртиргичд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тўғрид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24"/>
                <w:szCs w:val="24"/>
              </w:rPr>
              <w:t>тўғри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лиши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мумкин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сигн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ртиргич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Пн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вм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сигн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ртиргич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Кучл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сигн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ртиргич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сигн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ртиргич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ёнғин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вфид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муҳ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қилишг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мўлж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A534C9">
              <w:rPr>
                <w:b w:val="0"/>
                <w:sz w:val="24"/>
                <w:szCs w:val="24"/>
              </w:rPr>
              <w:t>ф</w:t>
            </w:r>
            <w:r>
              <w:rPr>
                <w:b w:val="0"/>
                <w:sz w:val="24"/>
                <w:szCs w:val="24"/>
              </w:rPr>
              <w:t>ётг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сигн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ртиргич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Пн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вм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сигн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озг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ртиргич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Кучл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сигн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ртиргич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сигн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ртиргич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сигн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ртиргич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Бурч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 xml:space="preserve"> о</w:t>
            </w:r>
            <w:r>
              <w:rPr>
                <w:b w:val="0"/>
                <w:sz w:val="24"/>
                <w:szCs w:val="24"/>
              </w:rPr>
              <w:t>стид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</w:t>
            </w:r>
            <w:r w:rsidRPr="00ED3C21">
              <w:rPr>
                <w:b w:val="0"/>
                <w:sz w:val="24"/>
                <w:szCs w:val="24"/>
              </w:rPr>
              <w:t xml:space="preserve"> (</w:t>
            </w:r>
            <w:r>
              <w:rPr>
                <w:b w:val="0"/>
                <w:sz w:val="24"/>
                <w:szCs w:val="24"/>
              </w:rPr>
              <w:t>ёй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бўйич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силжишни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ртирувчи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қурилм</w:t>
            </w:r>
            <w:r w:rsidRPr="00ED3C21">
              <w:rPr>
                <w:b w:val="0"/>
                <w:sz w:val="24"/>
                <w:szCs w:val="24"/>
              </w:rPr>
              <w:t>а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дин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ртиргич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Дифф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24"/>
                <w:szCs w:val="24"/>
              </w:rPr>
              <w:t>тр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нсф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қувв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>
              <w:rPr>
                <w:b w:val="0"/>
                <w:sz w:val="24"/>
                <w:szCs w:val="24"/>
                <w:lang w:val="en-US"/>
              </w:rPr>
              <w:t>тк</w:t>
            </w:r>
            <w:r>
              <w:rPr>
                <w:b w:val="0"/>
                <w:sz w:val="24"/>
                <w:szCs w:val="24"/>
              </w:rPr>
              <w:t>ич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зист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Силжишни</w:t>
            </w:r>
            <w:r w:rsidRPr="00ED3C21">
              <w:rPr>
                <w:b w:val="0"/>
                <w:sz w:val="24"/>
                <w:szCs w:val="24"/>
              </w:rPr>
              <w:t xml:space="preserve"> (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йўн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лишини</w:t>
            </w:r>
            <w:r w:rsidRPr="00ED3C21">
              <w:rPr>
                <w:b w:val="0"/>
                <w:sz w:val="24"/>
                <w:szCs w:val="24"/>
              </w:rPr>
              <w:t xml:space="preserve">) </w:t>
            </w:r>
            <w:r>
              <w:rPr>
                <w:b w:val="0"/>
                <w:sz w:val="24"/>
                <w:szCs w:val="24"/>
              </w:rPr>
              <w:t>пн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вм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сигн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лг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йл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нтирувчи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сб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F46E0B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Пн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вм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ртиргич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а.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зист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Иккил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мчи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сб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би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О</w:t>
            </w:r>
            <w:r>
              <w:rPr>
                <w:b w:val="0"/>
                <w:sz w:val="24"/>
                <w:szCs w:val="24"/>
              </w:rPr>
              <w:t>бъ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ктнинг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кўрс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ткичил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Кириш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чиқиш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кўрс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ткичл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шқи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му</w:t>
            </w:r>
            <w:r>
              <w:rPr>
                <w:b w:val="0"/>
                <w:sz w:val="24"/>
                <w:szCs w:val="24"/>
                <w:lang w:val="en-US"/>
              </w:rPr>
              <w:t>ҳ</w:t>
            </w:r>
            <w:r>
              <w:rPr>
                <w:b w:val="0"/>
                <w:sz w:val="24"/>
                <w:szCs w:val="24"/>
              </w:rPr>
              <w:t>ит</w:t>
            </w:r>
            <w:r w:rsidRPr="00ED3C21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Кириш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кўрс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тгичл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Буюртм</w:t>
            </w:r>
            <w:r w:rsidRPr="00ED3C21">
              <w:rPr>
                <w:b w:val="0"/>
                <w:sz w:val="24"/>
                <w:szCs w:val="24"/>
              </w:rPr>
              <w:t>а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Шиш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учун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симл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рқи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F46E0B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Ротаметр шишаси ва қалқовичи орасидаги халқасимон тирқишнинг юзаси ўзгариши хисобига</w:t>
            </w:r>
          </w:p>
        </w:tc>
        <w:tc>
          <w:tcPr>
            <w:tcW w:w="2126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8F0234">
              <w:rPr>
                <w:b w:val="0"/>
                <w:sz w:val="24"/>
                <w:szCs w:val="24"/>
                <w:lang w:val="uz-Cyrl-UZ"/>
              </w:rPr>
              <w:t>Ротаметр шишаси ва қалқовичи орасидаги халқасимон тирқишнинг юзаси ўзгармаслиги ҳисобига;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Му</w:t>
            </w:r>
            <w:r>
              <w:rPr>
                <w:b w:val="0"/>
                <w:sz w:val="24"/>
                <w:szCs w:val="24"/>
                <w:lang w:val="en-US"/>
              </w:rPr>
              <w:t>ҳ</w:t>
            </w:r>
            <w:r>
              <w:rPr>
                <w:b w:val="0"/>
                <w:sz w:val="24"/>
                <w:szCs w:val="24"/>
              </w:rPr>
              <w:t>итнинг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вушқ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клигини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слиги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ҳ</w:t>
            </w:r>
            <w:r>
              <w:rPr>
                <w:b w:val="0"/>
                <w:sz w:val="24"/>
                <w:szCs w:val="24"/>
              </w:rPr>
              <w:t>ис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биг</w:t>
            </w:r>
            <w:r w:rsidRPr="00ED3C21">
              <w:rPr>
                <w:b w:val="0"/>
                <w:sz w:val="24"/>
                <w:szCs w:val="24"/>
              </w:rPr>
              <w:t>а;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Му</w:t>
            </w:r>
            <w:r>
              <w:rPr>
                <w:b w:val="0"/>
                <w:sz w:val="24"/>
                <w:szCs w:val="24"/>
                <w:lang w:val="en-US"/>
              </w:rPr>
              <w:t>ҳ</w:t>
            </w:r>
            <w:r>
              <w:rPr>
                <w:b w:val="0"/>
                <w:sz w:val="24"/>
                <w:szCs w:val="24"/>
              </w:rPr>
              <w:t>итнинг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вушқ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клигини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риши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ҳ</w:t>
            </w:r>
            <w:r>
              <w:rPr>
                <w:b w:val="0"/>
                <w:sz w:val="24"/>
                <w:szCs w:val="24"/>
              </w:rPr>
              <w:t>ис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биг</w:t>
            </w:r>
            <w:r w:rsidRPr="00ED3C21">
              <w:rPr>
                <w:b w:val="0"/>
                <w:sz w:val="24"/>
                <w:szCs w:val="24"/>
              </w:rPr>
              <w:t>а;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мухитл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рфини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тҳи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рувч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рф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гичл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всия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қилин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гр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ссив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му</w:t>
            </w:r>
            <w:r w:rsidRPr="00A534C9">
              <w:rPr>
                <w:b w:val="0"/>
                <w:sz w:val="24"/>
                <w:szCs w:val="24"/>
              </w:rPr>
              <w:t>ҳ</w:t>
            </w:r>
            <w:r>
              <w:rPr>
                <w:b w:val="0"/>
                <w:sz w:val="24"/>
                <w:szCs w:val="24"/>
              </w:rPr>
              <w:t>итл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учун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ддий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му</w:t>
            </w:r>
            <w:r>
              <w:rPr>
                <w:b w:val="0"/>
                <w:sz w:val="24"/>
                <w:szCs w:val="24"/>
                <w:lang w:val="en-US"/>
              </w:rPr>
              <w:t>ҳ</w:t>
            </w:r>
            <w:r>
              <w:rPr>
                <w:b w:val="0"/>
                <w:sz w:val="24"/>
                <w:szCs w:val="24"/>
              </w:rPr>
              <w:t>итл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учун</w:t>
            </w:r>
            <w:r w:rsidRPr="00ED3C21">
              <w:rPr>
                <w:b w:val="0"/>
                <w:sz w:val="24"/>
                <w:szCs w:val="24"/>
              </w:rPr>
              <w:t>;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оа</w:t>
            </w:r>
            <w:r>
              <w:rPr>
                <w:b w:val="0"/>
                <w:sz w:val="24"/>
                <w:szCs w:val="24"/>
              </w:rPr>
              <w:t>гр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ссив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му</w:t>
            </w:r>
            <w:r>
              <w:rPr>
                <w:b w:val="0"/>
                <w:sz w:val="24"/>
                <w:szCs w:val="24"/>
                <w:lang w:val="en-US"/>
              </w:rPr>
              <w:t>ҳ</w:t>
            </w:r>
            <w:r>
              <w:rPr>
                <w:b w:val="0"/>
                <w:sz w:val="24"/>
                <w:szCs w:val="24"/>
              </w:rPr>
              <w:t>итл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учун</w:t>
            </w:r>
            <w:r w:rsidRPr="00ED3C21">
              <w:rPr>
                <w:b w:val="0"/>
                <w:sz w:val="24"/>
                <w:szCs w:val="24"/>
              </w:rPr>
              <w:t>;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ўтк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зувч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му</w:t>
            </w:r>
            <w:r>
              <w:rPr>
                <w:b w:val="0"/>
                <w:sz w:val="24"/>
                <w:szCs w:val="24"/>
                <w:lang w:val="en-US"/>
              </w:rPr>
              <w:t>ҳ</w:t>
            </w:r>
            <w:r>
              <w:rPr>
                <w:b w:val="0"/>
                <w:sz w:val="24"/>
                <w:szCs w:val="24"/>
              </w:rPr>
              <w:t>итл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учун</w:t>
            </w:r>
            <w:r w:rsidRPr="00ED3C21">
              <w:rPr>
                <w:b w:val="0"/>
                <w:sz w:val="24"/>
                <w:szCs w:val="24"/>
              </w:rPr>
              <w:t>;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мухитл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рфини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 xml:space="preserve"> 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гнит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рф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гичл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Ел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ўтк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зувч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му</w:t>
            </w:r>
            <w:r>
              <w:rPr>
                <w:b w:val="0"/>
                <w:sz w:val="24"/>
                <w:szCs w:val="24"/>
                <w:lang w:val="en-US"/>
              </w:rPr>
              <w:t>ҳ</w:t>
            </w:r>
            <w:r>
              <w:rPr>
                <w:b w:val="0"/>
                <w:sz w:val="24"/>
                <w:szCs w:val="24"/>
              </w:rPr>
              <w:t>итл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учун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 w:rsidRPr="00A534C9"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 w:rsidRPr="00A534C9">
              <w:rPr>
                <w:b w:val="0"/>
                <w:sz w:val="24"/>
                <w:szCs w:val="24"/>
              </w:rPr>
              <w:t>йд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 w:rsidRPr="00A534C9"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 w:rsidRPr="00A534C9">
              <w:rPr>
                <w:b w:val="0"/>
                <w:sz w:val="24"/>
                <w:szCs w:val="24"/>
              </w:rPr>
              <w:t>рр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 w:rsidRPr="00A534C9">
              <w:rPr>
                <w:b w:val="0"/>
                <w:sz w:val="24"/>
                <w:szCs w:val="24"/>
              </w:rPr>
              <w:t>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 w:rsidRPr="00A534C9">
              <w:rPr>
                <w:b w:val="0"/>
                <w:sz w:val="24"/>
                <w:szCs w:val="24"/>
              </w:rPr>
              <w:t>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 w:rsidRPr="00A534C9"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 w:rsidRPr="00A534C9">
              <w:rPr>
                <w:b w:val="0"/>
                <w:sz w:val="24"/>
                <w:szCs w:val="24"/>
              </w:rPr>
              <w:t>гр</w:t>
            </w:r>
            <w:r w:rsidRPr="00ED3C21">
              <w:rPr>
                <w:b w:val="0"/>
                <w:sz w:val="24"/>
                <w:szCs w:val="24"/>
              </w:rPr>
              <w:t>е</w:t>
            </w:r>
            <w:r w:rsidRPr="00A534C9">
              <w:rPr>
                <w:b w:val="0"/>
                <w:sz w:val="24"/>
                <w:szCs w:val="24"/>
              </w:rPr>
              <w:t>ссив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 w:rsidRPr="00A534C9">
              <w:rPr>
                <w:b w:val="0"/>
                <w:sz w:val="24"/>
                <w:szCs w:val="24"/>
              </w:rPr>
              <w:t>муҳитл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 w:rsidRPr="00A534C9"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 w:rsidRPr="00A534C9">
              <w:rPr>
                <w:b w:val="0"/>
                <w:sz w:val="24"/>
                <w:szCs w:val="24"/>
              </w:rPr>
              <w:t>учун</w:t>
            </w:r>
            <w:r w:rsidRPr="00ED3C21">
              <w:rPr>
                <w:b w:val="0"/>
                <w:sz w:val="24"/>
                <w:szCs w:val="24"/>
              </w:rPr>
              <w:t>;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оа</w:t>
            </w:r>
            <w:r>
              <w:rPr>
                <w:b w:val="0"/>
                <w:sz w:val="24"/>
                <w:szCs w:val="24"/>
              </w:rPr>
              <w:t>гр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ссив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му</w:t>
            </w:r>
            <w:r>
              <w:rPr>
                <w:b w:val="0"/>
                <w:sz w:val="24"/>
                <w:szCs w:val="24"/>
                <w:lang w:val="en-US"/>
              </w:rPr>
              <w:t>ҳ</w:t>
            </w:r>
            <w:r>
              <w:rPr>
                <w:b w:val="0"/>
                <w:sz w:val="24"/>
                <w:szCs w:val="24"/>
              </w:rPr>
              <w:t>итл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учун</w:t>
            </w:r>
            <w:r w:rsidRPr="00ED3C21">
              <w:rPr>
                <w:b w:val="0"/>
                <w:sz w:val="24"/>
                <w:szCs w:val="24"/>
              </w:rPr>
              <w:t>;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ддий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му</w:t>
            </w:r>
            <w:r>
              <w:rPr>
                <w:b w:val="0"/>
                <w:sz w:val="24"/>
                <w:szCs w:val="24"/>
                <w:lang w:val="en-US"/>
              </w:rPr>
              <w:t>ҳ</w:t>
            </w:r>
            <w:r>
              <w:rPr>
                <w:b w:val="0"/>
                <w:sz w:val="24"/>
                <w:szCs w:val="24"/>
              </w:rPr>
              <w:t>итл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учун</w:t>
            </w:r>
            <w:r w:rsidRPr="00ED3C21">
              <w:rPr>
                <w:b w:val="0"/>
                <w:sz w:val="24"/>
                <w:szCs w:val="24"/>
              </w:rPr>
              <w:t>;</w:t>
            </w:r>
          </w:p>
        </w:tc>
      </w:tr>
      <w:tr w:rsidR="00214734" w:rsidRPr="008F0234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Гидр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гичл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F46E0B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Сатҳ ўзгариши билан идишдаги суюқлик гидростатик босимининг ўзгаришига асосланган</w:t>
            </w:r>
          </w:p>
        </w:tc>
        <w:tc>
          <w:tcPr>
            <w:tcW w:w="2126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8F0234">
              <w:rPr>
                <w:b w:val="0"/>
                <w:sz w:val="24"/>
                <w:szCs w:val="24"/>
                <w:lang w:val="uz-Cyrl-UZ"/>
              </w:rPr>
              <w:t>Сатҳ ўзгариши билан идишдаги суюқликнинг электр ўтказувчанлиги ўзгаришига асосланган;</w:t>
            </w:r>
          </w:p>
        </w:tc>
        <w:tc>
          <w:tcPr>
            <w:tcW w:w="182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Сатҳ ўзгариши билан қалқовичга таъсир қилаётган Архимед кўтариш кучини ўзгаришига асосланган;</w:t>
            </w:r>
          </w:p>
        </w:tc>
        <w:tc>
          <w:tcPr>
            <w:tcW w:w="170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Сатҳ ўзгариши билан идишдан ўтаётган радиоактив нурларнинг энергиясини сусайишига асосланган;</w:t>
            </w:r>
          </w:p>
        </w:tc>
      </w:tr>
      <w:tr w:rsidR="00214734" w:rsidRPr="008F0234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лқ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вичли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гичл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F46E0B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Сатҳ ўзгариши билан қалқовичга таъсир қилаётган Архимед кўтариш кучини ўзгаришига асосланган</w:t>
            </w:r>
          </w:p>
        </w:tc>
        <w:tc>
          <w:tcPr>
            <w:tcW w:w="2126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8F0234">
              <w:rPr>
                <w:b w:val="0"/>
                <w:sz w:val="24"/>
                <w:szCs w:val="24"/>
                <w:lang w:val="uz-Cyrl-UZ"/>
              </w:rPr>
              <w:t>Сатҳ ўзгариши билан идишдаги суюқликнинг электр ўтказувчанлиги ўзгаришига асосланган;</w:t>
            </w:r>
          </w:p>
        </w:tc>
        <w:tc>
          <w:tcPr>
            <w:tcW w:w="182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Сатҳ ўзгариши билан идишдаги суюқлик гидростатик босимининг ўзгаришига асосланган;</w:t>
            </w:r>
          </w:p>
        </w:tc>
        <w:tc>
          <w:tcPr>
            <w:tcW w:w="170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Сатҳ ўзгариши билан идишдан ўтаётган радиоактив нурларнинг энергиясини сусайишига асосланган;</w:t>
            </w:r>
          </w:p>
        </w:tc>
      </w:tr>
      <w:tr w:rsidR="00214734" w:rsidRPr="008F0234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из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гичл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F46E0B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Сатҳ ўзгариши билан идишдан ўтаётган радиоактив нурларнинг энергиясини сусайишига асосланган</w:t>
            </w:r>
          </w:p>
        </w:tc>
        <w:tc>
          <w:tcPr>
            <w:tcW w:w="2126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8F0234">
              <w:rPr>
                <w:b w:val="0"/>
                <w:sz w:val="24"/>
                <w:szCs w:val="24"/>
                <w:lang w:val="uz-Cyrl-UZ"/>
              </w:rPr>
              <w:t>Сатҳ ўзгариши билан идишдаги суюқликнинг электр ўтказувчанлиги ўзгаришига асосланган;</w:t>
            </w:r>
          </w:p>
        </w:tc>
        <w:tc>
          <w:tcPr>
            <w:tcW w:w="182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Сатҳ ўзгариши билан қалқовичга таъсир қилаётган Архимед кўтариш кучини ўзгаришига асосланган;</w:t>
            </w:r>
          </w:p>
        </w:tc>
        <w:tc>
          <w:tcPr>
            <w:tcW w:w="170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>Сатҳ ўзгариши билан идишдаги суюқлик гидростатик босимининг ўзгаришига асосланган;</w:t>
            </w:r>
          </w:p>
        </w:tc>
      </w:tr>
      <w:tr w:rsidR="00214734" w:rsidRPr="008F0234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эл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ршилик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гичл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 а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F46E0B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Сатҳи ўлчанаётган мухитнинг электр ўтказиш хусусиятига асосланган</w:t>
            </w:r>
          </w:p>
        </w:tc>
        <w:tc>
          <w:tcPr>
            <w:tcW w:w="2126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8F0234">
              <w:rPr>
                <w:b w:val="0"/>
                <w:sz w:val="24"/>
                <w:szCs w:val="24"/>
                <w:lang w:val="uz-Cyrl-UZ"/>
              </w:rPr>
              <w:t>Сатҳ ўзгариши билан идишдаги суюқликнинг электр ўтказувчанлиги ўзгаришига асосланган;</w:t>
            </w:r>
          </w:p>
        </w:tc>
        <w:tc>
          <w:tcPr>
            <w:tcW w:w="182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 xml:space="preserve"> Сатҳ ўзгариши билан қалқовичга таъсир қилаётган Архимед кўтариш кучини ўзгаришига асосланган;</w:t>
            </w:r>
          </w:p>
        </w:tc>
        <w:tc>
          <w:tcPr>
            <w:tcW w:w="170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>Сатҳ ўзгариши билан идишдаги суюқлик гидростатик босимининг ўзгаришига асосланган;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ел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ктрик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вуқ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сп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кли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ж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йг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силжитиш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учун</w:t>
            </w:r>
            <w:r w:rsidRPr="00ED3C21">
              <w:rPr>
                <w:b w:val="0"/>
                <w:sz w:val="24"/>
                <w:szCs w:val="24"/>
              </w:rPr>
              <w:t xml:space="preserve"> ...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мп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тси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симл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силжитил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учун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згирлигини</w:t>
            </w:r>
            <w:r w:rsidRPr="00ED3C21">
              <w:rPr>
                <w:b w:val="0"/>
                <w:sz w:val="24"/>
                <w:szCs w:val="24"/>
              </w:rPr>
              <w:t xml:space="preserve"> о</w:t>
            </w:r>
            <w:r>
              <w:rPr>
                <w:b w:val="0"/>
                <w:sz w:val="24"/>
                <w:szCs w:val="24"/>
              </w:rPr>
              <w:t>ширил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нини</w:t>
            </w:r>
            <w:r w:rsidRPr="00ED3C21">
              <w:rPr>
                <w:b w:val="0"/>
                <w:sz w:val="24"/>
                <w:szCs w:val="24"/>
              </w:rPr>
              <w:t xml:space="preserve"> о</w:t>
            </w:r>
            <w:r>
              <w:rPr>
                <w:b w:val="0"/>
                <w:sz w:val="24"/>
                <w:szCs w:val="24"/>
              </w:rPr>
              <w:t>ширил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сб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бл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рининг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бс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лют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лиги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йси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бирликл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ётг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ликнинг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бирлигид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рд</w:t>
            </w:r>
            <w:r w:rsidRPr="00ED3C21">
              <w:rPr>
                <w:b w:val="0"/>
                <w:sz w:val="24"/>
                <w:szCs w:val="24"/>
              </w:rPr>
              <w:t>а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мм</w:t>
            </w:r>
            <w:r w:rsidRPr="00ED3C21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ларда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сист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бирлиги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</w:tr>
      <w:tr w:rsidR="00214734" w:rsidRPr="00F46E0B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тм</w:t>
            </w:r>
            <w:r w:rsidRPr="00ED3C21">
              <w:rPr>
                <w:b w:val="0"/>
                <w:sz w:val="24"/>
                <w:szCs w:val="24"/>
              </w:rPr>
              <w:t>а-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о </w:t>
            </w:r>
            <w:r>
              <w:rPr>
                <w:b w:val="0"/>
                <w:sz w:val="24"/>
                <w:szCs w:val="24"/>
              </w:rPr>
              <w:t>бил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чикиш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сиг</w:t>
            </w:r>
            <w:r w:rsidRPr="00ED3C21">
              <w:rPr>
                <w:b w:val="0"/>
                <w:sz w:val="24"/>
                <w:szCs w:val="24"/>
              </w:rPr>
              <w:t>а…</w:t>
            </w:r>
          </w:p>
        </w:tc>
        <w:tc>
          <w:tcPr>
            <w:tcW w:w="2410" w:type="dxa"/>
          </w:tcPr>
          <w:p w:rsidR="00214734" w:rsidRPr="00F46E0B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F46E0B">
              <w:rPr>
                <w:b w:val="0"/>
                <w:sz w:val="24"/>
                <w:szCs w:val="24"/>
                <w:lang w:val="uz-Cyrl-UZ"/>
              </w:rPr>
              <w:t xml:space="preserve"> Кўпчилик бирламчи ўзгартиргичлар хос бўлади </w:t>
            </w:r>
          </w:p>
        </w:tc>
        <w:tc>
          <w:tcPr>
            <w:tcW w:w="2126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>Кўпчилик бирламчи ўзгартиргичлар хос бўлмайди</w:t>
            </w:r>
          </w:p>
        </w:tc>
        <w:tc>
          <w:tcPr>
            <w:tcW w:w="182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>Кўпчилик оралиқ ўзгартиргичлар хос бўлади</w:t>
            </w:r>
          </w:p>
        </w:tc>
        <w:tc>
          <w:tcPr>
            <w:tcW w:w="1701" w:type="dxa"/>
          </w:tcPr>
          <w:p w:rsidR="00214734" w:rsidRPr="00F46E0B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йси</w:t>
            </w:r>
            <w:r w:rsidRPr="00F46E0B">
              <w:rPr>
                <w:b w:val="0"/>
                <w:sz w:val="24"/>
                <w:szCs w:val="24"/>
                <w:lang w:val="uz-Cyrl-UZ"/>
              </w:rPr>
              <w:t xml:space="preserve"> бирламчи ўзгартиргичлар хос бўлмайди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бнинг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згирлиги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ним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 а</w:t>
            </w:r>
            <w:r>
              <w:rPr>
                <w:b w:val="0"/>
                <w:sz w:val="24"/>
                <w:szCs w:val="24"/>
                <w:lang w:val="uz-Cyrl-UZ"/>
              </w:rPr>
              <w:t>йтил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? </w:t>
            </w:r>
          </w:p>
        </w:tc>
        <w:tc>
          <w:tcPr>
            <w:tcW w:w="2410" w:type="dxa"/>
          </w:tcPr>
          <w:p w:rsidR="00214734" w:rsidRPr="00A534C9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ликд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унч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бўлм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ришл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нисб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ж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хусусиятиг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2126" w:type="dxa"/>
          </w:tcPr>
          <w:p w:rsidR="00214734" w:rsidRPr="00F46E0B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унинг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кўрс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лиши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туф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юз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ин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рсияликк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бс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лют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Нисбий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бнинг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зк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рлиги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ним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ғлиқ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A534C9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кўрс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лиши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туф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юз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ин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рсияликк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Унинг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згирлигиг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бс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лют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Нисбий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сб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бининг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ишл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итид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хусусиятл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ғлиқ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бўлг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сий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Қўшимч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Ёрд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мчи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чикувчи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внинг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кт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турл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бўлин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дифий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сист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тик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қўп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Қуйид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сдиқл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йсиниси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тўғри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кириш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сигн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ли эл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ктр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ршиликдир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зувч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нлик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–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сб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бининг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кт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ристик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сидир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–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ртгичининг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кт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ристик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сидир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кириш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сигн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тдир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вий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ним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 а</w:t>
            </w:r>
            <w:r>
              <w:rPr>
                <w:b w:val="0"/>
                <w:sz w:val="24"/>
                <w:szCs w:val="24"/>
                <w:lang w:val="uz-Cyrl-UZ"/>
              </w:rPr>
              <w:t>йтил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бирлиги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ичид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ўтг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дд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бирлиги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ичид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ўтг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дд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жмиг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бирлиги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ичид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ўтг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дд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зичлигиг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бирлиги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ичид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ўтг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дд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сиясиг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жмий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ним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 а</w:t>
            </w:r>
            <w:r>
              <w:rPr>
                <w:b w:val="0"/>
                <w:sz w:val="24"/>
                <w:szCs w:val="24"/>
                <w:lang w:val="uz-Cyrl-UZ"/>
              </w:rPr>
              <w:t>йтил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бирлиги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ичид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ўтг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дд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жмиг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бирлиги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ичид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ўтг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дд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бирлиги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ичид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ўтг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дд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зичлигиг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бирлиги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ичид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ўтг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дд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сиясиг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Қ</w:t>
            </w:r>
            <w:r w:rsidRPr="00ED3C21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ршилик</w:t>
            </w:r>
            <w:r w:rsidRPr="00ED3C2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</w:t>
            </w:r>
            <w:r w:rsidRPr="00ED3C21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рм</w:t>
            </w:r>
            <w:r w:rsidRPr="00ED3C21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ўзг</w:t>
            </w:r>
            <w:r w:rsidRPr="00ED3C21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ртиргичи</w:t>
            </w:r>
            <w:r w:rsidRPr="00ED3C2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қ</w:t>
            </w:r>
            <w:r w:rsidRPr="00ED3C21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йси</w:t>
            </w:r>
            <w:r w:rsidRPr="00ED3C2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зв</w:t>
            </w:r>
            <w:r w:rsidRPr="00ED3C21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н</w:t>
            </w:r>
            <w:r w:rsidRPr="00ED3C21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г</w:t>
            </w:r>
            <w:r w:rsidRPr="00ED3C21">
              <w:rPr>
                <w:sz w:val="24"/>
                <w:szCs w:val="24"/>
              </w:rPr>
              <w:t xml:space="preserve">а </w:t>
            </w:r>
            <w:r>
              <w:rPr>
                <w:sz w:val="24"/>
                <w:szCs w:val="24"/>
              </w:rPr>
              <w:t>кир</w:t>
            </w:r>
            <w:r w:rsidRPr="00ED3C21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ди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куч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йтириш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сиг</w:t>
            </w:r>
            <w:r w:rsidRPr="00ED3C21">
              <w:rPr>
                <w:b w:val="0"/>
                <w:sz w:val="24"/>
                <w:szCs w:val="24"/>
              </w:rPr>
              <w:t>а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инт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гр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сиг</w:t>
            </w:r>
            <w:r w:rsidRPr="00ED3C21">
              <w:rPr>
                <w:b w:val="0"/>
                <w:sz w:val="24"/>
                <w:szCs w:val="24"/>
              </w:rPr>
              <w:t>а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бр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</w:t>
            </w:r>
            <w:r w:rsidRPr="00ED3C21">
              <w:rPr>
                <w:b w:val="0"/>
                <w:sz w:val="24"/>
                <w:szCs w:val="24"/>
              </w:rPr>
              <w:t>;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зн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ришиг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 а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зичлик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гичл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 w:rsidRPr="00ED3C21">
              <w:rPr>
                <w:b w:val="0"/>
                <w:position w:val="-6"/>
                <w:sz w:val="24"/>
                <w:szCs w:val="24"/>
                <w:lang w:val="uz-Cyrl-UZ"/>
              </w:rPr>
              <w:object w:dxaOrig="260" w:dyaOrig="279">
                <v:shape id="_x0000_i1049" type="#_x0000_t75" style="width:12.75pt;height:14.25pt" o:ole="">
                  <v:imagedata r:id="rId49" o:title=""/>
                </v:shape>
                <o:OLEObject Type="Embed" ProgID="Equation.3" ShapeID="_x0000_i1049" DrawAspect="Content" ObjectID="_1820808372" r:id="rId50"/>
              </w:object>
            </w:r>
            <w:r w:rsidRPr="00ED3C21">
              <w:rPr>
                <w:b w:val="0"/>
                <w:sz w:val="24"/>
                <w:szCs w:val="24"/>
                <w:lang w:val="uz-Cyrl-UZ"/>
              </w:rPr>
              <w:t>-</w:t>
            </w:r>
            <w:r>
              <w:rPr>
                <w:b w:val="0"/>
                <w:sz w:val="24"/>
                <w:szCs w:val="24"/>
                <w:lang w:val="uz-Cyrl-UZ"/>
              </w:rPr>
              <w:t>сим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трубк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жмини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ртирс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, </w:t>
            </w:r>
            <w:r>
              <w:rPr>
                <w:b w:val="0"/>
                <w:sz w:val="24"/>
                <w:szCs w:val="24"/>
                <w:lang w:val="uz-Cyrl-UZ"/>
              </w:rPr>
              <w:t>уни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ртириш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имийси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дими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ртириш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а, </w:t>
            </w:r>
            <w:r>
              <w:rPr>
                <w:b w:val="0"/>
                <w:sz w:val="24"/>
                <w:szCs w:val="24"/>
                <w:lang w:val="uz-Cyrl-UZ"/>
              </w:rPr>
              <w:t>икк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</w:rPr>
              <w:t>м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имийси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икк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мбр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сим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гичл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пружин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бикирлик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риши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, </w:t>
            </w:r>
            <w:r>
              <w:rPr>
                <w:b w:val="0"/>
                <w:sz w:val="24"/>
                <w:szCs w:val="24"/>
                <w:lang w:val="uz-Cyrl-UZ"/>
              </w:rPr>
              <w:t>қуйид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ришиг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 о</w:t>
            </w:r>
            <w:r>
              <w:rPr>
                <w:b w:val="0"/>
                <w:sz w:val="24"/>
                <w:szCs w:val="24"/>
                <w:lang w:val="uz-Cyrl-UZ"/>
              </w:rPr>
              <w:t>либ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икк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имийси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ртириш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;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икк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Миллив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лътм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турд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ск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ъсирл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учр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нфий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, </w:t>
            </w:r>
            <w:r>
              <w:rPr>
                <w:b w:val="0"/>
                <w:sz w:val="24"/>
                <w:szCs w:val="24"/>
                <w:lang w:val="uz-Cyrl-UZ"/>
              </w:rPr>
              <w:t>бикир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ллий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ск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ъсир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мусб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, </w:t>
            </w:r>
            <w:r>
              <w:rPr>
                <w:b w:val="0"/>
                <w:sz w:val="24"/>
                <w:szCs w:val="24"/>
                <w:lang w:val="uz-Cyrl-UZ"/>
              </w:rPr>
              <w:t>бикир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ск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>
              <w:rPr>
                <w:b w:val="0"/>
                <w:sz w:val="24"/>
                <w:szCs w:val="24"/>
                <w:lang w:val="uz-Cyrl-UZ"/>
              </w:rPr>
              <w:t>сир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нфий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, </w:t>
            </w:r>
            <w:r>
              <w:rPr>
                <w:b w:val="0"/>
                <w:sz w:val="24"/>
                <w:szCs w:val="24"/>
                <w:lang w:val="uz-Cyrl-UZ"/>
              </w:rPr>
              <w:t>ин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ск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>
              <w:rPr>
                <w:b w:val="0"/>
                <w:sz w:val="24"/>
                <w:szCs w:val="24"/>
                <w:lang w:val="uz-Cyrl-UZ"/>
              </w:rPr>
              <w:t>сир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нфий</w:t>
            </w:r>
            <w:r w:rsidRPr="00ED3C21">
              <w:rPr>
                <w:b w:val="0"/>
                <w:sz w:val="24"/>
                <w:szCs w:val="24"/>
                <w:lang w:val="uz-Cyrl-UZ"/>
              </w:rPr>
              <w:t>, а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сий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ск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>
              <w:rPr>
                <w:b w:val="0"/>
                <w:sz w:val="24"/>
                <w:szCs w:val="24"/>
                <w:lang w:val="uz-Cyrl-UZ"/>
              </w:rPr>
              <w:t>сир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вт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кўприк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турд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сигн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мув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кучл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нишл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;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кл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қувв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силжишл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ёрд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ршилик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усули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қўлл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сит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усули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лиштириш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усули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нул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усул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;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дифф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усул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Силф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сим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ртиргичл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силф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нни эфф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ктив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юз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риши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, </w:t>
            </w:r>
            <w:r>
              <w:rPr>
                <w:b w:val="0"/>
                <w:sz w:val="24"/>
                <w:szCs w:val="24"/>
                <w:lang w:val="uz-Cyrl-UZ"/>
              </w:rPr>
              <w:t>қуйид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ришиг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 о</w:t>
            </w:r>
            <w:r>
              <w:rPr>
                <w:b w:val="0"/>
                <w:sz w:val="24"/>
                <w:szCs w:val="24"/>
                <w:lang w:val="uz-Cyrl-UZ"/>
              </w:rPr>
              <w:t>либ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ртириш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ришиг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кт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имийсини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ришиг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икк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ришиг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икк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ришиг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 а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гичл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бирл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мчи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ртиргични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жмини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ртирс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қуйид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имийси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ртирш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икк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икк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Унифик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сиял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ртиргичл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турд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о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сиял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 w:rsidRPr="00214734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кучл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кл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симл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Умум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унифик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сиял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ртиргичл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сист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бул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нулг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нг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бўл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жуд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кичик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бўл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бўлм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Шиш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ксим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лтирилг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ED3C21">
              <w:rPr>
                <w:b w:val="0"/>
                <w:position w:val="-6"/>
                <w:sz w:val="24"/>
                <w:szCs w:val="24"/>
                <w:lang w:val="uz-Cyrl-UZ"/>
              </w:rPr>
              <w:object w:dxaOrig="380" w:dyaOrig="279">
                <v:shape id="_x0000_i1050" type="#_x0000_t75" style="width:18.75pt;height:14.25pt" o:ole="">
                  <v:imagedata r:id="rId51" o:title=""/>
                </v:shape>
                <o:OLEObject Type="Embed" ProgID="Equation.3" ShapeID="_x0000_i1050" DrawAspect="Content" ObjectID="_1820808373" r:id="rId52"/>
              </w:objec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. </w:t>
            </w:r>
            <w:r>
              <w:rPr>
                <w:b w:val="0"/>
                <w:sz w:val="24"/>
                <w:szCs w:val="24"/>
                <w:lang w:val="uz-Cyrl-UZ"/>
              </w:rPr>
              <w:t>Биринчи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шк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ED3C21">
              <w:rPr>
                <w:b w:val="0"/>
                <w:position w:val="-6"/>
                <w:sz w:val="24"/>
                <w:szCs w:val="24"/>
                <w:lang w:val="uz-Cyrl-UZ"/>
              </w:rPr>
              <w:object w:dxaOrig="740" w:dyaOrig="320">
                <v:shape id="_x0000_i1051" type="#_x0000_t75" style="width:36.75pt;height:15.75pt" o:ole="">
                  <v:imagedata r:id="rId53" o:title=""/>
                </v:shape>
                <o:OLEObject Type="Embed" ProgID="Equation.3" ShapeID="_x0000_i1051" DrawAspect="Content" ObjectID="_1820808374" r:id="rId54"/>
              </w:object>
            </w:r>
            <w:r w:rsidRPr="00ED3C21">
              <w:rPr>
                <w:b w:val="0"/>
                <w:sz w:val="24"/>
                <w:szCs w:val="24"/>
                <w:lang w:val="uz-Cyrl-UZ"/>
              </w:rPr>
              <w:fldChar w:fldCharType="begin"/>
            </w:r>
            <w:r w:rsidRPr="00ED3C21">
              <w:rPr>
                <w:b w:val="0"/>
                <w:sz w:val="24"/>
                <w:szCs w:val="24"/>
                <w:lang w:val="uz-Cyrl-UZ"/>
              </w:rPr>
              <w:instrText xml:space="preserve"> QUOTE </w:instrText>
            </w:r>
            <w:r w:rsidRPr="00ED3C21">
              <w:rPr>
                <w:rFonts w:ascii="Cambria Math" w:hAnsi="Cambria Math"/>
                <w:sz w:val="24"/>
                <w:szCs w:val="24"/>
                <w:lang w:val="uz-Cyrl-UZ"/>
              </w:rPr>
              <w:instrText>−𝟓𝟎 ℃</w:instrText>
            </w:r>
            <w:r w:rsidRPr="00ED3C21">
              <w:rPr>
                <w:b w:val="0"/>
                <w:sz w:val="24"/>
                <w:szCs w:val="24"/>
                <w:lang w:val="uz-Cyrl-UZ"/>
              </w:rPr>
              <w:instrText xml:space="preserve"> </w:instrText>
            </w:r>
            <w:r w:rsidRPr="00ED3C21">
              <w:rPr>
                <w:b w:val="0"/>
                <w:sz w:val="24"/>
                <w:szCs w:val="24"/>
                <w:lang w:val="uz-Cyrl-UZ"/>
              </w:rPr>
              <w:fldChar w:fldCharType="separate"/>
            </w:r>
            <w:r w:rsidRPr="00ED3C21">
              <w:rPr>
                <w:b w:val="0"/>
                <w:sz w:val="24"/>
                <w:szCs w:val="24"/>
                <w:lang w:val="uz-Cyrl-UZ"/>
              </w:rPr>
              <w:fldChar w:fldCharType="end"/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ED3C21">
              <w:rPr>
                <w:b w:val="0"/>
                <w:position w:val="-6"/>
                <w:sz w:val="24"/>
                <w:szCs w:val="24"/>
                <w:lang w:val="uz-Cyrl-UZ"/>
              </w:rPr>
              <w:object w:dxaOrig="840" w:dyaOrig="320">
                <v:shape id="_x0000_i1052" type="#_x0000_t75" style="width:42pt;height:15.75pt" o:ole="">
                  <v:imagedata r:id="rId55" o:title=""/>
                </v:shape>
                <o:OLEObject Type="Embed" ProgID="Equation.3" ShapeID="_x0000_i1052" DrawAspect="Content" ObjectID="_1820808375" r:id="rId56"/>
              </w:object>
            </w:r>
            <w:r w:rsidRPr="00ED3C21">
              <w:rPr>
                <w:b w:val="0"/>
                <w:sz w:val="24"/>
                <w:szCs w:val="24"/>
                <w:lang w:val="uz-Cyrl-UZ"/>
              </w:rPr>
              <w:fldChar w:fldCharType="begin"/>
            </w:r>
            <w:r w:rsidRPr="00ED3C21">
              <w:rPr>
                <w:b w:val="0"/>
                <w:sz w:val="24"/>
                <w:szCs w:val="24"/>
                <w:lang w:val="uz-Cyrl-UZ"/>
              </w:rPr>
              <w:instrText xml:space="preserve"> QUOTE </w:instrText>
            </w:r>
            <w:r w:rsidRPr="00ED3C21">
              <w:rPr>
                <w:rFonts w:ascii="Cambria Math" w:hAnsi="Cambria Math"/>
                <w:sz w:val="24"/>
                <w:szCs w:val="24"/>
                <w:lang w:val="uz-Cyrl-UZ"/>
              </w:rPr>
              <w:instrText>+𝟏𝟓𝟎  ℃</w:instrText>
            </w:r>
            <w:r w:rsidRPr="00ED3C21">
              <w:rPr>
                <w:b w:val="0"/>
                <w:sz w:val="24"/>
                <w:szCs w:val="24"/>
                <w:lang w:val="uz-Cyrl-UZ"/>
              </w:rPr>
              <w:instrText xml:space="preserve"> </w:instrText>
            </w:r>
            <w:r w:rsidRPr="00ED3C21">
              <w:rPr>
                <w:b w:val="0"/>
                <w:sz w:val="24"/>
                <w:szCs w:val="24"/>
                <w:lang w:val="uz-Cyrl-UZ"/>
              </w:rPr>
              <w:fldChar w:fldCharType="separate"/>
            </w:r>
            <w:r w:rsidRPr="00ED3C21">
              <w:rPr>
                <w:b w:val="0"/>
                <w:sz w:val="24"/>
                <w:szCs w:val="24"/>
                <w:lang w:val="uz-Cyrl-UZ"/>
              </w:rPr>
              <w:fldChar w:fldCharType="end"/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. </w:t>
            </w:r>
            <w:r>
              <w:rPr>
                <w:b w:val="0"/>
                <w:sz w:val="24"/>
                <w:szCs w:val="24"/>
                <w:lang w:val="uz-Cyrl-UZ"/>
              </w:rPr>
              <w:t>Иккинчи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шк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ED3C21">
              <w:rPr>
                <w:b w:val="0"/>
                <w:position w:val="-6"/>
                <w:sz w:val="24"/>
                <w:szCs w:val="24"/>
                <w:lang w:val="uz-Cyrl-UZ"/>
              </w:rPr>
              <w:object w:dxaOrig="840" w:dyaOrig="320">
                <v:shape id="_x0000_i1053" type="#_x0000_t75" style="width:42pt;height:15.75pt" o:ole="">
                  <v:imagedata r:id="rId57" o:title=""/>
                </v:shape>
                <o:OLEObject Type="Embed" ProgID="Equation.3" ShapeID="_x0000_i1053" DrawAspect="Content" ObjectID="_1820808376" r:id="rId58"/>
              </w:objec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ED3C21">
              <w:rPr>
                <w:b w:val="0"/>
                <w:position w:val="-6"/>
                <w:sz w:val="24"/>
                <w:szCs w:val="24"/>
                <w:lang w:val="uz-Cyrl-UZ"/>
              </w:rPr>
              <w:object w:dxaOrig="840" w:dyaOrig="320">
                <v:shape id="_x0000_i1054" type="#_x0000_t75" style="width:42pt;height:15.75pt" o:ole="">
                  <v:imagedata r:id="rId59" o:title=""/>
                </v:shape>
                <o:OLEObject Type="Embed" ProgID="Equation.3" ShapeID="_x0000_i1054" DrawAspect="Content" ObjectID="_1820808377" r:id="rId60"/>
              </w:objec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.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бс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лют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икк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бс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лют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 xml:space="preserve"> эг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дирл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ED3C21">
              <w:rPr>
                <w:b w:val="0"/>
                <w:sz w:val="24"/>
                <w:szCs w:val="24"/>
                <w:lang w:val="uz-Cyrl-UZ"/>
              </w:rPr>
              <w:fldChar w:fldCharType="begin"/>
            </w:r>
            <w:r w:rsidRPr="00ED3C21">
              <w:rPr>
                <w:b w:val="0"/>
                <w:sz w:val="24"/>
                <w:szCs w:val="24"/>
                <w:lang w:val="uz-Cyrl-UZ"/>
              </w:rPr>
              <w:instrText xml:space="preserve"> QUOTE </w:instrText>
            </w:r>
            <w:r w:rsidRPr="00ED3C21">
              <w:rPr>
                <w:rFonts w:ascii="Cambria Math" w:hAnsi="Cambria Math"/>
                <w:sz w:val="24"/>
                <w:szCs w:val="24"/>
                <w:lang w:val="uz-Cyrl-UZ"/>
              </w:rPr>
              <w:instrText>– 𝟏𝟎𝟎 ℃ –дан то + 𝟏𝟎𝟎 ℃</w:instrText>
            </w:r>
            <w:r w:rsidRPr="00ED3C21">
              <w:rPr>
                <w:b w:val="0"/>
                <w:sz w:val="24"/>
                <w:szCs w:val="24"/>
                <w:lang w:val="uz-Cyrl-UZ"/>
              </w:rPr>
              <w:instrText xml:space="preserve"> </w:instrText>
            </w:r>
            <w:r w:rsidRPr="00ED3C21">
              <w:rPr>
                <w:b w:val="0"/>
                <w:sz w:val="24"/>
                <w:szCs w:val="24"/>
                <w:lang w:val="uz-Cyrl-UZ"/>
              </w:rPr>
              <w:fldChar w:fldCharType="separate"/>
            </w:r>
            <w:r w:rsidRPr="00ED3C21">
              <w:rPr>
                <w:b w:val="0"/>
                <w:position w:val="-6"/>
                <w:sz w:val="24"/>
                <w:szCs w:val="24"/>
                <w:lang w:val="uz-Cyrl-UZ"/>
              </w:rPr>
              <w:object w:dxaOrig="840" w:dyaOrig="320">
                <v:shape id="_x0000_i1055" type="#_x0000_t75" style="width:42pt;height:15.75pt" o:ole="">
                  <v:imagedata r:id="rId61" o:title=""/>
                </v:shape>
                <o:OLEObject Type="Embed" ProgID="Equation.3" ShapeID="_x0000_i1055" DrawAspect="Content" ObjectID="_1820808378" r:id="rId62"/>
              </w:objec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ED3C21">
              <w:rPr>
                <w:b w:val="0"/>
                <w:position w:val="-6"/>
                <w:sz w:val="24"/>
                <w:szCs w:val="24"/>
                <w:lang w:val="uz-Cyrl-UZ"/>
              </w:rPr>
              <w:object w:dxaOrig="840" w:dyaOrig="320">
                <v:shape id="_x0000_i1056" type="#_x0000_t75" style="width:42pt;height:15.75pt" o:ole="">
                  <v:imagedata r:id="rId63" o:title=""/>
                </v:shape>
                <o:OLEObject Type="Embed" ProgID="Equation.3" ShapeID="_x0000_i1056" DrawAspect="Content" ObjectID="_1820808379" r:id="rId64"/>
              </w:object>
            </w:r>
            <w:r w:rsidRPr="00ED3C21">
              <w:rPr>
                <w:b w:val="0"/>
                <w:sz w:val="24"/>
                <w:szCs w:val="24"/>
                <w:lang w:val="uz-Cyrl-UZ"/>
              </w:rPr>
              <w:fldChar w:fldCharType="end"/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шк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трни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ED3C21">
              <w:rPr>
                <w:b w:val="0"/>
                <w:sz w:val="24"/>
                <w:szCs w:val="24"/>
                <w:lang w:val="uz-Cyrl-UZ"/>
              </w:rPr>
              <w:fldChar w:fldCharType="begin"/>
            </w:r>
            <w:r w:rsidRPr="00ED3C21">
              <w:rPr>
                <w:b w:val="0"/>
                <w:sz w:val="24"/>
                <w:szCs w:val="24"/>
                <w:lang w:val="uz-Cyrl-UZ"/>
              </w:rPr>
              <w:instrText xml:space="preserve"> QUOTE </w:instrText>
            </w:r>
            <w:r w:rsidRPr="00ED3C21">
              <w:rPr>
                <w:rFonts w:ascii="Cambria Math" w:hAnsi="Cambria Math"/>
                <w:sz w:val="24"/>
                <w:szCs w:val="24"/>
                <w:lang w:val="uz-Cyrl-UZ"/>
              </w:rPr>
              <w:instrText>−𝟓𝟎 ℃ − дан то +𝟏𝟓𝟎  ℃</w:instrText>
            </w:r>
            <w:r w:rsidRPr="00ED3C21">
              <w:rPr>
                <w:b w:val="0"/>
                <w:sz w:val="24"/>
                <w:szCs w:val="24"/>
                <w:lang w:val="uz-Cyrl-UZ"/>
              </w:rPr>
              <w:instrText xml:space="preserve"> </w:instrText>
            </w:r>
            <w:r w:rsidRPr="00ED3C21">
              <w:rPr>
                <w:b w:val="0"/>
                <w:sz w:val="24"/>
                <w:szCs w:val="24"/>
                <w:lang w:val="uz-Cyrl-UZ"/>
              </w:rPr>
              <w:fldChar w:fldCharType="separate"/>
            </w:r>
            <w:r w:rsidRPr="00ED3C21">
              <w:rPr>
                <w:b w:val="0"/>
                <w:position w:val="-6"/>
                <w:sz w:val="24"/>
                <w:szCs w:val="24"/>
                <w:lang w:val="uz-Cyrl-UZ"/>
              </w:rPr>
              <w:object w:dxaOrig="740" w:dyaOrig="320">
                <v:shape id="_x0000_i1057" type="#_x0000_t75" style="width:36.75pt;height:15.75pt" o:ole="">
                  <v:imagedata r:id="rId53" o:title=""/>
                </v:shape>
                <o:OLEObject Type="Embed" ProgID="Equation.3" ShapeID="_x0000_i1057" DrawAspect="Content" ObjectID="_1820808380" r:id="rId65"/>
              </w:object>
            </w:r>
            <w:r w:rsidRPr="00ED3C21">
              <w:rPr>
                <w:b w:val="0"/>
                <w:sz w:val="24"/>
                <w:szCs w:val="24"/>
                <w:lang w:val="uz-Cyrl-UZ"/>
              </w:rPr>
              <w:fldChar w:fldCharType="begin"/>
            </w:r>
            <w:r w:rsidRPr="00ED3C21">
              <w:rPr>
                <w:b w:val="0"/>
                <w:sz w:val="24"/>
                <w:szCs w:val="24"/>
                <w:lang w:val="uz-Cyrl-UZ"/>
              </w:rPr>
              <w:instrText xml:space="preserve"> QUOTE </w:instrText>
            </w:r>
            <w:r w:rsidRPr="00ED3C21">
              <w:rPr>
                <w:rFonts w:ascii="Cambria Math" w:hAnsi="Cambria Math"/>
                <w:sz w:val="24"/>
                <w:szCs w:val="24"/>
                <w:lang w:val="uz-Cyrl-UZ"/>
              </w:rPr>
              <w:instrText>−𝟓𝟎 ℃</w:instrText>
            </w:r>
            <w:r w:rsidRPr="00ED3C21">
              <w:rPr>
                <w:b w:val="0"/>
                <w:sz w:val="24"/>
                <w:szCs w:val="24"/>
                <w:lang w:val="uz-Cyrl-UZ"/>
              </w:rPr>
              <w:instrText xml:space="preserve"> </w:instrText>
            </w:r>
            <w:r w:rsidRPr="00ED3C21">
              <w:rPr>
                <w:b w:val="0"/>
                <w:sz w:val="24"/>
                <w:szCs w:val="24"/>
                <w:lang w:val="uz-Cyrl-UZ"/>
              </w:rPr>
              <w:fldChar w:fldCharType="separate"/>
            </w:r>
            <w:r w:rsidRPr="00ED3C21">
              <w:rPr>
                <w:b w:val="0"/>
                <w:sz w:val="24"/>
                <w:szCs w:val="24"/>
                <w:lang w:val="uz-Cyrl-UZ"/>
              </w:rPr>
              <w:fldChar w:fldCharType="end"/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ED3C21">
              <w:rPr>
                <w:b w:val="0"/>
                <w:position w:val="-6"/>
                <w:sz w:val="24"/>
                <w:szCs w:val="24"/>
                <w:lang w:val="uz-Cyrl-UZ"/>
              </w:rPr>
              <w:object w:dxaOrig="840" w:dyaOrig="320">
                <v:shape id="_x0000_i1058" type="#_x0000_t75" style="width:42pt;height:15.75pt" o:ole="">
                  <v:imagedata r:id="rId55" o:title=""/>
                </v:shape>
                <o:OLEObject Type="Embed" ProgID="Equation.3" ShapeID="_x0000_i1058" DrawAspect="Content" ObjectID="_1820808381" r:id="rId66"/>
              </w:object>
            </w:r>
            <w:r w:rsidRPr="00ED3C21">
              <w:rPr>
                <w:b w:val="0"/>
                <w:sz w:val="24"/>
                <w:szCs w:val="24"/>
                <w:lang w:val="uz-Cyrl-UZ"/>
              </w:rPr>
              <w:fldChar w:fldCharType="end"/>
            </w: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шк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трни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бунд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бўлм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Бутун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бўйич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иккит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бс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лют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куйид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а: </w:t>
            </w:r>
            <w:r w:rsidRPr="00ED3C21">
              <w:rPr>
                <w:b w:val="0"/>
                <w:position w:val="-6"/>
                <w:sz w:val="24"/>
                <w:szCs w:val="24"/>
                <w:lang w:val="uz-Cyrl-UZ"/>
              </w:rPr>
              <w:object w:dxaOrig="1560" w:dyaOrig="320">
                <v:shape id="_x0000_i1059" type="#_x0000_t75" style="width:78pt;height:15.75pt" o:ole="">
                  <v:imagedata r:id="rId67" o:title=""/>
                </v:shape>
                <o:OLEObject Type="Embed" ProgID="Equation.3" ShapeID="_x0000_i1059" DrawAspect="Content" ObjectID="_1820808382" r:id="rId68"/>
              </w:object>
            </w:r>
            <w:r w:rsidRPr="00ED3C21">
              <w:rPr>
                <w:b w:val="0"/>
                <w:sz w:val="24"/>
                <w:szCs w:val="24"/>
                <w:lang w:val="uz-Cyrl-UZ"/>
              </w:rPr>
              <w:fldChar w:fldCharType="begin"/>
            </w:r>
            <w:r w:rsidRPr="00ED3C21">
              <w:rPr>
                <w:b w:val="0"/>
                <w:sz w:val="24"/>
                <w:szCs w:val="24"/>
                <w:lang w:val="uz-Cyrl-UZ"/>
              </w:rPr>
              <w:instrText xml:space="preserve"> QUOTE </w:instrText>
            </w:r>
            <w:r w:rsidRPr="00ED3C21">
              <w:rPr>
                <w:rFonts w:ascii="Cambria Math" w:hAnsi="Cambria Math"/>
                <w:sz w:val="24"/>
                <w:szCs w:val="24"/>
                <w:lang w:val="uz-Cyrl-UZ"/>
              </w:rPr>
              <w:instrText>𝟎−𝟏𝟎𝟎 кгк/см</w:instrText>
            </w:r>
            <w:r w:rsidRPr="00ED3C21">
              <w:rPr>
                <w:rFonts w:ascii="Cambria Math" w:hAnsi="Cambria Math"/>
                <w:sz w:val="24"/>
                <w:szCs w:val="24"/>
                <w:vertAlign w:val="superscript"/>
                <w:lang w:val="uz-Cyrl-UZ"/>
              </w:rPr>
              <w:instrText>𝟐</w:instrText>
            </w:r>
            <w:r w:rsidRPr="00ED3C21">
              <w:rPr>
                <w:b w:val="0"/>
                <w:sz w:val="24"/>
                <w:szCs w:val="24"/>
                <w:lang w:val="uz-Cyrl-UZ"/>
              </w:rPr>
              <w:instrText xml:space="preserve"> </w:instrText>
            </w:r>
            <w:r w:rsidRPr="00ED3C21">
              <w:rPr>
                <w:b w:val="0"/>
                <w:sz w:val="24"/>
                <w:szCs w:val="24"/>
                <w:lang w:val="uz-Cyrl-UZ"/>
              </w:rPr>
              <w:fldChar w:fldCharType="separate"/>
            </w:r>
            <w:r w:rsidRPr="00ED3C21">
              <w:rPr>
                <w:b w:val="0"/>
                <w:sz w:val="24"/>
                <w:szCs w:val="24"/>
                <w:lang w:val="uz-Cyrl-UZ"/>
              </w:rPr>
              <w:fldChar w:fldCharType="end"/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шк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биринчи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0,7; </w:t>
            </w:r>
            <w:r w:rsidRPr="00ED3C21">
              <w:rPr>
                <w:b w:val="0"/>
                <w:position w:val="-6"/>
                <w:sz w:val="24"/>
                <w:szCs w:val="24"/>
                <w:lang w:val="uz-Cyrl-UZ"/>
              </w:rPr>
              <w:object w:dxaOrig="1579" w:dyaOrig="320">
                <v:shape id="_x0000_i1060" type="#_x0000_t75" style="width:78.75pt;height:15.75pt" o:ole="">
                  <v:imagedata r:id="rId69" o:title=""/>
                </v:shape>
                <o:OLEObject Type="Embed" ProgID="Equation.3" ShapeID="_x0000_i1060" DrawAspect="Content" ObjectID="_1820808383" r:id="rId70"/>
              </w:object>
            </w:r>
            <w:r w:rsidRPr="00ED3C21">
              <w:rPr>
                <w:b w:val="0"/>
                <w:sz w:val="24"/>
                <w:szCs w:val="24"/>
                <w:lang w:val="uz-Cyrl-UZ"/>
              </w:rPr>
              <w:fldChar w:fldCharType="begin"/>
            </w:r>
            <w:r w:rsidRPr="00ED3C21">
              <w:rPr>
                <w:b w:val="0"/>
                <w:sz w:val="24"/>
                <w:szCs w:val="24"/>
                <w:lang w:val="uz-Cyrl-UZ"/>
              </w:rPr>
              <w:instrText xml:space="preserve"> QUOTE </w:instrText>
            </w:r>
            <w:r w:rsidRPr="00ED3C21">
              <w:rPr>
                <w:rFonts w:ascii="Cambria Math" w:hAnsi="Cambria Math"/>
                <w:sz w:val="24"/>
                <w:szCs w:val="24"/>
                <w:lang w:val="uz-Cyrl-UZ"/>
              </w:rPr>
              <w:instrText>𝟎−𝟑𝟎𝟎 кгк/см</w:instrText>
            </w:r>
            <w:r w:rsidRPr="00ED3C21">
              <w:rPr>
                <w:rFonts w:ascii="Cambria Math" w:hAnsi="Cambria Math"/>
                <w:sz w:val="24"/>
                <w:szCs w:val="24"/>
                <w:vertAlign w:val="superscript"/>
                <w:lang w:val="uz-Cyrl-UZ"/>
              </w:rPr>
              <w:instrText>𝟐</w:instrText>
            </w:r>
            <w:r w:rsidRPr="00ED3C21">
              <w:rPr>
                <w:b w:val="0"/>
                <w:sz w:val="24"/>
                <w:szCs w:val="24"/>
                <w:lang w:val="uz-Cyrl-UZ"/>
              </w:rPr>
              <w:instrText xml:space="preserve"> </w:instrText>
            </w:r>
            <w:r w:rsidRPr="00ED3C21">
              <w:rPr>
                <w:b w:val="0"/>
                <w:sz w:val="24"/>
                <w:szCs w:val="24"/>
                <w:lang w:val="uz-Cyrl-UZ"/>
              </w:rPr>
              <w:fldChar w:fldCharType="separate"/>
            </w:r>
            <w:r w:rsidRPr="00ED3C21">
              <w:rPr>
                <w:b w:val="0"/>
                <w:sz w:val="24"/>
                <w:szCs w:val="24"/>
                <w:lang w:val="uz-Cyrl-UZ"/>
              </w:rPr>
              <w:fldChar w:fldCharType="end"/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шк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иккинчи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214734">
              <w:rPr>
                <w:b w:val="0"/>
                <w:sz w:val="24"/>
                <w:szCs w:val="24"/>
                <w:lang w:val="uz-Cyrl-UZ"/>
              </w:rPr>
              <w:t xml:space="preserve">1,4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ниқлик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синфи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юқ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? 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биринчи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иккинчи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ниқлик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синифл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хил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бунд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бўлм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хник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кўп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қўлл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дифий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ксимл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нунини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пинг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214734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қсимл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нуни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кис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қсимл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нуни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икки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қсимл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нуни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дискр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қсимл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нуни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хник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қуйид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иб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ишл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: -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; -</w:t>
            </w:r>
            <w:r>
              <w:rPr>
                <w:b w:val="0"/>
                <w:sz w:val="24"/>
                <w:szCs w:val="24"/>
                <w:lang w:val="uz-Cyrl-UZ"/>
              </w:rPr>
              <w:t>кўрс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. </w:t>
            </w:r>
            <w:r>
              <w:rPr>
                <w:b w:val="0"/>
                <w:sz w:val="24"/>
                <w:szCs w:val="24"/>
                <w:lang w:val="uz-Cyrl-UZ"/>
              </w:rPr>
              <w:t>Шу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иб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нгр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кўрс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en-US"/>
              </w:rPr>
              <w:t>в</w:t>
            </w:r>
            <w:r>
              <w:rPr>
                <w:b w:val="0"/>
                <w:sz w:val="24"/>
                <w:szCs w:val="24"/>
                <w:lang w:val="uz-Cyrl-UZ"/>
              </w:rPr>
              <w:t>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ул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о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йўқ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иккиси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кучли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рминл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highlight w:val="green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згирлик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тушунч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турд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приб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рл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учун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қўлл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highlight w:val="green"/>
                <w:lang w:val="uz-Cyrl-UZ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кис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шк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сб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бл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учун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highlight w:val="green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чизиқли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кт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ристик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 xml:space="preserve"> эг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бўлг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сб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бл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учун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чиқиш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кириш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сигн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о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ғл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чизиқли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бўлг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сб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бл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учун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сб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бл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учун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ишл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highlight w:val="green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дифий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кт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 xml:space="preserve"> эг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бўлг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ддитив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йўк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тс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бўл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дими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highlight w:val="green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йўқ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тиб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бўлм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;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highlight w:val="green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тўлиқ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йўқ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тиб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бўлм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тўлиқ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йўқ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тс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бўл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бунд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вжуд эм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вт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кўприк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ео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рдл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ишл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чизиқли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ғл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нишни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>
              <w:rPr>
                <w:b w:val="0"/>
                <w:sz w:val="24"/>
                <w:szCs w:val="24"/>
                <w:lang w:val="uz-Cyrl-UZ"/>
              </w:rPr>
              <w:t>минл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учун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о</w:t>
            </w:r>
            <w:r>
              <w:rPr>
                <w:b w:val="0"/>
                <w:sz w:val="24"/>
                <w:szCs w:val="24"/>
                <w:lang w:val="uz-Cyrl-UZ"/>
              </w:rPr>
              <w:t>шириш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учун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згирликни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о</w:t>
            </w:r>
            <w:r>
              <w:rPr>
                <w:b w:val="0"/>
                <w:sz w:val="24"/>
                <w:szCs w:val="24"/>
                <w:lang w:val="uz-Cyrl-UZ"/>
              </w:rPr>
              <w:t>шириш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учун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силжитиш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учун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ED3C21">
              <w:rPr>
                <w:b w:val="0"/>
                <w:sz w:val="24"/>
                <w:szCs w:val="24"/>
                <w:lang w:val="uz-Cyrl-UZ"/>
              </w:rPr>
              <w:t>.«</w:t>
            </w:r>
            <w:r>
              <w:rPr>
                <w:b w:val="0"/>
                <w:sz w:val="24"/>
                <w:szCs w:val="24"/>
                <w:lang w:val="uz-Cyrl-UZ"/>
              </w:rPr>
              <w:t>Кучни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-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симг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а» а</w:t>
            </w:r>
            <w:r>
              <w:rPr>
                <w:b w:val="0"/>
                <w:sz w:val="24"/>
                <w:szCs w:val="24"/>
                <w:lang w:val="uz-Cyrl-UZ"/>
              </w:rPr>
              <w:t>йл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нтирувчи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унифик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сиял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ртиргичл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турд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куч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йтиргичл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кўлл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214734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қувв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куч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йтиргичи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</w:rPr>
              <w:t>кучни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куч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йтиргичи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сим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куч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йтиргичи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</w:rPr>
              <w:t>силжишни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куч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йтиргичи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Улч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сит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кириш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чикиш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сигн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о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о </w:t>
            </w:r>
            <w:r>
              <w:rPr>
                <w:b w:val="0"/>
                <w:sz w:val="24"/>
                <w:szCs w:val="24"/>
                <w:lang w:val="uz-Cyrl-UZ"/>
              </w:rPr>
              <w:t>пр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рси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гл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,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турд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ск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ъсирл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хис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биг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а, 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 о</w:t>
            </w:r>
            <w:r>
              <w:rPr>
                <w:b w:val="0"/>
                <w:sz w:val="24"/>
                <w:szCs w:val="24"/>
                <w:lang w:val="uz-Cyrl-UZ"/>
              </w:rPr>
              <w:t>ширил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</w:rPr>
              <w:t xml:space="preserve"> 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нфий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ск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>
              <w:rPr>
                <w:b w:val="0"/>
                <w:sz w:val="24"/>
                <w:szCs w:val="24"/>
              </w:rPr>
              <w:t>сир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ин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 эл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стик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ск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ъсир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мусб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бикир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ск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ъсир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ллий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ск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>
              <w:rPr>
                <w:b w:val="0"/>
                <w:sz w:val="24"/>
                <w:szCs w:val="24"/>
              </w:rPr>
              <w:t>сир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Ел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стик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мбр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типик эв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кир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? 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куч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йтириш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зв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инт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гр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сиг</w:t>
            </w:r>
            <w:r w:rsidRPr="00ED3C21">
              <w:rPr>
                <w:b w:val="0"/>
                <w:sz w:val="24"/>
                <w:szCs w:val="24"/>
              </w:rPr>
              <w:t>а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бр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сиг</w:t>
            </w:r>
            <w:r w:rsidRPr="00ED3C21">
              <w:rPr>
                <w:b w:val="0"/>
                <w:sz w:val="24"/>
                <w:szCs w:val="24"/>
              </w:rPr>
              <w:t>а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а.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Ичиг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пружин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ўрн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тилг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силъф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йси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типик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кир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 xml:space="preserve">? 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ин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рси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куч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йтириш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сиг</w:t>
            </w:r>
            <w:r w:rsidRPr="00ED3C21">
              <w:rPr>
                <w:b w:val="0"/>
                <w:sz w:val="24"/>
                <w:szCs w:val="24"/>
              </w:rPr>
              <w:t>а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инт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гр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сиг</w:t>
            </w:r>
            <w:r w:rsidRPr="00ED3C21">
              <w:rPr>
                <w:b w:val="0"/>
                <w:sz w:val="24"/>
                <w:szCs w:val="24"/>
              </w:rPr>
              <w:t>а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куч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йтириш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сиг</w:t>
            </w:r>
            <w:r w:rsidRPr="00ED3C21">
              <w:rPr>
                <w:b w:val="0"/>
                <w:sz w:val="24"/>
                <w:szCs w:val="24"/>
              </w:rPr>
              <w:t>а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Ичиг</w:t>
            </w:r>
            <w:r w:rsidRPr="00ED3C21">
              <w:rPr>
                <w:sz w:val="24"/>
                <w:szCs w:val="24"/>
                <w:lang w:val="uz-Cyrl-UZ"/>
              </w:rPr>
              <w:t xml:space="preserve">а </w:t>
            </w:r>
            <w:r>
              <w:rPr>
                <w:sz w:val="24"/>
                <w:szCs w:val="24"/>
                <w:lang w:val="uz-Cyrl-UZ"/>
              </w:rPr>
              <w:t>пружин</w:t>
            </w:r>
            <w:r w:rsidRPr="00ED3C21">
              <w:rPr>
                <w:sz w:val="24"/>
                <w:szCs w:val="24"/>
                <w:lang w:val="uz-Cyrl-UZ"/>
              </w:rPr>
              <w:t xml:space="preserve">а </w:t>
            </w:r>
            <w:r>
              <w:rPr>
                <w:sz w:val="24"/>
                <w:szCs w:val="24"/>
                <w:lang w:val="uz-Cyrl-UZ"/>
              </w:rPr>
              <w:t>ўрн</w:t>
            </w: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тилг</w:t>
            </w: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н</w:t>
            </w:r>
            <w:r w:rsidRPr="00ED3C21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силъф</w:t>
            </w:r>
            <w:r w:rsidRPr="00ED3C21">
              <w:rPr>
                <w:sz w:val="24"/>
                <w:szCs w:val="24"/>
                <w:lang w:val="uz-Cyrl-UZ"/>
              </w:rPr>
              <w:t>о</w:t>
            </w:r>
            <w:r>
              <w:rPr>
                <w:sz w:val="24"/>
                <w:szCs w:val="24"/>
                <w:lang w:val="uz-Cyrl-UZ"/>
              </w:rPr>
              <w:t>нни</w:t>
            </w:r>
            <w:r w:rsidRPr="00ED3C21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куч</w:t>
            </w: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йтириш</w:t>
            </w:r>
            <w:r w:rsidRPr="00ED3C21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к</w:t>
            </w:r>
            <w:r w:rsidRPr="00ED3C21">
              <w:rPr>
                <w:sz w:val="24"/>
                <w:szCs w:val="24"/>
                <w:lang w:val="uz-Cyrl-UZ"/>
              </w:rPr>
              <w:t>о</w:t>
            </w:r>
            <w:r>
              <w:rPr>
                <w:sz w:val="24"/>
                <w:szCs w:val="24"/>
                <w:lang w:val="uz-Cyrl-UZ"/>
              </w:rPr>
              <w:t>еффиси</w:t>
            </w:r>
            <w:r w:rsidRPr="00ED3C21">
              <w:rPr>
                <w:sz w:val="24"/>
                <w:szCs w:val="24"/>
                <w:lang w:val="uz-Cyrl-UZ"/>
              </w:rPr>
              <w:t>е</w:t>
            </w:r>
            <w:r>
              <w:rPr>
                <w:sz w:val="24"/>
                <w:szCs w:val="24"/>
                <w:lang w:val="uz-Cyrl-UZ"/>
              </w:rPr>
              <w:t>нти</w:t>
            </w:r>
            <w:r w:rsidRPr="00ED3C21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уни</w:t>
            </w:r>
            <w:r w:rsidRPr="00ED3C21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қ</w:t>
            </w: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йси</w:t>
            </w:r>
            <w:r w:rsidRPr="00ED3C21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к</w:t>
            </w: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тт</w:t>
            </w: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ликл</w:t>
            </w: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риг</w:t>
            </w:r>
            <w:r w:rsidRPr="00ED3C21">
              <w:rPr>
                <w:sz w:val="24"/>
                <w:szCs w:val="24"/>
                <w:lang w:val="uz-Cyrl-UZ"/>
              </w:rPr>
              <w:t xml:space="preserve">а </w:t>
            </w:r>
            <w:r>
              <w:rPr>
                <w:sz w:val="24"/>
                <w:szCs w:val="24"/>
                <w:lang w:val="uz-Cyrl-UZ"/>
              </w:rPr>
              <w:t>б</w:t>
            </w:r>
            <w:r w:rsidRPr="00ED3C21">
              <w:rPr>
                <w:sz w:val="24"/>
                <w:szCs w:val="24"/>
                <w:lang w:val="uz-Cyrl-UZ"/>
              </w:rPr>
              <w:t>о</w:t>
            </w:r>
            <w:r>
              <w:rPr>
                <w:sz w:val="24"/>
                <w:szCs w:val="24"/>
                <w:lang w:val="uz-Cyrl-UZ"/>
              </w:rPr>
              <w:t>ғлиқ</w:t>
            </w:r>
            <w:r w:rsidRPr="00ED3C21">
              <w:rPr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силъф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пружин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бикирликл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силъф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нни эфф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ктив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юз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пружин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бикирлигиг</w:t>
            </w:r>
            <w:r w:rsidRPr="00ED3C21">
              <w:rPr>
                <w:b w:val="0"/>
                <w:sz w:val="24"/>
                <w:szCs w:val="24"/>
              </w:rPr>
              <w:t>а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сил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нни эфф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ктив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юз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сиг</w:t>
            </w:r>
            <w:r w:rsidRPr="00ED3C21">
              <w:rPr>
                <w:b w:val="0"/>
                <w:sz w:val="24"/>
                <w:szCs w:val="24"/>
              </w:rPr>
              <w:t>а;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u w:val="single"/>
              </w:rPr>
            </w:pPr>
            <w:r>
              <w:rPr>
                <w:b w:val="0"/>
                <w:sz w:val="24"/>
                <w:szCs w:val="24"/>
              </w:rPr>
              <w:t>силъф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нни эфф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ктив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юз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пружин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триг</w:t>
            </w:r>
            <w:r w:rsidRPr="00ED3C21">
              <w:rPr>
                <w:b w:val="0"/>
                <w:sz w:val="24"/>
                <w:szCs w:val="24"/>
              </w:rPr>
              <w:t xml:space="preserve">а, </w:t>
            </w:r>
            <w:r>
              <w:rPr>
                <w:b w:val="0"/>
                <w:sz w:val="24"/>
                <w:szCs w:val="24"/>
              </w:rPr>
              <w:t>кўнд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юз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сиг</w:t>
            </w:r>
            <w:r w:rsidRPr="00ED3C21">
              <w:rPr>
                <w:b w:val="0"/>
                <w:sz w:val="24"/>
                <w:szCs w:val="24"/>
              </w:rPr>
              <w:t>а</w:t>
            </w:r>
          </w:p>
        </w:tc>
      </w:tr>
      <w:tr w:rsidR="00214734" w:rsidRPr="00F46E0B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ртириш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еффиси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нтиг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нғич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сим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 w:rsidRPr="00ED3C21">
              <w:rPr>
                <w:b w:val="0"/>
                <w:position w:val="-12"/>
                <w:sz w:val="24"/>
                <w:szCs w:val="24"/>
              </w:rPr>
              <w:object w:dxaOrig="279" w:dyaOrig="360">
                <v:shape id="_x0000_i1061" type="#_x0000_t75" style="width:14.25pt;height:18pt" o:ole="">
                  <v:imagedata r:id="rId71" o:title=""/>
                </v:shape>
                <o:OLEObject Type="Embed" ProgID="Equation.3" ShapeID="_x0000_i1061" DrawAspect="Content" ObjectID="_1820808384" r:id="rId72"/>
              </w:object>
            </w:r>
            <w:r w:rsidRPr="00ED3C21">
              <w:rPr>
                <w:b w:val="0"/>
                <w:sz w:val="24"/>
                <w:szCs w:val="24"/>
                <w:vertAlign w:val="subscript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ъсири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рми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им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о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>
              <w:rPr>
                <w:b w:val="0"/>
                <w:sz w:val="24"/>
                <w:szCs w:val="24"/>
              </w:rPr>
              <w:t>сири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ъсири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йўқ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кучл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нишни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ъсири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кучл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нишни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 w:rsidRPr="00F46E0B">
              <w:rPr>
                <w:b w:val="0"/>
                <w:sz w:val="24"/>
                <w:szCs w:val="24"/>
                <w:lang w:val="uz-Cyrl-UZ"/>
              </w:rPr>
              <w:t>таъсири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йўқ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зли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бим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кўринишид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пружин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хизм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 xml:space="preserve"> 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му</w:t>
            </w:r>
            <w:r w:rsidRPr="00A534C9">
              <w:rPr>
                <w:b w:val="0"/>
                <w:sz w:val="24"/>
                <w:szCs w:val="24"/>
              </w:rPr>
              <w:t>ҳ</w:t>
            </w:r>
            <w:r>
              <w:rPr>
                <w:b w:val="0"/>
                <w:sz w:val="24"/>
                <w:szCs w:val="24"/>
              </w:rPr>
              <w:t>итни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ъсирини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мп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тсиял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учун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шл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нғич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сим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 w:rsidRPr="00ED3C21">
              <w:rPr>
                <w:b w:val="0"/>
                <w:position w:val="-12"/>
                <w:sz w:val="24"/>
                <w:szCs w:val="24"/>
              </w:rPr>
              <w:object w:dxaOrig="279" w:dyaOrig="360">
                <v:shape id="_x0000_i1062" type="#_x0000_t75" style="width:14.25pt;height:18pt" o:ole="">
                  <v:imagedata r:id="rId73" o:title=""/>
                </v:shape>
                <o:OLEObject Type="Embed" ProgID="Equation.3" ShapeID="_x0000_i1062" DrawAspect="Content" ObjectID="_1820808385" r:id="rId74"/>
              </w:object>
            </w:r>
            <w:r w:rsidRPr="00ED3C21">
              <w:rPr>
                <w:b w:val="0"/>
                <w:sz w:val="24"/>
                <w:szCs w:val="24"/>
                <w:vertAlign w:val="subscript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ъсирини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йтириш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учун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ин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рси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нликни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йтириш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учун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ртириш</w:t>
            </w:r>
            <w:r w:rsidRPr="00ED3C21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  <w:lang w:val="en-US"/>
              </w:rPr>
              <w:t>еффиси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  <w:lang w:val="en-US"/>
              </w:rPr>
              <w:t>нтини</w:t>
            </w:r>
            <w:r w:rsidRPr="00ED3C21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кўп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йтириш</w:t>
            </w:r>
            <w:r w:rsidRPr="00ED3C21">
              <w:rPr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учун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лътм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ёрд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мид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 xml:space="preserve"> эЮК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мп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тси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стн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му</w:t>
            </w:r>
            <w:r w:rsidRPr="00A534C9">
              <w:rPr>
                <w:b w:val="0"/>
                <w:sz w:val="24"/>
                <w:szCs w:val="24"/>
              </w:rPr>
              <w:t>ҳ</w:t>
            </w:r>
            <w:r>
              <w:rPr>
                <w:b w:val="0"/>
                <w:sz w:val="24"/>
                <w:szCs w:val="24"/>
              </w:rPr>
              <w:t>ит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ъсирини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мп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тсиял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учун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згирликни</w:t>
            </w:r>
            <w:r w:rsidRPr="00ED3C21">
              <w:rPr>
                <w:b w:val="0"/>
                <w:sz w:val="24"/>
                <w:szCs w:val="24"/>
              </w:rPr>
              <w:t xml:space="preserve"> о</w:t>
            </w:r>
            <w:r>
              <w:rPr>
                <w:b w:val="0"/>
                <w:sz w:val="24"/>
                <w:szCs w:val="24"/>
              </w:rPr>
              <w:t>шириш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учун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</w:rPr>
              <w:t>чи</w:t>
            </w:r>
            <w:r>
              <w:rPr>
                <w:b w:val="0"/>
                <w:sz w:val="24"/>
                <w:szCs w:val="24"/>
                <w:lang w:val="uz-Cyrl-UZ"/>
              </w:rPr>
              <w:t>з</w:t>
            </w:r>
            <w:r>
              <w:rPr>
                <w:b w:val="0"/>
                <w:sz w:val="24"/>
                <w:szCs w:val="24"/>
              </w:rPr>
              <w:t>иқли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ғл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нишни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ъминл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учун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чизиқли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узилишни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ъминл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учун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 xml:space="preserve"> эЮК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йси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тур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сигн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кир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биий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хсус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киритилг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дифий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киритилг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</w:rPr>
              <w:t>унифик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сиял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лътм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усули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 xml:space="preserve"> б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сит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лиштириш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Дифф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нси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усул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нструктив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ижр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 xml:space="preserve"> эжтилишиг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кўр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лътм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  <w:r w:rsidRPr="00ED3C21">
              <w:rPr>
                <w:b w:val="0"/>
                <w:sz w:val="24"/>
                <w:szCs w:val="24"/>
              </w:rPr>
              <w:t xml:space="preserve"> ….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кўчирил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ст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кўчирил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Дин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мик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 xml:space="preserve">о </w:t>
            </w: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ршиликни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учт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сим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нишид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қс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ним</w:t>
            </w:r>
            <w:r w:rsidRPr="00ED3C21">
              <w:rPr>
                <w:b w:val="0"/>
                <w:sz w:val="24"/>
                <w:szCs w:val="24"/>
              </w:rPr>
              <w:t>а?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мухит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ъсирин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мп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тсиял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учун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ин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рси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нликни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йтириш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учун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шид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сигн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силжитиш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учун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Б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ши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 о</w:t>
            </w:r>
            <w:r>
              <w:rPr>
                <w:b w:val="0"/>
                <w:sz w:val="24"/>
                <w:szCs w:val="24"/>
                <w:lang w:val="uz-Cyrl-UZ"/>
              </w:rPr>
              <w:t>хирид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сигн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силжитиш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учун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Қ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йси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ртириш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еффиси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нти</w:t>
            </w:r>
            <w:r w:rsidRPr="00ED3C21">
              <w:rPr>
                <w:b w:val="0"/>
                <w:sz w:val="24"/>
                <w:szCs w:val="24"/>
              </w:rPr>
              <w:t xml:space="preserve"> (</w:t>
            </w:r>
            <w:r>
              <w:rPr>
                <w:b w:val="0"/>
                <w:sz w:val="24"/>
                <w:szCs w:val="24"/>
              </w:rPr>
              <w:t>силъф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ёки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ичиг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пружин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ўрн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тилг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силъф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трни</w:t>
            </w:r>
            <w:r w:rsidRPr="00ED3C21">
              <w:rPr>
                <w:b w:val="0"/>
                <w:sz w:val="24"/>
                <w:szCs w:val="24"/>
              </w:rPr>
              <w:t xml:space="preserve">)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тт</w:t>
            </w:r>
            <w:r w:rsidRPr="00ED3C21">
              <w:rPr>
                <w:b w:val="0"/>
                <w:sz w:val="24"/>
                <w:szCs w:val="24"/>
              </w:rPr>
              <w:t xml:space="preserve">а? 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сил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>
              <w:rPr>
                <w:b w:val="0"/>
                <w:sz w:val="24"/>
                <w:szCs w:val="24"/>
              </w:rPr>
              <w:t>ф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ичиг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пружин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ўрн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тилг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лъф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нли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трни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икк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ртириш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еффиси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хил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ртириш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еффиси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нти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бўлм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миллив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лътм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ишл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пружин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бикирлик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куч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йтирс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имийси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дими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кўп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яди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яди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йди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Миллив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>
              <w:rPr>
                <w:b w:val="0"/>
                <w:sz w:val="24"/>
                <w:szCs w:val="24"/>
              </w:rPr>
              <w:t>ъ</w:t>
            </w:r>
            <w:r>
              <w:rPr>
                <w:b w:val="0"/>
                <w:sz w:val="24"/>
                <w:szCs w:val="24"/>
                <w:lang w:val="uz-Cyrl-UZ"/>
              </w:rPr>
              <w:t>тм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пружин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бў</w:t>
            </w:r>
            <w:r>
              <w:rPr>
                <w:b w:val="0"/>
                <w:sz w:val="24"/>
                <w:szCs w:val="24"/>
                <w:lang w:val="en-US"/>
              </w:rPr>
              <w:t>л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Гидр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гичл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ётг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суюқликнинг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зичлигини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риши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ришиг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ъсир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дими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>
              <w:rPr>
                <w:b w:val="0"/>
                <w:sz w:val="24"/>
                <w:szCs w:val="24"/>
              </w:rPr>
              <w:t>сир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>
              <w:rPr>
                <w:b w:val="0"/>
                <w:sz w:val="24"/>
                <w:szCs w:val="24"/>
              </w:rPr>
              <w:t>сир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қилм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йди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Сиғимнинг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ғлиқ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Сиғимнинг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ндлигиг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ғлиқ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fldChar w:fldCharType="begin"/>
            </w:r>
            <w:r w:rsidRPr="00ED3C21">
              <w:rPr>
                <w:b w:val="0"/>
                <w:sz w:val="24"/>
                <w:szCs w:val="24"/>
              </w:rPr>
              <w:instrText xml:space="preserve"> QUOTE </w:instrText>
            </w:r>
            <w:r w:rsidRPr="00ED3C21">
              <w:rPr>
                <w:position w:val="-6"/>
                <w:sz w:val="24"/>
                <w:szCs w:val="24"/>
              </w:rPr>
              <w:pict>
                <v:shape id="_x0000_i1063" type="#_x0000_t75" style="width:10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90&quot;/&gt;&lt;w:hideSpellingErrors/&gt;&lt;w:linkStyle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5417&quot;/&gt;&lt;wsp:rsid wsp:val=&quot;00003F97&quot;/&gt;&lt;wsp:rsid wsp:val=&quot;000308FE&quot;/&gt;&lt;wsp:rsid wsp:val=&quot;00040B02&quot;/&gt;&lt;wsp:rsid wsp:val=&quot;000459DD&quot;/&gt;&lt;wsp:rsid wsp:val=&quot;00057CBA&quot;/&gt;&lt;wsp:rsid wsp:val=&quot;00062B5C&quot;/&gt;&lt;wsp:rsid wsp:val=&quot;00064ACE&quot;/&gt;&lt;wsp:rsid wsp:val=&quot;000920BF&quot;/&gt;&lt;wsp:rsid wsp:val=&quot;000A4D9F&quot;/&gt;&lt;wsp:rsid wsp:val=&quot;000B2842&quot;/&gt;&lt;wsp:rsid wsp:val=&quot;000B3345&quot;/&gt;&lt;wsp:rsid wsp:val=&quot;000B463A&quot;/&gt;&lt;wsp:rsid wsp:val=&quot;000C49CE&quot;/&gt;&lt;wsp:rsid wsp:val=&quot;000D0323&quot;/&gt;&lt;wsp:rsid wsp:val=&quot;0013537D&quot;/&gt;&lt;wsp:rsid wsp:val=&quot;00136EDB&quot;/&gt;&lt;wsp:rsid wsp:val=&quot;00137436&quot;/&gt;&lt;wsp:rsid wsp:val=&quot;00143215&quot;/&gt;&lt;wsp:rsid wsp:val=&quot;0014342E&quot;/&gt;&lt;wsp:rsid wsp:val=&quot;001545F7&quot;/&gt;&lt;wsp:rsid wsp:val=&quot;001549CD&quot;/&gt;&lt;wsp:rsid wsp:val=&quot;00155427&quot;/&gt;&lt;wsp:rsid wsp:val=&quot;00180504&quot;/&gt;&lt;wsp:rsid wsp:val=&quot;00180E75&quot;/&gt;&lt;wsp:rsid wsp:val=&quot;001837E3&quot;/&gt;&lt;wsp:rsid wsp:val=&quot;00190EC6&quot;/&gt;&lt;wsp:rsid wsp:val=&quot;001A5767&quot;/&gt;&lt;wsp:rsid wsp:val=&quot;001B28B2&quot;/&gt;&lt;wsp:rsid wsp:val=&quot;001B612D&quot;/&gt;&lt;wsp:rsid wsp:val=&quot;001B6BEB&quot;/&gt;&lt;wsp:rsid wsp:val=&quot;001B7D0F&quot;/&gt;&lt;wsp:rsid wsp:val=&quot;001C1684&quot;/&gt;&lt;wsp:rsid wsp:val=&quot;001C4EEF&quot;/&gt;&lt;wsp:rsid wsp:val=&quot;001D4E2A&quot;/&gt;&lt;wsp:rsid wsp:val=&quot;001F54F1&quot;/&gt;&lt;wsp:rsid wsp:val=&quot;001F77AD&quot;/&gt;&lt;wsp:rsid wsp:val=&quot;00202838&quot;/&gt;&lt;wsp:rsid wsp:val=&quot;00210EF3&quot;/&gt;&lt;wsp:rsid wsp:val=&quot;002212EF&quot;/&gt;&lt;wsp:rsid wsp:val=&quot;0023264A&quot;/&gt;&lt;wsp:rsid wsp:val=&quot;00246AF9&quot;/&gt;&lt;wsp:rsid wsp:val=&quot;00255B34&quot;/&gt;&lt;wsp:rsid wsp:val=&quot;0026327E&quot;/&gt;&lt;wsp:rsid wsp:val=&quot;00270364&quot;/&gt;&lt;wsp:rsid wsp:val=&quot;002A045A&quot;/&gt;&lt;wsp:rsid wsp:val=&quot;002A62CF&quot;/&gt;&lt;wsp:rsid wsp:val=&quot;002B71A6&quot;/&gt;&lt;wsp:rsid wsp:val=&quot;002C57D8&quot;/&gt;&lt;wsp:rsid wsp:val=&quot;002F3628&quot;/&gt;&lt;wsp:rsid wsp:val=&quot;00303F42&quot;/&gt;&lt;wsp:rsid wsp:val=&quot;00305FE5&quot;/&gt;&lt;wsp:rsid wsp:val=&quot;0031771E&quot;/&gt;&lt;wsp:rsid wsp:val=&quot;003305FA&quot;/&gt;&lt;wsp:rsid wsp:val=&quot;00344E9B&quot;/&gt;&lt;wsp:rsid wsp:val=&quot;00355517&quot;/&gt;&lt;wsp:rsid wsp:val=&quot;003739ED&quot;/&gt;&lt;wsp:rsid wsp:val=&quot;00382195&quot;/&gt;&lt;wsp:rsid wsp:val=&quot;00393071&quot;/&gt;&lt;wsp:rsid wsp:val=&quot;003946C4&quot;/&gt;&lt;wsp:rsid wsp:val=&quot;00397C24&quot;/&gt;&lt;wsp:rsid wsp:val=&quot;003A4E83&quot;/&gt;&lt;wsp:rsid wsp:val=&quot;003B1046&quot;/&gt;&lt;wsp:rsid wsp:val=&quot;003D6A27&quot;/&gt;&lt;wsp:rsid wsp:val=&quot;003E7E39&quot;/&gt;&lt;wsp:rsid wsp:val=&quot;003F601F&quot;/&gt;&lt;wsp:rsid wsp:val=&quot;00433F39&quot;/&gt;&lt;wsp:rsid wsp:val=&quot;004467B6&quot;/&gt;&lt;wsp:rsid wsp:val=&quot;00466740&quot;/&gt;&lt;wsp:rsid wsp:val=&quot;00472762&quot;/&gt;&lt;wsp:rsid wsp:val=&quot;00481EEA&quot;/&gt;&lt;wsp:rsid wsp:val=&quot;00482F8D&quot;/&gt;&lt;wsp:rsid wsp:val=&quot;0049239F&quot;/&gt;&lt;wsp:rsid wsp:val=&quot;00492617&quot;/&gt;&lt;wsp:rsid wsp:val=&quot;00494F74&quot;/&gt;&lt;wsp:rsid wsp:val=&quot;00497C9E&quot;/&gt;&lt;wsp:rsid wsp:val=&quot;004A5D91&quot;/&gt;&lt;wsp:rsid wsp:val=&quot;004B1822&quot;/&gt;&lt;wsp:rsid wsp:val=&quot;004C5417&quot;/&gt;&lt;wsp:rsid wsp:val=&quot;004D5348&quot;/&gt;&lt;wsp:rsid wsp:val=&quot;00506C72&quot;/&gt;&lt;wsp:rsid wsp:val=&quot;00507E5C&quot;/&gt;&lt;wsp:rsid wsp:val=&quot;00516190&quot;/&gt;&lt;wsp:rsid wsp:val=&quot;00533B54&quot;/&gt;&lt;wsp:rsid wsp:val=&quot;00560F1F&quot;/&gt;&lt;wsp:rsid wsp:val=&quot;00561C89&quot;/&gt;&lt;wsp:rsid wsp:val=&quot;00570B1E&quot;/&gt;&lt;wsp:rsid wsp:val=&quot;00580D41&quot;/&gt;&lt;wsp:rsid wsp:val=&quot;00584DC2&quot;/&gt;&lt;wsp:rsid wsp:val=&quot;00586589&quot;/&gt;&lt;wsp:rsid wsp:val=&quot;005A09FC&quot;/&gt;&lt;wsp:rsid wsp:val=&quot;005A45A0&quot;/&gt;&lt;wsp:rsid wsp:val=&quot;005A7969&quot;/&gt;&lt;wsp:rsid wsp:val=&quot;005B0C57&quot;/&gt;&lt;wsp:rsid wsp:val=&quot;005C0D8C&quot;/&gt;&lt;wsp:rsid wsp:val=&quot;005C40DC&quot;/&gt;&lt;wsp:rsid wsp:val=&quot;005D4D79&quot;/&gt;&lt;wsp:rsid wsp:val=&quot;005F20AD&quot;/&gt;&lt;wsp:rsid wsp:val=&quot;005F61C4&quot;/&gt;&lt;wsp:rsid wsp:val=&quot;005F714A&quot;/&gt;&lt;wsp:rsid wsp:val=&quot;00605D47&quot;/&gt;&lt;wsp:rsid wsp:val=&quot;00610DA9&quot;/&gt;&lt;wsp:rsid wsp:val=&quot;00642681&quot;/&gt;&lt;wsp:rsid wsp:val=&quot;00650B85&quot;/&gt;&lt;wsp:rsid wsp:val=&quot;006562C5&quot;/&gt;&lt;wsp:rsid wsp:val=&quot;006576BF&quot;/&gt;&lt;wsp:rsid wsp:val=&quot;00657F02&quot;/&gt;&lt;wsp:rsid wsp:val=&quot;006621F7&quot;/&gt;&lt;wsp:rsid wsp:val=&quot;006716E4&quot;/&gt;&lt;wsp:rsid wsp:val=&quot;006B45AE&quot;/&gt;&lt;wsp:rsid wsp:val=&quot;006C140B&quot;/&gt;&lt;wsp:rsid wsp:val=&quot;006C20F8&quot;/&gt;&lt;wsp:rsid wsp:val=&quot;006E66EF&quot;/&gt;&lt;wsp:rsid wsp:val=&quot;007036BC&quot;/&gt;&lt;wsp:rsid wsp:val=&quot;00732974&quot;/&gt;&lt;wsp:rsid wsp:val=&quot;0073779A&quot;/&gt;&lt;wsp:rsid wsp:val=&quot;00737C08&quot;/&gt;&lt;wsp:rsid wsp:val=&quot;00742D73&quot;/&gt;&lt;wsp:rsid wsp:val=&quot;007438C5&quot;/&gt;&lt;wsp:rsid wsp:val=&quot;00746F20&quot;/&gt;&lt;wsp:rsid wsp:val=&quot;00750B7A&quot;/&gt;&lt;wsp:rsid wsp:val=&quot;00751024&quot;/&gt;&lt;wsp:rsid wsp:val=&quot;00753828&quot;/&gt;&lt;wsp:rsid wsp:val=&quot;00755B47&quot;/&gt;&lt;wsp:rsid wsp:val=&quot;00761B08&quot;/&gt;&lt;wsp:rsid wsp:val=&quot;0077496C&quot;/&gt;&lt;wsp:rsid wsp:val=&quot;007934CB&quot;/&gt;&lt;wsp:rsid wsp:val=&quot;007952FB&quot;/&gt;&lt;wsp:rsid wsp:val=&quot;007A5FC4&quot;/&gt;&lt;wsp:rsid wsp:val=&quot;007B6ABB&quot;/&gt;&lt;wsp:rsid wsp:val=&quot;007C0E43&quot;/&gt;&lt;wsp:rsid wsp:val=&quot;007C1F9E&quot;/&gt;&lt;wsp:rsid wsp:val=&quot;007C60DE&quot;/&gt;&lt;wsp:rsid wsp:val=&quot;007C6962&quot;/&gt;&lt;wsp:rsid wsp:val=&quot;007D1C65&quot;/&gt;&lt;wsp:rsid wsp:val=&quot;007E578F&quot;/&gt;&lt;wsp:rsid wsp:val=&quot;007F066E&quot;/&gt;&lt;wsp:rsid wsp:val=&quot;0080018F&quot;/&gt;&lt;wsp:rsid wsp:val=&quot;008140C9&quot;/&gt;&lt;wsp:rsid wsp:val=&quot;00830952&quot;/&gt;&lt;wsp:rsid wsp:val=&quot;008403BD&quot;/&gt;&lt;wsp:rsid wsp:val=&quot;00840754&quot;/&gt;&lt;wsp:rsid wsp:val=&quot;00847856&quot;/&gt;&lt;wsp:rsid wsp:val=&quot;00862975&quot;/&gt;&lt;wsp:rsid wsp:val=&quot;00867076&quot;/&gt;&lt;wsp:rsid wsp:val=&quot;00875A3D&quot;/&gt;&lt;wsp:rsid wsp:val=&quot;008A271D&quot;/&gt;&lt;wsp:rsid wsp:val=&quot;008B4E60&quot;/&gt;&lt;wsp:rsid wsp:val=&quot;008B7580&quot;/&gt;&lt;wsp:rsid wsp:val=&quot;008C55A9&quot;/&gt;&lt;wsp:rsid wsp:val=&quot;008C76AE&quot;/&gt;&lt;wsp:rsid wsp:val=&quot;008D0B60&quot;/&gt;&lt;wsp:rsid wsp:val=&quot;00913FF4&quot;/&gt;&lt;wsp:rsid wsp:val=&quot;00936030&quot;/&gt;&lt;wsp:rsid wsp:val=&quot;00941DFF&quot;/&gt;&lt;wsp:rsid wsp:val=&quot;00951666&quot;/&gt;&lt;wsp:rsid wsp:val=&quot;00956FD3&quot;/&gt;&lt;wsp:rsid wsp:val=&quot;00962AFF&quot;/&gt;&lt;wsp:rsid wsp:val=&quot;00991CAC&quot;/&gt;&lt;wsp:rsid wsp:val=&quot;00996F1A&quot;/&gt;&lt;wsp:rsid wsp:val=&quot;009A7E96&quot;/&gt;&lt;wsp:rsid wsp:val=&quot;009B225D&quot;/&gt;&lt;wsp:rsid wsp:val=&quot;009B3895&quot;/&gt;&lt;wsp:rsid wsp:val=&quot;009B7503&quot;/&gt;&lt;wsp:rsid wsp:val=&quot;009F5175&quot;/&gt;&lt;wsp:rsid wsp:val=&quot;00A1018F&quot;/&gt;&lt;wsp:rsid wsp:val=&quot;00A15FFD&quot;/&gt;&lt;wsp:rsid wsp:val=&quot;00A1705A&quot;/&gt;&lt;wsp:rsid wsp:val=&quot;00A24C43&quot;/&gt;&lt;wsp:rsid wsp:val=&quot;00A3190A&quot;/&gt;&lt;wsp:rsid wsp:val=&quot;00A32463&quot;/&gt;&lt;wsp:rsid wsp:val=&quot;00A46EB3&quot;/&gt;&lt;wsp:rsid wsp:val=&quot;00A55A39&quot;/&gt;&lt;wsp:rsid wsp:val=&quot;00A661AA&quot;/&gt;&lt;wsp:rsid wsp:val=&quot;00A75313&quot;/&gt;&lt;wsp:rsid wsp:val=&quot;00A776C7&quot;/&gt;&lt;wsp:rsid wsp:val=&quot;00A85E25&quot;/&gt;&lt;wsp:rsid wsp:val=&quot;00AA32C3&quot;/&gt;&lt;wsp:rsid wsp:val=&quot;00AA790F&quot;/&gt;&lt;wsp:rsid wsp:val=&quot;00AB453B&quot;/&gt;&lt;wsp:rsid wsp:val=&quot;00AC143A&quot;/&gt;&lt;wsp:rsid wsp:val=&quot;00AE29B4&quot;/&gt;&lt;wsp:rsid wsp:val=&quot;00AE473B&quot;/&gt;&lt;wsp:rsid wsp:val=&quot;00AF0C87&quot;/&gt;&lt;wsp:rsid wsp:val=&quot;00B02065&quot;/&gt;&lt;wsp:rsid wsp:val=&quot;00B0334A&quot;/&gt;&lt;wsp:rsid wsp:val=&quot;00B0387F&quot;/&gt;&lt;wsp:rsid wsp:val=&quot;00B06CB1&quot;/&gt;&lt;wsp:rsid wsp:val=&quot;00B17D8C&quot;/&gt;&lt;wsp:rsid wsp:val=&quot;00B2544A&quot;/&gt;&lt;wsp:rsid wsp:val=&quot;00B35536&quot;/&gt;&lt;wsp:rsid wsp:val=&quot;00B3682C&quot;/&gt;&lt;wsp:rsid wsp:val=&quot;00B3698C&quot;/&gt;&lt;wsp:rsid wsp:val=&quot;00B3786D&quot;/&gt;&lt;wsp:rsid wsp:val=&quot;00B4518D&quot;/&gt;&lt;wsp:rsid wsp:val=&quot;00B6216A&quot;/&gt;&lt;wsp:rsid wsp:val=&quot;00B704CD&quot;/&gt;&lt;wsp:rsid wsp:val=&quot;00B812BF&quot;/&gt;&lt;wsp:rsid wsp:val=&quot;00B86771&quot;/&gt;&lt;wsp:rsid wsp:val=&quot;00B960AD&quot;/&gt;&lt;wsp:rsid wsp:val=&quot;00BA0A64&quot;/&gt;&lt;wsp:rsid wsp:val=&quot;00BA41E2&quot;/&gt;&lt;wsp:rsid wsp:val=&quot;00BA629E&quot;/&gt;&lt;wsp:rsid wsp:val=&quot;00BA6FC0&quot;/&gt;&lt;wsp:rsid wsp:val=&quot;00BB3D4F&quot;/&gt;&lt;wsp:rsid wsp:val=&quot;00BC0677&quot;/&gt;&lt;wsp:rsid wsp:val=&quot;00BC6393&quot;/&gt;&lt;wsp:rsid wsp:val=&quot;00BE28A4&quot;/&gt;&lt;wsp:rsid wsp:val=&quot;00BE483D&quot;/&gt;&lt;wsp:rsid wsp:val=&quot;00BF392E&quot;/&gt;&lt;wsp:rsid wsp:val=&quot;00BF43C7&quot;/&gt;&lt;wsp:rsid wsp:val=&quot;00C0609B&quot;/&gt;&lt;wsp:rsid wsp:val=&quot;00C27ECE&quot;/&gt;&lt;wsp:rsid wsp:val=&quot;00C417F7&quot;/&gt;&lt;wsp:rsid wsp:val=&quot;00C442EE&quot;/&gt;&lt;wsp:rsid wsp:val=&quot;00C46DFC&quot;/&gt;&lt;wsp:rsid wsp:val=&quot;00C60050&quot;/&gt;&lt;wsp:rsid wsp:val=&quot;00C853F2&quot;/&gt;&lt;wsp:rsid wsp:val=&quot;00C93664&quot;/&gt;&lt;wsp:rsid wsp:val=&quot;00CB263C&quot;/&gt;&lt;wsp:rsid wsp:val=&quot;00CC2695&quot;/&gt;&lt;wsp:rsid wsp:val=&quot;00CE0794&quot;/&gt;&lt;wsp:rsid wsp:val=&quot;00CE6384&quot;/&gt;&lt;wsp:rsid wsp:val=&quot;00D02164&quot;/&gt;&lt;wsp:rsid wsp:val=&quot;00D11F62&quot;/&gt;&lt;wsp:rsid wsp:val=&quot;00D27F6B&quot;/&gt;&lt;wsp:rsid wsp:val=&quot;00D31419&quot;/&gt;&lt;wsp:rsid wsp:val=&quot;00D51B1B&quot;/&gt;&lt;wsp:rsid wsp:val=&quot;00D55A9D&quot;/&gt;&lt;wsp:rsid wsp:val=&quot;00D57755&quot;/&gt;&lt;wsp:rsid wsp:val=&quot;00D64DB2&quot;/&gt;&lt;wsp:rsid wsp:val=&quot;00D65217&quot;/&gt;&lt;wsp:rsid wsp:val=&quot;00D72C01&quot;/&gt;&lt;wsp:rsid wsp:val=&quot;00D829A2&quot;/&gt;&lt;wsp:rsid wsp:val=&quot;00D877E2&quot;/&gt;&lt;wsp:rsid wsp:val=&quot;00D9307E&quot;/&gt;&lt;wsp:rsid wsp:val=&quot;00DD164C&quot;/&gt;&lt;wsp:rsid wsp:val=&quot;00DD212E&quot;/&gt;&lt;wsp:rsid wsp:val=&quot;00DE22C9&quot;/&gt;&lt;wsp:rsid wsp:val=&quot;00DE3716&quot;/&gt;&lt;wsp:rsid wsp:val=&quot;00DE59A1&quot;/&gt;&lt;wsp:rsid wsp:val=&quot;00E12A06&quot;/&gt;&lt;wsp:rsid wsp:val=&quot;00E34491&quot;/&gt;&lt;wsp:rsid wsp:val=&quot;00E644A3&quot;/&gt;&lt;wsp:rsid wsp:val=&quot;00E64979&quot;/&gt;&lt;wsp:rsid wsp:val=&quot;00E77467&quot;/&gt;&lt;wsp:rsid wsp:val=&quot;00E81E2B&quot;/&gt;&lt;wsp:rsid wsp:val=&quot;00E92E6F&quot;/&gt;&lt;wsp:rsid wsp:val=&quot;00EA6EAC&quot;/&gt;&lt;wsp:rsid wsp:val=&quot;00EC007F&quot;/&gt;&lt;wsp:rsid wsp:val=&quot;00EC398C&quot;/&gt;&lt;wsp:rsid wsp:val=&quot;00ED4509&quot;/&gt;&lt;wsp:rsid wsp:val=&quot;00EE499B&quot;/&gt;&lt;wsp:rsid wsp:val=&quot;00EF36B2&quot;/&gt;&lt;wsp:rsid wsp:val=&quot;00EF7EE6&quot;/&gt;&lt;wsp:rsid wsp:val=&quot;00F04065&quot;/&gt;&lt;wsp:rsid wsp:val=&quot;00F31A68&quot;/&gt;&lt;wsp:rsid wsp:val=&quot;00F40BA4&quot;/&gt;&lt;wsp:rsid wsp:val=&quot;00F5363B&quot;/&gt;&lt;wsp:rsid wsp:val=&quot;00F615A0&quot;/&gt;&lt;wsp:rsid wsp:val=&quot;00F62270&quot;/&gt;&lt;wsp:rsid wsp:val=&quot;00F632A5&quot;/&gt;&lt;wsp:rsid wsp:val=&quot;00F94F80&quot;/&gt;&lt;wsp:rsid wsp:val=&quot;00FB107B&quot;/&gt;&lt;wsp:rsid wsp:val=&quot;00FF6760&quot;/&gt;&lt;/wsp:rsids&gt;&lt;/w:docPr&gt;&lt;w:body&gt;&lt;wx:sect&gt;&lt;w:p wsp:rsidR=&quot;00000000&quot; wsp:rsidRDefault=&quot;00EC398C&quot; wsp:rsidP=&quot;00EC398C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b-cs/&gt;&lt;w:i/&gt;&lt;w:sz w:val=&quot;28&quot;/&gt;&lt;w:sz-cs w:val=&quot;28&quot;/&gt;&lt;w:lang w:val=&quot;EN-US&quot;/&gt;&lt;/w:rPr&gt;&lt;m:t&gt;U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5" o:title="" chromakey="white"/>
                </v:shape>
              </w:pict>
            </w:r>
            <w:r w:rsidRPr="00ED3C21">
              <w:rPr>
                <w:b w:val="0"/>
                <w:sz w:val="24"/>
                <w:szCs w:val="24"/>
              </w:rPr>
              <w:instrText xml:space="preserve"> </w:instrText>
            </w:r>
            <w:r w:rsidRPr="00ED3C21">
              <w:rPr>
                <w:b w:val="0"/>
                <w:sz w:val="24"/>
                <w:szCs w:val="24"/>
              </w:rPr>
              <w:fldChar w:fldCharType="separate"/>
            </w:r>
            <w:r w:rsidRPr="00ED3C21">
              <w:rPr>
                <w:position w:val="-6"/>
                <w:sz w:val="24"/>
                <w:szCs w:val="24"/>
              </w:rPr>
              <w:pict>
                <v:shape id="_x0000_i1064" type="#_x0000_t75" style="width:10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90&quot;/&gt;&lt;w:hideSpellingErrors/&gt;&lt;w:linkStyle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5417&quot;/&gt;&lt;wsp:rsid wsp:val=&quot;00003F97&quot;/&gt;&lt;wsp:rsid wsp:val=&quot;000308FE&quot;/&gt;&lt;wsp:rsid wsp:val=&quot;00040B02&quot;/&gt;&lt;wsp:rsid wsp:val=&quot;000459DD&quot;/&gt;&lt;wsp:rsid wsp:val=&quot;00057CBA&quot;/&gt;&lt;wsp:rsid wsp:val=&quot;00062B5C&quot;/&gt;&lt;wsp:rsid wsp:val=&quot;00064ACE&quot;/&gt;&lt;wsp:rsid wsp:val=&quot;000920BF&quot;/&gt;&lt;wsp:rsid wsp:val=&quot;000A4D9F&quot;/&gt;&lt;wsp:rsid wsp:val=&quot;000B2842&quot;/&gt;&lt;wsp:rsid wsp:val=&quot;000B3345&quot;/&gt;&lt;wsp:rsid wsp:val=&quot;000B463A&quot;/&gt;&lt;wsp:rsid wsp:val=&quot;000C49CE&quot;/&gt;&lt;wsp:rsid wsp:val=&quot;000D0323&quot;/&gt;&lt;wsp:rsid wsp:val=&quot;0013537D&quot;/&gt;&lt;wsp:rsid wsp:val=&quot;00136EDB&quot;/&gt;&lt;wsp:rsid wsp:val=&quot;00137436&quot;/&gt;&lt;wsp:rsid wsp:val=&quot;00143215&quot;/&gt;&lt;wsp:rsid wsp:val=&quot;0014342E&quot;/&gt;&lt;wsp:rsid wsp:val=&quot;001545F7&quot;/&gt;&lt;wsp:rsid wsp:val=&quot;001549CD&quot;/&gt;&lt;wsp:rsid wsp:val=&quot;00155427&quot;/&gt;&lt;wsp:rsid wsp:val=&quot;00180504&quot;/&gt;&lt;wsp:rsid wsp:val=&quot;00180E75&quot;/&gt;&lt;wsp:rsid wsp:val=&quot;001837E3&quot;/&gt;&lt;wsp:rsid wsp:val=&quot;00190EC6&quot;/&gt;&lt;wsp:rsid wsp:val=&quot;001A5767&quot;/&gt;&lt;wsp:rsid wsp:val=&quot;001B28B2&quot;/&gt;&lt;wsp:rsid wsp:val=&quot;001B612D&quot;/&gt;&lt;wsp:rsid wsp:val=&quot;001B6BEB&quot;/&gt;&lt;wsp:rsid wsp:val=&quot;001B7D0F&quot;/&gt;&lt;wsp:rsid wsp:val=&quot;001C1684&quot;/&gt;&lt;wsp:rsid wsp:val=&quot;001C4EEF&quot;/&gt;&lt;wsp:rsid wsp:val=&quot;001D4E2A&quot;/&gt;&lt;wsp:rsid wsp:val=&quot;001F54F1&quot;/&gt;&lt;wsp:rsid wsp:val=&quot;001F77AD&quot;/&gt;&lt;wsp:rsid wsp:val=&quot;00202838&quot;/&gt;&lt;wsp:rsid wsp:val=&quot;00210EF3&quot;/&gt;&lt;wsp:rsid wsp:val=&quot;002212EF&quot;/&gt;&lt;wsp:rsid wsp:val=&quot;0023264A&quot;/&gt;&lt;wsp:rsid wsp:val=&quot;00246AF9&quot;/&gt;&lt;wsp:rsid wsp:val=&quot;00255B34&quot;/&gt;&lt;wsp:rsid wsp:val=&quot;0026327E&quot;/&gt;&lt;wsp:rsid wsp:val=&quot;00270364&quot;/&gt;&lt;wsp:rsid wsp:val=&quot;002A045A&quot;/&gt;&lt;wsp:rsid wsp:val=&quot;002A62CF&quot;/&gt;&lt;wsp:rsid wsp:val=&quot;002B71A6&quot;/&gt;&lt;wsp:rsid wsp:val=&quot;002C57D8&quot;/&gt;&lt;wsp:rsid wsp:val=&quot;002F3628&quot;/&gt;&lt;wsp:rsid wsp:val=&quot;00303F42&quot;/&gt;&lt;wsp:rsid wsp:val=&quot;00305FE5&quot;/&gt;&lt;wsp:rsid wsp:val=&quot;0031771E&quot;/&gt;&lt;wsp:rsid wsp:val=&quot;003305FA&quot;/&gt;&lt;wsp:rsid wsp:val=&quot;00344E9B&quot;/&gt;&lt;wsp:rsid wsp:val=&quot;00355517&quot;/&gt;&lt;wsp:rsid wsp:val=&quot;003739ED&quot;/&gt;&lt;wsp:rsid wsp:val=&quot;00382195&quot;/&gt;&lt;wsp:rsid wsp:val=&quot;00393071&quot;/&gt;&lt;wsp:rsid wsp:val=&quot;003946C4&quot;/&gt;&lt;wsp:rsid wsp:val=&quot;00397C24&quot;/&gt;&lt;wsp:rsid wsp:val=&quot;003A4E83&quot;/&gt;&lt;wsp:rsid wsp:val=&quot;003B1046&quot;/&gt;&lt;wsp:rsid wsp:val=&quot;003D6A27&quot;/&gt;&lt;wsp:rsid wsp:val=&quot;003E7E39&quot;/&gt;&lt;wsp:rsid wsp:val=&quot;003F601F&quot;/&gt;&lt;wsp:rsid wsp:val=&quot;00433F39&quot;/&gt;&lt;wsp:rsid wsp:val=&quot;004467B6&quot;/&gt;&lt;wsp:rsid wsp:val=&quot;00466740&quot;/&gt;&lt;wsp:rsid wsp:val=&quot;00472762&quot;/&gt;&lt;wsp:rsid wsp:val=&quot;00481EEA&quot;/&gt;&lt;wsp:rsid wsp:val=&quot;00482F8D&quot;/&gt;&lt;wsp:rsid wsp:val=&quot;0049239F&quot;/&gt;&lt;wsp:rsid wsp:val=&quot;00492617&quot;/&gt;&lt;wsp:rsid wsp:val=&quot;00494F74&quot;/&gt;&lt;wsp:rsid wsp:val=&quot;00497C9E&quot;/&gt;&lt;wsp:rsid wsp:val=&quot;004A5D91&quot;/&gt;&lt;wsp:rsid wsp:val=&quot;004B1822&quot;/&gt;&lt;wsp:rsid wsp:val=&quot;004C5417&quot;/&gt;&lt;wsp:rsid wsp:val=&quot;004D5348&quot;/&gt;&lt;wsp:rsid wsp:val=&quot;00506C72&quot;/&gt;&lt;wsp:rsid wsp:val=&quot;00507E5C&quot;/&gt;&lt;wsp:rsid wsp:val=&quot;00516190&quot;/&gt;&lt;wsp:rsid wsp:val=&quot;00533B54&quot;/&gt;&lt;wsp:rsid wsp:val=&quot;00560F1F&quot;/&gt;&lt;wsp:rsid wsp:val=&quot;00561C89&quot;/&gt;&lt;wsp:rsid wsp:val=&quot;00570B1E&quot;/&gt;&lt;wsp:rsid wsp:val=&quot;00580D41&quot;/&gt;&lt;wsp:rsid wsp:val=&quot;00584DC2&quot;/&gt;&lt;wsp:rsid wsp:val=&quot;00586589&quot;/&gt;&lt;wsp:rsid wsp:val=&quot;005A09FC&quot;/&gt;&lt;wsp:rsid wsp:val=&quot;005A45A0&quot;/&gt;&lt;wsp:rsid wsp:val=&quot;005A7969&quot;/&gt;&lt;wsp:rsid wsp:val=&quot;005B0C57&quot;/&gt;&lt;wsp:rsid wsp:val=&quot;005C0D8C&quot;/&gt;&lt;wsp:rsid wsp:val=&quot;005C40DC&quot;/&gt;&lt;wsp:rsid wsp:val=&quot;005D4D79&quot;/&gt;&lt;wsp:rsid wsp:val=&quot;005F20AD&quot;/&gt;&lt;wsp:rsid wsp:val=&quot;005F61C4&quot;/&gt;&lt;wsp:rsid wsp:val=&quot;005F714A&quot;/&gt;&lt;wsp:rsid wsp:val=&quot;00605D47&quot;/&gt;&lt;wsp:rsid wsp:val=&quot;00610DA9&quot;/&gt;&lt;wsp:rsid wsp:val=&quot;00642681&quot;/&gt;&lt;wsp:rsid wsp:val=&quot;00650B85&quot;/&gt;&lt;wsp:rsid wsp:val=&quot;006562C5&quot;/&gt;&lt;wsp:rsid wsp:val=&quot;006576BF&quot;/&gt;&lt;wsp:rsid wsp:val=&quot;00657F02&quot;/&gt;&lt;wsp:rsid wsp:val=&quot;006621F7&quot;/&gt;&lt;wsp:rsid wsp:val=&quot;006716E4&quot;/&gt;&lt;wsp:rsid wsp:val=&quot;006B45AE&quot;/&gt;&lt;wsp:rsid wsp:val=&quot;006C140B&quot;/&gt;&lt;wsp:rsid wsp:val=&quot;006C20F8&quot;/&gt;&lt;wsp:rsid wsp:val=&quot;006E66EF&quot;/&gt;&lt;wsp:rsid wsp:val=&quot;007036BC&quot;/&gt;&lt;wsp:rsid wsp:val=&quot;00732974&quot;/&gt;&lt;wsp:rsid wsp:val=&quot;0073779A&quot;/&gt;&lt;wsp:rsid wsp:val=&quot;00737C08&quot;/&gt;&lt;wsp:rsid wsp:val=&quot;00742D73&quot;/&gt;&lt;wsp:rsid wsp:val=&quot;007438C5&quot;/&gt;&lt;wsp:rsid wsp:val=&quot;00746F20&quot;/&gt;&lt;wsp:rsid wsp:val=&quot;00750B7A&quot;/&gt;&lt;wsp:rsid wsp:val=&quot;00751024&quot;/&gt;&lt;wsp:rsid wsp:val=&quot;00753828&quot;/&gt;&lt;wsp:rsid wsp:val=&quot;00755B47&quot;/&gt;&lt;wsp:rsid wsp:val=&quot;00761B08&quot;/&gt;&lt;wsp:rsid wsp:val=&quot;0077496C&quot;/&gt;&lt;wsp:rsid wsp:val=&quot;007934CB&quot;/&gt;&lt;wsp:rsid wsp:val=&quot;007952FB&quot;/&gt;&lt;wsp:rsid wsp:val=&quot;007A5FC4&quot;/&gt;&lt;wsp:rsid wsp:val=&quot;007B6ABB&quot;/&gt;&lt;wsp:rsid wsp:val=&quot;007C0E43&quot;/&gt;&lt;wsp:rsid wsp:val=&quot;007C1F9E&quot;/&gt;&lt;wsp:rsid wsp:val=&quot;007C60DE&quot;/&gt;&lt;wsp:rsid wsp:val=&quot;007C6962&quot;/&gt;&lt;wsp:rsid wsp:val=&quot;007D1C65&quot;/&gt;&lt;wsp:rsid wsp:val=&quot;007E578F&quot;/&gt;&lt;wsp:rsid wsp:val=&quot;007F066E&quot;/&gt;&lt;wsp:rsid wsp:val=&quot;0080018F&quot;/&gt;&lt;wsp:rsid wsp:val=&quot;008140C9&quot;/&gt;&lt;wsp:rsid wsp:val=&quot;00830952&quot;/&gt;&lt;wsp:rsid wsp:val=&quot;008403BD&quot;/&gt;&lt;wsp:rsid wsp:val=&quot;00840754&quot;/&gt;&lt;wsp:rsid wsp:val=&quot;00847856&quot;/&gt;&lt;wsp:rsid wsp:val=&quot;00862975&quot;/&gt;&lt;wsp:rsid wsp:val=&quot;00867076&quot;/&gt;&lt;wsp:rsid wsp:val=&quot;00875A3D&quot;/&gt;&lt;wsp:rsid wsp:val=&quot;008A271D&quot;/&gt;&lt;wsp:rsid wsp:val=&quot;008B4E60&quot;/&gt;&lt;wsp:rsid wsp:val=&quot;008B7580&quot;/&gt;&lt;wsp:rsid wsp:val=&quot;008C55A9&quot;/&gt;&lt;wsp:rsid wsp:val=&quot;008C76AE&quot;/&gt;&lt;wsp:rsid wsp:val=&quot;008D0B60&quot;/&gt;&lt;wsp:rsid wsp:val=&quot;00913FF4&quot;/&gt;&lt;wsp:rsid wsp:val=&quot;00936030&quot;/&gt;&lt;wsp:rsid wsp:val=&quot;00941DFF&quot;/&gt;&lt;wsp:rsid wsp:val=&quot;00951666&quot;/&gt;&lt;wsp:rsid wsp:val=&quot;00956FD3&quot;/&gt;&lt;wsp:rsid wsp:val=&quot;00962AFF&quot;/&gt;&lt;wsp:rsid wsp:val=&quot;00991CAC&quot;/&gt;&lt;wsp:rsid wsp:val=&quot;00996F1A&quot;/&gt;&lt;wsp:rsid wsp:val=&quot;009A7E96&quot;/&gt;&lt;wsp:rsid wsp:val=&quot;009B225D&quot;/&gt;&lt;wsp:rsid wsp:val=&quot;009B3895&quot;/&gt;&lt;wsp:rsid wsp:val=&quot;009B7503&quot;/&gt;&lt;wsp:rsid wsp:val=&quot;009F5175&quot;/&gt;&lt;wsp:rsid wsp:val=&quot;00A1018F&quot;/&gt;&lt;wsp:rsid wsp:val=&quot;00A15FFD&quot;/&gt;&lt;wsp:rsid wsp:val=&quot;00A1705A&quot;/&gt;&lt;wsp:rsid wsp:val=&quot;00A24C43&quot;/&gt;&lt;wsp:rsid wsp:val=&quot;00A3190A&quot;/&gt;&lt;wsp:rsid wsp:val=&quot;00A32463&quot;/&gt;&lt;wsp:rsid wsp:val=&quot;00A46EB3&quot;/&gt;&lt;wsp:rsid wsp:val=&quot;00A55A39&quot;/&gt;&lt;wsp:rsid wsp:val=&quot;00A661AA&quot;/&gt;&lt;wsp:rsid wsp:val=&quot;00A75313&quot;/&gt;&lt;wsp:rsid wsp:val=&quot;00A776C7&quot;/&gt;&lt;wsp:rsid wsp:val=&quot;00A85E25&quot;/&gt;&lt;wsp:rsid wsp:val=&quot;00AA32C3&quot;/&gt;&lt;wsp:rsid wsp:val=&quot;00AA790F&quot;/&gt;&lt;wsp:rsid wsp:val=&quot;00AB453B&quot;/&gt;&lt;wsp:rsid wsp:val=&quot;00AC143A&quot;/&gt;&lt;wsp:rsid wsp:val=&quot;00AE29B4&quot;/&gt;&lt;wsp:rsid wsp:val=&quot;00AE473B&quot;/&gt;&lt;wsp:rsid wsp:val=&quot;00AF0C87&quot;/&gt;&lt;wsp:rsid wsp:val=&quot;00B02065&quot;/&gt;&lt;wsp:rsid wsp:val=&quot;00B0334A&quot;/&gt;&lt;wsp:rsid wsp:val=&quot;00B0387F&quot;/&gt;&lt;wsp:rsid wsp:val=&quot;00B06CB1&quot;/&gt;&lt;wsp:rsid wsp:val=&quot;00B17D8C&quot;/&gt;&lt;wsp:rsid wsp:val=&quot;00B2544A&quot;/&gt;&lt;wsp:rsid wsp:val=&quot;00B35536&quot;/&gt;&lt;wsp:rsid wsp:val=&quot;00B3682C&quot;/&gt;&lt;wsp:rsid wsp:val=&quot;00B3698C&quot;/&gt;&lt;wsp:rsid wsp:val=&quot;00B3786D&quot;/&gt;&lt;wsp:rsid wsp:val=&quot;00B4518D&quot;/&gt;&lt;wsp:rsid wsp:val=&quot;00B6216A&quot;/&gt;&lt;wsp:rsid wsp:val=&quot;00B704CD&quot;/&gt;&lt;wsp:rsid wsp:val=&quot;00B812BF&quot;/&gt;&lt;wsp:rsid wsp:val=&quot;00B86771&quot;/&gt;&lt;wsp:rsid wsp:val=&quot;00B960AD&quot;/&gt;&lt;wsp:rsid wsp:val=&quot;00BA0A64&quot;/&gt;&lt;wsp:rsid wsp:val=&quot;00BA41E2&quot;/&gt;&lt;wsp:rsid wsp:val=&quot;00BA629E&quot;/&gt;&lt;wsp:rsid wsp:val=&quot;00BA6FC0&quot;/&gt;&lt;wsp:rsid wsp:val=&quot;00BB3D4F&quot;/&gt;&lt;wsp:rsid wsp:val=&quot;00BC0677&quot;/&gt;&lt;wsp:rsid wsp:val=&quot;00BC6393&quot;/&gt;&lt;wsp:rsid wsp:val=&quot;00BE28A4&quot;/&gt;&lt;wsp:rsid wsp:val=&quot;00BE483D&quot;/&gt;&lt;wsp:rsid wsp:val=&quot;00BF392E&quot;/&gt;&lt;wsp:rsid wsp:val=&quot;00BF43C7&quot;/&gt;&lt;wsp:rsid wsp:val=&quot;00C0609B&quot;/&gt;&lt;wsp:rsid wsp:val=&quot;00C27ECE&quot;/&gt;&lt;wsp:rsid wsp:val=&quot;00C417F7&quot;/&gt;&lt;wsp:rsid wsp:val=&quot;00C442EE&quot;/&gt;&lt;wsp:rsid wsp:val=&quot;00C46DFC&quot;/&gt;&lt;wsp:rsid wsp:val=&quot;00C60050&quot;/&gt;&lt;wsp:rsid wsp:val=&quot;00C853F2&quot;/&gt;&lt;wsp:rsid wsp:val=&quot;00C93664&quot;/&gt;&lt;wsp:rsid wsp:val=&quot;00CB263C&quot;/&gt;&lt;wsp:rsid wsp:val=&quot;00CC2695&quot;/&gt;&lt;wsp:rsid wsp:val=&quot;00CE0794&quot;/&gt;&lt;wsp:rsid wsp:val=&quot;00CE6384&quot;/&gt;&lt;wsp:rsid wsp:val=&quot;00D02164&quot;/&gt;&lt;wsp:rsid wsp:val=&quot;00D11F62&quot;/&gt;&lt;wsp:rsid wsp:val=&quot;00D27F6B&quot;/&gt;&lt;wsp:rsid wsp:val=&quot;00D31419&quot;/&gt;&lt;wsp:rsid wsp:val=&quot;00D51B1B&quot;/&gt;&lt;wsp:rsid wsp:val=&quot;00D55A9D&quot;/&gt;&lt;wsp:rsid wsp:val=&quot;00D57755&quot;/&gt;&lt;wsp:rsid wsp:val=&quot;00D64DB2&quot;/&gt;&lt;wsp:rsid wsp:val=&quot;00D65217&quot;/&gt;&lt;wsp:rsid wsp:val=&quot;00D72C01&quot;/&gt;&lt;wsp:rsid wsp:val=&quot;00D829A2&quot;/&gt;&lt;wsp:rsid wsp:val=&quot;00D877E2&quot;/&gt;&lt;wsp:rsid wsp:val=&quot;00D9307E&quot;/&gt;&lt;wsp:rsid wsp:val=&quot;00DD164C&quot;/&gt;&lt;wsp:rsid wsp:val=&quot;00DD212E&quot;/&gt;&lt;wsp:rsid wsp:val=&quot;00DE22C9&quot;/&gt;&lt;wsp:rsid wsp:val=&quot;00DE3716&quot;/&gt;&lt;wsp:rsid wsp:val=&quot;00DE59A1&quot;/&gt;&lt;wsp:rsid wsp:val=&quot;00E12A06&quot;/&gt;&lt;wsp:rsid wsp:val=&quot;00E34491&quot;/&gt;&lt;wsp:rsid wsp:val=&quot;00E644A3&quot;/&gt;&lt;wsp:rsid wsp:val=&quot;00E64979&quot;/&gt;&lt;wsp:rsid wsp:val=&quot;00E77467&quot;/&gt;&lt;wsp:rsid wsp:val=&quot;00E81E2B&quot;/&gt;&lt;wsp:rsid wsp:val=&quot;00E92E6F&quot;/&gt;&lt;wsp:rsid wsp:val=&quot;00EA6EAC&quot;/&gt;&lt;wsp:rsid wsp:val=&quot;00EC007F&quot;/&gt;&lt;wsp:rsid wsp:val=&quot;00EC398C&quot;/&gt;&lt;wsp:rsid wsp:val=&quot;00ED4509&quot;/&gt;&lt;wsp:rsid wsp:val=&quot;00EE499B&quot;/&gt;&lt;wsp:rsid wsp:val=&quot;00EF36B2&quot;/&gt;&lt;wsp:rsid wsp:val=&quot;00EF7EE6&quot;/&gt;&lt;wsp:rsid wsp:val=&quot;00F04065&quot;/&gt;&lt;wsp:rsid wsp:val=&quot;00F31A68&quot;/&gt;&lt;wsp:rsid wsp:val=&quot;00F40BA4&quot;/&gt;&lt;wsp:rsid wsp:val=&quot;00F5363B&quot;/&gt;&lt;wsp:rsid wsp:val=&quot;00F615A0&quot;/&gt;&lt;wsp:rsid wsp:val=&quot;00F62270&quot;/&gt;&lt;wsp:rsid wsp:val=&quot;00F632A5&quot;/&gt;&lt;wsp:rsid wsp:val=&quot;00F94F80&quot;/&gt;&lt;wsp:rsid wsp:val=&quot;00FB107B&quot;/&gt;&lt;wsp:rsid wsp:val=&quot;00FF6760&quot;/&gt;&lt;/wsp:rsids&gt;&lt;/w:docPr&gt;&lt;w:body&gt;&lt;wx:sect&gt;&lt;w:p wsp:rsidR=&quot;00000000&quot; wsp:rsidRDefault=&quot;00EC398C&quot; wsp:rsidP=&quot;00EC398C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b-cs/&gt;&lt;w:i/&gt;&lt;w:sz w:val=&quot;28&quot;/&gt;&lt;w:sz-cs w:val=&quot;28&quot;/&gt;&lt;w:lang w:val=&quot;EN-US&quot;/&gt;&lt;/w:rPr&gt;&lt;m:t&gt;U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5" o:title="" chromakey="white"/>
                </v:shape>
              </w:pict>
            </w:r>
            <w:r w:rsidRPr="00ED3C21">
              <w:rPr>
                <w:b w:val="0"/>
                <w:sz w:val="24"/>
                <w:szCs w:val="24"/>
              </w:rPr>
              <w:fldChar w:fldCharType="end"/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сим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трд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сил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бўл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дигин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силжитувчи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кучни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нгл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сини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ёзинг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 w:rsidRPr="00ED3C21">
              <w:rPr>
                <w:b w:val="0"/>
                <w:position w:val="-28"/>
                <w:sz w:val="24"/>
                <w:szCs w:val="24"/>
              </w:rPr>
              <w:object w:dxaOrig="1500" w:dyaOrig="680">
                <v:shape id="_x0000_i1065" type="#_x0000_t75" style="width:87pt;height:39pt" o:ole="">
                  <v:imagedata r:id="rId76" o:title=""/>
                </v:shape>
                <o:OLEObject Type="Embed" ProgID="Equation.3" ShapeID="_x0000_i1065" DrawAspect="Content" ObjectID="_1820808386" r:id="rId77"/>
              </w:object>
            </w:r>
            <w:r w:rsidRPr="00ED3C21">
              <w:rPr>
                <w:b w:val="0"/>
                <w:sz w:val="24"/>
                <w:szCs w:val="24"/>
              </w:rPr>
              <w:fldChar w:fldCharType="begin"/>
            </w:r>
            <w:r w:rsidRPr="00ED3C21">
              <w:rPr>
                <w:b w:val="0"/>
                <w:sz w:val="24"/>
                <w:szCs w:val="24"/>
              </w:rPr>
              <w:instrText xml:space="preserve"> QUOTE </w:instrText>
            </w:r>
            <w:r w:rsidRPr="00ED3C21">
              <w:rPr>
                <w:rFonts w:ascii="Cambria Math" w:hAnsi="Cambria Math"/>
                <w:sz w:val="24"/>
                <w:szCs w:val="24"/>
                <w:lang w:val="en-US"/>
              </w:rPr>
              <w:instrText>𝑵=𝑵</w:instrText>
            </w:r>
            <w:r w:rsidRPr="00ED3C21"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w:instrText>𝟏</w:instrText>
            </w:r>
            <w:r w:rsidRPr="00ED3C21">
              <w:rPr>
                <w:rFonts w:ascii="Cambria Math" w:hAnsi="Cambria Math"/>
                <w:sz w:val="24"/>
                <w:szCs w:val="24"/>
                <w:lang w:val="en-US"/>
              </w:rPr>
              <w:instrText>−𝑵</w:instrText>
            </w:r>
            <w:r w:rsidRPr="00ED3C21"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w:instrText>𝟐</w:instrText>
            </w:r>
            <w:r w:rsidRPr="00ED3C21">
              <w:rPr>
                <w:rFonts w:ascii="Cambria Math" w:hAnsi="Cambria Math"/>
                <w:sz w:val="24"/>
                <w:szCs w:val="24"/>
                <w:lang w:val="en-US"/>
              </w:rPr>
              <w:instrText>=𝑺 𝑷</w:instrText>
            </w:r>
            <w:r w:rsidRPr="00ED3C21"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w:instrText>𝟏</w:instrText>
            </w:r>
            <w:r w:rsidRPr="00ED3C21">
              <w:rPr>
                <w:rFonts w:ascii="Cambria Math" w:hAnsi="Cambria Math"/>
                <w:sz w:val="24"/>
                <w:szCs w:val="24"/>
                <w:lang w:val="en-US"/>
              </w:rPr>
              <w:instrText>−</w:instrText>
            </w:r>
            <w:r w:rsidRPr="00ED3C21">
              <w:rPr>
                <w:rFonts w:ascii="Cambria Math" w:hAnsi="Cambria Math"/>
                <w:sz w:val="24"/>
                <w:szCs w:val="24"/>
                <w:lang w:val="en-US"/>
              </w:rPr>
              <w:sym w:font="Symbol" w:char="F072"/>
            </w:r>
            <w:r w:rsidRPr="00ED3C21">
              <w:rPr>
                <w:rFonts w:ascii="Cambria Math" w:hAnsi="Cambria Math"/>
                <w:sz w:val="24"/>
                <w:szCs w:val="24"/>
                <w:lang w:val="en-US"/>
              </w:rPr>
              <w:instrText>𝒈𝑯𝑺</w:instrText>
            </w:r>
            <w:r w:rsidRPr="00ED3C21">
              <w:rPr>
                <w:b w:val="0"/>
                <w:sz w:val="24"/>
                <w:szCs w:val="24"/>
              </w:rPr>
              <w:instrText xml:space="preserve"> </w:instrText>
            </w:r>
            <w:r w:rsidRPr="00ED3C21">
              <w:rPr>
                <w:b w:val="0"/>
                <w:sz w:val="24"/>
                <w:szCs w:val="24"/>
              </w:rPr>
              <w:fldChar w:fldCharType="separate"/>
            </w:r>
            <w:r w:rsidRPr="00ED3C21">
              <w:rPr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position w:val="-6"/>
                <w:sz w:val="24"/>
                <w:szCs w:val="24"/>
              </w:rPr>
              <w:object w:dxaOrig="960" w:dyaOrig="279">
                <v:shape id="_x0000_i1066" type="#_x0000_t75" style="width:57pt;height:17.25pt" o:ole="">
                  <v:imagedata r:id="rId78" o:title=""/>
                </v:shape>
                <o:OLEObject Type="Embed" ProgID="Equation.3" ShapeID="_x0000_i1066" DrawAspect="Content" ObjectID="_1820808387" r:id="rId79"/>
              </w:objec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position w:val="-10"/>
                <w:sz w:val="24"/>
                <w:szCs w:val="24"/>
              </w:rPr>
              <w:object w:dxaOrig="1359" w:dyaOrig="320">
                <v:shape id="_x0000_i1067" type="#_x0000_t75" style="width:66pt;height:15.75pt" o:ole="">
                  <v:imagedata r:id="rId80" o:title=""/>
                </v:shape>
                <o:OLEObject Type="Embed" ProgID="Equation.3" ShapeID="_x0000_i1067" DrawAspect="Content" ObjectID="_1820808388" r:id="rId81"/>
              </w:object>
            </w:r>
            <w:r w:rsidRPr="00ED3C21">
              <w:rPr>
                <w:b w:val="0"/>
                <w:sz w:val="24"/>
                <w:szCs w:val="24"/>
              </w:rPr>
              <w:fldChar w:fldCharType="begin"/>
            </w:r>
            <w:r w:rsidRPr="00ED3C21">
              <w:rPr>
                <w:b w:val="0"/>
                <w:sz w:val="24"/>
                <w:szCs w:val="24"/>
              </w:rPr>
              <w:instrText xml:space="preserve"> QUOTE </w:instrText>
            </w:r>
            <w:r w:rsidRPr="00ED3C21">
              <w:rPr>
                <w:rFonts w:ascii="Cambria Math" w:hAnsi="Cambria Math"/>
                <w:sz w:val="24"/>
                <w:szCs w:val="24"/>
                <w:lang w:val="en-US"/>
              </w:rPr>
              <w:instrText>𝑵</w:instrText>
            </w:r>
            <w:r w:rsidRPr="00ED3C21">
              <w:rPr>
                <w:rFonts w:ascii="Cambria Math" w:hAnsi="Cambria Math"/>
                <w:sz w:val="24"/>
                <w:szCs w:val="24"/>
                <w:vertAlign w:val="subscript"/>
              </w:rPr>
              <w:instrText>𝟐</w:instrText>
            </w:r>
            <w:r w:rsidRPr="00ED3C21">
              <w:rPr>
                <w:rFonts w:ascii="Cambria Math" w:hAnsi="Cambria Math"/>
                <w:sz w:val="24"/>
                <w:szCs w:val="24"/>
              </w:rPr>
              <w:instrText>=−</w:instrText>
            </w:r>
            <w:r w:rsidRPr="00ED3C21">
              <w:rPr>
                <w:rFonts w:ascii="Cambria Math" w:hAnsi="Cambria Math"/>
                <w:sz w:val="24"/>
                <w:szCs w:val="24"/>
                <w:lang w:val="en-US"/>
              </w:rPr>
              <w:sym w:font="Symbol" w:char="F072"/>
            </w:r>
            <w:r w:rsidRPr="00ED3C21">
              <w:rPr>
                <w:rFonts w:ascii="Cambria Math" w:hAnsi="Cambria Math"/>
                <w:sz w:val="24"/>
                <w:szCs w:val="24"/>
                <w:lang w:val="en-US"/>
              </w:rPr>
              <w:instrText>𝒈</w:instrText>
            </w:r>
            <w:r w:rsidRPr="00ED3C21">
              <w:rPr>
                <w:rFonts w:ascii="Cambria Math" w:hAnsi="Cambria Math"/>
                <w:sz w:val="24"/>
                <w:szCs w:val="24"/>
              </w:rPr>
              <w:instrText xml:space="preserve"> </w:instrText>
            </w:r>
            <w:r w:rsidRPr="00ED3C21">
              <w:rPr>
                <w:rFonts w:ascii="Cambria Math" w:hAnsi="Cambria Math"/>
                <w:sz w:val="24"/>
                <w:szCs w:val="24"/>
                <w:lang w:val="en-US"/>
              </w:rPr>
              <w:instrText>𝑯</w:instrText>
            </w:r>
            <w:r w:rsidRPr="00ED3C21">
              <w:rPr>
                <w:rFonts w:ascii="Cambria Math" w:hAnsi="Cambria Math"/>
                <w:sz w:val="24"/>
                <w:szCs w:val="24"/>
              </w:rPr>
              <w:instrText xml:space="preserve"> </w:instrText>
            </w:r>
            <w:r w:rsidRPr="00ED3C21">
              <w:rPr>
                <w:rFonts w:ascii="Cambria Math" w:hAnsi="Cambria Math"/>
                <w:sz w:val="24"/>
                <w:szCs w:val="24"/>
                <w:lang w:val="en-US"/>
              </w:rPr>
              <w:instrText>𝑺</w:instrText>
            </w:r>
            <w:r w:rsidRPr="00ED3C21">
              <w:rPr>
                <w:b w:val="0"/>
                <w:sz w:val="24"/>
                <w:szCs w:val="24"/>
              </w:rPr>
              <w:instrText xml:space="preserve"> </w:instrText>
            </w:r>
            <w:r w:rsidRPr="00ED3C21">
              <w:rPr>
                <w:b w:val="0"/>
                <w:sz w:val="24"/>
                <w:szCs w:val="24"/>
              </w:rPr>
              <w:fldChar w:fldCharType="separate"/>
            </w:r>
            <w:r w:rsidRPr="00ED3C21">
              <w:rPr>
                <w:b w:val="0"/>
                <w:sz w:val="24"/>
                <w:szCs w:val="24"/>
              </w:rPr>
              <w:fldChar w:fldCharType="end"/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position w:val="-10"/>
                <w:sz w:val="24"/>
                <w:szCs w:val="24"/>
              </w:rPr>
              <w:object w:dxaOrig="1080" w:dyaOrig="320">
                <v:shape id="_x0000_i1068" type="#_x0000_t75" style="width:57pt;height:17.25pt" o:ole="">
                  <v:imagedata r:id="rId82" o:title=""/>
                </v:shape>
                <o:OLEObject Type="Embed" ProgID="Equation.3" ShapeID="_x0000_i1068" DrawAspect="Content" ObjectID="_1820808389" r:id="rId83"/>
              </w:objec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Бир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итд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икки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трубк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ёки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згирлиги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бўл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трники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fldChar w:fldCharType="begin"/>
            </w:r>
            <w:r w:rsidRPr="00ED3C21">
              <w:rPr>
                <w:b w:val="0"/>
                <w:sz w:val="24"/>
                <w:szCs w:val="24"/>
              </w:rPr>
              <w:instrText xml:space="preserve"> QUOTE </w:instrText>
            </w:r>
            <w:r w:rsidRPr="00ED3C21">
              <w:rPr>
                <w:rFonts w:ascii="Cambria Math" w:hAnsi="Cambria Math"/>
                <w:sz w:val="24"/>
                <w:szCs w:val="24"/>
                <w:lang w:val="en-US"/>
              </w:rPr>
              <w:instrText>𝑼</w:instrText>
            </w:r>
            <w:r w:rsidRPr="00ED3C21">
              <w:rPr>
                <w:b w:val="0"/>
                <w:sz w:val="24"/>
                <w:szCs w:val="24"/>
              </w:rPr>
              <w:instrText xml:space="preserve"> </w:instrText>
            </w:r>
            <w:r w:rsidRPr="00ED3C21">
              <w:rPr>
                <w:b w:val="0"/>
                <w:sz w:val="24"/>
                <w:szCs w:val="24"/>
              </w:rPr>
              <w:fldChar w:fldCharType="separate"/>
            </w:r>
            <w:r w:rsidRPr="00ED3C21">
              <w:rPr>
                <w:position w:val="-6"/>
                <w:sz w:val="24"/>
                <w:szCs w:val="24"/>
              </w:rPr>
              <w:object w:dxaOrig="260" w:dyaOrig="279">
                <v:shape id="_x0000_i1069" type="#_x0000_t75" style="width:12.75pt;height:14.25pt" o:ole="">
                  <v:imagedata r:id="rId84" o:title=""/>
                </v:shape>
                <o:OLEObject Type="Embed" ProgID="Equation.3" ShapeID="_x0000_i1069" DrawAspect="Content" ObjectID="_1820808390" r:id="rId85"/>
              </w:object>
            </w:r>
            <w:r w:rsidRPr="00ED3C21">
              <w:rPr>
                <w:b w:val="0"/>
                <w:sz w:val="24"/>
                <w:szCs w:val="24"/>
              </w:rPr>
              <w:fldChar w:fldCharType="end"/>
            </w:r>
            <w:r w:rsidRPr="00ED3C21">
              <w:rPr>
                <w:b w:val="0"/>
                <w:sz w:val="24"/>
                <w:szCs w:val="24"/>
              </w:rPr>
              <w:t xml:space="preserve">- </w:t>
            </w:r>
            <w:r>
              <w:rPr>
                <w:b w:val="0"/>
                <w:sz w:val="24"/>
                <w:szCs w:val="24"/>
                <w:lang w:val="uz-Cyrl-UZ"/>
              </w:rPr>
              <w:t>сим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трники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икк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згирлик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бўл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трубк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ғлиқ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ED3C21">
              <w:rPr>
                <w:b w:val="0"/>
                <w:sz w:val="24"/>
                <w:szCs w:val="24"/>
              </w:rPr>
              <w:fldChar w:fldCharType="begin"/>
            </w:r>
            <w:r w:rsidRPr="00ED3C21">
              <w:rPr>
                <w:b w:val="0"/>
                <w:sz w:val="24"/>
                <w:szCs w:val="24"/>
              </w:rPr>
              <w:instrText xml:space="preserve"> QUOTE </w:instrText>
            </w:r>
            <w:r w:rsidRPr="00ED3C21">
              <w:rPr>
                <w:position w:val="-6"/>
                <w:sz w:val="24"/>
                <w:szCs w:val="24"/>
              </w:rPr>
              <w:pict>
                <v:shape id="_x0000_i1070" type="#_x0000_t75" style="width:10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90&quot;/&gt;&lt;w:hideSpellingErrors/&gt;&lt;w:linkStyle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5417&quot;/&gt;&lt;wsp:rsid wsp:val=&quot;00003F97&quot;/&gt;&lt;wsp:rsid wsp:val=&quot;000308FE&quot;/&gt;&lt;wsp:rsid wsp:val=&quot;00040B02&quot;/&gt;&lt;wsp:rsid wsp:val=&quot;000459DD&quot;/&gt;&lt;wsp:rsid wsp:val=&quot;00057CBA&quot;/&gt;&lt;wsp:rsid wsp:val=&quot;00062B5C&quot;/&gt;&lt;wsp:rsid wsp:val=&quot;00064ACE&quot;/&gt;&lt;wsp:rsid wsp:val=&quot;000920BF&quot;/&gt;&lt;wsp:rsid wsp:val=&quot;000A4D9F&quot;/&gt;&lt;wsp:rsid wsp:val=&quot;000B2842&quot;/&gt;&lt;wsp:rsid wsp:val=&quot;000B3345&quot;/&gt;&lt;wsp:rsid wsp:val=&quot;000B463A&quot;/&gt;&lt;wsp:rsid wsp:val=&quot;000C49CE&quot;/&gt;&lt;wsp:rsid wsp:val=&quot;000D0323&quot;/&gt;&lt;wsp:rsid wsp:val=&quot;0013537D&quot;/&gt;&lt;wsp:rsid wsp:val=&quot;00136EDB&quot;/&gt;&lt;wsp:rsid wsp:val=&quot;00137436&quot;/&gt;&lt;wsp:rsid wsp:val=&quot;00143215&quot;/&gt;&lt;wsp:rsid wsp:val=&quot;0014342E&quot;/&gt;&lt;wsp:rsid wsp:val=&quot;001545F7&quot;/&gt;&lt;wsp:rsid wsp:val=&quot;001549CD&quot;/&gt;&lt;wsp:rsid wsp:val=&quot;00155427&quot;/&gt;&lt;wsp:rsid wsp:val=&quot;00180504&quot;/&gt;&lt;wsp:rsid wsp:val=&quot;00180E75&quot;/&gt;&lt;wsp:rsid wsp:val=&quot;001837E3&quot;/&gt;&lt;wsp:rsid wsp:val=&quot;00190EC6&quot;/&gt;&lt;wsp:rsid wsp:val=&quot;001A5767&quot;/&gt;&lt;wsp:rsid wsp:val=&quot;001B28B2&quot;/&gt;&lt;wsp:rsid wsp:val=&quot;001B612D&quot;/&gt;&lt;wsp:rsid wsp:val=&quot;001B6BEB&quot;/&gt;&lt;wsp:rsid wsp:val=&quot;001B7D0F&quot;/&gt;&lt;wsp:rsid wsp:val=&quot;001C1684&quot;/&gt;&lt;wsp:rsid wsp:val=&quot;001C4EEF&quot;/&gt;&lt;wsp:rsid wsp:val=&quot;001D4E2A&quot;/&gt;&lt;wsp:rsid wsp:val=&quot;001F54F1&quot;/&gt;&lt;wsp:rsid wsp:val=&quot;001F77AD&quot;/&gt;&lt;wsp:rsid wsp:val=&quot;00202838&quot;/&gt;&lt;wsp:rsid wsp:val=&quot;00210EF3&quot;/&gt;&lt;wsp:rsid wsp:val=&quot;002212EF&quot;/&gt;&lt;wsp:rsid wsp:val=&quot;0023264A&quot;/&gt;&lt;wsp:rsid wsp:val=&quot;00246AF9&quot;/&gt;&lt;wsp:rsid wsp:val=&quot;00255B34&quot;/&gt;&lt;wsp:rsid wsp:val=&quot;0026327E&quot;/&gt;&lt;wsp:rsid wsp:val=&quot;00270364&quot;/&gt;&lt;wsp:rsid wsp:val=&quot;002A045A&quot;/&gt;&lt;wsp:rsid wsp:val=&quot;002A62CF&quot;/&gt;&lt;wsp:rsid wsp:val=&quot;002B71A6&quot;/&gt;&lt;wsp:rsid wsp:val=&quot;002C57D8&quot;/&gt;&lt;wsp:rsid wsp:val=&quot;002F3628&quot;/&gt;&lt;wsp:rsid wsp:val=&quot;00303F42&quot;/&gt;&lt;wsp:rsid wsp:val=&quot;00305FE5&quot;/&gt;&lt;wsp:rsid wsp:val=&quot;0031771E&quot;/&gt;&lt;wsp:rsid wsp:val=&quot;003305FA&quot;/&gt;&lt;wsp:rsid wsp:val=&quot;00344E9B&quot;/&gt;&lt;wsp:rsid wsp:val=&quot;00355517&quot;/&gt;&lt;wsp:rsid wsp:val=&quot;003739ED&quot;/&gt;&lt;wsp:rsid wsp:val=&quot;00382195&quot;/&gt;&lt;wsp:rsid wsp:val=&quot;00393071&quot;/&gt;&lt;wsp:rsid wsp:val=&quot;003946C4&quot;/&gt;&lt;wsp:rsid wsp:val=&quot;00397C24&quot;/&gt;&lt;wsp:rsid wsp:val=&quot;003A4E83&quot;/&gt;&lt;wsp:rsid wsp:val=&quot;003B1046&quot;/&gt;&lt;wsp:rsid wsp:val=&quot;003D6A27&quot;/&gt;&lt;wsp:rsid wsp:val=&quot;003E7E39&quot;/&gt;&lt;wsp:rsid wsp:val=&quot;003F601F&quot;/&gt;&lt;wsp:rsid wsp:val=&quot;00433F39&quot;/&gt;&lt;wsp:rsid wsp:val=&quot;004467B6&quot;/&gt;&lt;wsp:rsid wsp:val=&quot;00466740&quot;/&gt;&lt;wsp:rsid wsp:val=&quot;00472762&quot;/&gt;&lt;wsp:rsid wsp:val=&quot;00481EEA&quot;/&gt;&lt;wsp:rsid wsp:val=&quot;00482F8D&quot;/&gt;&lt;wsp:rsid wsp:val=&quot;0049239F&quot;/&gt;&lt;wsp:rsid wsp:val=&quot;00492617&quot;/&gt;&lt;wsp:rsid wsp:val=&quot;00494F74&quot;/&gt;&lt;wsp:rsid wsp:val=&quot;00497C9E&quot;/&gt;&lt;wsp:rsid wsp:val=&quot;004A5D91&quot;/&gt;&lt;wsp:rsid wsp:val=&quot;004B1822&quot;/&gt;&lt;wsp:rsid wsp:val=&quot;004C5417&quot;/&gt;&lt;wsp:rsid wsp:val=&quot;004D5348&quot;/&gt;&lt;wsp:rsid wsp:val=&quot;00506C72&quot;/&gt;&lt;wsp:rsid wsp:val=&quot;00507E5C&quot;/&gt;&lt;wsp:rsid wsp:val=&quot;00516190&quot;/&gt;&lt;wsp:rsid wsp:val=&quot;00533B54&quot;/&gt;&lt;wsp:rsid wsp:val=&quot;00560F1F&quot;/&gt;&lt;wsp:rsid wsp:val=&quot;00561C89&quot;/&gt;&lt;wsp:rsid wsp:val=&quot;00570B1E&quot;/&gt;&lt;wsp:rsid wsp:val=&quot;00580D41&quot;/&gt;&lt;wsp:rsid wsp:val=&quot;00584DC2&quot;/&gt;&lt;wsp:rsid wsp:val=&quot;00586589&quot;/&gt;&lt;wsp:rsid wsp:val=&quot;005A09FC&quot;/&gt;&lt;wsp:rsid wsp:val=&quot;005A45A0&quot;/&gt;&lt;wsp:rsid wsp:val=&quot;005A7969&quot;/&gt;&lt;wsp:rsid wsp:val=&quot;005B0C57&quot;/&gt;&lt;wsp:rsid wsp:val=&quot;005C0D8C&quot;/&gt;&lt;wsp:rsid wsp:val=&quot;005C40DC&quot;/&gt;&lt;wsp:rsid wsp:val=&quot;005D4D79&quot;/&gt;&lt;wsp:rsid wsp:val=&quot;005F20AD&quot;/&gt;&lt;wsp:rsid wsp:val=&quot;005F61C4&quot;/&gt;&lt;wsp:rsid wsp:val=&quot;005F714A&quot;/&gt;&lt;wsp:rsid wsp:val=&quot;00605D47&quot;/&gt;&lt;wsp:rsid wsp:val=&quot;00610DA9&quot;/&gt;&lt;wsp:rsid wsp:val=&quot;00642681&quot;/&gt;&lt;wsp:rsid wsp:val=&quot;00650B85&quot;/&gt;&lt;wsp:rsid wsp:val=&quot;006562C5&quot;/&gt;&lt;wsp:rsid wsp:val=&quot;006576BF&quot;/&gt;&lt;wsp:rsid wsp:val=&quot;00657F02&quot;/&gt;&lt;wsp:rsid wsp:val=&quot;006621F7&quot;/&gt;&lt;wsp:rsid wsp:val=&quot;006716E4&quot;/&gt;&lt;wsp:rsid wsp:val=&quot;006B45AE&quot;/&gt;&lt;wsp:rsid wsp:val=&quot;006C140B&quot;/&gt;&lt;wsp:rsid wsp:val=&quot;006C20F8&quot;/&gt;&lt;wsp:rsid wsp:val=&quot;006E66EF&quot;/&gt;&lt;wsp:rsid wsp:val=&quot;007036BC&quot;/&gt;&lt;wsp:rsid wsp:val=&quot;00732974&quot;/&gt;&lt;wsp:rsid wsp:val=&quot;0073779A&quot;/&gt;&lt;wsp:rsid wsp:val=&quot;00737C08&quot;/&gt;&lt;wsp:rsid wsp:val=&quot;00742D73&quot;/&gt;&lt;wsp:rsid wsp:val=&quot;007438C5&quot;/&gt;&lt;wsp:rsid wsp:val=&quot;00746F20&quot;/&gt;&lt;wsp:rsid wsp:val=&quot;00750B7A&quot;/&gt;&lt;wsp:rsid wsp:val=&quot;00751024&quot;/&gt;&lt;wsp:rsid wsp:val=&quot;00753828&quot;/&gt;&lt;wsp:rsid wsp:val=&quot;00755B47&quot;/&gt;&lt;wsp:rsid wsp:val=&quot;00761B08&quot;/&gt;&lt;wsp:rsid wsp:val=&quot;0077496C&quot;/&gt;&lt;wsp:rsid wsp:val=&quot;007934CB&quot;/&gt;&lt;wsp:rsid wsp:val=&quot;007952FB&quot;/&gt;&lt;wsp:rsid wsp:val=&quot;007A5FC4&quot;/&gt;&lt;wsp:rsid wsp:val=&quot;007B6ABB&quot;/&gt;&lt;wsp:rsid wsp:val=&quot;007C0E43&quot;/&gt;&lt;wsp:rsid wsp:val=&quot;007C1F9E&quot;/&gt;&lt;wsp:rsid wsp:val=&quot;007C60DE&quot;/&gt;&lt;wsp:rsid wsp:val=&quot;007C6962&quot;/&gt;&lt;wsp:rsid wsp:val=&quot;007D1C65&quot;/&gt;&lt;wsp:rsid wsp:val=&quot;007E578F&quot;/&gt;&lt;wsp:rsid wsp:val=&quot;007F066E&quot;/&gt;&lt;wsp:rsid wsp:val=&quot;0080018F&quot;/&gt;&lt;wsp:rsid wsp:val=&quot;008140C9&quot;/&gt;&lt;wsp:rsid wsp:val=&quot;00830952&quot;/&gt;&lt;wsp:rsid wsp:val=&quot;008403BD&quot;/&gt;&lt;wsp:rsid wsp:val=&quot;00840754&quot;/&gt;&lt;wsp:rsid wsp:val=&quot;00847856&quot;/&gt;&lt;wsp:rsid wsp:val=&quot;00862975&quot;/&gt;&lt;wsp:rsid wsp:val=&quot;00867076&quot;/&gt;&lt;wsp:rsid wsp:val=&quot;00875A3D&quot;/&gt;&lt;wsp:rsid wsp:val=&quot;008A271D&quot;/&gt;&lt;wsp:rsid wsp:val=&quot;008B4E60&quot;/&gt;&lt;wsp:rsid wsp:val=&quot;008B7580&quot;/&gt;&lt;wsp:rsid wsp:val=&quot;008C55A9&quot;/&gt;&lt;wsp:rsid wsp:val=&quot;008C76AE&quot;/&gt;&lt;wsp:rsid wsp:val=&quot;008D0B60&quot;/&gt;&lt;wsp:rsid wsp:val=&quot;00913FF4&quot;/&gt;&lt;wsp:rsid wsp:val=&quot;00936030&quot;/&gt;&lt;wsp:rsid wsp:val=&quot;00941DFF&quot;/&gt;&lt;wsp:rsid wsp:val=&quot;00951666&quot;/&gt;&lt;wsp:rsid wsp:val=&quot;00956FD3&quot;/&gt;&lt;wsp:rsid wsp:val=&quot;00962AFF&quot;/&gt;&lt;wsp:rsid wsp:val=&quot;00991CAC&quot;/&gt;&lt;wsp:rsid wsp:val=&quot;00996F1A&quot;/&gt;&lt;wsp:rsid wsp:val=&quot;009A7E96&quot;/&gt;&lt;wsp:rsid wsp:val=&quot;009B225D&quot;/&gt;&lt;wsp:rsid wsp:val=&quot;009B3895&quot;/&gt;&lt;wsp:rsid wsp:val=&quot;009B7503&quot;/&gt;&lt;wsp:rsid wsp:val=&quot;009F5175&quot;/&gt;&lt;wsp:rsid wsp:val=&quot;00A1018F&quot;/&gt;&lt;wsp:rsid wsp:val=&quot;00A15FFD&quot;/&gt;&lt;wsp:rsid wsp:val=&quot;00A1705A&quot;/&gt;&lt;wsp:rsid wsp:val=&quot;00A24C43&quot;/&gt;&lt;wsp:rsid wsp:val=&quot;00A3190A&quot;/&gt;&lt;wsp:rsid wsp:val=&quot;00A32463&quot;/&gt;&lt;wsp:rsid wsp:val=&quot;00A46EB3&quot;/&gt;&lt;wsp:rsid wsp:val=&quot;00A55A39&quot;/&gt;&lt;wsp:rsid wsp:val=&quot;00A661AA&quot;/&gt;&lt;wsp:rsid wsp:val=&quot;00A75313&quot;/&gt;&lt;wsp:rsid wsp:val=&quot;00A776C7&quot;/&gt;&lt;wsp:rsid wsp:val=&quot;00A85E25&quot;/&gt;&lt;wsp:rsid wsp:val=&quot;00AA32C3&quot;/&gt;&lt;wsp:rsid wsp:val=&quot;00AA790F&quot;/&gt;&lt;wsp:rsid wsp:val=&quot;00AB453B&quot;/&gt;&lt;wsp:rsid wsp:val=&quot;00AC143A&quot;/&gt;&lt;wsp:rsid wsp:val=&quot;00AE29B4&quot;/&gt;&lt;wsp:rsid wsp:val=&quot;00AE473B&quot;/&gt;&lt;wsp:rsid wsp:val=&quot;00AF0C87&quot;/&gt;&lt;wsp:rsid wsp:val=&quot;00B02065&quot;/&gt;&lt;wsp:rsid wsp:val=&quot;00B0334A&quot;/&gt;&lt;wsp:rsid wsp:val=&quot;00B0387F&quot;/&gt;&lt;wsp:rsid wsp:val=&quot;00B06CB1&quot;/&gt;&lt;wsp:rsid wsp:val=&quot;00B17D8C&quot;/&gt;&lt;wsp:rsid wsp:val=&quot;00B2544A&quot;/&gt;&lt;wsp:rsid wsp:val=&quot;00B35536&quot;/&gt;&lt;wsp:rsid wsp:val=&quot;00B3682C&quot;/&gt;&lt;wsp:rsid wsp:val=&quot;00B3698C&quot;/&gt;&lt;wsp:rsid wsp:val=&quot;00B3786D&quot;/&gt;&lt;wsp:rsid wsp:val=&quot;00B4518D&quot;/&gt;&lt;wsp:rsid wsp:val=&quot;00B6216A&quot;/&gt;&lt;wsp:rsid wsp:val=&quot;00B704CD&quot;/&gt;&lt;wsp:rsid wsp:val=&quot;00B812BF&quot;/&gt;&lt;wsp:rsid wsp:val=&quot;00B86771&quot;/&gt;&lt;wsp:rsid wsp:val=&quot;00B960AD&quot;/&gt;&lt;wsp:rsid wsp:val=&quot;00BA0A64&quot;/&gt;&lt;wsp:rsid wsp:val=&quot;00BA41E2&quot;/&gt;&lt;wsp:rsid wsp:val=&quot;00BA629E&quot;/&gt;&lt;wsp:rsid wsp:val=&quot;00BA6FC0&quot;/&gt;&lt;wsp:rsid wsp:val=&quot;00BB3D4F&quot;/&gt;&lt;wsp:rsid wsp:val=&quot;00BC0677&quot;/&gt;&lt;wsp:rsid wsp:val=&quot;00BC6393&quot;/&gt;&lt;wsp:rsid wsp:val=&quot;00BE28A4&quot;/&gt;&lt;wsp:rsid wsp:val=&quot;00BE483D&quot;/&gt;&lt;wsp:rsid wsp:val=&quot;00BF392E&quot;/&gt;&lt;wsp:rsid wsp:val=&quot;00BF43C7&quot;/&gt;&lt;wsp:rsid wsp:val=&quot;00C0609B&quot;/&gt;&lt;wsp:rsid wsp:val=&quot;00C27ECE&quot;/&gt;&lt;wsp:rsid wsp:val=&quot;00C417F7&quot;/&gt;&lt;wsp:rsid wsp:val=&quot;00C442EE&quot;/&gt;&lt;wsp:rsid wsp:val=&quot;00C46DFC&quot;/&gt;&lt;wsp:rsid wsp:val=&quot;00C60050&quot;/&gt;&lt;wsp:rsid wsp:val=&quot;00C853F2&quot;/&gt;&lt;wsp:rsid wsp:val=&quot;00C93664&quot;/&gt;&lt;wsp:rsid wsp:val=&quot;00CB263C&quot;/&gt;&lt;wsp:rsid wsp:val=&quot;00CC2695&quot;/&gt;&lt;wsp:rsid wsp:val=&quot;00CE0794&quot;/&gt;&lt;wsp:rsid wsp:val=&quot;00CE6384&quot;/&gt;&lt;wsp:rsid wsp:val=&quot;00D02164&quot;/&gt;&lt;wsp:rsid wsp:val=&quot;00D11F62&quot;/&gt;&lt;wsp:rsid wsp:val=&quot;00D27F6B&quot;/&gt;&lt;wsp:rsid wsp:val=&quot;00D31419&quot;/&gt;&lt;wsp:rsid wsp:val=&quot;00D51B1B&quot;/&gt;&lt;wsp:rsid wsp:val=&quot;00D55A9D&quot;/&gt;&lt;wsp:rsid wsp:val=&quot;00D57755&quot;/&gt;&lt;wsp:rsid wsp:val=&quot;00D64DB2&quot;/&gt;&lt;wsp:rsid wsp:val=&quot;00D65217&quot;/&gt;&lt;wsp:rsid wsp:val=&quot;00D72C01&quot;/&gt;&lt;wsp:rsid wsp:val=&quot;00D829A2&quot;/&gt;&lt;wsp:rsid wsp:val=&quot;00D877E2&quot;/&gt;&lt;wsp:rsid wsp:val=&quot;00D9307E&quot;/&gt;&lt;wsp:rsid wsp:val=&quot;00DD164C&quot;/&gt;&lt;wsp:rsid wsp:val=&quot;00DD212E&quot;/&gt;&lt;wsp:rsid wsp:val=&quot;00DE22C9&quot;/&gt;&lt;wsp:rsid wsp:val=&quot;00DE3716&quot;/&gt;&lt;wsp:rsid wsp:val=&quot;00DE59A1&quot;/&gt;&lt;wsp:rsid wsp:val=&quot;00E12A06&quot;/&gt;&lt;wsp:rsid wsp:val=&quot;00E34491&quot;/&gt;&lt;wsp:rsid wsp:val=&quot;00E644A3&quot;/&gt;&lt;wsp:rsid wsp:val=&quot;00E64979&quot;/&gt;&lt;wsp:rsid wsp:val=&quot;00E77467&quot;/&gt;&lt;wsp:rsid wsp:val=&quot;00E81E2B&quot;/&gt;&lt;wsp:rsid wsp:val=&quot;00E92E6F&quot;/&gt;&lt;wsp:rsid wsp:val=&quot;00EA6EAC&quot;/&gt;&lt;wsp:rsid wsp:val=&quot;00EC007F&quot;/&gt;&lt;wsp:rsid wsp:val=&quot;00ED4509&quot;/&gt;&lt;wsp:rsid wsp:val=&quot;00EE499B&quot;/&gt;&lt;wsp:rsid wsp:val=&quot;00EF36B2&quot;/&gt;&lt;wsp:rsid wsp:val=&quot;00EF64E0&quot;/&gt;&lt;wsp:rsid wsp:val=&quot;00EF7EE6&quot;/&gt;&lt;wsp:rsid wsp:val=&quot;00F04065&quot;/&gt;&lt;wsp:rsid wsp:val=&quot;00F31A68&quot;/&gt;&lt;wsp:rsid wsp:val=&quot;00F40BA4&quot;/&gt;&lt;wsp:rsid wsp:val=&quot;00F5363B&quot;/&gt;&lt;wsp:rsid wsp:val=&quot;00F615A0&quot;/&gt;&lt;wsp:rsid wsp:val=&quot;00F62270&quot;/&gt;&lt;wsp:rsid wsp:val=&quot;00F632A5&quot;/&gt;&lt;wsp:rsid wsp:val=&quot;00F94F80&quot;/&gt;&lt;wsp:rsid wsp:val=&quot;00FB107B&quot;/&gt;&lt;wsp:rsid wsp:val=&quot;00FF6760&quot;/&gt;&lt;/wsp:rsids&gt;&lt;/w:docPr&gt;&lt;w:body&gt;&lt;wx:sect&gt;&lt;w:p wsp:rsidR=&quot;00000000&quot; wsp:rsidRDefault=&quot;00EF64E0&quot; wsp:rsidP=&quot;00EF64E0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b-cs/&gt;&lt;w:i/&gt;&lt;w:sz w:val=&quot;28&quot;/&gt;&lt;w:sz-cs w:val=&quot;28&quot;/&gt;&lt;w:lang w:val=&quot;EN-US&quot;/&gt;&lt;/w:rPr&gt;&lt;m:t&gt;U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5" o:title="" chromakey="white"/>
                </v:shape>
              </w:pict>
            </w:r>
            <w:r w:rsidRPr="00ED3C21">
              <w:rPr>
                <w:b w:val="0"/>
                <w:sz w:val="24"/>
                <w:szCs w:val="24"/>
              </w:rPr>
              <w:instrText xml:space="preserve"> </w:instrText>
            </w:r>
            <w:r w:rsidRPr="00ED3C21">
              <w:rPr>
                <w:b w:val="0"/>
                <w:sz w:val="24"/>
                <w:szCs w:val="24"/>
              </w:rPr>
              <w:fldChar w:fldCharType="separate"/>
            </w:r>
            <w:r w:rsidRPr="00ED3C21">
              <w:rPr>
                <w:position w:val="-6"/>
                <w:sz w:val="24"/>
                <w:szCs w:val="24"/>
              </w:rPr>
              <w:pict>
                <v:shape id="_x0000_i1071" type="#_x0000_t75" style="width:10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90&quot;/&gt;&lt;w:hideSpellingErrors/&gt;&lt;w:linkStyles/&gt;&lt;w:stylePaneFormatFilter w:val=&quot;3F01&quot;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5417&quot;/&gt;&lt;wsp:rsid wsp:val=&quot;00003F97&quot;/&gt;&lt;wsp:rsid wsp:val=&quot;000308FE&quot;/&gt;&lt;wsp:rsid wsp:val=&quot;00040B02&quot;/&gt;&lt;wsp:rsid wsp:val=&quot;000459DD&quot;/&gt;&lt;wsp:rsid wsp:val=&quot;00057CBA&quot;/&gt;&lt;wsp:rsid wsp:val=&quot;00062B5C&quot;/&gt;&lt;wsp:rsid wsp:val=&quot;00064ACE&quot;/&gt;&lt;wsp:rsid wsp:val=&quot;000920BF&quot;/&gt;&lt;wsp:rsid wsp:val=&quot;000A4D9F&quot;/&gt;&lt;wsp:rsid wsp:val=&quot;000B2842&quot;/&gt;&lt;wsp:rsid wsp:val=&quot;000B3345&quot;/&gt;&lt;wsp:rsid wsp:val=&quot;000B463A&quot;/&gt;&lt;wsp:rsid wsp:val=&quot;000C49CE&quot;/&gt;&lt;wsp:rsid wsp:val=&quot;000D0323&quot;/&gt;&lt;wsp:rsid wsp:val=&quot;0013537D&quot;/&gt;&lt;wsp:rsid wsp:val=&quot;00136EDB&quot;/&gt;&lt;wsp:rsid wsp:val=&quot;00137436&quot;/&gt;&lt;wsp:rsid wsp:val=&quot;00143215&quot;/&gt;&lt;wsp:rsid wsp:val=&quot;0014342E&quot;/&gt;&lt;wsp:rsid wsp:val=&quot;001545F7&quot;/&gt;&lt;wsp:rsid wsp:val=&quot;001549CD&quot;/&gt;&lt;wsp:rsid wsp:val=&quot;00155427&quot;/&gt;&lt;wsp:rsid wsp:val=&quot;00180504&quot;/&gt;&lt;wsp:rsid wsp:val=&quot;00180E75&quot;/&gt;&lt;wsp:rsid wsp:val=&quot;001837E3&quot;/&gt;&lt;wsp:rsid wsp:val=&quot;00190EC6&quot;/&gt;&lt;wsp:rsid wsp:val=&quot;001A5767&quot;/&gt;&lt;wsp:rsid wsp:val=&quot;001B28B2&quot;/&gt;&lt;wsp:rsid wsp:val=&quot;001B612D&quot;/&gt;&lt;wsp:rsid wsp:val=&quot;001B6BEB&quot;/&gt;&lt;wsp:rsid wsp:val=&quot;001B7D0F&quot;/&gt;&lt;wsp:rsid wsp:val=&quot;001C1684&quot;/&gt;&lt;wsp:rsid wsp:val=&quot;001C4EEF&quot;/&gt;&lt;wsp:rsid wsp:val=&quot;001D4E2A&quot;/&gt;&lt;wsp:rsid wsp:val=&quot;001F54F1&quot;/&gt;&lt;wsp:rsid wsp:val=&quot;001F77AD&quot;/&gt;&lt;wsp:rsid wsp:val=&quot;00202838&quot;/&gt;&lt;wsp:rsid wsp:val=&quot;00210EF3&quot;/&gt;&lt;wsp:rsid wsp:val=&quot;002212EF&quot;/&gt;&lt;wsp:rsid wsp:val=&quot;0023264A&quot;/&gt;&lt;wsp:rsid wsp:val=&quot;00246AF9&quot;/&gt;&lt;wsp:rsid wsp:val=&quot;00255B34&quot;/&gt;&lt;wsp:rsid wsp:val=&quot;0026327E&quot;/&gt;&lt;wsp:rsid wsp:val=&quot;00270364&quot;/&gt;&lt;wsp:rsid wsp:val=&quot;002A045A&quot;/&gt;&lt;wsp:rsid wsp:val=&quot;002A62CF&quot;/&gt;&lt;wsp:rsid wsp:val=&quot;002B71A6&quot;/&gt;&lt;wsp:rsid wsp:val=&quot;002C57D8&quot;/&gt;&lt;wsp:rsid wsp:val=&quot;002F3628&quot;/&gt;&lt;wsp:rsid wsp:val=&quot;00303F42&quot;/&gt;&lt;wsp:rsid wsp:val=&quot;00305FE5&quot;/&gt;&lt;wsp:rsid wsp:val=&quot;0031771E&quot;/&gt;&lt;wsp:rsid wsp:val=&quot;003305FA&quot;/&gt;&lt;wsp:rsid wsp:val=&quot;00344E9B&quot;/&gt;&lt;wsp:rsid wsp:val=&quot;00355517&quot;/&gt;&lt;wsp:rsid wsp:val=&quot;003739ED&quot;/&gt;&lt;wsp:rsid wsp:val=&quot;00382195&quot;/&gt;&lt;wsp:rsid wsp:val=&quot;00393071&quot;/&gt;&lt;wsp:rsid wsp:val=&quot;003946C4&quot;/&gt;&lt;wsp:rsid wsp:val=&quot;00397C24&quot;/&gt;&lt;wsp:rsid wsp:val=&quot;003A4E83&quot;/&gt;&lt;wsp:rsid wsp:val=&quot;003B1046&quot;/&gt;&lt;wsp:rsid wsp:val=&quot;003D6A27&quot;/&gt;&lt;wsp:rsid wsp:val=&quot;003E7E39&quot;/&gt;&lt;wsp:rsid wsp:val=&quot;003F601F&quot;/&gt;&lt;wsp:rsid wsp:val=&quot;00433F39&quot;/&gt;&lt;wsp:rsid wsp:val=&quot;004467B6&quot;/&gt;&lt;wsp:rsid wsp:val=&quot;00466740&quot;/&gt;&lt;wsp:rsid wsp:val=&quot;00472762&quot;/&gt;&lt;wsp:rsid wsp:val=&quot;00481EEA&quot;/&gt;&lt;wsp:rsid wsp:val=&quot;00482F8D&quot;/&gt;&lt;wsp:rsid wsp:val=&quot;0049239F&quot;/&gt;&lt;wsp:rsid wsp:val=&quot;00492617&quot;/&gt;&lt;wsp:rsid wsp:val=&quot;00494F74&quot;/&gt;&lt;wsp:rsid wsp:val=&quot;00497C9E&quot;/&gt;&lt;wsp:rsid wsp:val=&quot;004A5D91&quot;/&gt;&lt;wsp:rsid wsp:val=&quot;004B1822&quot;/&gt;&lt;wsp:rsid wsp:val=&quot;004C5417&quot;/&gt;&lt;wsp:rsid wsp:val=&quot;004D5348&quot;/&gt;&lt;wsp:rsid wsp:val=&quot;00506C72&quot;/&gt;&lt;wsp:rsid wsp:val=&quot;00507E5C&quot;/&gt;&lt;wsp:rsid wsp:val=&quot;00516190&quot;/&gt;&lt;wsp:rsid wsp:val=&quot;00533B54&quot;/&gt;&lt;wsp:rsid wsp:val=&quot;00560F1F&quot;/&gt;&lt;wsp:rsid wsp:val=&quot;00561C89&quot;/&gt;&lt;wsp:rsid wsp:val=&quot;00570B1E&quot;/&gt;&lt;wsp:rsid wsp:val=&quot;00580D41&quot;/&gt;&lt;wsp:rsid wsp:val=&quot;00584DC2&quot;/&gt;&lt;wsp:rsid wsp:val=&quot;00586589&quot;/&gt;&lt;wsp:rsid wsp:val=&quot;005A09FC&quot;/&gt;&lt;wsp:rsid wsp:val=&quot;005A45A0&quot;/&gt;&lt;wsp:rsid wsp:val=&quot;005A7969&quot;/&gt;&lt;wsp:rsid wsp:val=&quot;005B0C57&quot;/&gt;&lt;wsp:rsid wsp:val=&quot;005C0D8C&quot;/&gt;&lt;wsp:rsid wsp:val=&quot;005C40DC&quot;/&gt;&lt;wsp:rsid wsp:val=&quot;005D4D79&quot;/&gt;&lt;wsp:rsid wsp:val=&quot;005F20AD&quot;/&gt;&lt;wsp:rsid wsp:val=&quot;005F61C4&quot;/&gt;&lt;wsp:rsid wsp:val=&quot;005F714A&quot;/&gt;&lt;wsp:rsid wsp:val=&quot;00605D47&quot;/&gt;&lt;wsp:rsid wsp:val=&quot;00610DA9&quot;/&gt;&lt;wsp:rsid wsp:val=&quot;00642681&quot;/&gt;&lt;wsp:rsid wsp:val=&quot;00650B85&quot;/&gt;&lt;wsp:rsid wsp:val=&quot;006562C5&quot;/&gt;&lt;wsp:rsid wsp:val=&quot;006576BF&quot;/&gt;&lt;wsp:rsid wsp:val=&quot;00657F02&quot;/&gt;&lt;wsp:rsid wsp:val=&quot;006621F7&quot;/&gt;&lt;wsp:rsid wsp:val=&quot;006716E4&quot;/&gt;&lt;wsp:rsid wsp:val=&quot;006B45AE&quot;/&gt;&lt;wsp:rsid wsp:val=&quot;006C140B&quot;/&gt;&lt;wsp:rsid wsp:val=&quot;006C20F8&quot;/&gt;&lt;wsp:rsid wsp:val=&quot;006E66EF&quot;/&gt;&lt;wsp:rsid wsp:val=&quot;007036BC&quot;/&gt;&lt;wsp:rsid wsp:val=&quot;00732974&quot;/&gt;&lt;wsp:rsid wsp:val=&quot;0073779A&quot;/&gt;&lt;wsp:rsid wsp:val=&quot;00737C08&quot;/&gt;&lt;wsp:rsid wsp:val=&quot;00742D73&quot;/&gt;&lt;wsp:rsid wsp:val=&quot;007438C5&quot;/&gt;&lt;wsp:rsid wsp:val=&quot;00746F20&quot;/&gt;&lt;wsp:rsid wsp:val=&quot;00750B7A&quot;/&gt;&lt;wsp:rsid wsp:val=&quot;00751024&quot;/&gt;&lt;wsp:rsid wsp:val=&quot;00753828&quot;/&gt;&lt;wsp:rsid wsp:val=&quot;00755B47&quot;/&gt;&lt;wsp:rsid wsp:val=&quot;00761B08&quot;/&gt;&lt;wsp:rsid wsp:val=&quot;0077496C&quot;/&gt;&lt;wsp:rsid wsp:val=&quot;007934CB&quot;/&gt;&lt;wsp:rsid wsp:val=&quot;007952FB&quot;/&gt;&lt;wsp:rsid wsp:val=&quot;007A5FC4&quot;/&gt;&lt;wsp:rsid wsp:val=&quot;007B6ABB&quot;/&gt;&lt;wsp:rsid wsp:val=&quot;007C0E43&quot;/&gt;&lt;wsp:rsid wsp:val=&quot;007C1F9E&quot;/&gt;&lt;wsp:rsid wsp:val=&quot;007C60DE&quot;/&gt;&lt;wsp:rsid wsp:val=&quot;007C6962&quot;/&gt;&lt;wsp:rsid wsp:val=&quot;007D1C65&quot;/&gt;&lt;wsp:rsid wsp:val=&quot;007E578F&quot;/&gt;&lt;wsp:rsid wsp:val=&quot;007F066E&quot;/&gt;&lt;wsp:rsid wsp:val=&quot;0080018F&quot;/&gt;&lt;wsp:rsid wsp:val=&quot;008140C9&quot;/&gt;&lt;wsp:rsid wsp:val=&quot;00830952&quot;/&gt;&lt;wsp:rsid wsp:val=&quot;008403BD&quot;/&gt;&lt;wsp:rsid wsp:val=&quot;00840754&quot;/&gt;&lt;wsp:rsid wsp:val=&quot;00847856&quot;/&gt;&lt;wsp:rsid wsp:val=&quot;00862975&quot;/&gt;&lt;wsp:rsid wsp:val=&quot;00867076&quot;/&gt;&lt;wsp:rsid wsp:val=&quot;00875A3D&quot;/&gt;&lt;wsp:rsid wsp:val=&quot;008A271D&quot;/&gt;&lt;wsp:rsid wsp:val=&quot;008B4E60&quot;/&gt;&lt;wsp:rsid wsp:val=&quot;008B7580&quot;/&gt;&lt;wsp:rsid wsp:val=&quot;008C55A9&quot;/&gt;&lt;wsp:rsid wsp:val=&quot;008C76AE&quot;/&gt;&lt;wsp:rsid wsp:val=&quot;008D0B60&quot;/&gt;&lt;wsp:rsid wsp:val=&quot;00913FF4&quot;/&gt;&lt;wsp:rsid wsp:val=&quot;00936030&quot;/&gt;&lt;wsp:rsid wsp:val=&quot;00941DFF&quot;/&gt;&lt;wsp:rsid wsp:val=&quot;00951666&quot;/&gt;&lt;wsp:rsid wsp:val=&quot;00956FD3&quot;/&gt;&lt;wsp:rsid wsp:val=&quot;00962AFF&quot;/&gt;&lt;wsp:rsid wsp:val=&quot;00991CAC&quot;/&gt;&lt;wsp:rsid wsp:val=&quot;00996F1A&quot;/&gt;&lt;wsp:rsid wsp:val=&quot;009A7E96&quot;/&gt;&lt;wsp:rsid wsp:val=&quot;009B225D&quot;/&gt;&lt;wsp:rsid wsp:val=&quot;009B3895&quot;/&gt;&lt;wsp:rsid wsp:val=&quot;009B7503&quot;/&gt;&lt;wsp:rsid wsp:val=&quot;009F5175&quot;/&gt;&lt;wsp:rsid wsp:val=&quot;00A1018F&quot;/&gt;&lt;wsp:rsid wsp:val=&quot;00A15FFD&quot;/&gt;&lt;wsp:rsid wsp:val=&quot;00A1705A&quot;/&gt;&lt;wsp:rsid wsp:val=&quot;00A24C43&quot;/&gt;&lt;wsp:rsid wsp:val=&quot;00A3190A&quot;/&gt;&lt;wsp:rsid wsp:val=&quot;00A32463&quot;/&gt;&lt;wsp:rsid wsp:val=&quot;00A46EB3&quot;/&gt;&lt;wsp:rsid wsp:val=&quot;00A55A39&quot;/&gt;&lt;wsp:rsid wsp:val=&quot;00A661AA&quot;/&gt;&lt;wsp:rsid wsp:val=&quot;00A75313&quot;/&gt;&lt;wsp:rsid wsp:val=&quot;00A776C7&quot;/&gt;&lt;wsp:rsid wsp:val=&quot;00A85E25&quot;/&gt;&lt;wsp:rsid wsp:val=&quot;00AA32C3&quot;/&gt;&lt;wsp:rsid wsp:val=&quot;00AA790F&quot;/&gt;&lt;wsp:rsid wsp:val=&quot;00AB453B&quot;/&gt;&lt;wsp:rsid wsp:val=&quot;00AC143A&quot;/&gt;&lt;wsp:rsid wsp:val=&quot;00AE29B4&quot;/&gt;&lt;wsp:rsid wsp:val=&quot;00AE473B&quot;/&gt;&lt;wsp:rsid wsp:val=&quot;00AF0C87&quot;/&gt;&lt;wsp:rsid wsp:val=&quot;00B02065&quot;/&gt;&lt;wsp:rsid wsp:val=&quot;00B0334A&quot;/&gt;&lt;wsp:rsid wsp:val=&quot;00B0387F&quot;/&gt;&lt;wsp:rsid wsp:val=&quot;00B06CB1&quot;/&gt;&lt;wsp:rsid wsp:val=&quot;00B17D8C&quot;/&gt;&lt;wsp:rsid wsp:val=&quot;00B2544A&quot;/&gt;&lt;wsp:rsid wsp:val=&quot;00B35536&quot;/&gt;&lt;wsp:rsid wsp:val=&quot;00B3682C&quot;/&gt;&lt;wsp:rsid wsp:val=&quot;00B3698C&quot;/&gt;&lt;wsp:rsid wsp:val=&quot;00B3786D&quot;/&gt;&lt;wsp:rsid wsp:val=&quot;00B4518D&quot;/&gt;&lt;wsp:rsid wsp:val=&quot;00B6216A&quot;/&gt;&lt;wsp:rsid wsp:val=&quot;00B704CD&quot;/&gt;&lt;wsp:rsid wsp:val=&quot;00B812BF&quot;/&gt;&lt;wsp:rsid wsp:val=&quot;00B86771&quot;/&gt;&lt;wsp:rsid wsp:val=&quot;00B960AD&quot;/&gt;&lt;wsp:rsid wsp:val=&quot;00BA0A64&quot;/&gt;&lt;wsp:rsid wsp:val=&quot;00BA41E2&quot;/&gt;&lt;wsp:rsid wsp:val=&quot;00BA629E&quot;/&gt;&lt;wsp:rsid wsp:val=&quot;00BA6FC0&quot;/&gt;&lt;wsp:rsid wsp:val=&quot;00BB3D4F&quot;/&gt;&lt;wsp:rsid wsp:val=&quot;00BC0677&quot;/&gt;&lt;wsp:rsid wsp:val=&quot;00BC6393&quot;/&gt;&lt;wsp:rsid wsp:val=&quot;00BE28A4&quot;/&gt;&lt;wsp:rsid wsp:val=&quot;00BE483D&quot;/&gt;&lt;wsp:rsid wsp:val=&quot;00BF392E&quot;/&gt;&lt;wsp:rsid wsp:val=&quot;00BF43C7&quot;/&gt;&lt;wsp:rsid wsp:val=&quot;00C0609B&quot;/&gt;&lt;wsp:rsid wsp:val=&quot;00C27ECE&quot;/&gt;&lt;wsp:rsid wsp:val=&quot;00C417F7&quot;/&gt;&lt;wsp:rsid wsp:val=&quot;00C442EE&quot;/&gt;&lt;wsp:rsid wsp:val=&quot;00C46DFC&quot;/&gt;&lt;wsp:rsid wsp:val=&quot;00C60050&quot;/&gt;&lt;wsp:rsid wsp:val=&quot;00C853F2&quot;/&gt;&lt;wsp:rsid wsp:val=&quot;00C93664&quot;/&gt;&lt;wsp:rsid wsp:val=&quot;00CB263C&quot;/&gt;&lt;wsp:rsid wsp:val=&quot;00CC2695&quot;/&gt;&lt;wsp:rsid wsp:val=&quot;00CE0794&quot;/&gt;&lt;wsp:rsid wsp:val=&quot;00CE6384&quot;/&gt;&lt;wsp:rsid wsp:val=&quot;00D02164&quot;/&gt;&lt;wsp:rsid wsp:val=&quot;00D11F62&quot;/&gt;&lt;wsp:rsid wsp:val=&quot;00D27F6B&quot;/&gt;&lt;wsp:rsid wsp:val=&quot;00D31419&quot;/&gt;&lt;wsp:rsid wsp:val=&quot;00D51B1B&quot;/&gt;&lt;wsp:rsid wsp:val=&quot;00D55A9D&quot;/&gt;&lt;wsp:rsid wsp:val=&quot;00D57755&quot;/&gt;&lt;wsp:rsid wsp:val=&quot;00D64DB2&quot;/&gt;&lt;wsp:rsid wsp:val=&quot;00D65217&quot;/&gt;&lt;wsp:rsid wsp:val=&quot;00D72C01&quot;/&gt;&lt;wsp:rsid wsp:val=&quot;00D829A2&quot;/&gt;&lt;wsp:rsid wsp:val=&quot;00D877E2&quot;/&gt;&lt;wsp:rsid wsp:val=&quot;00D9307E&quot;/&gt;&lt;wsp:rsid wsp:val=&quot;00DD164C&quot;/&gt;&lt;wsp:rsid wsp:val=&quot;00DD212E&quot;/&gt;&lt;wsp:rsid wsp:val=&quot;00DE22C9&quot;/&gt;&lt;wsp:rsid wsp:val=&quot;00DE3716&quot;/&gt;&lt;wsp:rsid wsp:val=&quot;00DE59A1&quot;/&gt;&lt;wsp:rsid wsp:val=&quot;00E12A06&quot;/&gt;&lt;wsp:rsid wsp:val=&quot;00E34491&quot;/&gt;&lt;wsp:rsid wsp:val=&quot;00E644A3&quot;/&gt;&lt;wsp:rsid wsp:val=&quot;00E64979&quot;/&gt;&lt;wsp:rsid wsp:val=&quot;00E77467&quot;/&gt;&lt;wsp:rsid wsp:val=&quot;00E81E2B&quot;/&gt;&lt;wsp:rsid wsp:val=&quot;00E92E6F&quot;/&gt;&lt;wsp:rsid wsp:val=&quot;00EA6EAC&quot;/&gt;&lt;wsp:rsid wsp:val=&quot;00EC007F&quot;/&gt;&lt;wsp:rsid wsp:val=&quot;00ED4509&quot;/&gt;&lt;wsp:rsid wsp:val=&quot;00EE499B&quot;/&gt;&lt;wsp:rsid wsp:val=&quot;00EF36B2&quot;/&gt;&lt;wsp:rsid wsp:val=&quot;00EF64E0&quot;/&gt;&lt;wsp:rsid wsp:val=&quot;00EF7EE6&quot;/&gt;&lt;wsp:rsid wsp:val=&quot;00F04065&quot;/&gt;&lt;wsp:rsid wsp:val=&quot;00F31A68&quot;/&gt;&lt;wsp:rsid wsp:val=&quot;00F40BA4&quot;/&gt;&lt;wsp:rsid wsp:val=&quot;00F5363B&quot;/&gt;&lt;wsp:rsid wsp:val=&quot;00F615A0&quot;/&gt;&lt;wsp:rsid wsp:val=&quot;00F62270&quot;/&gt;&lt;wsp:rsid wsp:val=&quot;00F632A5&quot;/&gt;&lt;wsp:rsid wsp:val=&quot;00F94F80&quot;/&gt;&lt;wsp:rsid wsp:val=&quot;00FB107B&quot;/&gt;&lt;wsp:rsid wsp:val=&quot;00FF6760&quot;/&gt;&lt;/wsp:rsids&gt;&lt;/w:docPr&gt;&lt;w:body&gt;&lt;wx:sect&gt;&lt;w:p wsp:rsidR=&quot;00000000&quot; wsp:rsidRDefault=&quot;00EF64E0&quot; wsp:rsidP=&quot;00EF64E0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b-cs/&gt;&lt;w:i/&gt;&lt;w:sz w:val=&quot;28&quot;/&gt;&lt;w:sz-cs w:val=&quot;28&quot;/&gt;&lt;w:lang w:val=&quot;EN-US&quot;/&gt;&lt;/w:rPr&gt;&lt;m:t&gt;U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5" o:title="" chromakey="white"/>
                </v:shape>
              </w:pict>
            </w:r>
            <w:r w:rsidRPr="00ED3C21">
              <w:rPr>
                <w:b w:val="0"/>
                <w:sz w:val="24"/>
                <w:szCs w:val="24"/>
              </w:rPr>
              <w:fldChar w:fldCharType="end"/>
            </w:r>
            <w:r w:rsidRPr="00ED3C21">
              <w:rPr>
                <w:b w:val="0"/>
                <w:sz w:val="24"/>
                <w:szCs w:val="24"/>
              </w:rPr>
              <w:t xml:space="preserve">- </w:t>
            </w:r>
            <w:r>
              <w:rPr>
                <w:b w:val="0"/>
                <w:sz w:val="24"/>
                <w:szCs w:val="24"/>
                <w:lang w:val="uz-Cyrl-UZ"/>
              </w:rPr>
              <w:t>сим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трубк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ртирс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имийси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дим</w:t>
            </w:r>
            <w:r>
              <w:rPr>
                <w:b w:val="0"/>
                <w:sz w:val="24"/>
                <w:szCs w:val="24"/>
              </w:rPr>
              <w:t>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ў</w:t>
            </w:r>
            <w:r>
              <w:rPr>
                <w:b w:val="0"/>
                <w:sz w:val="24"/>
                <w:szCs w:val="24"/>
                <w:lang w:val="uz-Cyrl-UZ"/>
              </w:rPr>
              <w:t>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яди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Гидр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гичл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вчи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идишл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йд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симни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тсиял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учун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ў</w:t>
            </w:r>
            <w:r>
              <w:rPr>
                <w:b w:val="0"/>
                <w:sz w:val="24"/>
                <w:szCs w:val="24"/>
                <w:lang w:val="uz-Cyrl-UZ"/>
              </w:rPr>
              <w:t>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йтириш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учун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en-US"/>
              </w:rPr>
              <w:t>ў</w:t>
            </w:r>
            <w:r>
              <w:rPr>
                <w:b w:val="0"/>
                <w:sz w:val="24"/>
                <w:szCs w:val="24"/>
                <w:lang w:val="uz-Cyrl-UZ"/>
              </w:rPr>
              <w:t>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суриш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учун</w:t>
            </w:r>
            <w:r w:rsidRPr="00ED3C21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о</w:t>
            </w:r>
            <w:r>
              <w:rPr>
                <w:b w:val="0"/>
                <w:sz w:val="24"/>
                <w:szCs w:val="24"/>
                <w:lang w:val="uz-Cyrl-UZ"/>
              </w:rPr>
              <w:t>шириш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учун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</w:tr>
      <w:tr w:rsidR="00214734" w:rsidRPr="008F0234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еа</w:t>
            </w:r>
            <w:r>
              <w:rPr>
                <w:b w:val="0"/>
                <w:sz w:val="24"/>
                <w:szCs w:val="24"/>
                <w:lang w:val="uz-Cyrl-UZ"/>
              </w:rPr>
              <w:t>кт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тҳни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гидр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усул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ётг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уни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риши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сб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бини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кўрс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тишиг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ъсир эт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дими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214734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>
              <w:rPr>
                <w:b w:val="0"/>
                <w:sz w:val="24"/>
                <w:szCs w:val="24"/>
                <w:lang w:val="uz-Cyrl-UZ"/>
              </w:rPr>
              <w:t>сир этм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>
              <w:rPr>
                <w:b w:val="0"/>
                <w:sz w:val="24"/>
                <w:szCs w:val="24"/>
                <w:lang w:val="uz-Cyrl-UZ"/>
              </w:rPr>
              <w:t>сир эт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182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>ў</w:t>
            </w:r>
            <w:r>
              <w:rPr>
                <w:b w:val="0"/>
                <w:sz w:val="24"/>
                <w:szCs w:val="24"/>
                <w:lang w:val="uz-Cyrl-UZ"/>
              </w:rPr>
              <w:t>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ришиг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 w:rsidRPr="008F0234">
              <w:rPr>
                <w:b w:val="0"/>
                <w:sz w:val="24"/>
                <w:szCs w:val="24"/>
                <w:lang w:val="uz-Cyrl-UZ"/>
              </w:rPr>
              <w:t>ъ</w:t>
            </w:r>
            <w:r>
              <w:rPr>
                <w:b w:val="0"/>
                <w:sz w:val="24"/>
                <w:szCs w:val="24"/>
                <w:lang w:val="uz-Cyrl-UZ"/>
              </w:rPr>
              <w:t>сир эт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1701" w:type="dxa"/>
          </w:tcPr>
          <w:p w:rsidR="00214734" w:rsidRPr="008F0234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8F0234">
              <w:rPr>
                <w:b w:val="0"/>
                <w:sz w:val="24"/>
                <w:szCs w:val="24"/>
                <w:lang w:val="uz-Cyrl-UZ"/>
              </w:rPr>
              <w:t>ў</w:t>
            </w:r>
            <w:r>
              <w:rPr>
                <w:b w:val="0"/>
                <w:sz w:val="24"/>
                <w:szCs w:val="24"/>
                <w:lang w:val="uz-Cyrl-UZ"/>
              </w:rPr>
              <w:t>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бирлигининг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ришиг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 w:rsidRPr="008F0234">
              <w:rPr>
                <w:b w:val="0"/>
                <w:sz w:val="24"/>
                <w:szCs w:val="24"/>
                <w:lang w:val="uz-Cyrl-UZ"/>
              </w:rPr>
              <w:t>ъ</w:t>
            </w:r>
            <w:r>
              <w:rPr>
                <w:b w:val="0"/>
                <w:sz w:val="24"/>
                <w:szCs w:val="24"/>
                <w:lang w:val="uz-Cyrl-UZ"/>
              </w:rPr>
              <w:t>сир эт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Гидр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гичининг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ққ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вчи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идишид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риши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кўрс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тишиг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ъсир эт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дими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2C72D4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>
              <w:rPr>
                <w:b w:val="0"/>
                <w:sz w:val="24"/>
                <w:szCs w:val="24"/>
                <w:lang w:val="uz-Cyrl-UZ"/>
              </w:rPr>
              <w:t>сир эт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>
              <w:rPr>
                <w:b w:val="0"/>
                <w:sz w:val="24"/>
                <w:szCs w:val="24"/>
                <w:lang w:val="uz-Cyrl-UZ"/>
              </w:rPr>
              <w:t>сир этм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зм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слик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о</w:t>
            </w:r>
            <w:r>
              <w:rPr>
                <w:b w:val="0"/>
                <w:sz w:val="24"/>
                <w:szCs w:val="24"/>
                <w:lang w:val="uz-Cyrl-UZ"/>
              </w:rPr>
              <w:t>шир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зм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слик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йтир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Буёкли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гичл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суюқликни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зичлигини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риши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кўрс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тишиг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ъсир эт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дими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>
              <w:rPr>
                <w:b w:val="0"/>
                <w:sz w:val="24"/>
                <w:szCs w:val="24"/>
                <w:lang w:val="uz-Cyrl-UZ"/>
              </w:rPr>
              <w:t>сир эт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>
              <w:rPr>
                <w:b w:val="0"/>
                <w:sz w:val="24"/>
                <w:szCs w:val="24"/>
                <w:lang w:val="uz-Cyrl-UZ"/>
              </w:rPr>
              <w:t>сир э</w:t>
            </w:r>
            <w:r>
              <w:rPr>
                <w:b w:val="0"/>
                <w:sz w:val="24"/>
                <w:szCs w:val="24"/>
              </w:rPr>
              <w:t>т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ў</w:t>
            </w:r>
            <w:r>
              <w:rPr>
                <w:b w:val="0"/>
                <w:sz w:val="24"/>
                <w:szCs w:val="24"/>
                <w:lang w:val="uz-Cyrl-UZ"/>
              </w:rPr>
              <w:t>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о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лиғиг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</w:rPr>
              <w:t>ъ</w:t>
            </w:r>
            <w:r>
              <w:rPr>
                <w:b w:val="0"/>
                <w:sz w:val="24"/>
                <w:szCs w:val="24"/>
                <w:lang w:val="uz-Cyrl-UZ"/>
              </w:rPr>
              <w:t>сир эт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Сувнинг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</w:rPr>
              <w:t>ъ</w:t>
            </w:r>
            <w:r>
              <w:rPr>
                <w:b w:val="0"/>
                <w:sz w:val="24"/>
                <w:szCs w:val="24"/>
                <w:lang w:val="uz-Cyrl-UZ"/>
              </w:rPr>
              <w:t>сир эт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рф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қўлл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йтиргич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типик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ртгичл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кир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Чизиқсиз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Чизиқли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узлуксиз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узлукли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мп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тур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қўлл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типик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ртгичл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кир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Чизиқсиз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Чизиқли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узлуксиз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узлукли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Миллив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лътм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ск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ъсир этувчи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пружин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бикирлик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о</w:t>
            </w:r>
            <w:r>
              <w:rPr>
                <w:b w:val="0"/>
                <w:sz w:val="24"/>
                <w:szCs w:val="24"/>
                <w:lang w:val="uz-Cyrl-UZ"/>
              </w:rPr>
              <w:t>ширилс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а, </w:t>
            </w:r>
            <w:r>
              <w:rPr>
                <w:b w:val="0"/>
                <w:sz w:val="24"/>
                <w:szCs w:val="24"/>
                <w:lang w:val="uz-Cyrl-UZ"/>
              </w:rPr>
              <w:t>уни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згирлиги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дими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? </w:t>
            </w:r>
            <w:r>
              <w:rPr>
                <w:b w:val="0"/>
                <w:sz w:val="24"/>
                <w:szCs w:val="24"/>
                <w:lang w:val="uz-Cyrl-UZ"/>
              </w:rPr>
              <w:t>Узг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а,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яди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Ў</w:t>
            </w:r>
            <w:r>
              <w:rPr>
                <w:b w:val="0"/>
                <w:sz w:val="24"/>
                <w:szCs w:val="24"/>
                <w:lang w:val="uz-Cyrl-UZ"/>
              </w:rPr>
              <w:t>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Синус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, </w:t>
            </w:r>
            <w:r>
              <w:rPr>
                <w:b w:val="0"/>
                <w:sz w:val="24"/>
                <w:szCs w:val="24"/>
                <w:lang w:val="uz-Cyrl-UZ"/>
              </w:rPr>
              <w:t>миллив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лътм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қўлл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пружин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бикирлиги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бўлиб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, </w:t>
            </w:r>
            <w:r>
              <w:rPr>
                <w:b w:val="0"/>
                <w:sz w:val="24"/>
                <w:szCs w:val="24"/>
                <w:lang w:val="uz-Cyrl-UZ"/>
              </w:rPr>
              <w:t>уни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чулғ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о</w:t>
            </w:r>
            <w:r>
              <w:rPr>
                <w:b w:val="0"/>
                <w:sz w:val="24"/>
                <w:szCs w:val="24"/>
                <w:lang w:val="uz-Cyrl-UZ"/>
              </w:rPr>
              <w:t>ширилс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а, </w:t>
            </w:r>
            <w:r>
              <w:rPr>
                <w:b w:val="0"/>
                <w:sz w:val="24"/>
                <w:szCs w:val="24"/>
                <w:lang w:val="uz-Cyrl-UZ"/>
              </w:rPr>
              <w:t>уни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згирлиги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дими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згирлиги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о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згирлиги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яди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Синус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сим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бни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мп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тур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ED3C21">
              <w:rPr>
                <w:position w:val="-10"/>
                <w:sz w:val="24"/>
                <w:szCs w:val="24"/>
                <w:lang w:val="uz-Cyrl-UZ"/>
              </w:rPr>
              <w:object w:dxaOrig="1160" w:dyaOrig="360">
                <v:shape id="_x0000_i1072" type="#_x0000_t75" style="width:58.5pt;height:18pt" o:ole="">
                  <v:imagedata r:id="rId86" o:title=""/>
                </v:shape>
                <o:OLEObject Type="Embed" ProgID="Equation.3" ShapeID="_x0000_i1072" DrawAspect="Content" ObjectID="_1820808391" r:id="rId87"/>
              </w:object>
            </w:r>
            <w:r>
              <w:rPr>
                <w:b w:val="0"/>
                <w:sz w:val="24"/>
                <w:szCs w:val="24"/>
                <w:lang w:val="uz-Cyrl-UZ"/>
              </w:rPr>
              <w:t>бўлс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а, </w:t>
            </w:r>
            <w:r>
              <w:rPr>
                <w:b w:val="0"/>
                <w:sz w:val="24"/>
                <w:szCs w:val="24"/>
                <w:lang w:val="uz-Cyrl-UZ"/>
              </w:rPr>
              <w:t>сим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шиш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 w:rsidRPr="00ED3C21">
              <w:rPr>
                <w:position w:val="-6"/>
                <w:sz w:val="24"/>
                <w:szCs w:val="24"/>
                <w:lang w:val="uz-Cyrl-UZ"/>
              </w:rPr>
              <w:object w:dxaOrig="800" w:dyaOrig="320">
                <v:shape id="_x0000_i1073" type="#_x0000_t75" style="width:39.75pt;height:16.5pt" o:ole="">
                  <v:imagedata r:id="rId88" o:title=""/>
                </v:shape>
                <o:OLEObject Type="Embed" ProgID="Equation.3" ShapeID="_x0000_i1073" DrawAspect="Content" ObjectID="_1820808392" r:id="rId89"/>
              </w:objec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мп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тур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бўл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дими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, </w:t>
            </w:r>
            <w:r>
              <w:rPr>
                <w:b w:val="0"/>
                <w:sz w:val="24"/>
                <w:szCs w:val="24"/>
                <w:lang w:val="uz-Cyrl-UZ"/>
              </w:rPr>
              <w:t>бўлс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а? 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Бўл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пилляри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юқ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симд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ин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з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тўлдирилг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бўлс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Бўлм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, </w:t>
            </w:r>
            <w:r>
              <w:rPr>
                <w:b w:val="0"/>
                <w:sz w:val="24"/>
                <w:szCs w:val="24"/>
                <w:lang w:val="uz-Cyrl-UZ"/>
              </w:rPr>
              <w:t>чунки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сим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бни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мп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тур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ED3C21">
              <w:rPr>
                <w:position w:val="-10"/>
                <w:sz w:val="24"/>
                <w:szCs w:val="24"/>
                <w:lang w:val="uz-Cyrl-UZ"/>
              </w:rPr>
              <w:object w:dxaOrig="1160" w:dyaOrig="360">
                <v:shape id="_x0000_i1074" type="#_x0000_t75" style="width:58.5pt;height:18pt" o:ole="">
                  <v:imagedata r:id="rId86" o:title=""/>
                </v:shape>
                <o:OLEObject Type="Embed" ProgID="Equation.3" ShapeID="_x0000_i1074" DrawAspect="Content" ObjectID="_1820808393" r:id="rId90"/>
              </w:objec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Бўл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пиллярид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куум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бўлс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ғлиқ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ind w:firstLine="56"/>
              <w:jc w:val="both"/>
              <w:rPr>
                <w:b/>
                <w:sz w:val="24"/>
                <w:szCs w:val="24"/>
                <w:lang w:val="uz-Cyrl-UZ"/>
              </w:rPr>
            </w:pP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г</w:t>
            </w: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р</w:t>
            </w:r>
            <w:r w:rsidRPr="00ED3C21">
              <w:rPr>
                <w:sz w:val="24"/>
                <w:szCs w:val="24"/>
                <w:lang w:val="uz-Cyrl-UZ"/>
              </w:rPr>
              <w:t xml:space="preserve">, </w:t>
            </w:r>
            <w:r>
              <w:rPr>
                <w:sz w:val="24"/>
                <w:szCs w:val="24"/>
                <w:lang w:val="uz-Cyrl-UZ"/>
              </w:rPr>
              <w:t>г</w:t>
            </w: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зли</w:t>
            </w:r>
            <w:r w:rsidRPr="00ED3C21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м</w:t>
            </w: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н</w:t>
            </w:r>
            <w:r w:rsidRPr="00ED3C21">
              <w:rPr>
                <w:sz w:val="24"/>
                <w:szCs w:val="24"/>
                <w:lang w:val="uz-Cyrl-UZ"/>
              </w:rPr>
              <w:t>о</w:t>
            </w:r>
            <w:r>
              <w:rPr>
                <w:sz w:val="24"/>
                <w:szCs w:val="24"/>
                <w:lang w:val="uz-Cyrl-UZ"/>
              </w:rPr>
              <w:t>м</w:t>
            </w:r>
            <w:r w:rsidRPr="00ED3C21">
              <w:rPr>
                <w:sz w:val="24"/>
                <w:szCs w:val="24"/>
                <w:lang w:val="uz-Cyrl-UZ"/>
              </w:rPr>
              <w:t>е</w:t>
            </w:r>
            <w:r>
              <w:rPr>
                <w:sz w:val="24"/>
                <w:szCs w:val="24"/>
                <w:lang w:val="uz-Cyrl-UZ"/>
              </w:rPr>
              <w:t>трик</w:t>
            </w:r>
            <w:r w:rsidRPr="00ED3C21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т</w:t>
            </w:r>
            <w:r w:rsidRPr="00ED3C21">
              <w:rPr>
                <w:sz w:val="24"/>
                <w:szCs w:val="24"/>
                <w:lang w:val="uz-Cyrl-UZ"/>
              </w:rPr>
              <w:t>е</w:t>
            </w:r>
            <w:r>
              <w:rPr>
                <w:sz w:val="24"/>
                <w:szCs w:val="24"/>
                <w:lang w:val="uz-Cyrl-UZ"/>
              </w:rPr>
              <w:t>рм</w:t>
            </w:r>
            <w:r w:rsidRPr="00ED3C21">
              <w:rPr>
                <w:sz w:val="24"/>
                <w:szCs w:val="24"/>
                <w:lang w:val="uz-Cyrl-UZ"/>
              </w:rPr>
              <w:t>о</w:t>
            </w:r>
            <w:r>
              <w:rPr>
                <w:sz w:val="24"/>
                <w:szCs w:val="24"/>
                <w:lang w:val="uz-Cyrl-UZ"/>
              </w:rPr>
              <w:t>м</w:t>
            </w:r>
            <w:r w:rsidRPr="00ED3C21">
              <w:rPr>
                <w:sz w:val="24"/>
                <w:szCs w:val="24"/>
                <w:lang w:val="uz-Cyrl-UZ"/>
              </w:rPr>
              <w:t>е</w:t>
            </w:r>
            <w:r>
              <w:rPr>
                <w:sz w:val="24"/>
                <w:szCs w:val="24"/>
                <w:lang w:val="uz-Cyrl-UZ"/>
              </w:rPr>
              <w:t>трл</w:t>
            </w: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рд</w:t>
            </w:r>
            <w:r w:rsidRPr="00ED3C21">
              <w:rPr>
                <w:sz w:val="24"/>
                <w:szCs w:val="24"/>
                <w:lang w:val="uz-Cyrl-UZ"/>
              </w:rPr>
              <w:t xml:space="preserve">а </w:t>
            </w:r>
            <w:r>
              <w:rPr>
                <w:sz w:val="24"/>
                <w:szCs w:val="24"/>
                <w:lang w:val="uz-Cyrl-UZ"/>
              </w:rPr>
              <w:t>б</w:t>
            </w:r>
            <w:r w:rsidRPr="00ED3C21">
              <w:rPr>
                <w:sz w:val="24"/>
                <w:szCs w:val="24"/>
                <w:lang w:val="uz-Cyrl-UZ"/>
              </w:rPr>
              <w:t>о</w:t>
            </w:r>
            <w:r>
              <w:rPr>
                <w:sz w:val="24"/>
                <w:szCs w:val="24"/>
                <w:lang w:val="uz-Cyrl-UZ"/>
              </w:rPr>
              <w:t>сим</w:t>
            </w:r>
            <w:r w:rsidRPr="00ED3C21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ўлч</w:t>
            </w: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ш</w:t>
            </w:r>
            <w:r w:rsidRPr="00ED3C21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т</w:t>
            </w:r>
            <w:r w:rsidRPr="00ED3C21">
              <w:rPr>
                <w:sz w:val="24"/>
                <w:szCs w:val="24"/>
                <w:lang w:val="uz-Cyrl-UZ"/>
              </w:rPr>
              <w:t>е</w:t>
            </w:r>
            <w:r>
              <w:rPr>
                <w:sz w:val="24"/>
                <w:szCs w:val="24"/>
                <w:lang w:val="uz-Cyrl-UZ"/>
              </w:rPr>
              <w:t>нгл</w:t>
            </w: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м</w:t>
            </w: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си</w:t>
            </w:r>
            <w:r w:rsidRPr="00ED3C21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қуйид</w:t>
            </w: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гич</w:t>
            </w:r>
            <w:r w:rsidRPr="00ED3C21">
              <w:rPr>
                <w:sz w:val="24"/>
                <w:szCs w:val="24"/>
                <w:lang w:val="uz-Cyrl-UZ"/>
              </w:rPr>
              <w:t xml:space="preserve">а </w:t>
            </w:r>
            <w:r>
              <w:rPr>
                <w:sz w:val="24"/>
                <w:szCs w:val="24"/>
                <w:lang w:val="uz-Cyrl-UZ"/>
              </w:rPr>
              <w:t>иф</w:t>
            </w:r>
            <w:r w:rsidRPr="00ED3C21">
              <w:rPr>
                <w:sz w:val="24"/>
                <w:szCs w:val="24"/>
                <w:lang w:val="uz-Cyrl-UZ"/>
              </w:rPr>
              <w:t>о</w:t>
            </w:r>
            <w:r>
              <w:rPr>
                <w:sz w:val="24"/>
                <w:szCs w:val="24"/>
                <w:lang w:val="uz-Cyrl-UZ"/>
              </w:rPr>
              <w:t>д</w:t>
            </w: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л</w:t>
            </w: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н</w:t>
            </w: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диг</w:t>
            </w: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н</w:t>
            </w:r>
            <w:r w:rsidRPr="00ED3C21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бўлс</w:t>
            </w:r>
            <w:r w:rsidRPr="00ED3C21">
              <w:rPr>
                <w:sz w:val="24"/>
                <w:szCs w:val="24"/>
                <w:lang w:val="uz-Cyrl-UZ"/>
              </w:rPr>
              <w:t xml:space="preserve">а </w:t>
            </w:r>
            <w:r w:rsidRPr="00ED3C21">
              <w:rPr>
                <w:position w:val="-10"/>
                <w:sz w:val="24"/>
                <w:szCs w:val="24"/>
                <w:lang w:val="uz-Cyrl-UZ"/>
              </w:rPr>
              <w:object w:dxaOrig="1900" w:dyaOrig="320">
                <v:shape id="_x0000_i1075" type="#_x0000_t75" style="width:95.25pt;height:16.5pt" o:ole="">
                  <v:imagedata r:id="rId91" o:title=""/>
                </v:shape>
                <o:OLEObject Type="Embed" ProgID="Equation.3" ShapeID="_x0000_i1075" DrawAspect="Content" ObjectID="_1820808394" r:id="rId92"/>
              </w:object>
            </w:r>
            <w:r w:rsidRPr="00ED3C2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уни</w:t>
            </w:r>
            <w:r w:rsidRPr="00ED3C21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с</w:t>
            </w:r>
            <w:r w:rsidRPr="00ED3C21">
              <w:rPr>
                <w:sz w:val="24"/>
                <w:szCs w:val="24"/>
                <w:lang w:val="uz-Cyrl-UZ"/>
              </w:rPr>
              <w:t>е</w:t>
            </w:r>
            <w:r>
              <w:rPr>
                <w:sz w:val="24"/>
                <w:szCs w:val="24"/>
                <w:lang w:val="uz-Cyrl-UZ"/>
              </w:rPr>
              <w:t>згирлигиг</w:t>
            </w:r>
            <w:r w:rsidRPr="00ED3C21">
              <w:rPr>
                <w:sz w:val="24"/>
                <w:szCs w:val="24"/>
                <w:lang w:val="uz-Cyrl-UZ"/>
              </w:rPr>
              <w:t xml:space="preserve">а </w:t>
            </w:r>
            <w:r>
              <w:rPr>
                <w:sz w:val="24"/>
                <w:szCs w:val="24"/>
                <w:lang w:val="uz-Cyrl-UZ"/>
              </w:rPr>
              <w:t>қ</w:t>
            </w: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йси</w:t>
            </w:r>
            <w:r w:rsidRPr="00ED3C21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п</w:t>
            </w: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р</w:t>
            </w: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м</w:t>
            </w:r>
            <w:r w:rsidRPr="00ED3C21">
              <w:rPr>
                <w:sz w:val="24"/>
                <w:szCs w:val="24"/>
                <w:lang w:val="uz-Cyrl-UZ"/>
              </w:rPr>
              <w:t>е</w:t>
            </w:r>
            <w:r>
              <w:rPr>
                <w:sz w:val="24"/>
                <w:szCs w:val="24"/>
                <w:lang w:val="uz-Cyrl-UZ"/>
              </w:rPr>
              <w:t>трни</w:t>
            </w:r>
            <w:r w:rsidRPr="00ED3C21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т</w:t>
            </w:r>
            <w:r w:rsidRPr="00ED3C21">
              <w:rPr>
                <w:sz w:val="24"/>
                <w:szCs w:val="24"/>
                <w:lang w:val="uz-Cyrl-UZ"/>
              </w:rPr>
              <w:t>а</w:t>
            </w:r>
            <w:r>
              <w:rPr>
                <w:sz w:val="24"/>
                <w:szCs w:val="24"/>
                <w:lang w:val="uz-Cyrl-UZ"/>
              </w:rPr>
              <w:t>ъсири</w:t>
            </w:r>
            <w:r w:rsidRPr="00ED3C21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кучли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шл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нғич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сим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ED3C21">
              <w:rPr>
                <w:b w:val="0"/>
                <w:position w:val="-12"/>
                <w:sz w:val="24"/>
                <w:szCs w:val="24"/>
                <w:lang w:val="uz-Cyrl-UZ"/>
              </w:rPr>
              <w:object w:dxaOrig="279" w:dyaOrig="360">
                <v:shape id="_x0000_i1076" type="#_x0000_t75" style="width:13.5pt;height:18pt" o:ole="">
                  <v:imagedata r:id="rId93" o:title=""/>
                </v:shape>
                <o:OLEObject Type="Embed" ProgID="Equation.3" ShapeID="_x0000_i1076" DrawAspect="Content" ObjectID="_1820808395" r:id="rId94"/>
              </w:object>
            </w:r>
            <w:r w:rsidRPr="00ED3C21">
              <w:rPr>
                <w:b w:val="0"/>
                <w:sz w:val="24"/>
                <w:szCs w:val="24"/>
                <w:vertAlign w:val="subscript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зни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рмик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ED3C21">
              <w:rPr>
                <w:b w:val="0"/>
                <w:position w:val="-10"/>
                <w:sz w:val="24"/>
                <w:szCs w:val="24"/>
                <w:lang w:val="uz-Cyrl-UZ"/>
              </w:rPr>
              <w:object w:dxaOrig="240" w:dyaOrig="320">
                <v:shape id="_x0000_i1077" type="#_x0000_t75" style="width:12pt;height:16.5pt" o:ole="">
                  <v:imagedata r:id="rId95" o:title=""/>
                </v:shape>
                <o:OLEObject Type="Embed" ProgID="Equation.3" ShapeID="_x0000_i1077" DrawAspect="Content" ObjectID="_1820808396" r:id="rId96"/>
              </w:objec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мп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тур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 w:rsidRPr="00ED3C21">
              <w:rPr>
                <w:b w:val="0"/>
                <w:position w:val="-6"/>
                <w:sz w:val="24"/>
                <w:szCs w:val="24"/>
                <w:lang w:val="uz-Cyrl-UZ"/>
              </w:rPr>
              <w:object w:dxaOrig="139" w:dyaOrig="240">
                <v:shape id="_x0000_i1078" type="#_x0000_t75" style="width:6.75pt;height:12pt" o:ole="">
                  <v:imagedata r:id="rId97" o:title=""/>
                </v:shape>
                <o:OLEObject Type="Embed" ProgID="Equation.3" ShapeID="_x0000_i1078" DrawAspect="Content" ObjectID="_1820808397" r:id="rId98"/>
              </w:objec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 xml:space="preserve"> 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йинги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сим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ED3C21">
              <w:rPr>
                <w:b w:val="0"/>
                <w:position w:val="-12"/>
                <w:sz w:val="24"/>
                <w:szCs w:val="24"/>
                <w:lang w:val="uz-Cyrl-UZ"/>
              </w:rPr>
              <w:object w:dxaOrig="279" w:dyaOrig="360">
                <v:shape id="_x0000_i1079" type="#_x0000_t75" style="width:13.5pt;height:18pt" o:ole="">
                  <v:imagedata r:id="rId99" o:title=""/>
                </v:shape>
                <o:OLEObject Type="Embed" ProgID="Equation.3" ShapeID="_x0000_i1079" DrawAspect="Content" ObjectID="_1820808398" r:id="rId100"/>
              </w:objec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highlight w:val="yellow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тҳни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йтиргич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нил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ётг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труб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пр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дд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симни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риши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кўрс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тишиг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сир эт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дими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>
              <w:rPr>
                <w:b w:val="0"/>
                <w:sz w:val="24"/>
                <w:szCs w:val="24"/>
                <w:lang w:val="uz-Cyrl-UZ"/>
              </w:rPr>
              <w:t>сир этм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>
              <w:rPr>
                <w:b w:val="0"/>
                <w:sz w:val="24"/>
                <w:szCs w:val="24"/>
                <w:lang w:val="uz-Cyrl-UZ"/>
              </w:rPr>
              <w:t>сир эт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згирликни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ртир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еа</w:t>
            </w:r>
            <w:r>
              <w:rPr>
                <w:b w:val="0"/>
                <w:sz w:val="24"/>
                <w:szCs w:val="24"/>
                <w:lang w:val="uz-Cyrl-UZ"/>
              </w:rPr>
              <w:t>ксияни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ртир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Суюқлик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рфини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йтиргич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сиқилиш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 w:rsidRPr="00ED3C21">
              <w:rPr>
                <w:b w:val="0"/>
                <w:sz w:val="24"/>
                <w:szCs w:val="24"/>
                <w:lang w:val="uz-Cyrl-UZ"/>
              </w:rPr>
              <w:sym w:font="Symbol" w:char="F065"/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сб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бининг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кўрс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тишиг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ъсири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бўл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дими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бўлм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бўл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о</w:t>
            </w:r>
            <w:r>
              <w:rPr>
                <w:b w:val="0"/>
                <w:sz w:val="24"/>
                <w:szCs w:val="24"/>
                <w:lang w:val="uz-Cyrl-UZ"/>
              </w:rPr>
              <w:t>шишиг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 о</w:t>
            </w:r>
            <w:r>
              <w:rPr>
                <w:b w:val="0"/>
                <w:sz w:val="24"/>
                <w:szCs w:val="24"/>
                <w:lang w:val="uz-Cyrl-UZ"/>
              </w:rPr>
              <w:t>либ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ликни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йишиг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 о</w:t>
            </w:r>
            <w:r>
              <w:rPr>
                <w:b w:val="0"/>
                <w:sz w:val="24"/>
                <w:szCs w:val="24"/>
                <w:lang w:val="uz-Cyrl-UZ"/>
              </w:rPr>
              <w:t>либ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Суюқлик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рфини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йтиргич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сид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суюқликни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зичлиги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уни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сб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бининг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кўрс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тишиг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ъсири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бўл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дими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бўл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бўлм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йтиргичнинг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трининг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ришиг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 о</w:t>
            </w:r>
            <w:r>
              <w:rPr>
                <w:b w:val="0"/>
                <w:sz w:val="24"/>
                <w:szCs w:val="24"/>
                <w:lang w:val="uz-Cyrl-UZ"/>
              </w:rPr>
              <w:t>либ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рфни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еффиси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нтини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ришиг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 о</w:t>
            </w:r>
            <w:r>
              <w:rPr>
                <w:b w:val="0"/>
                <w:sz w:val="24"/>
                <w:szCs w:val="24"/>
                <w:lang w:val="uz-Cyrl-UZ"/>
              </w:rPr>
              <w:t>либ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трни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кўрс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тишиг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вични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зичлигини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риши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ъсир эт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дими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>
              <w:rPr>
                <w:b w:val="0"/>
                <w:sz w:val="24"/>
                <w:szCs w:val="24"/>
                <w:lang w:val="uz-Cyrl-UZ"/>
              </w:rPr>
              <w:t>сир эт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>
              <w:rPr>
                <w:b w:val="0"/>
                <w:sz w:val="24"/>
                <w:szCs w:val="24"/>
                <w:lang w:val="uz-Cyrl-UZ"/>
              </w:rPr>
              <w:t>сир этм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йди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ў</w:t>
            </w:r>
            <w:r>
              <w:rPr>
                <w:b w:val="0"/>
                <w:sz w:val="24"/>
                <w:szCs w:val="24"/>
                <w:lang w:val="uz-Cyrl-UZ"/>
              </w:rPr>
              <w:t>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>
              <w:rPr>
                <w:b w:val="0"/>
                <w:sz w:val="24"/>
                <w:szCs w:val="24"/>
              </w:rPr>
              <w:t>и</w:t>
            </w:r>
            <w:r>
              <w:rPr>
                <w:b w:val="0"/>
                <w:sz w:val="24"/>
                <w:szCs w:val="24"/>
                <w:lang w:val="uz-Cyrl-UZ"/>
              </w:rPr>
              <w:t>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</w:rPr>
              <w:t>ў</w:t>
            </w:r>
            <w:r>
              <w:rPr>
                <w:b w:val="0"/>
                <w:sz w:val="24"/>
                <w:szCs w:val="24"/>
                <w:lang w:val="uz-Cyrl-UZ"/>
              </w:rPr>
              <w:t>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ниқлиги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>
              <w:rPr>
                <w:b w:val="0"/>
                <w:sz w:val="24"/>
                <w:szCs w:val="24"/>
                <w:lang w:val="uz-Cyrl-UZ"/>
              </w:rPr>
              <w:t>Буёқли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гичл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суюқликни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зичлигини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ўзг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риши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уни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кўрс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тишиг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ъсир эт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дими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? 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>
              <w:rPr>
                <w:b w:val="0"/>
                <w:sz w:val="24"/>
                <w:szCs w:val="24"/>
              </w:rPr>
              <w:t>сир эт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  <w:lang w:val="en-US"/>
              </w:rPr>
              <w:t>ъ</w:t>
            </w:r>
            <w:r>
              <w:rPr>
                <w:b w:val="0"/>
                <w:sz w:val="24"/>
                <w:szCs w:val="24"/>
              </w:rPr>
              <w:t>сир этм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йди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лиги</w:t>
            </w:r>
            <w:r w:rsidRPr="00ED3C21">
              <w:rPr>
                <w:b w:val="0"/>
                <w:sz w:val="24"/>
                <w:szCs w:val="24"/>
              </w:rPr>
              <w:t xml:space="preserve"> о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лиги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к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м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я</w:t>
            </w:r>
            <w:r>
              <w:rPr>
                <w:b w:val="0"/>
                <w:sz w:val="24"/>
                <w:szCs w:val="24"/>
              </w:rPr>
              <w:t>ди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  <w:lang w:val="uz-Cyrl-UZ"/>
              </w:rPr>
            </w:pP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ш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а</w:t>
            </w:r>
            <w:r>
              <w:rPr>
                <w:b w:val="0"/>
                <w:sz w:val="24"/>
                <w:szCs w:val="24"/>
                <w:lang w:val="uz-Cyrl-UZ"/>
              </w:rPr>
              <w:t>сб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бл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рининг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нисбий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х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т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лиги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қ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йси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бирликл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а </w:t>
            </w:r>
            <w:r>
              <w:rPr>
                <w:b w:val="0"/>
                <w:sz w:val="24"/>
                <w:szCs w:val="24"/>
                <w:lang w:val="uz-Cyrl-UZ"/>
              </w:rPr>
              <w:t>ўлч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ди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пр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нтл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рд</w:t>
            </w:r>
            <w:r w:rsidRPr="00ED3C21">
              <w:rPr>
                <w:b w:val="0"/>
                <w:sz w:val="24"/>
                <w:szCs w:val="24"/>
              </w:rPr>
              <w:t>а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ётг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тт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ликнинг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бирлигид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билм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сист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м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си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ўлч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в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бирлиги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д</w:t>
            </w:r>
            <w:r w:rsidRPr="00ED3C21">
              <w:rPr>
                <w:b w:val="0"/>
                <w:sz w:val="24"/>
                <w:szCs w:val="24"/>
              </w:rPr>
              <w:t>а</w:t>
            </w:r>
          </w:p>
        </w:tc>
      </w:tr>
      <w:tr w:rsidR="00214734" w:rsidRPr="00ED3C21" w:rsidTr="00214734">
        <w:trPr>
          <w:trHeight w:val="419"/>
        </w:trPr>
        <w:tc>
          <w:tcPr>
            <w:tcW w:w="2682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Кўпчилик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бирл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мчи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ўзг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ртиргичл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қуйид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ги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типик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рг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  <w:r>
              <w:rPr>
                <w:b w:val="0"/>
                <w:sz w:val="24"/>
                <w:szCs w:val="24"/>
              </w:rPr>
              <w:t>х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бўл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ди</w:t>
            </w:r>
          </w:p>
        </w:tc>
        <w:tc>
          <w:tcPr>
            <w:tcW w:w="2410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к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тм</w:t>
            </w:r>
            <w:r w:rsidRPr="00ED3C21">
              <w:rPr>
                <w:b w:val="0"/>
                <w:sz w:val="24"/>
                <w:szCs w:val="24"/>
              </w:rPr>
              <w:t>а-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т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ул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нг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а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о </w:t>
            </w:r>
            <w:r>
              <w:rPr>
                <w:b w:val="0"/>
                <w:sz w:val="24"/>
                <w:szCs w:val="24"/>
              </w:rPr>
              <w:t>бил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к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чикиш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</w:p>
        </w:tc>
        <w:tc>
          <w:tcPr>
            <w:tcW w:w="2126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п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ри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дик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г</w:t>
            </w:r>
            <w:r w:rsidRPr="00ED3C21">
              <w:rPr>
                <w:b w:val="0"/>
                <w:sz w:val="24"/>
                <w:szCs w:val="24"/>
              </w:rPr>
              <w:t>а</w:t>
            </w:r>
          </w:p>
        </w:tc>
        <w:tc>
          <w:tcPr>
            <w:tcW w:w="182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куч</w:t>
            </w:r>
            <w:r w:rsidRPr="00ED3C21">
              <w:rPr>
                <w:b w:val="0"/>
                <w:sz w:val="24"/>
                <w:szCs w:val="24"/>
              </w:rPr>
              <w:t>а</w:t>
            </w:r>
            <w:r>
              <w:rPr>
                <w:b w:val="0"/>
                <w:sz w:val="24"/>
                <w:szCs w:val="24"/>
              </w:rPr>
              <w:t>йтириш</w:t>
            </w:r>
            <w:r w:rsidRPr="00ED3C2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зв</w:t>
            </w:r>
            <w:r w:rsidRPr="00ED3C21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>н</w:t>
            </w:r>
            <w:r w:rsidRPr="00ED3C21">
              <w:rPr>
                <w:b w:val="0"/>
                <w:sz w:val="24"/>
                <w:szCs w:val="24"/>
              </w:rPr>
              <w:t>о</w:t>
            </w:r>
            <w:r>
              <w:rPr>
                <w:b w:val="0"/>
                <w:sz w:val="24"/>
                <w:szCs w:val="24"/>
              </w:rPr>
              <w:t>сиг</w:t>
            </w:r>
            <w:r w:rsidRPr="00ED3C21">
              <w:rPr>
                <w:b w:val="0"/>
                <w:sz w:val="24"/>
                <w:szCs w:val="24"/>
              </w:rPr>
              <w:t xml:space="preserve">а </w:t>
            </w:r>
          </w:p>
        </w:tc>
        <w:tc>
          <w:tcPr>
            <w:tcW w:w="1701" w:type="dxa"/>
          </w:tcPr>
          <w:p w:rsidR="00214734" w:rsidRPr="00ED3C21" w:rsidRDefault="00214734" w:rsidP="002C72D4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ED3C21">
              <w:rPr>
                <w:b w:val="0"/>
                <w:sz w:val="24"/>
                <w:szCs w:val="24"/>
                <w:lang w:val="uz-Cyrl-UZ"/>
              </w:rPr>
              <w:t xml:space="preserve">3 </w:t>
            </w:r>
            <w:r>
              <w:rPr>
                <w:b w:val="0"/>
                <w:sz w:val="24"/>
                <w:szCs w:val="24"/>
                <w:lang w:val="uz-Cyrl-UZ"/>
              </w:rPr>
              <w:t>д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ж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ин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рси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 xml:space="preserve"> </w:t>
            </w:r>
            <w:r>
              <w:rPr>
                <w:b w:val="0"/>
                <w:sz w:val="24"/>
                <w:szCs w:val="24"/>
                <w:lang w:val="uz-Cyrl-UZ"/>
              </w:rPr>
              <w:t>зв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е</w:t>
            </w:r>
            <w:r>
              <w:rPr>
                <w:b w:val="0"/>
                <w:sz w:val="24"/>
                <w:szCs w:val="24"/>
                <w:lang w:val="uz-Cyrl-UZ"/>
              </w:rPr>
              <w:t>н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о</w:t>
            </w:r>
            <w:r>
              <w:rPr>
                <w:b w:val="0"/>
                <w:sz w:val="24"/>
                <w:szCs w:val="24"/>
                <w:lang w:val="uz-Cyrl-UZ"/>
              </w:rPr>
              <w:t>л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  <w:r>
              <w:rPr>
                <w:b w:val="0"/>
                <w:sz w:val="24"/>
                <w:szCs w:val="24"/>
                <w:lang w:val="uz-Cyrl-UZ"/>
              </w:rPr>
              <w:t>рг</w:t>
            </w:r>
            <w:r w:rsidRPr="00ED3C21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</w:tr>
    </w:tbl>
    <w:p w:rsidR="00466740" w:rsidRPr="00ED3C21" w:rsidRDefault="00466740" w:rsidP="00C442EE">
      <w:pPr>
        <w:rPr>
          <w:b/>
          <w:sz w:val="24"/>
          <w:szCs w:val="24"/>
          <w:lang w:val="en-US"/>
        </w:rPr>
      </w:pPr>
    </w:p>
    <w:p w:rsidR="002A045A" w:rsidRPr="00ED3C21" w:rsidRDefault="002A045A" w:rsidP="002A045A">
      <w:pPr>
        <w:rPr>
          <w:b/>
          <w:sz w:val="24"/>
          <w:szCs w:val="24"/>
          <w:lang w:val="uz-Cyrl-UZ"/>
        </w:rPr>
      </w:pPr>
    </w:p>
    <w:p w:rsidR="00DA0B98" w:rsidRPr="00ED3C21" w:rsidRDefault="00DA0B98" w:rsidP="00B0334A">
      <w:pPr>
        <w:ind w:firstLine="708"/>
        <w:rPr>
          <w:sz w:val="24"/>
          <w:szCs w:val="24"/>
          <w:lang w:val="it-IT"/>
        </w:rPr>
      </w:pPr>
    </w:p>
    <w:p w:rsidR="00DA0B98" w:rsidRPr="00ED3C21" w:rsidRDefault="00DA0B98" w:rsidP="00B0334A">
      <w:pPr>
        <w:ind w:firstLine="708"/>
        <w:rPr>
          <w:b/>
          <w:sz w:val="24"/>
          <w:szCs w:val="24"/>
          <w:lang w:val="uz-Cyrl-UZ"/>
        </w:rPr>
      </w:pPr>
    </w:p>
    <w:sectPr w:rsidR="00DA0B98" w:rsidRPr="00ED3C21" w:rsidSect="002C72D4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38B8"/>
    <w:multiLevelType w:val="hybridMultilevel"/>
    <w:tmpl w:val="523A0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8487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2836F28"/>
    <w:multiLevelType w:val="hybridMultilevel"/>
    <w:tmpl w:val="AB822704"/>
    <w:lvl w:ilvl="0" w:tplc="1A2C8E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CD04E6"/>
    <w:multiLevelType w:val="hybridMultilevel"/>
    <w:tmpl w:val="B4D28634"/>
    <w:lvl w:ilvl="0" w:tplc="86840E94">
      <w:start w:val="96"/>
      <w:numFmt w:val="decimal"/>
      <w:lvlText w:val="%1."/>
      <w:lvlJc w:val="left"/>
      <w:pPr>
        <w:tabs>
          <w:tab w:val="num" w:pos="1353"/>
        </w:tabs>
        <w:ind w:left="1353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1BBB7BB2"/>
    <w:multiLevelType w:val="hybridMultilevel"/>
    <w:tmpl w:val="523A0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A2DC2"/>
    <w:multiLevelType w:val="hybridMultilevel"/>
    <w:tmpl w:val="6F3A65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405371"/>
    <w:multiLevelType w:val="hybridMultilevel"/>
    <w:tmpl w:val="B2088AD4"/>
    <w:lvl w:ilvl="0" w:tplc="69E00CC6">
      <w:start w:val="37"/>
      <w:numFmt w:val="decimal"/>
      <w:lvlText w:val="%1."/>
      <w:lvlJc w:val="left"/>
      <w:pPr>
        <w:tabs>
          <w:tab w:val="num" w:pos="1278"/>
        </w:tabs>
        <w:ind w:left="1278" w:hanging="57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3C42745B"/>
    <w:multiLevelType w:val="hybridMultilevel"/>
    <w:tmpl w:val="92CAE064"/>
    <w:lvl w:ilvl="0" w:tplc="85B29E26">
      <w:start w:val="24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42FC6F50"/>
    <w:multiLevelType w:val="hybridMultilevel"/>
    <w:tmpl w:val="581C88EC"/>
    <w:lvl w:ilvl="0" w:tplc="23F016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447E8"/>
    <w:multiLevelType w:val="hybridMultilevel"/>
    <w:tmpl w:val="E482D612"/>
    <w:lvl w:ilvl="0" w:tplc="5122F3D6">
      <w:start w:val="68"/>
      <w:numFmt w:val="decimal"/>
      <w:lvlText w:val="%1."/>
      <w:lvlJc w:val="left"/>
      <w:pPr>
        <w:tabs>
          <w:tab w:val="num" w:pos="1218"/>
        </w:tabs>
        <w:ind w:left="1218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4D4C16DE"/>
    <w:multiLevelType w:val="hybridMultilevel"/>
    <w:tmpl w:val="DFBCCA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11" w15:restartNumberingAfterBreak="0">
    <w:nsid w:val="54563D45"/>
    <w:multiLevelType w:val="hybridMultilevel"/>
    <w:tmpl w:val="D7846040"/>
    <w:lvl w:ilvl="0" w:tplc="A84AD3BE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781369"/>
    <w:multiLevelType w:val="hybridMultilevel"/>
    <w:tmpl w:val="4A809638"/>
    <w:lvl w:ilvl="0" w:tplc="285E1F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814427"/>
    <w:multiLevelType w:val="hybridMultilevel"/>
    <w:tmpl w:val="906851A6"/>
    <w:lvl w:ilvl="0" w:tplc="0419000F">
      <w:start w:val="27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64A271BD"/>
    <w:multiLevelType w:val="hybridMultilevel"/>
    <w:tmpl w:val="94864B1C"/>
    <w:lvl w:ilvl="0" w:tplc="E5DA7CC2">
      <w:start w:val="3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2"/>
  </w:num>
  <w:num w:numId="9">
    <w:abstractNumId w:val="11"/>
  </w:num>
  <w:num w:numId="10">
    <w:abstractNumId w:val="7"/>
  </w:num>
  <w:num w:numId="11">
    <w:abstractNumId w:val="14"/>
  </w:num>
  <w:num w:numId="12">
    <w:abstractNumId w:val="13"/>
  </w:num>
  <w:num w:numId="13">
    <w:abstractNumId w:val="1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hideSpellingErrors/>
  <w:proofState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drawingGridHorizontalSpacing w:val="10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5417"/>
    <w:rsid w:val="00003F97"/>
    <w:rsid w:val="00017EAB"/>
    <w:rsid w:val="000308FE"/>
    <w:rsid w:val="00040B02"/>
    <w:rsid w:val="000459DD"/>
    <w:rsid w:val="00057CBA"/>
    <w:rsid w:val="00062B5C"/>
    <w:rsid w:val="00064ACE"/>
    <w:rsid w:val="000920BF"/>
    <w:rsid w:val="000A4D9F"/>
    <w:rsid w:val="000B2842"/>
    <w:rsid w:val="000B3345"/>
    <w:rsid w:val="000B463A"/>
    <w:rsid w:val="000C49CE"/>
    <w:rsid w:val="000D0323"/>
    <w:rsid w:val="0013537D"/>
    <w:rsid w:val="00136EDB"/>
    <w:rsid w:val="00137436"/>
    <w:rsid w:val="00143215"/>
    <w:rsid w:val="0014342E"/>
    <w:rsid w:val="001545F7"/>
    <w:rsid w:val="001549CD"/>
    <w:rsid w:val="00155427"/>
    <w:rsid w:val="00180504"/>
    <w:rsid w:val="00180E75"/>
    <w:rsid w:val="001837E3"/>
    <w:rsid w:val="00190EC6"/>
    <w:rsid w:val="001A5767"/>
    <w:rsid w:val="001B28B2"/>
    <w:rsid w:val="001B612D"/>
    <w:rsid w:val="001B6BEB"/>
    <w:rsid w:val="001B7D0F"/>
    <w:rsid w:val="001C1684"/>
    <w:rsid w:val="001C4EEF"/>
    <w:rsid w:val="001D4E2A"/>
    <w:rsid w:val="001F54F1"/>
    <w:rsid w:val="001F77AD"/>
    <w:rsid w:val="00202838"/>
    <w:rsid w:val="00210EF3"/>
    <w:rsid w:val="00214734"/>
    <w:rsid w:val="002212EF"/>
    <w:rsid w:val="0023264A"/>
    <w:rsid w:val="00246AF9"/>
    <w:rsid w:val="00255B34"/>
    <w:rsid w:val="0026327E"/>
    <w:rsid w:val="00270364"/>
    <w:rsid w:val="00282C14"/>
    <w:rsid w:val="002A045A"/>
    <w:rsid w:val="002A62CF"/>
    <w:rsid w:val="002B71A6"/>
    <w:rsid w:val="002C57D8"/>
    <w:rsid w:val="002C72D4"/>
    <w:rsid w:val="002F3628"/>
    <w:rsid w:val="00303F42"/>
    <w:rsid w:val="00305FE5"/>
    <w:rsid w:val="0031771E"/>
    <w:rsid w:val="003305FA"/>
    <w:rsid w:val="00334351"/>
    <w:rsid w:val="00344E9B"/>
    <w:rsid w:val="00355517"/>
    <w:rsid w:val="003739ED"/>
    <w:rsid w:val="00382195"/>
    <w:rsid w:val="00393071"/>
    <w:rsid w:val="003946C4"/>
    <w:rsid w:val="00397C24"/>
    <w:rsid w:val="003A4E83"/>
    <w:rsid w:val="003B1046"/>
    <w:rsid w:val="003D6A27"/>
    <w:rsid w:val="003E7E39"/>
    <w:rsid w:val="003F241D"/>
    <w:rsid w:val="003F3FAD"/>
    <w:rsid w:val="003F601F"/>
    <w:rsid w:val="00433F39"/>
    <w:rsid w:val="004467B6"/>
    <w:rsid w:val="00466740"/>
    <w:rsid w:val="00472762"/>
    <w:rsid w:val="00481EEA"/>
    <w:rsid w:val="00482F8D"/>
    <w:rsid w:val="0049239F"/>
    <w:rsid w:val="00492617"/>
    <w:rsid w:val="00494F74"/>
    <w:rsid w:val="00497C9E"/>
    <w:rsid w:val="004A5D91"/>
    <w:rsid w:val="004B1822"/>
    <w:rsid w:val="004C5417"/>
    <w:rsid w:val="004D5348"/>
    <w:rsid w:val="00506C72"/>
    <w:rsid w:val="00507E5C"/>
    <w:rsid w:val="00516190"/>
    <w:rsid w:val="00533B54"/>
    <w:rsid w:val="00560F1F"/>
    <w:rsid w:val="00561C89"/>
    <w:rsid w:val="00570B1E"/>
    <w:rsid w:val="00572F26"/>
    <w:rsid w:val="00580D41"/>
    <w:rsid w:val="00584DC2"/>
    <w:rsid w:val="00586589"/>
    <w:rsid w:val="005A09FC"/>
    <w:rsid w:val="005A45A0"/>
    <w:rsid w:val="005A7969"/>
    <w:rsid w:val="005B0C57"/>
    <w:rsid w:val="005C0D8C"/>
    <w:rsid w:val="005C40DC"/>
    <w:rsid w:val="005D4D79"/>
    <w:rsid w:val="005F20AD"/>
    <w:rsid w:val="005F61C4"/>
    <w:rsid w:val="005F714A"/>
    <w:rsid w:val="00605D47"/>
    <w:rsid w:val="00610DA9"/>
    <w:rsid w:val="00642681"/>
    <w:rsid w:val="00650B85"/>
    <w:rsid w:val="006562C5"/>
    <w:rsid w:val="006576BF"/>
    <w:rsid w:val="00657F02"/>
    <w:rsid w:val="006621F7"/>
    <w:rsid w:val="006716E4"/>
    <w:rsid w:val="00672C48"/>
    <w:rsid w:val="006761F7"/>
    <w:rsid w:val="00676D00"/>
    <w:rsid w:val="00676F6B"/>
    <w:rsid w:val="006B45AE"/>
    <w:rsid w:val="006C140B"/>
    <w:rsid w:val="006C20F8"/>
    <w:rsid w:val="006E66EF"/>
    <w:rsid w:val="007036BC"/>
    <w:rsid w:val="00732974"/>
    <w:rsid w:val="0073779A"/>
    <w:rsid w:val="00737A59"/>
    <w:rsid w:val="00737C08"/>
    <w:rsid w:val="00742D73"/>
    <w:rsid w:val="007438C5"/>
    <w:rsid w:val="00746F20"/>
    <w:rsid w:val="00750B7A"/>
    <w:rsid w:val="00751024"/>
    <w:rsid w:val="00753828"/>
    <w:rsid w:val="00755B47"/>
    <w:rsid w:val="00761B08"/>
    <w:rsid w:val="0077496C"/>
    <w:rsid w:val="007934CB"/>
    <w:rsid w:val="007952FB"/>
    <w:rsid w:val="007A5FC4"/>
    <w:rsid w:val="007B6ABB"/>
    <w:rsid w:val="007C0E43"/>
    <w:rsid w:val="007C1F9E"/>
    <w:rsid w:val="007C60DE"/>
    <w:rsid w:val="007C6962"/>
    <w:rsid w:val="007D1C65"/>
    <w:rsid w:val="007E578F"/>
    <w:rsid w:val="007F066E"/>
    <w:rsid w:val="007F70BB"/>
    <w:rsid w:val="0080018F"/>
    <w:rsid w:val="00811126"/>
    <w:rsid w:val="008125FD"/>
    <w:rsid w:val="008140C9"/>
    <w:rsid w:val="00830952"/>
    <w:rsid w:val="008403BD"/>
    <w:rsid w:val="00840754"/>
    <w:rsid w:val="00847856"/>
    <w:rsid w:val="00862975"/>
    <w:rsid w:val="00862F2A"/>
    <w:rsid w:val="00867076"/>
    <w:rsid w:val="00875A3D"/>
    <w:rsid w:val="008A271D"/>
    <w:rsid w:val="008B4E60"/>
    <w:rsid w:val="008B7580"/>
    <w:rsid w:val="008C55A9"/>
    <w:rsid w:val="008C76AE"/>
    <w:rsid w:val="008D0B60"/>
    <w:rsid w:val="008E3EB3"/>
    <w:rsid w:val="008F0234"/>
    <w:rsid w:val="00913FF4"/>
    <w:rsid w:val="00936030"/>
    <w:rsid w:val="00941DFF"/>
    <w:rsid w:val="00951666"/>
    <w:rsid w:val="00956FD3"/>
    <w:rsid w:val="00962AFF"/>
    <w:rsid w:val="00991CAC"/>
    <w:rsid w:val="00996F1A"/>
    <w:rsid w:val="009A7E96"/>
    <w:rsid w:val="009B225D"/>
    <w:rsid w:val="009B3895"/>
    <w:rsid w:val="009B7503"/>
    <w:rsid w:val="009F5175"/>
    <w:rsid w:val="00A1018F"/>
    <w:rsid w:val="00A15FFD"/>
    <w:rsid w:val="00A1705A"/>
    <w:rsid w:val="00A24C43"/>
    <w:rsid w:val="00A3190A"/>
    <w:rsid w:val="00A32463"/>
    <w:rsid w:val="00A46EB3"/>
    <w:rsid w:val="00A534C9"/>
    <w:rsid w:val="00A55A39"/>
    <w:rsid w:val="00A661AA"/>
    <w:rsid w:val="00A75313"/>
    <w:rsid w:val="00A776C7"/>
    <w:rsid w:val="00A85E25"/>
    <w:rsid w:val="00AA32C3"/>
    <w:rsid w:val="00AA790F"/>
    <w:rsid w:val="00AB453B"/>
    <w:rsid w:val="00AC143A"/>
    <w:rsid w:val="00AE29B4"/>
    <w:rsid w:val="00AE473B"/>
    <w:rsid w:val="00AF0C87"/>
    <w:rsid w:val="00B02065"/>
    <w:rsid w:val="00B0334A"/>
    <w:rsid w:val="00B0387F"/>
    <w:rsid w:val="00B06CB1"/>
    <w:rsid w:val="00B17D8C"/>
    <w:rsid w:val="00B22EE9"/>
    <w:rsid w:val="00B2544A"/>
    <w:rsid w:val="00B35536"/>
    <w:rsid w:val="00B3682C"/>
    <w:rsid w:val="00B3698C"/>
    <w:rsid w:val="00B3786D"/>
    <w:rsid w:val="00B4518D"/>
    <w:rsid w:val="00B6216A"/>
    <w:rsid w:val="00B62971"/>
    <w:rsid w:val="00B704CD"/>
    <w:rsid w:val="00B812BF"/>
    <w:rsid w:val="00B86771"/>
    <w:rsid w:val="00B960AD"/>
    <w:rsid w:val="00BA0A64"/>
    <w:rsid w:val="00BA41E2"/>
    <w:rsid w:val="00BA629E"/>
    <w:rsid w:val="00BA6FC0"/>
    <w:rsid w:val="00BB3D4F"/>
    <w:rsid w:val="00BC0677"/>
    <w:rsid w:val="00BC6393"/>
    <w:rsid w:val="00BE28A4"/>
    <w:rsid w:val="00BE483D"/>
    <w:rsid w:val="00BF220C"/>
    <w:rsid w:val="00BF392E"/>
    <w:rsid w:val="00BF43C7"/>
    <w:rsid w:val="00C0609B"/>
    <w:rsid w:val="00C27ECE"/>
    <w:rsid w:val="00C417F7"/>
    <w:rsid w:val="00C442EE"/>
    <w:rsid w:val="00C46DFC"/>
    <w:rsid w:val="00C50864"/>
    <w:rsid w:val="00C60050"/>
    <w:rsid w:val="00C853F2"/>
    <w:rsid w:val="00C93664"/>
    <w:rsid w:val="00CB263C"/>
    <w:rsid w:val="00CC2695"/>
    <w:rsid w:val="00CE0794"/>
    <w:rsid w:val="00CE6384"/>
    <w:rsid w:val="00CF571E"/>
    <w:rsid w:val="00D02164"/>
    <w:rsid w:val="00D11F62"/>
    <w:rsid w:val="00D27F6B"/>
    <w:rsid w:val="00D31419"/>
    <w:rsid w:val="00D51B1B"/>
    <w:rsid w:val="00D55A9D"/>
    <w:rsid w:val="00D57755"/>
    <w:rsid w:val="00D64DB2"/>
    <w:rsid w:val="00D65217"/>
    <w:rsid w:val="00D72C01"/>
    <w:rsid w:val="00D829A2"/>
    <w:rsid w:val="00D877E2"/>
    <w:rsid w:val="00D9307E"/>
    <w:rsid w:val="00DA0B98"/>
    <w:rsid w:val="00DD164C"/>
    <w:rsid w:val="00DD212E"/>
    <w:rsid w:val="00DE22C9"/>
    <w:rsid w:val="00DE3716"/>
    <w:rsid w:val="00DE59A1"/>
    <w:rsid w:val="00E12A06"/>
    <w:rsid w:val="00E34491"/>
    <w:rsid w:val="00E644A3"/>
    <w:rsid w:val="00E64979"/>
    <w:rsid w:val="00E77467"/>
    <w:rsid w:val="00E81E2B"/>
    <w:rsid w:val="00E92E6F"/>
    <w:rsid w:val="00EA6EAC"/>
    <w:rsid w:val="00EC007F"/>
    <w:rsid w:val="00ED3C21"/>
    <w:rsid w:val="00ED4509"/>
    <w:rsid w:val="00EE499B"/>
    <w:rsid w:val="00EF36B2"/>
    <w:rsid w:val="00EF7EE6"/>
    <w:rsid w:val="00F04065"/>
    <w:rsid w:val="00F31A68"/>
    <w:rsid w:val="00F40BA4"/>
    <w:rsid w:val="00F46E0B"/>
    <w:rsid w:val="00F5363B"/>
    <w:rsid w:val="00F615A0"/>
    <w:rsid w:val="00F62270"/>
    <w:rsid w:val="00F632A5"/>
    <w:rsid w:val="00F94F80"/>
    <w:rsid w:val="00FB107B"/>
    <w:rsid w:val="00FE4010"/>
    <w:rsid w:val="00F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9176778-D438-4B18-B052-BCDC50E9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01F"/>
    <w:rPr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4C5417"/>
    <w:pPr>
      <w:keepNext/>
      <w:jc w:val="center"/>
      <w:outlineLvl w:val="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C5417"/>
    <w:pPr>
      <w:keepNext/>
      <w:spacing w:line="360" w:lineRule="auto"/>
      <w:jc w:val="both"/>
      <w:outlineLvl w:val="3"/>
    </w:pPr>
    <w:rPr>
      <w:bCs/>
      <w:sz w:val="28"/>
      <w:szCs w:val="32"/>
    </w:rPr>
  </w:style>
  <w:style w:type="character" w:default="1" w:styleId="DefaultParagraphFont">
    <w:name w:val="Default Paragraph Font"/>
    <w:uiPriority w:val="1"/>
    <w:semiHidden/>
    <w:rsid w:val="003F601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rsid w:val="003F601F"/>
  </w:style>
  <w:style w:type="character" w:customStyle="1" w:styleId="Heading1Char">
    <w:name w:val="Heading 1 Char"/>
    <w:link w:val="Heading1"/>
    <w:rsid w:val="004C5417"/>
    <w:rPr>
      <w:b/>
      <w:bCs/>
      <w:sz w:val="24"/>
      <w:szCs w:val="24"/>
      <w:lang w:val="ru-RU" w:eastAsia="ru-RU" w:bidi="ar-SA"/>
    </w:rPr>
  </w:style>
  <w:style w:type="character" w:customStyle="1" w:styleId="Heading4Char">
    <w:name w:val="Heading 4 Char"/>
    <w:link w:val="Heading4"/>
    <w:rsid w:val="004C5417"/>
    <w:rPr>
      <w:bCs/>
      <w:sz w:val="28"/>
      <w:szCs w:val="32"/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4C5417"/>
    <w:pPr>
      <w:ind w:firstLine="708"/>
      <w:jc w:val="both"/>
    </w:pPr>
    <w:rPr>
      <w:sz w:val="28"/>
      <w:szCs w:val="32"/>
    </w:rPr>
  </w:style>
  <w:style w:type="character" w:customStyle="1" w:styleId="BodyTextIndentChar">
    <w:name w:val="Body Text Indent Char"/>
    <w:link w:val="BodyTextIndent"/>
    <w:rsid w:val="004C5417"/>
    <w:rPr>
      <w:sz w:val="28"/>
      <w:szCs w:val="32"/>
      <w:lang w:val="ru-RU" w:eastAsia="ru-RU" w:bidi="ar-SA"/>
    </w:rPr>
  </w:style>
  <w:style w:type="paragraph" w:styleId="BodyText">
    <w:name w:val="Body Text"/>
    <w:basedOn w:val="Normal"/>
    <w:link w:val="BodyTextChar"/>
    <w:rsid w:val="004C5417"/>
    <w:pPr>
      <w:jc w:val="both"/>
    </w:pPr>
    <w:rPr>
      <w:sz w:val="24"/>
      <w:szCs w:val="24"/>
    </w:rPr>
  </w:style>
  <w:style w:type="character" w:customStyle="1" w:styleId="BodyTextChar">
    <w:name w:val="Body Text Char"/>
    <w:link w:val="BodyText"/>
    <w:rsid w:val="004C5417"/>
    <w:rPr>
      <w:sz w:val="24"/>
      <w:szCs w:val="24"/>
      <w:lang w:val="ru-RU" w:eastAsia="ru-RU" w:bidi="ar-SA"/>
    </w:rPr>
  </w:style>
  <w:style w:type="paragraph" w:styleId="Title">
    <w:name w:val="Title"/>
    <w:basedOn w:val="Normal"/>
    <w:link w:val="TitleChar"/>
    <w:qFormat/>
    <w:rsid w:val="004C5417"/>
    <w:pPr>
      <w:ind w:left="-720"/>
      <w:jc w:val="center"/>
      <w:outlineLvl w:val="0"/>
    </w:pPr>
    <w:rPr>
      <w:sz w:val="36"/>
      <w:szCs w:val="24"/>
    </w:rPr>
  </w:style>
  <w:style w:type="character" w:customStyle="1" w:styleId="TitleChar">
    <w:name w:val="Title Char"/>
    <w:link w:val="Title"/>
    <w:rsid w:val="004C5417"/>
    <w:rPr>
      <w:sz w:val="36"/>
      <w:szCs w:val="24"/>
      <w:lang w:val="ru-RU" w:eastAsia="ru-RU" w:bidi="ar-SA"/>
    </w:rPr>
  </w:style>
  <w:style w:type="table" w:styleId="TableGrid">
    <w:name w:val="Table Grid"/>
    <w:basedOn w:val="TableNormal"/>
    <w:rsid w:val="00030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B960AD"/>
    <w:pPr>
      <w:ind w:left="720"/>
      <w:contextualSpacing/>
    </w:pPr>
    <w:rPr>
      <w:b/>
    </w:rPr>
  </w:style>
  <w:style w:type="character" w:styleId="PlaceholderText">
    <w:name w:val="Placeholder Text"/>
    <w:uiPriority w:val="99"/>
    <w:semiHidden/>
    <w:rsid w:val="00270364"/>
    <w:rPr>
      <w:color w:val="808080"/>
    </w:rPr>
  </w:style>
  <w:style w:type="paragraph" w:styleId="BalloonText">
    <w:name w:val="Balloon Text"/>
    <w:basedOn w:val="Normal"/>
    <w:link w:val="BalloonTextChar"/>
    <w:rsid w:val="0027036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7036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D72C01"/>
    <w:pPr>
      <w:spacing w:line="360" w:lineRule="auto"/>
      <w:ind w:left="105"/>
    </w:pPr>
    <w:rPr>
      <w:sz w:val="24"/>
      <w:szCs w:val="28"/>
      <w:lang w:val="x-none" w:eastAsia="x-none"/>
    </w:rPr>
  </w:style>
  <w:style w:type="character" w:customStyle="1" w:styleId="BodyTextIndent2Char">
    <w:name w:val="Body Text Indent 2 Char"/>
    <w:link w:val="BodyTextIndent2"/>
    <w:rsid w:val="00D72C01"/>
    <w:rPr>
      <w:sz w:val="24"/>
      <w:szCs w:val="28"/>
    </w:rPr>
  </w:style>
  <w:style w:type="paragraph" w:customStyle="1" w:styleId="a">
    <w:name w:val="Знак"/>
    <w:basedOn w:val="Normal"/>
    <w:rsid w:val="00D72C01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Footer">
    <w:name w:val="footer"/>
    <w:basedOn w:val="Normal"/>
    <w:link w:val="FooterChar"/>
    <w:rsid w:val="00D72C01"/>
    <w:pPr>
      <w:tabs>
        <w:tab w:val="center" w:pos="4677"/>
        <w:tab w:val="right" w:pos="9355"/>
      </w:tabs>
    </w:pPr>
    <w:rPr>
      <w:noProof/>
      <w:sz w:val="24"/>
      <w:szCs w:val="24"/>
      <w:lang w:val="x-none" w:eastAsia="x-none"/>
    </w:rPr>
  </w:style>
  <w:style w:type="character" w:customStyle="1" w:styleId="FooterChar">
    <w:name w:val="Footer Char"/>
    <w:link w:val="Footer"/>
    <w:rsid w:val="00D72C01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5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5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0.bin"/><Relationship Id="rId102" Type="http://schemas.openxmlformats.org/officeDocument/2006/relationships/theme" Target="theme/theme1.xml"/><Relationship Id="rId5" Type="http://schemas.openxmlformats.org/officeDocument/2006/relationships/image" Target="media/image1.wmf"/><Relationship Id="rId90" Type="http://schemas.openxmlformats.org/officeDocument/2006/relationships/oleObject" Target="embeddings/oleObject46.bin"/><Relationship Id="rId95" Type="http://schemas.openxmlformats.org/officeDocument/2006/relationships/image" Target="media/image43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6.wmf"/><Relationship Id="rId67" Type="http://schemas.openxmlformats.org/officeDocument/2006/relationships/image" Target="media/image2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3.png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image" Target="media/image32.wmf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5.wmf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4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93" Type="http://schemas.openxmlformats.org/officeDocument/2006/relationships/image" Target="media/image42.wmf"/><Relationship Id="rId98" Type="http://schemas.openxmlformats.org/officeDocument/2006/relationships/oleObject" Target="embeddings/oleObject50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4885</Words>
  <Characters>27847</Characters>
  <Application>Microsoft Office Word</Application>
  <DocSecurity>4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“Neft va gaz olishnining texnologiyasi va texnikasi” fanidan test savollari</vt:lpstr>
    </vt:vector>
  </TitlesOfParts>
  <Company>Home</Company>
  <LinksUpToDate>false</LinksUpToDate>
  <CharactersWithSpaces>32667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“Neft va gaz olishnining texnologiyasi va texnikasi” fanidan test savollari</dc:title>
  <dc:subject/>
  <dc:creator>User</dc:creator>
  <cp:keywords/>
  <cp:lastModifiedBy>word</cp:lastModifiedBy>
  <cp:revision>2</cp:revision>
  <cp:lastPrinted>2014-09-24T14:54:00Z</cp:lastPrinted>
  <dcterms:created xsi:type="dcterms:W3CDTF">2025-10-01T05:19:00Z</dcterms:created>
  <dcterms:modified xsi:type="dcterms:W3CDTF">2025-10-01T05:19:00Z</dcterms:modified>
</cp:coreProperties>
</file>