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PAWCHITO — требования</w:t>
      </w:r>
    </w:p>
    <w:p>
      <w:pPr>
        <w:pStyle w:val="Heading1"/>
      </w:pPr>
      <w:r>
        <w:t xml:space="preserve">1. Анализ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Проблема:</w:t>
      </w:r>
      <w:r>
        <w:t xml:space="preserve"> данные о здоровье питомца разбросаны, владелец забывает дозы и прививки, запись — по телефону.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Решение:</w:t>
      </w:r>
      <w:r>
        <w:t xml:space="preserve"> единая медкарта: владелец ведёт историю и записывается к врачу, клиника вносит итог приёма, система сама создаёт напоминания. Диагнозы не ставит.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Роли:</w:t>
      </w:r>
      <w:r>
        <w:t xml:space="preserve"> владелец, клиника (врач без своего входа), администратор.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Входит:</w:t>
      </w:r>
      <w:r>
        <w:t xml:space="preserve"> питомцы, дневник, запись к врачу, кабинет клиники, итог приёма, напоминания, календарь, админка.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Не входит:</w:t>
      </w:r>
      <w:r>
        <w:t xml:space="preserve"> диагностика, оплата, чат, push / email / Telegram, вход врача, вложения, мобильное приложение.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Решения:</w:t>
      </w:r>
      <w:r>
        <w:t xml:space="preserve"> отпуск — флаг </w:t>
      </w:r>
      <w:r>
        <w:rPr>
          <w:rFonts w:ascii="Consolas" w:cs="Consolas" w:eastAsia="Consolas" w:hAnsi="Consolas"/>
          <w:sz w:val="19"/>
          <w:szCs w:val="19"/>
        </w:rPr>
        <w:t xml:space="preserve">on_vacation</w:t>
      </w:r>
      <w:r>
        <w:t xml:space="preserve">; слот — 30 мин; врача с историей не удаляем; уведомления — внутри бэкенда.</w:t>
      </w:r>
    </w:p>
    <w:p>
      <w:pPr>
        <w:keepNext/>
        <w:spacing w:after="80" w:before="100"/>
      </w:pPr>
      <w:r>
        <w:rPr>
          <w:b/>
          <w:bCs/>
        </w:rPr>
        <w:t xml:space="preserve">Риски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6"/>
        <w:gridCol w:w="6852"/>
      </w:tblGrid>
      <w:tr>
        <w:trPr>
          <w:cantSplit/>
          <w:tblHeader/>
        </w:trPr>
        <w:tc>
          <w:tcPr>
            <w:tcW w:type="dxa" w:w="2786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shd w:fill="E6EFEB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6852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shd w:fill="E6EFEB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Мера</w:t>
            </w:r>
          </w:p>
        </w:tc>
      </w:tr>
      <w:tr>
        <w:trPr>
          <w:cantSplit/>
          <w:tblHeader w:val="off"/>
        </w:trPr>
        <w:tc>
          <w:tcPr>
            <w:tcW w:type="dxa" w:w="2786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sz w:val="18"/>
                <w:szCs w:val="18"/>
              </w:rPr>
              <w:t xml:space="preserve">фронт и бэк разойдутся</w:t>
            </w:r>
          </w:p>
        </w:tc>
        <w:tc>
          <w:tcPr>
            <w:tcW w:type="dxa" w:w="6852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sz w:val="18"/>
                <w:szCs w:val="18"/>
              </w:rPr>
              <w:t xml:space="preserve">контракт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openapi.json</w:t>
            </w:r>
            <w:r>
              <w:rPr>
                <w:sz w:val="18"/>
                <w:szCs w:val="18"/>
              </w:rPr>
              <w:t xml:space="preserve">, CI</w:t>
            </w:r>
          </w:p>
        </w:tc>
      </w:tr>
      <w:tr>
        <w:trPr>
          <w:cantSplit/>
          <w:tblHeader w:val="off"/>
        </w:trPr>
        <w:tc>
          <w:tcPr>
            <w:tcW w:type="dxa" w:w="2786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sz w:val="18"/>
                <w:szCs w:val="18"/>
              </w:rPr>
              <w:t xml:space="preserve">не хватит времени</w:t>
            </w:r>
          </w:p>
        </w:tc>
        <w:tc>
          <w:tcPr>
            <w:tcW w:type="dxa" w:w="6852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sz w:val="18"/>
                <w:szCs w:val="18"/>
              </w:rPr>
              <w:t xml:space="preserve">этапы по фичам; первыми резать фильтры календаря и перенос записи</w:t>
            </w:r>
          </w:p>
        </w:tc>
      </w:tr>
    </w:tbl>
    <w:p>
      <w:pPr>
        <w:keepNext w:val="false"/>
        <w:spacing w:after="60"/>
      </w:pPr>
    </w:p>
    <w:p>
      <w:pPr>
        <w:pStyle w:val="Heading1"/>
      </w:pPr>
      <w:r>
        <w:t xml:space="preserve">2. Функциональные требования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1"/>
        <w:gridCol w:w="6699"/>
        <w:gridCol w:w="1678"/>
      </w:tblGrid>
      <w:tr>
        <w:trPr>
          <w:cantSplit/>
          <w:tblHeader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shd w:fill="E6EFEB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shd w:fill="E6EFEB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Система должна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shd w:fill="E6EFEB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BR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sz w:val="18"/>
                <w:szCs w:val="18"/>
              </w:rPr>
              <w:t xml:space="preserve">FR-01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sz w:val="18"/>
                <w:szCs w:val="18"/>
              </w:rPr>
              <w:t xml:space="preserve">регистрировать владельца, входить по email и паролю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sz w:val="18"/>
                <w:szCs w:val="18"/>
              </w:rPr>
              <w:t xml:space="preserve">01.1–01.2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FR-02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разграничивать функции ролей owner, clinic, admin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01.3, 10.1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FR-03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создавать аккаунты клиник только через админа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01.4, 09.4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FR-04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добавлять, менять, удалять питомцев, переключаться между ними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02.1–02.5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FR-05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давать клинике выставить статус ухода при итоге приёма; показывать его владельцу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06.5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FR-06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вести особенности здоровья: аллергии, хронические болезни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03.1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FR-07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вести дневник: вес, аппетит, энергия, симптомы, заметки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03.2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FR-08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добавлять прививку из ветпаспорта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03.3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FR-09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показывать ленту событий питомца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03.4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FR-10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показывать только активные клиники и врачей не в отпуске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04.2–04.3, 10.4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FR-11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показывать свободные слоты врача по 30 минут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04.5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FR-12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создавать запись с причиной; не допускать двух записей на одно время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04.1, 04.4, 04.6, 10.3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FR-13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отменять запись владельцем и клиникой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04.7, 05.4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FR-14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показывать историю приёмов с итогами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04.8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FR-15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показывать записи клиники с фильтрами по статусу и дате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05.1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FR-16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подтверждать и переносить записи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05.2–05.3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FR-17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вести врачей и отпуска; показывать записи врача в отпуске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05.5–05.7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FR-18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открывать карточку питомца клинике только при записи в неё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10.2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FR-19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вносить итог приёма: заключение, рекомендации, рецепты, прививки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06.1–06.4, 06.6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FR-20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создавать напоминание на каждую дозу курса после итога приёма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07.1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FR-21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создавать свои дела с повтором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07.2, 07.4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FR-22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отмечать дело выполненным или пропущенным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07.3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FR-23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показывать прогресс курса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07.5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FR-24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показывать на главной питомца, курс и дела на сегодня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08.1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FR-25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показывать календарь: сегодня / завтра / позже, фильтры по категориям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08.2–08.4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FR-26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добавлять, менять и скрывать клиники без потери истории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09.1–09.3, 10.5</w:t>
            </w:r>
          </w:p>
        </w:tc>
      </w:tr>
      <w:tr>
        <w:trPr>
          <w:cantSplit/>
          <w:tblHeader w:val="off"/>
        </w:trPr>
        <w:tc>
          <w:tcPr>
            <w:tcW w:type="dxa" w:w="1261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sz w:val="18"/>
                <w:szCs w:val="18"/>
              </w:rPr>
              <w:t xml:space="preserve">FR-27</w:t>
            </w:r>
          </w:p>
        </w:tc>
        <w:tc>
          <w:tcPr>
            <w:tcW w:type="dxa" w:w="669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sz w:val="18"/>
                <w:szCs w:val="18"/>
              </w:rPr>
              <w:t xml:space="preserve">показывать, что сервис не ставит диагнозы</w:t>
            </w:r>
          </w:p>
        </w:tc>
        <w:tc>
          <w:tcPr>
            <w:tcW w:type="dxa" w:w="167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sz w:val="18"/>
                <w:szCs w:val="18"/>
              </w:rPr>
              <w:t xml:space="preserve">10.6</w:t>
            </w:r>
          </w:p>
        </w:tc>
      </w:tr>
    </w:tbl>
    <w:p>
      <w:pPr>
        <w:keepNext w:val="false"/>
        <w:spacing w:after="60"/>
      </w:pPr>
    </w:p>
    <w:p>
      <w:pPr>
        <w:pStyle w:val="Heading1"/>
      </w:pPr>
      <w:r>
        <w:t xml:space="preserve">3. Системные требования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Безопасность:</w:t>
      </w:r>
      <w:r>
        <w:t xml:space="preserve"> пароли — Argon2; JWT на всех запросах, кроме входа; HTTPS; доступ проверяется на сервере.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Надёжность:</w:t>
      </w:r>
      <w:r>
        <w:t xml:space="preserve"> целостность на уровне БД; итог приёма — одна транзакция; ежедневный бэкап.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Логи:</w:t>
      </w:r>
      <w:r>
        <w:t xml:space="preserve"> Redis Stream, хранение 14 дней; без паролей, токенов и медданных.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Скорость:</w:t>
      </w:r>
      <w:r>
        <w:t xml:space="preserve"> ответ API ≤ 500 мс.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Удобство:</w:t>
      </w:r>
      <w:r>
        <w:t xml:space="preserve"> русский интерфейс, адаптив от 360 px.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Сопровождаемость:</w:t>
      </w:r>
      <w:r>
        <w:t xml:space="preserve"> слои бэкенда, линтеры и тесты в CI, актуальный </w:t>
      </w:r>
      <w:r>
        <w:rPr>
          <w:rFonts w:ascii="Consolas" w:cs="Consolas" w:eastAsia="Consolas" w:hAnsi="Consolas"/>
          <w:sz w:val="19"/>
          <w:szCs w:val="19"/>
        </w:rPr>
        <w:t xml:space="preserve">openapi.json</w:t>
      </w:r>
      <w:r>
        <w:t xml:space="preserve">, схема БД — только миграциями Alembic.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Развёртывание: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docker compose up</w:t>
      </w:r>
      <w:r>
        <w:t xml:space="preserve">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Сервер:</w:t>
      </w:r>
      <w:r>
        <w:t xml:space="preserve"> Linux VPS, 2 vCPU, 2 ГБ RAM, Docker, домен; PostgreSQL и Redis — в контейнерах.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Клиент:</w:t>
      </w:r>
      <w:r>
        <w:t xml:space="preserve"> актуальные Chrome, Firefox, Edge, Safari.</w:t>
      </w:r>
    </w:p>
    <w:p>
      <w:pPr>
        <w:pStyle w:val="Heading1"/>
      </w:pPr>
      <w:r>
        <w:t xml:space="preserve">4. Несистемные требования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Команда из 4 человек: back, front, devops.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Работа по роадмапу, фронт и бэк параллельно.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Git: ветка на задачу, PR с ревью, зелёный CI, без пушей в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t xml:space="preserve">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Задачи — в GitHub Projects.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Схема БД меняется миграциями Alembic через Пугно, API — через контракт.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Платные ресурсы — только VPS и домен.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В репозитории нет реальных персональных данных.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PAWCHITO — требования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5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5C4A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7C9C1" w:sz="6" w:space="2"/>
      </w:pBdr>
      <w:spacing w:after="100" w:before="200"/>
      <w:outlineLvl w:val="0"/>
    </w:pPr>
    <w:rPr>
      <w:b/>
      <w:bCs/>
      <w:color w:val="1F5C4A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180"/>
      <w:outlineLvl w:val="1"/>
    </w:pPr>
    <w:rPr>
      <w:b/>
      <w:bCs/>
      <w:color w:val="222222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PAWCHITO — требования</dc:title>
  <dc:creator>Черников А.С.</dc:creator>
  <cp:lastModifiedBy>Un-named</cp:lastModifiedBy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