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«Белорусский государственный технологический университет»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информационных систем и технологий</w:t>
      </w:r>
    </w:p>
    <w:p w:rsidR="00000000" w:rsidDel="00000000" w:rsidP="00000000" w:rsidRDefault="00000000" w:rsidRPr="00000000" w14:paraId="00000005">
      <w:pPr>
        <w:spacing w:after="3000" w:line="276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Криптографические методы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0" w:line="276" w:lineRule="auto"/>
        <w:jc w:val="center"/>
        <w:rPr/>
      </w:pPr>
      <w:r w:rsidDel="00000000" w:rsidR="00000000" w:rsidRPr="00000000">
        <w:rPr>
          <w:rtl w:val="0"/>
        </w:rPr>
        <w:t xml:space="preserve">ИЗУЧЕНИЕ УСТРОЙСТВА И ФУНКЦИОНАЛЬНЫХ ОСОБЕННОСТЕЙ ШИФРОВАЛЬНОЙ МАШИНЫ «ЭНИГМА» </w:t>
      </w:r>
    </w:p>
    <w:p w:rsidR="00000000" w:rsidDel="00000000" w:rsidP="00000000" w:rsidRDefault="00000000" w:rsidRPr="00000000" w14:paraId="00000008">
      <w:pPr>
        <w:spacing w:after="24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Вариант №6</w:t>
      </w:r>
    </w:p>
    <w:p w:rsidR="00000000" w:rsidDel="00000000" w:rsidP="00000000" w:rsidRDefault="00000000" w:rsidRPr="00000000" w14:paraId="00000009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</w:t>
      </w:r>
    </w:p>
    <w:p w:rsidR="00000000" w:rsidDel="00000000" w:rsidP="00000000" w:rsidRDefault="00000000" w:rsidRPr="00000000" w14:paraId="0000000A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3 курса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группы ФИТ</w:t>
      </w:r>
    </w:p>
    <w:p w:rsidR="00000000" w:rsidDel="00000000" w:rsidP="00000000" w:rsidRDefault="00000000" w:rsidRPr="00000000" w14:paraId="0000000B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  <w:t xml:space="preserve">Левша Марк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Минск 2023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изучение и приобретение практических навыков разработки и использования приложений для реализации перестановочных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подстановочно-перестановочных шифров.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2. Изучить структуру, принципы функционирования, реализацию процедур зашифрования сообщений в машинах семейства «Энигма».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3. Изучить и приобрести практические навыки выполнения криптопреобразований информации на платформе «Энигма», реализованной в виде симуляторов.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4. Получить практические навыки оценки криптостойкости подстановочных и перестановочных шифров на платформе «Энигма».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5. Результаты выполнения лабораторной работы оформить в виде отчета о проведенных исследованиях, методике выполнения практической части задания и оценке криптостойкости шифров.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677"/>
          <w:tab w:val="left" w:leader="none" w:pos="646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Было разработано приложение для шифрования текста посимвольно водимого с клавиатуры выводящее входные символы, шаги и результат шифрования символов и полученное сообщение с спользлованием машины “Энигама”, а так же аналогичные шаги расшифрования зашированного сообщения в соответствии с вариантом лабараторной работы.</w:t>
      </w:r>
    </w:p>
    <w:p w:rsidR="00000000" w:rsidDel="00000000" w:rsidP="00000000" w:rsidRDefault="00000000" w:rsidRPr="00000000" w14:paraId="0000001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5846445</wp:posOffset>
            </wp:positionV>
            <wp:extent cx="2857748" cy="1402202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402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На рисунках 1 и 2 представлен консольный вывод программы с начальными ключами на роторах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center</wp:align>
            </wp:positionH>
            <wp:positionV relativeFrom="page">
              <wp:posOffset>7515225</wp:posOffset>
            </wp:positionV>
            <wp:extent cx="2591025" cy="97544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75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Рис. 1 – Консольный вывод зашифрования символом, используя машину «Энигма»</w:t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2 – Консольный вывод расшифрованного сообщения, зашифрованного с помощью машины «Энигма»</w:t>
      </w:r>
    </w:p>
    <w:p w:rsidR="00000000" w:rsidDel="00000000" w:rsidP="00000000" w:rsidRDefault="00000000" w:rsidRPr="00000000" w14:paraId="0000001B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Чтобы оценить криптостойкость шифра, нужно учитывать все возможные настройки машины. Для этого необходимо рассмотреть следующие свойства «Энигмы»: </w:t>
      </w:r>
    </w:p>
    <w:p w:rsidR="00000000" w:rsidDel="00000000" w:rsidP="00000000" w:rsidRDefault="00000000" w:rsidRPr="00000000" w14:paraId="0000001C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• выбор и порядок роторов; </w:t>
      </w:r>
    </w:p>
    <w:p w:rsidR="00000000" w:rsidDel="00000000" w:rsidP="00000000" w:rsidRDefault="00000000" w:rsidRPr="00000000" w14:paraId="0000001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• разводку (коммутацию) роторов;</w:t>
      </w:r>
    </w:p>
    <w:p w:rsidR="00000000" w:rsidDel="00000000" w:rsidP="00000000" w:rsidRDefault="00000000" w:rsidRPr="00000000" w14:paraId="0000001E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• настройку колец на каждом из роторов; </w:t>
      </w:r>
    </w:p>
    <w:p w:rsidR="00000000" w:rsidDel="00000000" w:rsidP="00000000" w:rsidRDefault="00000000" w:rsidRPr="00000000" w14:paraId="0000001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• начальное положение роторов в начале сообщения; </w:t>
      </w:r>
    </w:p>
    <w:p w:rsidR="00000000" w:rsidDel="00000000" w:rsidP="00000000" w:rsidRDefault="00000000" w:rsidRPr="00000000" w14:paraId="0000002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• отражатель; </w:t>
      </w:r>
    </w:p>
    <w:p w:rsidR="00000000" w:rsidDel="00000000" w:rsidP="00000000" w:rsidRDefault="00000000" w:rsidRPr="00000000" w14:paraId="0000002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• настройки коммутационной панели. </w:t>
      </w:r>
    </w:p>
    <w:p w:rsidR="00000000" w:rsidDel="00000000" w:rsidP="00000000" w:rsidRDefault="00000000" w:rsidRPr="00000000" w14:paraId="0000002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Мы знаем машину, роторы и внутреннюю развертку этих роторов. Поэтому для оценки криптостойкости можно учитывать только возможные настройки машины «Энигма». Мы можем указать только 3 начальные положения роторов, поэтому существует всего 26^3 = 17 576 вариантов начальных позиций, что является не большим числом вариантов для взлома современными компьютерами. </w:t>
      </w:r>
    </w:p>
    <w:p w:rsidR="00000000" w:rsidDel="00000000" w:rsidP="00000000" w:rsidRDefault="00000000" w:rsidRPr="00000000" w14:paraId="0000002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Если бы можно было бы ещё выбирать 3 ротора из 9 возможных, то количество вариантов выросло в 9! / 3! = 60 480 раз. А если бы был выбор 1 из 3 рефлекторов, то количество вариантов выросло бы ещё в 3 раза.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ходе лабораторной работы были изучены примеры машин «Энигма» и была создана приложение-симулятор этой шифровальной машины с определёнными параметрами.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30" w:before="3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