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DF7" w14:textId="0488B938" w:rsidR="00534523" w:rsidRPr="009F7983" w:rsidRDefault="009F7983" w:rsidP="009F7983">
      <w:pPr>
        <w:spacing w:after="240"/>
        <w:jc w:val="center"/>
        <w:rPr>
          <w:rFonts w:ascii="Times New Roman" w:hAnsi="Times New Roman" w:cs="Times New Roman"/>
          <w:b/>
          <w:bCs/>
          <w:lang w:val="ru-RU"/>
        </w:rPr>
      </w:pPr>
      <w:r w:rsidRPr="009F798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14420BD5" w14:textId="4E2E5F28" w:rsidR="00A46693" w:rsidRPr="00F8369A" w:rsidRDefault="00A46693" w:rsidP="00A46693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6E1D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</w:t>
      </w:r>
      <w:r w:rsidRPr="007D6E1D">
        <w:rPr>
          <w:color w:val="000000"/>
          <w:sz w:val="28"/>
          <w:szCs w:val="28"/>
        </w:rPr>
        <w:t xml:space="preserve">стали неотъемлемой частью нашей повседневной жизни, обеспечивая удобный и быстрый доступ к различным услугам и ресурсам. Одной из сфер, где веб-приложения проявляются наиболее эффективно, является сфера ресторанного и кулинарного бизнеса. В рамках данного курсового проекта мы сосредоточимся на создании веб-приложения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QR</w:t>
      </w:r>
      <w:r w:rsidRPr="00A46693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меню для ресторанов</w:t>
      </w:r>
      <w:r w:rsidRPr="0085026C">
        <w:rPr>
          <w:color w:val="000000"/>
          <w:sz w:val="28"/>
          <w:szCs w:val="28"/>
        </w:rPr>
        <w:t>. </w:t>
      </w:r>
    </w:p>
    <w:p w14:paraId="6F02EF5B" w14:textId="796F2ED3" w:rsidR="007C1B75" w:rsidRDefault="007C1B75" w:rsidP="00F240D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1B75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современной ресторанной индустрии, важно обеспечить гостей удобством и быстрым доступом к информации о предлагаемых блюдах. Проект 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-меню</w:t>
      </w:r>
      <w:r w:rsidRPr="007C1B75">
        <w:rPr>
          <w:rFonts w:ascii="Times New Roman" w:hAnsi="Times New Roman" w:cs="Times New Roman"/>
          <w:color w:val="000000" w:themeColor="text1"/>
          <w:sz w:val="28"/>
          <w:szCs w:val="28"/>
        </w:rPr>
        <w:t>" решает эту задачу, предоставляя администраторам ресторанов интуитивно понятный интерфейс для составления и редактирования меню, а гостям — удобный доступ к нему через QR-код.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2EB4908" w14:textId="77777777" w:rsidR="00B20F23" w:rsidRDefault="00C3457D" w:rsidP="00C3457D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B20F23">
        <w:rPr>
          <w:color w:val="000000" w:themeColor="text1"/>
          <w:sz w:val="28"/>
          <w:szCs w:val="28"/>
          <w:highlight w:val="yellow"/>
        </w:rPr>
        <w:t xml:space="preserve">Для реализации проекта мы будем использовать современные веб-технологии, включая язык программирования </w:t>
      </w:r>
      <w:r w:rsidRPr="00B20F23">
        <w:rPr>
          <w:color w:val="000000" w:themeColor="text1"/>
          <w:sz w:val="28"/>
          <w:szCs w:val="28"/>
          <w:highlight w:val="yellow"/>
          <w:lang w:val="en-US"/>
        </w:rPr>
        <w:t>Type</w:t>
      </w:r>
      <w:r w:rsidRPr="00B20F23">
        <w:rPr>
          <w:color w:val="000000" w:themeColor="text1"/>
          <w:sz w:val="28"/>
          <w:szCs w:val="28"/>
          <w:highlight w:val="yellow"/>
        </w:rPr>
        <w:t xml:space="preserve">Script, фреймворк для разработки веб-приложений и базу данных для хранения информации. Кроме того, мы проведем исследование существующих веб-приложений в сфере </w:t>
      </w:r>
      <w:r w:rsidRPr="00B20F23">
        <w:rPr>
          <w:color w:val="000000" w:themeColor="text1"/>
          <w:sz w:val="28"/>
          <w:szCs w:val="28"/>
          <w:highlight w:val="yellow"/>
          <w:lang w:val="ru-RU"/>
        </w:rPr>
        <w:t>ресторанного бизнеса</w:t>
      </w:r>
      <w:r w:rsidRPr="00B20F23">
        <w:rPr>
          <w:color w:val="000000" w:themeColor="text1"/>
          <w:sz w:val="28"/>
          <w:szCs w:val="28"/>
          <w:highlight w:val="yellow"/>
        </w:rPr>
        <w:t>, чтобы учесть передовые практики и предложить инновационные решения.</w:t>
      </w:r>
    </w:p>
    <w:p w14:paraId="1D04575D" w14:textId="0D65BEDF" w:rsidR="00B20F23" w:rsidRDefault="00B20F23" w:rsidP="00B20F2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Аудитория</w:t>
      </w:r>
      <w:r w:rsidRPr="00B20F23">
        <w:rPr>
          <w:color w:val="000000" w:themeColor="text1"/>
          <w:sz w:val="28"/>
          <w:szCs w:val="28"/>
        </w:rPr>
        <w:t xml:space="preserve"> </w:t>
      </w:r>
    </w:p>
    <w:p w14:paraId="52AAFA7E" w14:textId="77777777" w:rsidR="00B20F23" w:rsidRDefault="00B20F23" w:rsidP="00C3457D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Цель</w:t>
      </w:r>
    </w:p>
    <w:p w14:paraId="39A7681F" w14:textId="70B7383E" w:rsidR="00B20F23" w:rsidRDefault="00B20F23" w:rsidP="00C3457D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Везде заменить на веб-приложение</w:t>
      </w:r>
    </w:p>
    <w:p w14:paraId="1BAA7B02" w14:textId="77777777" w:rsidR="007C1B75" w:rsidRPr="0000435F" w:rsidRDefault="007C1B75" w:rsidP="007C1B7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0435F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14:paraId="763DC8AD" w14:textId="77777777" w:rsidR="007C1B75" w:rsidRPr="0000435F" w:rsidRDefault="007C1B75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аналитический обзор литературы, аналогов приложения</w:t>
      </w:r>
      <w:r w:rsidRPr="0000435F">
        <w:rPr>
          <w:sz w:val="28"/>
          <w:szCs w:val="28"/>
        </w:rPr>
        <w:t>;</w:t>
      </w:r>
    </w:p>
    <w:p w14:paraId="3B488398" w14:textId="77777777" w:rsidR="007C1B75" w:rsidRPr="0000435F" w:rsidRDefault="007C1B75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архитектуру приложения</w:t>
      </w:r>
      <w:r w:rsidRPr="0000435F">
        <w:rPr>
          <w:sz w:val="28"/>
          <w:szCs w:val="28"/>
        </w:rPr>
        <w:t>;</w:t>
      </w:r>
    </w:p>
    <w:p w14:paraId="67ED23AD" w14:textId="77777777" w:rsidR="007C1B75" w:rsidRPr="0000435F" w:rsidRDefault="007C1B75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структуру базы данных</w:t>
      </w:r>
      <w:r w:rsidRPr="0000435F">
        <w:rPr>
          <w:sz w:val="28"/>
          <w:szCs w:val="28"/>
        </w:rPr>
        <w:t>;</w:t>
      </w:r>
    </w:p>
    <w:p w14:paraId="0F7E8C4D" w14:textId="77777777" w:rsidR="007C1B75" w:rsidRDefault="007C1B75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</w:t>
      </w:r>
      <w:r w:rsidRPr="0000435F">
        <w:rPr>
          <w:sz w:val="28"/>
          <w:szCs w:val="28"/>
        </w:rPr>
        <w:t>;</w:t>
      </w:r>
    </w:p>
    <w:p w14:paraId="04D92165" w14:textId="48609229" w:rsidR="007C1B75" w:rsidRDefault="007C1B75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приложение</w:t>
      </w:r>
      <w:r w:rsidR="00B20F23">
        <w:rPr>
          <w:sz w:val="28"/>
          <w:szCs w:val="28"/>
          <w:lang w:val="en-US"/>
        </w:rPr>
        <w:t>;</w:t>
      </w:r>
    </w:p>
    <w:p w14:paraId="4D1A4F32" w14:textId="1B3D427A" w:rsidR="00B20F23" w:rsidRPr="007D6E1D" w:rsidRDefault="00B20F23" w:rsidP="007C1B75">
      <w:pPr>
        <w:pStyle w:val="NormalWeb"/>
        <w:numPr>
          <w:ilvl w:val="0"/>
          <w:numId w:val="26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написать руководство пользователя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68EE19BB" w14:textId="7890D685" w:rsidR="00155190" w:rsidRPr="00C3457D" w:rsidRDefault="00155190" w:rsidP="001551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39A1F0" w14:textId="77777777" w:rsidR="00F815F2" w:rsidRPr="00197FEC" w:rsidRDefault="00F815F2" w:rsidP="00F815F2">
      <w:pPr>
        <w:pStyle w:val="Heading1"/>
        <w:spacing w:before="360"/>
        <w:ind w:firstLine="709"/>
        <w:rPr>
          <w:color w:val="000000" w:themeColor="text1"/>
          <w:szCs w:val="28"/>
        </w:rPr>
      </w:pPr>
      <w:bookmarkStart w:id="0" w:name="_Toc41584454"/>
      <w:bookmarkStart w:id="1" w:name="_Toc103186718"/>
      <w:bookmarkStart w:id="2" w:name="_Toc121127047"/>
      <w:bookmarkStart w:id="3" w:name="_Toc121825783"/>
      <w:r w:rsidRPr="00197FEC">
        <w:rPr>
          <w:color w:val="000000" w:themeColor="text1"/>
          <w:szCs w:val="28"/>
        </w:rPr>
        <w:lastRenderedPageBreak/>
        <w:t xml:space="preserve">1 </w:t>
      </w:r>
      <w:bookmarkEnd w:id="0"/>
      <w:r w:rsidRPr="00197FEC">
        <w:rPr>
          <w:color w:val="000000" w:themeColor="text1"/>
          <w:szCs w:val="28"/>
        </w:rPr>
        <w:t>Постановка задачи</w:t>
      </w:r>
      <w:bookmarkEnd w:id="1"/>
      <w:bookmarkEnd w:id="2"/>
      <w:bookmarkEnd w:id="3"/>
    </w:p>
    <w:p w14:paraId="17063155" w14:textId="77777777" w:rsidR="00F815F2" w:rsidRPr="00197FEC" w:rsidRDefault="00F815F2" w:rsidP="00F815F2">
      <w:pPr>
        <w:pStyle w:val="20"/>
        <w:numPr>
          <w:ilvl w:val="1"/>
          <w:numId w:val="1"/>
        </w:numPr>
        <w:spacing w:before="0"/>
        <w:rPr>
          <w:rFonts w:cs="Times New Roman"/>
          <w:color w:val="000000" w:themeColor="text1"/>
        </w:rPr>
      </w:pPr>
      <w:bookmarkStart w:id="4" w:name="_Toc58190222"/>
      <w:bookmarkStart w:id="5" w:name="_Toc58190419"/>
      <w:bookmarkStart w:id="6" w:name="_Toc58259499"/>
      <w:bookmarkStart w:id="7" w:name="_Toc58634344"/>
      <w:bookmarkStart w:id="8" w:name="_Toc121127048"/>
      <w:bookmarkStart w:id="9" w:name="_Toc121825784"/>
      <w:r w:rsidRPr="00197FEC">
        <w:rPr>
          <w:rFonts w:cs="Times New Roman"/>
          <w:color w:val="000000" w:themeColor="text1"/>
        </w:rPr>
        <w:t>Обзор аналогов</w:t>
      </w:r>
      <w:bookmarkEnd w:id="4"/>
      <w:bookmarkEnd w:id="5"/>
      <w:bookmarkEnd w:id="6"/>
      <w:bookmarkEnd w:id="7"/>
      <w:bookmarkEnd w:id="8"/>
      <w:bookmarkEnd w:id="9"/>
    </w:p>
    <w:p w14:paraId="60FDDDC2" w14:textId="007556DC" w:rsidR="00F8369A" w:rsidRPr="00F8369A" w:rsidRDefault="00F8369A" w:rsidP="00F83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69A"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был проведен анализ конкурентов, предоставляющих услуги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 w:rsidRPr="00F8369A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меню</w:t>
      </w:r>
      <w:r w:rsidRPr="00F8369A">
        <w:rPr>
          <w:rFonts w:ascii="Times New Roman" w:hAnsi="Times New Roman" w:cs="Times New Roman"/>
          <w:color w:val="000000"/>
          <w:sz w:val="28"/>
          <w:szCs w:val="28"/>
        </w:rPr>
        <w:t xml:space="preserve">. Анализ проводился, основываясь на информации из открытых источников. </w:t>
      </w:r>
    </w:p>
    <w:p w14:paraId="02230DA9" w14:textId="1E5CB818" w:rsidR="00557379" w:rsidRDefault="00C3457D" w:rsidP="00C3457D">
      <w:pPr>
        <w:pStyle w:val="Heading1"/>
        <w:numPr>
          <w:ilvl w:val="2"/>
          <w:numId w:val="1"/>
        </w:numPr>
        <w:spacing w:before="360" w:after="240"/>
        <w:ind w:left="0" w:firstLine="709"/>
        <w:rPr>
          <w:lang w:val="en-US"/>
        </w:rPr>
      </w:pPr>
      <w:r>
        <w:rPr>
          <w:lang w:val="en-US"/>
        </w:rPr>
        <w:t>Burger King</w:t>
      </w:r>
    </w:p>
    <w:p w14:paraId="7033E995" w14:textId="77777777" w:rsidR="00C3457D" w:rsidRDefault="00C3457D" w:rsidP="00C3457D">
      <w:pPr>
        <w:rPr>
          <w:lang w:val="en-US" w:eastAsia="ru-RU"/>
        </w:rPr>
      </w:pPr>
    </w:p>
    <w:p w14:paraId="737999BC" w14:textId="77777777" w:rsidR="00C3457D" w:rsidRDefault="00C3457D" w:rsidP="00C3457D">
      <w:pPr>
        <w:rPr>
          <w:lang w:val="en-US" w:eastAsia="ru-RU"/>
        </w:rPr>
      </w:pPr>
    </w:p>
    <w:p w14:paraId="2D083D74" w14:textId="77777777" w:rsidR="00C3457D" w:rsidRDefault="00C3457D" w:rsidP="00C3457D">
      <w:pPr>
        <w:rPr>
          <w:lang w:val="en-US" w:eastAsia="ru-RU"/>
        </w:rPr>
      </w:pPr>
    </w:p>
    <w:p w14:paraId="625486AD" w14:textId="77777777" w:rsidR="00C3457D" w:rsidRPr="00C3457D" w:rsidRDefault="00C3457D" w:rsidP="00C3457D">
      <w:pPr>
        <w:rPr>
          <w:lang w:val="en-US" w:eastAsia="ru-RU"/>
        </w:rPr>
      </w:pPr>
    </w:p>
    <w:p w14:paraId="77F82D3C" w14:textId="77777777" w:rsidR="00C3457D" w:rsidRDefault="00C3457D" w:rsidP="00C3457D">
      <w:pPr>
        <w:rPr>
          <w:lang w:val="ru-RU" w:eastAsia="ru-RU"/>
        </w:rPr>
      </w:pPr>
    </w:p>
    <w:p w14:paraId="35705A20" w14:textId="77777777" w:rsidR="00C3457D" w:rsidRDefault="00C3457D" w:rsidP="00C3457D">
      <w:pPr>
        <w:rPr>
          <w:lang w:val="ru-RU" w:eastAsia="ru-RU"/>
        </w:rPr>
      </w:pPr>
    </w:p>
    <w:p w14:paraId="1AF675B1" w14:textId="77777777" w:rsidR="00C3457D" w:rsidRDefault="00C3457D" w:rsidP="00C3457D">
      <w:pPr>
        <w:rPr>
          <w:lang w:val="ru-RU" w:eastAsia="ru-RU"/>
        </w:rPr>
      </w:pPr>
    </w:p>
    <w:p w14:paraId="3832F9E7" w14:textId="77777777" w:rsidR="00C3457D" w:rsidRDefault="00C3457D" w:rsidP="00C3457D">
      <w:pPr>
        <w:rPr>
          <w:lang w:val="ru-RU" w:eastAsia="ru-RU"/>
        </w:rPr>
      </w:pPr>
    </w:p>
    <w:p w14:paraId="0E15355C" w14:textId="77777777" w:rsidR="00C3457D" w:rsidRDefault="00C3457D" w:rsidP="00C3457D">
      <w:pPr>
        <w:rPr>
          <w:lang w:val="ru-RU" w:eastAsia="ru-RU"/>
        </w:rPr>
      </w:pPr>
    </w:p>
    <w:p w14:paraId="27790A23" w14:textId="77777777" w:rsidR="00C3457D" w:rsidRDefault="00C3457D" w:rsidP="00C3457D">
      <w:pPr>
        <w:rPr>
          <w:lang w:val="ru-RU" w:eastAsia="ru-RU"/>
        </w:rPr>
      </w:pPr>
    </w:p>
    <w:p w14:paraId="6EE3BFF3" w14:textId="77777777" w:rsidR="00C3457D" w:rsidRDefault="00C3457D" w:rsidP="00C3457D">
      <w:pPr>
        <w:rPr>
          <w:lang w:val="ru-RU" w:eastAsia="ru-RU"/>
        </w:rPr>
      </w:pPr>
    </w:p>
    <w:p w14:paraId="02E5B003" w14:textId="77777777" w:rsidR="00C3457D" w:rsidRDefault="00C3457D" w:rsidP="00C3457D">
      <w:pPr>
        <w:rPr>
          <w:lang w:val="ru-RU" w:eastAsia="ru-RU"/>
        </w:rPr>
      </w:pPr>
    </w:p>
    <w:p w14:paraId="08F78B55" w14:textId="77777777" w:rsidR="00C3457D" w:rsidRDefault="00C3457D" w:rsidP="00C3457D">
      <w:pPr>
        <w:rPr>
          <w:lang w:val="ru-RU" w:eastAsia="ru-RU"/>
        </w:rPr>
      </w:pPr>
    </w:p>
    <w:p w14:paraId="3AD68906" w14:textId="77777777" w:rsidR="00C3457D" w:rsidRPr="00C3457D" w:rsidRDefault="00C3457D" w:rsidP="00C3457D">
      <w:pPr>
        <w:rPr>
          <w:lang w:val="ru-RU" w:eastAsia="ru-RU"/>
        </w:rPr>
      </w:pPr>
    </w:p>
    <w:p w14:paraId="15CFB9F4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D89E7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03F9B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4EB3C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1330B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FE318" w14:textId="77777777" w:rsidR="0055737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7EF1A" w14:textId="77777777" w:rsidR="00557379" w:rsidRPr="00C707B9" w:rsidRDefault="00557379" w:rsidP="00C7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CAC88" w14:textId="77777777" w:rsidR="007807CF" w:rsidRPr="004E15A1" w:rsidRDefault="007807CF" w:rsidP="007807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1ADF8" w14:textId="140A7581" w:rsidR="00155190" w:rsidRPr="00155190" w:rsidRDefault="00F8369A" w:rsidP="00F836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AA3A3" wp14:editId="4DA10401">
            <wp:extent cx="5940425" cy="3568065"/>
            <wp:effectExtent l="0" t="0" r="3175" b="635"/>
            <wp:docPr id="1660813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3605" name="Picture 1660813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619" w14:textId="28F7B5D3" w:rsidR="00A5272A" w:rsidRPr="0006780A" w:rsidRDefault="00A5272A" w:rsidP="00A527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090FD" w14:textId="77777777" w:rsidR="00F167C3" w:rsidRPr="00F167C3" w:rsidRDefault="00F167C3" w:rsidP="00F167C3">
      <w:pPr>
        <w:spacing w:after="0"/>
        <w:jc w:val="both"/>
        <w:rPr>
          <w:lang w:eastAsia="ru-RU"/>
        </w:rPr>
      </w:pPr>
    </w:p>
    <w:p w14:paraId="433FCC20" w14:textId="77777777" w:rsidR="00B55712" w:rsidRPr="00B55712" w:rsidRDefault="00B55712" w:rsidP="00B557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7189B" w14:textId="77777777" w:rsidR="00B55712" w:rsidRPr="00B55712" w:rsidRDefault="00B55712" w:rsidP="00B557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AFC73" w14:textId="77777777" w:rsidR="00C122BE" w:rsidRPr="00C122BE" w:rsidRDefault="00C122BE" w:rsidP="00C122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5E4190" w14:textId="29A670D7" w:rsidR="00C122BE" w:rsidRPr="00C122BE" w:rsidRDefault="00C122BE" w:rsidP="00CC3420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E45C9" w14:textId="77777777" w:rsidR="00B55AC5" w:rsidRPr="00B55AC5" w:rsidRDefault="00B55AC5" w:rsidP="00B55A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12F6B" w14:textId="2355097E" w:rsidR="009F1171" w:rsidRPr="00CC3420" w:rsidRDefault="009F1171" w:rsidP="00F815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9F6BA" w14:textId="492E1610" w:rsidR="009F1171" w:rsidRDefault="00F8369A" w:rsidP="00F815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C7FBD35" wp14:editId="3B3F7067">
            <wp:extent cx="4826000" cy="4318000"/>
            <wp:effectExtent l="0" t="0" r="0" b="0"/>
            <wp:docPr id="1797019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9953" name="Picture 1797019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5BCCCAB" wp14:editId="1B5FE703">
            <wp:extent cx="5245100" cy="7416800"/>
            <wp:effectExtent l="0" t="0" r="0" b="0"/>
            <wp:docPr id="1501838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38413" name="Picture 15018384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15E" w14:textId="5A4C08B7" w:rsidR="009F1171" w:rsidRDefault="009F1171" w:rsidP="00F815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73EF4" w14:textId="37AADBF7" w:rsidR="009F1171" w:rsidRDefault="0006780A" w:rsidP="009F1171">
      <w:pPr>
        <w:rPr>
          <w:sz w:val="28"/>
          <w:szCs w:val="28"/>
        </w:rPr>
      </w:pPr>
      <w:r w:rsidRPr="0006780A">
        <w:rPr>
          <w:sz w:val="28"/>
          <w:szCs w:val="28"/>
        </w:rPr>
        <w:t xml:space="preserve"> </w:t>
      </w:r>
    </w:p>
    <w:p w14:paraId="7507D1AE" w14:textId="30C55CE9" w:rsidR="0006780A" w:rsidRDefault="0006780A" w:rsidP="009F1171">
      <w:pPr>
        <w:rPr>
          <w:rFonts w:ascii="Times New Roman" w:hAnsi="Times New Roman" w:cs="Times New Roman"/>
          <w:sz w:val="28"/>
          <w:szCs w:val="28"/>
        </w:rPr>
      </w:pPr>
    </w:p>
    <w:p w14:paraId="7822C41F" w14:textId="1E8A29BE" w:rsidR="00084EB9" w:rsidRDefault="00084EB9" w:rsidP="009F1171">
      <w:pPr>
        <w:rPr>
          <w:sz w:val="28"/>
          <w:szCs w:val="28"/>
          <w:lang w:val="ru-RU"/>
        </w:rPr>
      </w:pPr>
    </w:p>
    <w:p w14:paraId="34162B76" w14:textId="3570225C" w:rsidR="0006780A" w:rsidRPr="0006780A" w:rsidRDefault="0006780A" w:rsidP="009F11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780A">
        <w:rPr>
          <w:sz w:val="28"/>
          <w:szCs w:val="28"/>
          <w:lang w:val="ru-RU"/>
        </w:rPr>
        <w:t xml:space="preserve"> </w:t>
      </w:r>
      <w:r w:rsidR="00155190" w:rsidRPr="00155190">
        <w:rPr>
          <w:noProof/>
          <w:sz w:val="28"/>
          <w:szCs w:val="28"/>
          <w:lang w:val="ru-RU"/>
        </w:rPr>
        <w:t xml:space="preserve"> </w:t>
      </w:r>
    </w:p>
    <w:sectPr w:rsidR="0006780A" w:rsidRPr="0006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A8E"/>
    <w:multiLevelType w:val="hybridMultilevel"/>
    <w:tmpl w:val="92E6FA96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64237"/>
    <w:multiLevelType w:val="multilevel"/>
    <w:tmpl w:val="F8F8D5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34BB4"/>
    <w:multiLevelType w:val="multilevel"/>
    <w:tmpl w:val="F27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9478D"/>
    <w:multiLevelType w:val="multilevel"/>
    <w:tmpl w:val="8398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F6A"/>
    <w:multiLevelType w:val="multilevel"/>
    <w:tmpl w:val="CB3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A5397"/>
    <w:multiLevelType w:val="multilevel"/>
    <w:tmpl w:val="32EE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A2B3D"/>
    <w:multiLevelType w:val="hybridMultilevel"/>
    <w:tmpl w:val="116A9602"/>
    <w:lvl w:ilvl="0" w:tplc="DB9A2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02006"/>
    <w:multiLevelType w:val="hybridMultilevel"/>
    <w:tmpl w:val="652E3240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758C3"/>
    <w:multiLevelType w:val="multilevel"/>
    <w:tmpl w:val="15A47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A4F0004"/>
    <w:multiLevelType w:val="hybridMultilevel"/>
    <w:tmpl w:val="6A407DD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706A12"/>
    <w:multiLevelType w:val="multilevel"/>
    <w:tmpl w:val="1F0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C706E"/>
    <w:multiLevelType w:val="multilevel"/>
    <w:tmpl w:val="F5F4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C7D3A"/>
    <w:multiLevelType w:val="multilevel"/>
    <w:tmpl w:val="CA1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83AC6"/>
    <w:multiLevelType w:val="multilevel"/>
    <w:tmpl w:val="E7DE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61841"/>
    <w:multiLevelType w:val="hybridMultilevel"/>
    <w:tmpl w:val="D3DE692C"/>
    <w:lvl w:ilvl="0" w:tplc="3642D8E0">
      <w:numFmt w:val="bullet"/>
      <w:pStyle w:val="a"/>
      <w:suff w:val="space"/>
      <w:lvlText w:val="–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A9779F4"/>
    <w:multiLevelType w:val="hybridMultilevel"/>
    <w:tmpl w:val="BB46F882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4624E5"/>
    <w:multiLevelType w:val="hybridMultilevel"/>
    <w:tmpl w:val="516ABED0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753A28"/>
    <w:multiLevelType w:val="hybridMultilevel"/>
    <w:tmpl w:val="59B28C2C"/>
    <w:lvl w:ilvl="0" w:tplc="DB9A2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34E12"/>
    <w:multiLevelType w:val="multilevel"/>
    <w:tmpl w:val="F8F8D5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82C7B"/>
    <w:multiLevelType w:val="multilevel"/>
    <w:tmpl w:val="2FF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CC630A"/>
    <w:multiLevelType w:val="hybridMultilevel"/>
    <w:tmpl w:val="749ACCF2"/>
    <w:lvl w:ilvl="0" w:tplc="A9B05FB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86DA9"/>
    <w:multiLevelType w:val="multilevel"/>
    <w:tmpl w:val="7BFC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B202E"/>
    <w:multiLevelType w:val="hybridMultilevel"/>
    <w:tmpl w:val="8D14AD94"/>
    <w:lvl w:ilvl="0" w:tplc="DB9A2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60173"/>
    <w:multiLevelType w:val="multilevel"/>
    <w:tmpl w:val="7E7A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616BC"/>
    <w:multiLevelType w:val="multilevel"/>
    <w:tmpl w:val="B52C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B0D25"/>
    <w:multiLevelType w:val="multilevel"/>
    <w:tmpl w:val="EF5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546921">
    <w:abstractNumId w:val="8"/>
  </w:num>
  <w:num w:numId="2" w16cid:durableId="23405678">
    <w:abstractNumId w:val="25"/>
  </w:num>
  <w:num w:numId="3" w16cid:durableId="749278731">
    <w:abstractNumId w:val="17"/>
  </w:num>
  <w:num w:numId="4" w16cid:durableId="564996929">
    <w:abstractNumId w:val="11"/>
  </w:num>
  <w:num w:numId="5" w16cid:durableId="218056408">
    <w:abstractNumId w:val="4"/>
  </w:num>
  <w:num w:numId="6" w16cid:durableId="1090084647">
    <w:abstractNumId w:val="21"/>
  </w:num>
  <w:num w:numId="7" w16cid:durableId="197931906">
    <w:abstractNumId w:val="13"/>
  </w:num>
  <w:num w:numId="8" w16cid:durableId="846989031">
    <w:abstractNumId w:val="5"/>
  </w:num>
  <w:num w:numId="9" w16cid:durableId="2089186138">
    <w:abstractNumId w:val="23"/>
  </w:num>
  <w:num w:numId="10" w16cid:durableId="931008011">
    <w:abstractNumId w:val="10"/>
  </w:num>
  <w:num w:numId="11" w16cid:durableId="505247994">
    <w:abstractNumId w:val="1"/>
  </w:num>
  <w:num w:numId="12" w16cid:durableId="1633560050">
    <w:abstractNumId w:val="18"/>
  </w:num>
  <w:num w:numId="13" w16cid:durableId="936058139">
    <w:abstractNumId w:val="24"/>
  </w:num>
  <w:num w:numId="14" w16cid:durableId="38752956">
    <w:abstractNumId w:val="9"/>
  </w:num>
  <w:num w:numId="15" w16cid:durableId="1741832732">
    <w:abstractNumId w:val="0"/>
  </w:num>
  <w:num w:numId="16" w16cid:durableId="933636432">
    <w:abstractNumId w:val="12"/>
  </w:num>
  <w:num w:numId="17" w16cid:durableId="1957443675">
    <w:abstractNumId w:val="22"/>
  </w:num>
  <w:num w:numId="18" w16cid:durableId="606353956">
    <w:abstractNumId w:val="2"/>
  </w:num>
  <w:num w:numId="19" w16cid:durableId="1517962470">
    <w:abstractNumId w:val="7"/>
  </w:num>
  <w:num w:numId="20" w16cid:durableId="1550259960">
    <w:abstractNumId w:val="19"/>
  </w:num>
  <w:num w:numId="21" w16cid:durableId="1333800434">
    <w:abstractNumId w:val="6"/>
  </w:num>
  <w:num w:numId="22" w16cid:durableId="2068601238">
    <w:abstractNumId w:val="14"/>
  </w:num>
  <w:num w:numId="23" w16cid:durableId="311493988">
    <w:abstractNumId w:val="3"/>
  </w:num>
  <w:num w:numId="24" w16cid:durableId="142476817">
    <w:abstractNumId w:val="15"/>
  </w:num>
  <w:num w:numId="25" w16cid:durableId="1449009046">
    <w:abstractNumId w:val="16"/>
  </w:num>
  <w:num w:numId="26" w16cid:durableId="3670746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FB"/>
    <w:rsid w:val="0006780A"/>
    <w:rsid w:val="00084EB9"/>
    <w:rsid w:val="00085C3C"/>
    <w:rsid w:val="00115694"/>
    <w:rsid w:val="00155190"/>
    <w:rsid w:val="001A6625"/>
    <w:rsid w:val="00205857"/>
    <w:rsid w:val="002F7A59"/>
    <w:rsid w:val="00421C35"/>
    <w:rsid w:val="004229AA"/>
    <w:rsid w:val="004710A9"/>
    <w:rsid w:val="004A1CFB"/>
    <w:rsid w:val="004E15A1"/>
    <w:rsid w:val="004F7735"/>
    <w:rsid w:val="00534523"/>
    <w:rsid w:val="00540D82"/>
    <w:rsid w:val="00557379"/>
    <w:rsid w:val="005E1BB7"/>
    <w:rsid w:val="005E754B"/>
    <w:rsid w:val="007807CF"/>
    <w:rsid w:val="007C1B75"/>
    <w:rsid w:val="007E0D42"/>
    <w:rsid w:val="00931E25"/>
    <w:rsid w:val="009B1B3A"/>
    <w:rsid w:val="009F1171"/>
    <w:rsid w:val="009F7983"/>
    <w:rsid w:val="00A450B8"/>
    <w:rsid w:val="00A46693"/>
    <w:rsid w:val="00A5272A"/>
    <w:rsid w:val="00B20F23"/>
    <w:rsid w:val="00B55712"/>
    <w:rsid w:val="00B55AC5"/>
    <w:rsid w:val="00C122BE"/>
    <w:rsid w:val="00C3457D"/>
    <w:rsid w:val="00C707B9"/>
    <w:rsid w:val="00CC3420"/>
    <w:rsid w:val="00DE7A54"/>
    <w:rsid w:val="00F167C3"/>
    <w:rsid w:val="00F240DF"/>
    <w:rsid w:val="00F815F2"/>
    <w:rsid w:val="00F8369A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901E7"/>
  <w15:chartTrackingRefBased/>
  <w15:docId w15:val="{10165245-2DCD-4A18-9C62-C80BCE11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CF"/>
  </w:style>
  <w:style w:type="paragraph" w:styleId="Heading1">
    <w:name w:val="heading 1"/>
    <w:basedOn w:val="Normal"/>
    <w:next w:val="Normal"/>
    <w:link w:val="Heading1Char"/>
    <w:uiPriority w:val="9"/>
    <w:qFormat/>
    <w:rsid w:val="00F815F2"/>
    <w:pPr>
      <w:keepNext/>
      <w:widowControl w:val="0"/>
      <w:snapToGrid w:val="0"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F815F2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">
    <w:name w:val="заголовок 2 Знак"/>
    <w:link w:val="20"/>
    <w:locked/>
    <w:rsid w:val="00F815F2"/>
    <w:rPr>
      <w:rFonts w:ascii="Times New Roman" w:hAnsi="Times New Roman"/>
      <w:b/>
      <w:bCs/>
      <w:iCs/>
      <w:sz w:val="28"/>
      <w:szCs w:val="28"/>
      <w:lang w:val="ru-RU" w:eastAsia="ru-RU"/>
    </w:rPr>
  </w:style>
  <w:style w:type="paragraph" w:customStyle="1" w:styleId="20">
    <w:name w:val="заголовок 2"/>
    <w:basedOn w:val="Normal"/>
    <w:link w:val="2"/>
    <w:qFormat/>
    <w:rsid w:val="00F815F2"/>
    <w:pPr>
      <w:keepNext/>
      <w:widowControl w:val="0"/>
      <w:snapToGrid w:val="0"/>
      <w:spacing w:before="360" w:after="240" w:line="240" w:lineRule="auto"/>
      <w:ind w:firstLine="680"/>
      <w:outlineLvl w:val="1"/>
    </w:pPr>
    <w:rPr>
      <w:rFonts w:ascii="Times New Roman" w:hAnsi="Times New Roman"/>
      <w:b/>
      <w:bCs/>
      <w:iCs/>
      <w:sz w:val="28"/>
      <w:szCs w:val="28"/>
      <w:lang w:val="ru-RU" w:eastAsia="ru-RU"/>
    </w:rPr>
  </w:style>
  <w:style w:type="character" w:styleId="Strong">
    <w:name w:val="Strong"/>
    <w:basedOn w:val="DefaultParagraphFont"/>
    <w:uiPriority w:val="22"/>
    <w:qFormat/>
    <w:rsid w:val="009F1171"/>
    <w:rPr>
      <w:b/>
      <w:bCs/>
    </w:rPr>
  </w:style>
  <w:style w:type="paragraph" w:styleId="NoSpacing">
    <w:name w:val="No Spacing"/>
    <w:uiPriority w:val="1"/>
    <w:qFormat/>
    <w:rsid w:val="009F117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1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54B"/>
    <w:pPr>
      <w:ind w:left="720"/>
      <w:contextualSpacing/>
    </w:pPr>
  </w:style>
  <w:style w:type="paragraph" w:customStyle="1" w:styleId="a">
    <w:name w:val="Перечисление"/>
    <w:basedOn w:val="Normal"/>
    <w:link w:val="a0"/>
    <w:qFormat/>
    <w:rsid w:val="00F240DF"/>
    <w:pPr>
      <w:numPr>
        <w:numId w:val="22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ru-RU"/>
    </w:rPr>
  </w:style>
  <w:style w:type="character" w:customStyle="1" w:styleId="a0">
    <w:name w:val="Перечисление Знак"/>
    <w:basedOn w:val="DefaultParagraphFont"/>
    <w:link w:val="a"/>
    <w:rsid w:val="00F240DF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Рисунок 1"/>
    <w:basedOn w:val="Normal"/>
    <w:link w:val="10"/>
    <w:qFormat/>
    <w:rsid w:val="002F7A59"/>
    <w:pPr>
      <w:spacing w:before="280" w:after="240" w:line="240" w:lineRule="auto"/>
      <w:jc w:val="center"/>
    </w:pPr>
    <w:rPr>
      <w:rFonts w:ascii="Times New Roman" w:hAnsi="Times New Roman" w:cs="Times New Roman"/>
      <w:noProof/>
      <w:sz w:val="28"/>
      <w:szCs w:val="28"/>
      <w:shd w:val="clear" w:color="auto" w:fill="FFFFFF"/>
      <w:lang w:val="ru-RU"/>
    </w:rPr>
  </w:style>
  <w:style w:type="paragraph" w:customStyle="1" w:styleId="a1">
    <w:name w:val="Под рисунком"/>
    <w:basedOn w:val="Normal"/>
    <w:link w:val="a2"/>
    <w:qFormat/>
    <w:rsid w:val="002F7A59"/>
    <w:pPr>
      <w:spacing w:before="240" w:after="280" w:line="240" w:lineRule="auto"/>
      <w:jc w:val="center"/>
    </w:pPr>
    <w:rPr>
      <w:rFonts w:ascii="Times New Roman" w:hAnsi="Times New Roman" w:cs="Times New Roman"/>
      <w:sz w:val="28"/>
      <w:szCs w:val="28"/>
      <w:shd w:val="clear" w:color="auto" w:fill="FFFFFF"/>
      <w:lang w:val="ru-RU"/>
    </w:rPr>
  </w:style>
  <w:style w:type="character" w:customStyle="1" w:styleId="10">
    <w:name w:val="Рисунок 1 Знак"/>
    <w:basedOn w:val="DefaultParagraphFont"/>
    <w:link w:val="1"/>
    <w:rsid w:val="002F7A59"/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a2">
    <w:name w:val="Под рисунком Знак"/>
    <w:basedOn w:val="DefaultParagraphFont"/>
    <w:link w:val="a1"/>
    <w:rsid w:val="002F7A59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6C8B-AA48-4AD6-BF39-A136C1DC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Ильюха</dc:creator>
  <cp:keywords/>
  <dc:description/>
  <cp:lastModifiedBy>Mark Levsha</cp:lastModifiedBy>
  <cp:revision>5</cp:revision>
  <dcterms:created xsi:type="dcterms:W3CDTF">2023-10-30T13:06:00Z</dcterms:created>
  <dcterms:modified xsi:type="dcterms:W3CDTF">2023-11-16T10:16:00Z</dcterms:modified>
</cp:coreProperties>
</file>