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933E9D" w14:textId="63791839" w:rsidR="00816232" w:rsidRPr="00816232" w:rsidRDefault="00816232" w:rsidP="00816232">
      <w:pPr>
        <w:ind w:left="720" w:hanging="36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Spēle Nebula Strike</w:t>
      </w:r>
    </w:p>
    <w:p w14:paraId="06077395" w14:textId="02A28793" w:rsidR="00816232" w:rsidRPr="00816232" w:rsidRDefault="00816232" w:rsidP="00816232">
      <w:pPr>
        <w:pStyle w:val="ListParagraph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Mārcis Catlakšs</w:t>
      </w:r>
    </w:p>
    <w:p w14:paraId="30C217D6" w14:textId="77777777" w:rsidR="00816232" w:rsidRPr="00816232" w:rsidRDefault="00816232" w:rsidP="00816232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1E4482B5" w14:textId="247A6A8D" w:rsidR="00FE7125" w:rsidRDefault="00A815C9" w:rsidP="00FE712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816232">
        <w:rPr>
          <w:rFonts w:ascii="Times New Roman" w:hAnsi="Times New Roman" w:cs="Times New Roman"/>
          <w:sz w:val="32"/>
          <w:szCs w:val="32"/>
        </w:rPr>
        <w:t>Spēles žanrs: Space shooter</w:t>
      </w:r>
    </w:p>
    <w:p w14:paraId="07566490" w14:textId="4B341D05" w:rsidR="00FE7125" w:rsidRDefault="00FE7125" w:rsidP="00FE712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Mērķis: Nošaut ienaidnieka kuģus kuri ceņšas nošaut tevi, zaudē ja vairākas reizes pretinieka kuģi iešauj tevī</w:t>
      </w:r>
    </w:p>
    <w:p w14:paraId="2A47BA9C" w14:textId="5CAF7D65" w:rsidR="00FE7125" w:rsidRDefault="00FE7125" w:rsidP="00FE712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(W, A, S, D) ir kustībai; (E) ir šaušanai; (Q) ir priekš “Special ability”</w:t>
      </w:r>
    </w:p>
    <w:p w14:paraId="2AB0CC4D" w14:textId="7ACF36D1" w:rsidR="00FE7125" w:rsidRDefault="00FE7125" w:rsidP="00FE712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7F658A4A" w14:textId="37CB4927" w:rsidR="00293145" w:rsidRDefault="00293145" w:rsidP="0029314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Mehānikas:</w:t>
      </w:r>
    </w:p>
    <w:p w14:paraId="539CA4CF" w14:textId="77777777" w:rsidR="00293145" w:rsidRDefault="00293145" w:rsidP="00293145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293145">
        <w:rPr>
          <w:rFonts w:ascii="Times New Roman" w:hAnsi="Times New Roman" w:cs="Times New Roman"/>
          <w:sz w:val="32"/>
          <w:szCs w:val="32"/>
        </w:rPr>
        <w:t>Uzspridzinot pretiniekus uzkrājas "special ability" ko var izmontot vienreiz, un tad atkal no jauna tas jāuzkrār</w:t>
      </w:r>
    </w:p>
    <w:p w14:paraId="0DB6A7D5" w14:textId="4DB92A68" w:rsidR="00293145" w:rsidRPr="00293145" w:rsidRDefault="00293145" w:rsidP="00293145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293145">
        <w:rPr>
          <w:rFonts w:ascii="Times New Roman" w:hAnsi="Times New Roman" w:cs="Times New Roman"/>
          <w:sz w:val="32"/>
          <w:szCs w:val="32"/>
        </w:rPr>
        <w:t>Ir iespēja kad nogalinot pretiniekus viņi izmet "Power-Up"</w:t>
      </w:r>
    </w:p>
    <w:p w14:paraId="763E3CFF" w14:textId="139D1C2B" w:rsidR="00FE7125" w:rsidRDefault="00FE7125" w:rsidP="00FE712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293145">
        <w:rPr>
          <w:rFonts w:ascii="Times New Roman" w:hAnsi="Times New Roman" w:cs="Times New Roman"/>
          <w:sz w:val="32"/>
          <w:szCs w:val="32"/>
        </w:rPr>
        <w:t>Līmeņi: Ar katru līmeni pretinieki paliek nedaudz ātrāki, vairāk hp un ātrāk šauj pretī; ir iespēja ka var parādīties asteroīdi kurus nevar uzspridzināt, no tiem obligāti jāizvairās</w:t>
      </w:r>
    </w:p>
    <w:p w14:paraId="0BF02F5E" w14:textId="087E4F94" w:rsidR="00FE7125" w:rsidRDefault="00FE7125" w:rsidP="00FE712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293145">
        <w:rPr>
          <w:rFonts w:ascii="Times New Roman" w:hAnsi="Times New Roman" w:cs="Times New Roman"/>
          <w:sz w:val="32"/>
          <w:szCs w:val="32"/>
        </w:rPr>
        <w:t>Punkti tiek piešķirti par ienaidnieku kuģu nospridzināšanu (10punkti par katru kuģi)</w:t>
      </w:r>
    </w:p>
    <w:p w14:paraId="630ED188" w14:textId="05AD42E4" w:rsidR="00FE7125" w:rsidRPr="00FE7125" w:rsidRDefault="00293145" w:rsidP="00FE712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Saglabā vārdu ko ievada pašā sākumā un cik punktus ieguva</w:t>
      </w:r>
    </w:p>
    <w:p w14:paraId="5BB652C8" w14:textId="77777777" w:rsidR="00A815C9" w:rsidRPr="00816232" w:rsidRDefault="00A815C9" w:rsidP="00A815C9">
      <w:pPr>
        <w:rPr>
          <w:rFonts w:ascii="Times New Roman" w:hAnsi="Times New Roman" w:cs="Times New Roman"/>
          <w:sz w:val="32"/>
          <w:szCs w:val="32"/>
        </w:rPr>
      </w:pPr>
    </w:p>
    <w:p w14:paraId="55F02427" w14:textId="77777777" w:rsidR="00A815C9" w:rsidRPr="00816232" w:rsidRDefault="00A815C9" w:rsidP="00A815C9">
      <w:pPr>
        <w:rPr>
          <w:rFonts w:ascii="Times New Roman" w:hAnsi="Times New Roman" w:cs="Times New Roman"/>
          <w:sz w:val="32"/>
          <w:szCs w:val="32"/>
        </w:rPr>
      </w:pPr>
    </w:p>
    <w:sectPr w:rsidR="00A815C9" w:rsidRPr="008162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974E29"/>
    <w:multiLevelType w:val="hybridMultilevel"/>
    <w:tmpl w:val="5CB05B34"/>
    <w:lvl w:ilvl="0" w:tplc="0426000F">
      <w:start w:val="1"/>
      <w:numFmt w:val="decimal"/>
      <w:lvlText w:val="%1."/>
      <w:lvlJc w:val="left"/>
      <w:pPr>
        <w:ind w:left="720" w:hanging="360"/>
      </w:p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B12B4D"/>
    <w:multiLevelType w:val="hybridMultilevel"/>
    <w:tmpl w:val="AC26B528"/>
    <w:lvl w:ilvl="0" w:tplc="042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911EF4"/>
    <w:multiLevelType w:val="multilevel"/>
    <w:tmpl w:val="042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1B08"/>
    <w:rsid w:val="00293145"/>
    <w:rsid w:val="005E54FB"/>
    <w:rsid w:val="00816232"/>
    <w:rsid w:val="00A815C9"/>
    <w:rsid w:val="00B01B08"/>
    <w:rsid w:val="00FE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54F6EFE"/>
  <w15:chartTrackingRefBased/>
  <w15:docId w15:val="{BD407B6A-1005-41C8-913F-7FC322C7C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lv-L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E54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487</Words>
  <Characters>279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Mārcis Catlakšs</dc:creator>
  <cp:keywords/>
  <dc:description/>
  <cp:lastModifiedBy>Mārcis Catlakšs</cp:lastModifiedBy>
  <cp:revision>5</cp:revision>
  <dcterms:created xsi:type="dcterms:W3CDTF">2026-10-12T07:13:00Z</dcterms:created>
  <dcterms:modified xsi:type="dcterms:W3CDTF">2026-10-12T08:15:00Z</dcterms:modified>
</cp:coreProperties>
</file>