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16" w:rsidRPr="00856354" w:rsidRDefault="00947116" w:rsidP="00947116">
      <w:pPr>
        <w:jc w:val="both"/>
        <w:rPr>
          <w:rFonts w:ascii="Courier New" w:hAnsi="Courier New" w:cs="Courier New"/>
          <w:color w:val="0033CC"/>
        </w:rPr>
      </w:pPr>
      <w:r>
        <w:t xml:space="preserve"> </w:t>
      </w:r>
      <w:r w:rsidRPr="00856354">
        <w:rPr>
          <w:rFonts w:ascii="Courier New" w:hAnsi="Courier New" w:cs="Courier New"/>
          <w:color w:val="0033CC"/>
        </w:rPr>
        <w:t>//</w:t>
      </w:r>
      <w:proofErr w:type="spellStart"/>
      <w:r w:rsidRPr="00DE628B">
        <w:rPr>
          <w:rFonts w:ascii="Courier New" w:hAnsi="Courier New" w:cs="Courier New"/>
          <w:b/>
          <w:color w:val="0033CC"/>
        </w:rPr>
        <w:t>Teclado</w:t>
      </w:r>
      <w:r w:rsidRPr="00856354">
        <w:rPr>
          <w:rFonts w:ascii="Courier New" w:hAnsi="Courier New" w:cs="Courier New"/>
          <w:b/>
          <w:color w:val="0033CC"/>
        </w:rPr>
        <w:t>.C</w:t>
      </w:r>
      <w:proofErr w:type="spellEnd"/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color w:val="0033CC"/>
        </w:rPr>
        <w:t>//Simula um ambiente musical que reproduz o som de uma sequência de letras.</w:t>
      </w:r>
    </w:p>
    <w:p w:rsidR="00947116" w:rsidRPr="00856354" w:rsidRDefault="00947116" w:rsidP="00947116">
      <w:pPr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color w:val="0033CC"/>
        </w:rPr>
        <w:t>//Codificado em C</w:t>
      </w:r>
    </w:p>
    <w:p w:rsidR="00947116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color w:val="0033CC"/>
        </w:rPr>
        <w:t>//Autor: M</w:t>
      </w:r>
      <w:r>
        <w:rPr>
          <w:rFonts w:ascii="Courier New" w:hAnsi="Courier New" w:cs="Courier New"/>
          <w:color w:val="0033CC"/>
        </w:rPr>
        <w:t>á</w:t>
      </w:r>
      <w:r w:rsidRPr="00856354">
        <w:rPr>
          <w:rFonts w:ascii="Courier New" w:hAnsi="Courier New" w:cs="Courier New"/>
          <w:color w:val="0033CC"/>
        </w:rPr>
        <w:t xml:space="preserve">rio Leite  </w:t>
      </w:r>
    </w:p>
    <w:p w:rsidR="00947116" w:rsidRPr="003E6D35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3E6D35">
        <w:rPr>
          <w:rFonts w:ascii="Courier New" w:hAnsi="Courier New" w:cs="Courier New"/>
          <w:color w:val="0033CC"/>
        </w:rPr>
        <w:t xml:space="preserve">//marleite@gmail.com 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color w:val="0033CC"/>
        </w:rPr>
        <w:t>//-------------------------------------------------------------------------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8000"/>
          <w:sz w:val="22"/>
          <w:szCs w:val="22"/>
        </w:rPr>
      </w:pPr>
      <w:r w:rsidRPr="00856354">
        <w:rPr>
          <w:rFonts w:ascii="Courier New" w:hAnsi="Courier New" w:cs="Courier New"/>
          <w:color w:val="008000"/>
          <w:sz w:val="22"/>
          <w:szCs w:val="22"/>
        </w:rPr>
        <w:t>#include &lt;</w:t>
      </w:r>
      <w:proofErr w:type="spellStart"/>
      <w:r w:rsidRPr="00856354">
        <w:rPr>
          <w:rFonts w:ascii="Courier New" w:hAnsi="Courier New" w:cs="Courier New"/>
          <w:color w:val="008000"/>
          <w:sz w:val="22"/>
          <w:szCs w:val="22"/>
        </w:rPr>
        <w:t>stdio.h</w:t>
      </w:r>
      <w:proofErr w:type="spellEnd"/>
      <w:r w:rsidRPr="00856354">
        <w:rPr>
          <w:rFonts w:ascii="Courier New" w:hAnsi="Courier New" w:cs="Courier New"/>
          <w:color w:val="008000"/>
          <w:sz w:val="22"/>
          <w:szCs w:val="22"/>
        </w:rPr>
        <w:t>&gt;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8000"/>
          <w:sz w:val="22"/>
          <w:szCs w:val="22"/>
        </w:rPr>
      </w:pPr>
      <w:r w:rsidRPr="00856354">
        <w:rPr>
          <w:rFonts w:ascii="Courier New" w:hAnsi="Courier New" w:cs="Courier New"/>
          <w:color w:val="008000"/>
          <w:sz w:val="22"/>
          <w:szCs w:val="22"/>
        </w:rPr>
        <w:t>#include &lt;</w:t>
      </w:r>
      <w:proofErr w:type="spellStart"/>
      <w:r w:rsidRPr="00856354">
        <w:rPr>
          <w:rFonts w:ascii="Courier New" w:hAnsi="Courier New" w:cs="Courier New"/>
          <w:color w:val="008000"/>
          <w:sz w:val="22"/>
          <w:szCs w:val="22"/>
        </w:rPr>
        <w:t>ctype.h</w:t>
      </w:r>
      <w:proofErr w:type="spellEnd"/>
      <w:r w:rsidRPr="00856354">
        <w:rPr>
          <w:rFonts w:ascii="Courier New" w:hAnsi="Courier New" w:cs="Courier New"/>
          <w:color w:val="008000"/>
          <w:sz w:val="22"/>
          <w:szCs w:val="22"/>
        </w:rPr>
        <w:t>&gt;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8000"/>
          <w:sz w:val="22"/>
          <w:szCs w:val="22"/>
        </w:rPr>
      </w:pPr>
      <w:r w:rsidRPr="00856354">
        <w:rPr>
          <w:rFonts w:ascii="Courier New" w:hAnsi="Courier New" w:cs="Courier New"/>
          <w:color w:val="008000"/>
          <w:sz w:val="22"/>
          <w:szCs w:val="22"/>
        </w:rPr>
        <w:t>#include &lt;</w:t>
      </w:r>
      <w:proofErr w:type="spellStart"/>
      <w:r w:rsidRPr="00856354">
        <w:rPr>
          <w:rFonts w:ascii="Courier New" w:hAnsi="Courier New" w:cs="Courier New"/>
          <w:color w:val="008000"/>
          <w:sz w:val="22"/>
          <w:szCs w:val="22"/>
        </w:rPr>
        <w:t>conio.h</w:t>
      </w:r>
      <w:proofErr w:type="spellEnd"/>
      <w:r w:rsidRPr="00856354">
        <w:rPr>
          <w:rFonts w:ascii="Courier New" w:hAnsi="Courier New" w:cs="Courier New"/>
          <w:color w:val="008000"/>
          <w:sz w:val="22"/>
          <w:szCs w:val="22"/>
        </w:rPr>
        <w:t>&gt;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8000"/>
          <w:sz w:val="22"/>
          <w:szCs w:val="22"/>
        </w:rPr>
      </w:pPr>
      <w:r w:rsidRPr="00856354">
        <w:rPr>
          <w:rFonts w:ascii="Courier New" w:hAnsi="Courier New" w:cs="Courier New"/>
          <w:color w:val="008000"/>
          <w:sz w:val="22"/>
          <w:szCs w:val="22"/>
        </w:rPr>
        <w:t>#include &lt;</w:t>
      </w:r>
      <w:proofErr w:type="spellStart"/>
      <w:r w:rsidRPr="00856354">
        <w:rPr>
          <w:rFonts w:ascii="Courier New" w:hAnsi="Courier New" w:cs="Courier New"/>
          <w:color w:val="008000"/>
          <w:sz w:val="22"/>
          <w:szCs w:val="22"/>
        </w:rPr>
        <w:t>windows.h</w:t>
      </w:r>
      <w:proofErr w:type="spellEnd"/>
      <w:r w:rsidRPr="00856354">
        <w:rPr>
          <w:rFonts w:ascii="Courier New" w:hAnsi="Courier New" w:cs="Courier New"/>
          <w:color w:val="008000"/>
          <w:sz w:val="22"/>
          <w:szCs w:val="22"/>
        </w:rPr>
        <w:t>&gt;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(){</w:t>
      </w:r>
    </w:p>
    <w:p w:rsidR="00947116" w:rsidRPr="007C675B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tempo=300; </w:t>
      </w:r>
      <w:r w:rsidRPr="007C675B">
        <w:rPr>
          <w:rFonts w:ascii="Courier New" w:hAnsi="Courier New" w:cs="Courier New"/>
          <w:color w:val="0033CC"/>
        </w:rPr>
        <w:t>//tempo de duração do som em milissegundos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; 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r w:rsidRPr="00856354">
        <w:rPr>
          <w:rFonts w:ascii="Courier New" w:hAnsi="Courier New" w:cs="Courier New"/>
          <w:b/>
          <w:sz w:val="22"/>
          <w:szCs w:val="22"/>
        </w:rPr>
        <w:t>char</w:t>
      </w:r>
      <w:r w:rsidRPr="00856354">
        <w:rPr>
          <w:rFonts w:ascii="Courier New" w:hAnsi="Courier New" w:cs="Courier New"/>
          <w:sz w:val="22"/>
          <w:szCs w:val="22"/>
        </w:rPr>
        <w:t xml:space="preserve"> tecla;</w:t>
      </w:r>
    </w:p>
    <w:p w:rsidR="00947116" w:rsidRPr="007C675B" w:rsidRDefault="00947116" w:rsidP="00947116">
      <w:pPr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((tecla=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getchar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())!=EOF) </w:t>
      </w:r>
      <w:r w:rsidRPr="00856354">
        <w:rPr>
          <w:rFonts w:ascii="Courier New" w:hAnsi="Courier New" w:cs="Courier New"/>
          <w:b/>
          <w:sz w:val="22"/>
          <w:szCs w:val="22"/>
        </w:rPr>
        <w:t>{</w:t>
      </w: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C675B">
        <w:rPr>
          <w:rFonts w:ascii="Courier New" w:hAnsi="Courier New" w:cs="Courier New"/>
          <w:color w:val="0033CC"/>
        </w:rPr>
        <w:t>//até pressionar &lt;</w:t>
      </w:r>
      <w:proofErr w:type="spellStart"/>
      <w:r w:rsidRPr="007C675B">
        <w:rPr>
          <w:rFonts w:ascii="Courier New" w:hAnsi="Courier New" w:cs="Courier New"/>
          <w:b/>
          <w:color w:val="0033CC"/>
        </w:rPr>
        <w:t>Enter</w:t>
      </w:r>
      <w:proofErr w:type="spellEnd"/>
      <w:r w:rsidRPr="007C675B">
        <w:rPr>
          <w:rFonts w:ascii="Courier New" w:hAnsi="Courier New" w:cs="Courier New"/>
          <w:color w:val="0033CC"/>
        </w:rPr>
        <w:t>&gt;</w:t>
      </w:r>
    </w:p>
    <w:p w:rsidR="00947116" w:rsidRPr="00856354" w:rsidRDefault="00947116" w:rsidP="00947116">
      <w:pPr>
        <w:tabs>
          <w:tab w:val="left" w:pos="709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</w:t>
      </w:r>
      <w:r w:rsidRPr="00856354">
        <w:rPr>
          <w:rFonts w:ascii="Courier New" w:hAnsi="Courier New" w:cs="Courier New"/>
          <w:sz w:val="22"/>
          <w:szCs w:val="22"/>
        </w:rPr>
        <w:tab/>
        <w:t xml:space="preserve">tecla =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toupper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(tecla);</w:t>
      </w:r>
    </w:p>
    <w:p w:rsidR="00947116" w:rsidRPr="00856354" w:rsidRDefault="00947116" w:rsidP="00947116">
      <w:pPr>
        <w:tabs>
          <w:tab w:val="left" w:pos="709"/>
        </w:tabs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>switch</w:t>
      </w:r>
      <w:r w:rsidRPr="00856354">
        <w:rPr>
          <w:rFonts w:ascii="Courier New" w:hAnsi="Courier New" w:cs="Courier New"/>
          <w:sz w:val="22"/>
          <w:szCs w:val="22"/>
        </w:rPr>
        <w:t>(tecla){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'Q'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color w:val="0033CC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262;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'W'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294;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'E'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330;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'R'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350;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'T'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392;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'Y'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440;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'U'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494;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'I'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546;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'O'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596;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'P'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644;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'A'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131;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'S'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147;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'D'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165;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'F'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175;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'G'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196;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'H'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220;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'J'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247;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'K'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277;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'L'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lastRenderedPageBreak/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307;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'Z'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700;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'X'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720;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'C'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730;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'V'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740;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'B'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750;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'N'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760;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</w:t>
      </w:r>
      <w:r w:rsidRPr="00856354">
        <w:rPr>
          <w:rFonts w:ascii="Courier New" w:hAnsi="Courier New" w:cs="Courier New"/>
          <w:b/>
          <w:sz w:val="22"/>
          <w:szCs w:val="22"/>
        </w:rPr>
        <w:t>case</w:t>
      </w:r>
      <w:r w:rsidRPr="00856354">
        <w:rPr>
          <w:rFonts w:ascii="Courier New" w:hAnsi="Courier New" w:cs="Courier New"/>
          <w:sz w:val="22"/>
          <w:szCs w:val="22"/>
        </w:rPr>
        <w:t xml:space="preserve"> </w:t>
      </w:r>
      <w:r w:rsidRPr="00856354">
        <w:rPr>
          <w:rFonts w:ascii="Courier New" w:hAnsi="Courier New" w:cs="Courier New"/>
          <w:color w:val="FF0000"/>
          <w:sz w:val="22"/>
          <w:szCs w:val="22"/>
        </w:rPr>
        <w:t>'M'</w:t>
      </w:r>
      <w:r w:rsidRPr="00856354">
        <w:rPr>
          <w:rFonts w:ascii="Courier New" w:hAnsi="Courier New" w:cs="Courier New"/>
          <w:sz w:val="22"/>
          <w:szCs w:val="22"/>
        </w:rPr>
        <w:t>: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= 770; </w:t>
      </w:r>
      <w:r w:rsidRPr="00856354">
        <w:rPr>
          <w:rFonts w:ascii="Courier New" w:hAnsi="Courier New" w:cs="Courier New"/>
          <w:b/>
          <w:sz w:val="22"/>
          <w:szCs w:val="22"/>
        </w:rPr>
        <w:t>break</w:t>
      </w:r>
      <w:r w:rsidRPr="00856354">
        <w:rPr>
          <w:rFonts w:ascii="Courier New" w:hAnsi="Courier New" w:cs="Courier New"/>
          <w:sz w:val="22"/>
          <w:szCs w:val="22"/>
        </w:rPr>
        <w:t>;</w:t>
      </w:r>
    </w:p>
    <w:p w:rsidR="00947116" w:rsidRPr="00856354" w:rsidRDefault="00947116" w:rsidP="00947116">
      <w:pPr>
        <w:tabs>
          <w:tab w:val="left" w:pos="709"/>
        </w:tabs>
        <w:jc w:val="both"/>
        <w:rPr>
          <w:rFonts w:ascii="Courier New" w:hAnsi="Courier New" w:cs="Courier New"/>
          <w:b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</w:t>
      </w:r>
      <w:r w:rsidRPr="00856354">
        <w:rPr>
          <w:rFonts w:ascii="Courier New" w:hAnsi="Courier New" w:cs="Courier New"/>
          <w:sz w:val="22"/>
          <w:szCs w:val="22"/>
        </w:rPr>
        <w:tab/>
      </w:r>
      <w:r w:rsidRPr="00856354">
        <w:rPr>
          <w:rFonts w:ascii="Courier New" w:hAnsi="Courier New" w:cs="Courier New"/>
          <w:b/>
          <w:sz w:val="22"/>
          <w:szCs w:val="22"/>
        </w:rPr>
        <w:t xml:space="preserve">}   </w:t>
      </w:r>
    </w:p>
    <w:p w:rsidR="00947116" w:rsidRPr="007C675B" w:rsidRDefault="00947116" w:rsidP="00947116">
      <w:pPr>
        <w:tabs>
          <w:tab w:val="left" w:pos="709"/>
        </w:tabs>
        <w:jc w:val="both"/>
        <w:rPr>
          <w:rFonts w:ascii="Courier New" w:hAnsi="Courier New" w:cs="Courier New"/>
          <w:color w:val="0033CC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 </w:t>
      </w:r>
      <w:r w:rsidRPr="00856354">
        <w:rPr>
          <w:rFonts w:ascii="Courier New" w:hAnsi="Courier New" w:cs="Courier New"/>
          <w:sz w:val="22"/>
          <w:szCs w:val="22"/>
        </w:rPr>
        <w:tab/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Beep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56354">
        <w:rPr>
          <w:rFonts w:ascii="Courier New" w:hAnsi="Courier New" w:cs="Courier New"/>
          <w:sz w:val="22"/>
          <w:szCs w:val="22"/>
        </w:rPr>
        <w:t>freq,tempo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); </w:t>
      </w:r>
      <w:r w:rsidRPr="007C675B">
        <w:rPr>
          <w:rFonts w:ascii="Courier New" w:hAnsi="Courier New" w:cs="Courier New"/>
          <w:color w:val="0033CC"/>
        </w:rPr>
        <w:t>//executa o som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</w:t>
      </w:r>
      <w:r w:rsidRPr="00856354">
        <w:rPr>
          <w:rFonts w:ascii="Courier New" w:hAnsi="Courier New" w:cs="Courier New"/>
          <w:b/>
          <w:sz w:val="22"/>
          <w:szCs w:val="22"/>
        </w:rPr>
        <w:t xml:space="preserve">}   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getch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>();</w:t>
      </w:r>
    </w:p>
    <w:p w:rsidR="00947116" w:rsidRPr="00856354" w:rsidRDefault="00947116" w:rsidP="00947116">
      <w:pPr>
        <w:jc w:val="both"/>
        <w:rPr>
          <w:rFonts w:ascii="Courier New" w:hAnsi="Courier New" w:cs="Courier New"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856354">
        <w:rPr>
          <w:rFonts w:ascii="Courier New" w:hAnsi="Courier New" w:cs="Courier New"/>
          <w:b/>
          <w:sz w:val="22"/>
          <w:szCs w:val="22"/>
        </w:rPr>
        <w:t>return</w:t>
      </w:r>
      <w:proofErr w:type="spellEnd"/>
      <w:r w:rsidRPr="00856354">
        <w:rPr>
          <w:rFonts w:ascii="Courier New" w:hAnsi="Courier New" w:cs="Courier New"/>
          <w:sz w:val="22"/>
          <w:szCs w:val="22"/>
        </w:rPr>
        <w:t xml:space="preserve"> 0;</w:t>
      </w:r>
    </w:p>
    <w:p w:rsidR="00947116" w:rsidRDefault="00947116" w:rsidP="00947116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856354">
        <w:rPr>
          <w:rFonts w:ascii="Courier New" w:hAnsi="Courier New" w:cs="Courier New"/>
          <w:sz w:val="22"/>
          <w:szCs w:val="22"/>
        </w:rPr>
        <w:t xml:space="preserve">  </w:t>
      </w:r>
      <w:r w:rsidRPr="00856354">
        <w:rPr>
          <w:rFonts w:ascii="Courier New" w:hAnsi="Courier New" w:cs="Courier New"/>
          <w:b/>
          <w:sz w:val="22"/>
          <w:szCs w:val="22"/>
        </w:rPr>
        <w:t>}</w:t>
      </w:r>
    </w:p>
    <w:p w:rsidR="004A39F0" w:rsidRDefault="00947116">
      <w:bookmarkStart w:id="0" w:name="_GoBack"/>
      <w:bookmarkEnd w:id="0"/>
    </w:p>
    <w:sectPr w:rsidR="004A3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16"/>
    <w:rsid w:val="003D6269"/>
    <w:rsid w:val="00420758"/>
    <w:rsid w:val="0094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96D21-765F-43DC-ACD5-59521F03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2018-12-03T19:37:00Z</dcterms:created>
  <dcterms:modified xsi:type="dcterms:W3CDTF">2018-12-03T19:38:00Z</dcterms:modified>
</cp:coreProperties>
</file>