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31CB" w14:textId="01A43D9B" w:rsidR="008251C0" w:rsidRDefault="009062C7" w:rsidP="009062C7">
      <w:pPr>
        <w:pStyle w:val="Title"/>
      </w:pPr>
      <w:r>
        <w:t xml:space="preserve">Updating </w:t>
      </w:r>
      <w:proofErr w:type="spellStart"/>
      <w:r>
        <w:t>SSESRGenerator</w:t>
      </w:r>
      <w:proofErr w:type="spellEnd"/>
    </w:p>
    <w:p w14:paraId="5A297CC7" w14:textId="77777777" w:rsidR="009062C7" w:rsidRDefault="009062C7"/>
    <w:p w14:paraId="666645E9" w14:textId="05646D77" w:rsidR="009062C7" w:rsidRDefault="009062C7">
      <w:proofErr w:type="spellStart"/>
      <w:r>
        <w:t>SSESRGenerator</w:t>
      </w:r>
      <w:proofErr w:type="spellEnd"/>
      <w:r>
        <w:t xml:space="preserve"> is an R package for generating template reports for the Scotian Shelf region. The package includes only one user-facing function, </w:t>
      </w:r>
      <w:proofErr w:type="spellStart"/>
      <w:r>
        <w:t>build_esr_</w:t>
      </w:r>
      <w:proofErr w:type="gramStart"/>
      <w:r>
        <w:t>template</w:t>
      </w:r>
      <w:proofErr w:type="spellEnd"/>
      <w:r>
        <w:t>(</w:t>
      </w:r>
      <w:proofErr w:type="gramEnd"/>
      <w:r>
        <w:t>), which stitches template sections</w:t>
      </w:r>
      <w:r w:rsidR="007B23C4">
        <w:t xml:space="preserve"> – built by helper functions – </w:t>
      </w:r>
      <w:r>
        <w:t xml:space="preserve">together for a given jurisdictional region, creating an R markdown report. </w:t>
      </w:r>
    </w:p>
    <w:p w14:paraId="79C69BF3" w14:textId="36855010" w:rsidR="00996B83" w:rsidRDefault="00996B83">
      <w:r>
        <w:t xml:space="preserve">As ESR goals evolve or </w:t>
      </w:r>
      <w:proofErr w:type="spellStart"/>
      <w:r>
        <w:t>marea</w:t>
      </w:r>
      <w:proofErr w:type="spellEnd"/>
      <w:r>
        <w:t xml:space="preserve"> </w:t>
      </w:r>
      <w:r w:rsidR="007B23C4">
        <w:t>incorporates</w:t>
      </w:r>
      <w:r>
        <w:t xml:space="preserve"> include new indicators, </w:t>
      </w:r>
      <w:proofErr w:type="spellStart"/>
      <w:r>
        <w:t>SSESRGenerated</w:t>
      </w:r>
      <w:proofErr w:type="spellEnd"/>
      <w:r>
        <w:t xml:space="preserve"> may need to be updated. This document explains the </w:t>
      </w:r>
      <w:r w:rsidR="007B23C4">
        <w:t xml:space="preserve">organization and </w:t>
      </w:r>
      <w:r>
        <w:t>procedure for</w:t>
      </w:r>
      <w:r w:rsidR="007B23C4">
        <w:t xml:space="preserve"> updating</w:t>
      </w:r>
      <w:r>
        <w:t xml:space="preserve"> the </w:t>
      </w:r>
      <w:proofErr w:type="spellStart"/>
      <w:r>
        <w:t>SSESRGenerator</w:t>
      </w:r>
      <w:proofErr w:type="spellEnd"/>
      <w:r>
        <w:t xml:space="preserve"> package.</w:t>
      </w:r>
    </w:p>
    <w:p w14:paraId="7931573A" w14:textId="77777777" w:rsidR="00996B83" w:rsidRDefault="00996B83"/>
    <w:p w14:paraId="24B333BB" w14:textId="1966EAF4" w:rsidR="00996B83" w:rsidRDefault="00996B83" w:rsidP="00996B83">
      <w:pPr>
        <w:pStyle w:val="Heading2"/>
      </w:pPr>
      <w:r>
        <w:t xml:space="preserve">Understanding </w:t>
      </w:r>
      <w:proofErr w:type="spellStart"/>
      <w:r>
        <w:t>build_</w:t>
      </w:r>
      <w:r w:rsidR="000A7954">
        <w:t>esr_</w:t>
      </w:r>
      <w:proofErr w:type="gramStart"/>
      <w:r w:rsidR="000A7954">
        <w:t>template</w:t>
      </w:r>
      <w:proofErr w:type="spellEnd"/>
      <w:r>
        <w:t>(</w:t>
      </w:r>
      <w:proofErr w:type="gramEnd"/>
      <w:r>
        <w:t>)</w:t>
      </w:r>
    </w:p>
    <w:p w14:paraId="19C1A670" w14:textId="61E6C562" w:rsidR="009062C7" w:rsidRDefault="009062C7">
      <w:r>
        <w:t xml:space="preserve">The </w:t>
      </w:r>
      <w:r w:rsidR="000A7954">
        <w:t xml:space="preserve">template-building </w:t>
      </w:r>
      <w:r>
        <w:t xml:space="preserve">function works by creating </w:t>
      </w:r>
      <w:r w:rsidR="000A7954">
        <w:t xml:space="preserve">one long </w:t>
      </w:r>
      <w:r>
        <w:t>character vector that store</w:t>
      </w:r>
      <w:r w:rsidR="000A7954">
        <w:t xml:space="preserve">s </w:t>
      </w:r>
      <w:r>
        <w:t>individual lines of code</w:t>
      </w:r>
      <w:r w:rsidR="000A7954">
        <w:t xml:space="preserve"> as character strings. </w:t>
      </w:r>
      <w:proofErr w:type="gramStart"/>
      <w:r>
        <w:t>So</w:t>
      </w:r>
      <w:proofErr w:type="gramEnd"/>
      <w:r>
        <w:t xml:space="preserve"> the code chunk: </w:t>
      </w:r>
    </w:p>
    <w:p w14:paraId="6881C4D4" w14:textId="77777777" w:rsidR="00996B83" w:rsidRDefault="00996B83"/>
    <w:p w14:paraId="29CB1C3F" w14:textId="7007626B" w:rsidR="009062C7" w:rsidRPr="00B96771" w:rsidRDefault="009062C7" w:rsidP="009062C7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>```{r}</w:t>
      </w:r>
    </w:p>
    <w:p w14:paraId="3694F44E" w14:textId="77777777" w:rsidR="009062C7" w:rsidRPr="00B96771" w:rsidRDefault="009062C7" w:rsidP="009062C7">
      <w:pPr>
        <w:spacing w:after="0"/>
        <w:rPr>
          <w:rFonts w:ascii="Consolas" w:hAnsi="Consolas" w:cs="Consolas"/>
          <w:sz w:val="20"/>
          <w:szCs w:val="20"/>
        </w:rPr>
      </w:pPr>
    </w:p>
    <w:p w14:paraId="4893FE9E" w14:textId="66CC6BAD" w:rsidR="009062C7" w:rsidRPr="00B96771" w:rsidRDefault="009062C7" w:rsidP="009062C7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>Library(</w:t>
      </w:r>
      <w:proofErr w:type="spellStart"/>
      <w:r w:rsidRPr="00B96771">
        <w:rPr>
          <w:rFonts w:ascii="Consolas" w:hAnsi="Consolas" w:cs="Consolas"/>
          <w:sz w:val="20"/>
          <w:szCs w:val="20"/>
        </w:rPr>
        <w:t>marea</w:t>
      </w:r>
      <w:proofErr w:type="spellEnd"/>
      <w:r w:rsidRPr="00B96771">
        <w:rPr>
          <w:rFonts w:ascii="Consolas" w:hAnsi="Consolas" w:cs="Consolas"/>
          <w:sz w:val="20"/>
          <w:szCs w:val="20"/>
        </w:rPr>
        <w:t>)</w:t>
      </w:r>
    </w:p>
    <w:p w14:paraId="72D6F0F4" w14:textId="77777777" w:rsidR="009062C7" w:rsidRPr="00B96771" w:rsidRDefault="009062C7" w:rsidP="009062C7">
      <w:pPr>
        <w:spacing w:after="0"/>
        <w:rPr>
          <w:rFonts w:ascii="Consolas" w:hAnsi="Consolas" w:cs="Consolas"/>
          <w:sz w:val="20"/>
          <w:szCs w:val="20"/>
        </w:rPr>
      </w:pPr>
    </w:p>
    <w:p w14:paraId="31597484" w14:textId="693C169B" w:rsidR="009062C7" w:rsidRPr="00B96771" w:rsidRDefault="009062C7" w:rsidP="009062C7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>```</w:t>
      </w:r>
    </w:p>
    <w:p w14:paraId="2CBA6116" w14:textId="77777777" w:rsidR="00996B83" w:rsidRDefault="00996B83" w:rsidP="009062C7">
      <w:pPr>
        <w:spacing w:after="0"/>
        <w:rPr>
          <w:rFonts w:ascii="Consolas" w:hAnsi="Consolas" w:cs="Consolas"/>
        </w:rPr>
      </w:pPr>
    </w:p>
    <w:p w14:paraId="045C1E9E" w14:textId="0DF38D46" w:rsidR="00996B83" w:rsidRDefault="009062C7" w:rsidP="009062C7">
      <w:pPr>
        <w:spacing w:after="0"/>
        <w:rPr>
          <w:rFonts w:cs="Consolas"/>
        </w:rPr>
      </w:pPr>
      <w:r w:rsidRPr="00996B83">
        <w:rPr>
          <w:rFonts w:cs="Consolas"/>
        </w:rPr>
        <w:t>Becomes</w:t>
      </w:r>
      <w:r w:rsidR="00996B83" w:rsidRPr="00996B83">
        <w:rPr>
          <w:rFonts w:cs="Consolas"/>
        </w:rPr>
        <w:t xml:space="preserve"> a</w:t>
      </w:r>
      <w:r w:rsidR="007B23C4">
        <w:rPr>
          <w:rFonts w:cs="Consolas"/>
        </w:rPr>
        <w:t xml:space="preserve"> 5-elemend</w:t>
      </w:r>
      <w:r w:rsidR="00996B83" w:rsidRPr="00996B83">
        <w:rPr>
          <w:rFonts w:cs="Consolas"/>
        </w:rPr>
        <w:t xml:space="preserve"> </w:t>
      </w:r>
      <w:r w:rsidR="000A7954">
        <w:rPr>
          <w:rFonts w:cs="Consolas"/>
        </w:rPr>
        <w:t xml:space="preserve">character </w:t>
      </w:r>
      <w:r w:rsidR="00996B83" w:rsidRPr="00996B83">
        <w:rPr>
          <w:rFonts w:cs="Consolas"/>
        </w:rPr>
        <w:t>vector</w:t>
      </w:r>
      <w:r w:rsidR="000A7954">
        <w:rPr>
          <w:rFonts w:cs="Consolas"/>
        </w:rPr>
        <w:t>, in which every element is a string representing one line of code:</w:t>
      </w:r>
    </w:p>
    <w:p w14:paraId="08A6CDDC" w14:textId="77777777" w:rsidR="000A7954" w:rsidRDefault="000A7954" w:rsidP="009062C7">
      <w:pPr>
        <w:spacing w:after="0"/>
        <w:rPr>
          <w:rFonts w:cs="Consolas"/>
        </w:rPr>
      </w:pPr>
    </w:p>
    <w:p w14:paraId="79230859" w14:textId="441C72DB" w:rsidR="009062C7" w:rsidRPr="00B96771" w:rsidRDefault="00996B83" w:rsidP="009062C7">
      <w:pPr>
        <w:spacing w:after="0"/>
        <w:rPr>
          <w:rFonts w:ascii="Consolas" w:hAnsi="Consolas" w:cs="Consolas"/>
          <w:sz w:val="21"/>
          <w:szCs w:val="21"/>
        </w:rPr>
      </w:pPr>
      <w:r w:rsidRPr="00B96771">
        <w:rPr>
          <w:rFonts w:ascii="Consolas" w:hAnsi="Consolas" w:cs="Consolas"/>
          <w:sz w:val="21"/>
          <w:szCs w:val="21"/>
        </w:rPr>
        <w:t xml:space="preserve">Vec_1 &lt;- </w:t>
      </w:r>
      <w:proofErr w:type="gramStart"/>
      <w:r w:rsidR="009062C7" w:rsidRPr="00B96771">
        <w:rPr>
          <w:rFonts w:ascii="Consolas" w:hAnsi="Consolas" w:cs="Consolas"/>
          <w:sz w:val="21"/>
          <w:szCs w:val="21"/>
        </w:rPr>
        <w:t>c(</w:t>
      </w:r>
      <w:proofErr w:type="gramEnd"/>
    </w:p>
    <w:p w14:paraId="1E7C0490" w14:textId="37343176" w:rsidR="009062C7" w:rsidRPr="00B96771" w:rsidRDefault="00996B83" w:rsidP="009062C7">
      <w:pPr>
        <w:spacing w:after="0"/>
        <w:ind w:left="720"/>
        <w:rPr>
          <w:rFonts w:ascii="Consolas" w:hAnsi="Consolas" w:cs="Consolas"/>
          <w:sz w:val="21"/>
          <w:szCs w:val="21"/>
        </w:rPr>
      </w:pPr>
      <w:r w:rsidRPr="00B96771">
        <w:rPr>
          <w:rFonts w:ascii="Consolas" w:hAnsi="Consolas" w:cs="Consolas"/>
          <w:sz w:val="21"/>
          <w:szCs w:val="21"/>
        </w:rPr>
        <w:t xml:space="preserve">        ‘</w:t>
      </w:r>
      <w:r w:rsidR="009062C7" w:rsidRPr="00B96771">
        <w:rPr>
          <w:rFonts w:ascii="Consolas" w:hAnsi="Consolas" w:cs="Consolas"/>
          <w:sz w:val="21"/>
          <w:szCs w:val="21"/>
        </w:rPr>
        <w:t>```</w:t>
      </w:r>
      <w:proofErr w:type="gramStart"/>
      <w:r w:rsidR="009062C7" w:rsidRPr="00B96771">
        <w:rPr>
          <w:rFonts w:ascii="Consolas" w:hAnsi="Consolas" w:cs="Consolas"/>
          <w:sz w:val="21"/>
          <w:szCs w:val="21"/>
        </w:rPr>
        <w:t>r{</w:t>
      </w:r>
      <w:proofErr w:type="gramEnd"/>
      <w:r w:rsidR="009062C7" w:rsidRPr="00B96771">
        <w:rPr>
          <w:rFonts w:ascii="Consolas" w:hAnsi="Consolas" w:cs="Consolas"/>
          <w:sz w:val="21"/>
          <w:szCs w:val="21"/>
        </w:rPr>
        <w:t>}</w:t>
      </w:r>
      <w:r w:rsidRPr="00B96771">
        <w:rPr>
          <w:rFonts w:ascii="Consolas" w:hAnsi="Consolas" w:cs="Consolas"/>
          <w:sz w:val="21"/>
          <w:szCs w:val="21"/>
        </w:rPr>
        <w:t>’</w:t>
      </w:r>
      <w:r w:rsidR="009062C7" w:rsidRPr="00B96771">
        <w:rPr>
          <w:rFonts w:ascii="Consolas" w:hAnsi="Consolas" w:cs="Consolas"/>
          <w:sz w:val="21"/>
          <w:szCs w:val="21"/>
        </w:rPr>
        <w:t>,</w:t>
      </w:r>
    </w:p>
    <w:p w14:paraId="3A872B37" w14:textId="3D256F74" w:rsidR="00996B83" w:rsidRPr="00B96771" w:rsidRDefault="00996B83" w:rsidP="00996B83">
      <w:pPr>
        <w:spacing w:after="0"/>
        <w:ind w:left="720"/>
        <w:rPr>
          <w:rFonts w:ascii="Consolas" w:hAnsi="Consolas" w:cs="Consolas"/>
          <w:sz w:val="21"/>
          <w:szCs w:val="21"/>
        </w:rPr>
      </w:pPr>
      <w:r w:rsidRPr="00B96771">
        <w:rPr>
          <w:rFonts w:ascii="Consolas" w:hAnsi="Consolas" w:cs="Consolas"/>
          <w:sz w:val="21"/>
          <w:szCs w:val="21"/>
        </w:rPr>
        <w:t xml:space="preserve">        ‘’,</w:t>
      </w:r>
    </w:p>
    <w:p w14:paraId="35E9F655" w14:textId="4629A469" w:rsidR="009062C7" w:rsidRPr="00B96771" w:rsidRDefault="00996B83" w:rsidP="009062C7">
      <w:pPr>
        <w:spacing w:after="0"/>
        <w:ind w:left="720"/>
        <w:rPr>
          <w:rFonts w:ascii="Consolas" w:hAnsi="Consolas" w:cs="Consolas"/>
          <w:sz w:val="21"/>
          <w:szCs w:val="21"/>
        </w:rPr>
      </w:pPr>
      <w:r w:rsidRPr="00B96771">
        <w:rPr>
          <w:rFonts w:ascii="Consolas" w:hAnsi="Consolas" w:cs="Consolas"/>
          <w:sz w:val="21"/>
          <w:szCs w:val="21"/>
        </w:rPr>
        <w:t xml:space="preserve">        ‘</w:t>
      </w:r>
      <w:proofErr w:type="gramStart"/>
      <w:r w:rsidR="009062C7" w:rsidRPr="00B96771">
        <w:rPr>
          <w:rFonts w:ascii="Consolas" w:hAnsi="Consolas" w:cs="Consolas"/>
          <w:sz w:val="21"/>
          <w:szCs w:val="21"/>
        </w:rPr>
        <w:t>library</w:t>
      </w:r>
      <w:proofErr w:type="gramEnd"/>
      <w:r w:rsidR="009062C7" w:rsidRPr="00B96771">
        <w:rPr>
          <w:rFonts w:ascii="Consolas" w:hAnsi="Consolas" w:cs="Consolas"/>
          <w:sz w:val="21"/>
          <w:szCs w:val="21"/>
        </w:rPr>
        <w:t>(</w:t>
      </w:r>
      <w:proofErr w:type="spellStart"/>
      <w:r w:rsidR="009062C7" w:rsidRPr="00B96771">
        <w:rPr>
          <w:rFonts w:ascii="Consolas" w:hAnsi="Consolas" w:cs="Consolas"/>
          <w:sz w:val="21"/>
          <w:szCs w:val="21"/>
        </w:rPr>
        <w:t>marea</w:t>
      </w:r>
      <w:proofErr w:type="spellEnd"/>
      <w:r w:rsidR="009062C7" w:rsidRPr="00B96771">
        <w:rPr>
          <w:rFonts w:ascii="Consolas" w:hAnsi="Consolas" w:cs="Consolas"/>
          <w:sz w:val="21"/>
          <w:szCs w:val="21"/>
        </w:rPr>
        <w:t>)</w:t>
      </w:r>
      <w:r w:rsidRPr="00B96771">
        <w:rPr>
          <w:rFonts w:ascii="Consolas" w:hAnsi="Consolas" w:cs="Consolas"/>
          <w:sz w:val="21"/>
          <w:szCs w:val="21"/>
        </w:rPr>
        <w:t>’</w:t>
      </w:r>
      <w:r w:rsidR="009062C7" w:rsidRPr="00B96771">
        <w:rPr>
          <w:rFonts w:ascii="Consolas" w:hAnsi="Consolas" w:cs="Consolas"/>
          <w:sz w:val="21"/>
          <w:szCs w:val="21"/>
        </w:rPr>
        <w:t>,</w:t>
      </w:r>
    </w:p>
    <w:p w14:paraId="7B73DB31" w14:textId="7B1C1662" w:rsidR="009062C7" w:rsidRPr="00B96771" w:rsidRDefault="00996B83" w:rsidP="009062C7">
      <w:pPr>
        <w:spacing w:after="0"/>
        <w:ind w:left="720"/>
        <w:rPr>
          <w:rFonts w:ascii="Consolas" w:hAnsi="Consolas" w:cs="Consolas"/>
          <w:sz w:val="21"/>
          <w:szCs w:val="21"/>
        </w:rPr>
      </w:pPr>
      <w:r w:rsidRPr="00B96771">
        <w:rPr>
          <w:rFonts w:ascii="Consolas" w:hAnsi="Consolas" w:cs="Consolas"/>
          <w:sz w:val="21"/>
          <w:szCs w:val="21"/>
        </w:rPr>
        <w:t xml:space="preserve">        ‘’</w:t>
      </w:r>
      <w:r w:rsidR="009062C7" w:rsidRPr="00B96771">
        <w:rPr>
          <w:rFonts w:ascii="Consolas" w:hAnsi="Consolas" w:cs="Consolas"/>
          <w:sz w:val="21"/>
          <w:szCs w:val="21"/>
        </w:rPr>
        <w:t>,</w:t>
      </w:r>
    </w:p>
    <w:p w14:paraId="7BEACA8F" w14:textId="32206F71" w:rsidR="009062C7" w:rsidRPr="00B96771" w:rsidRDefault="00996B83" w:rsidP="009062C7">
      <w:pPr>
        <w:spacing w:after="0"/>
        <w:ind w:left="720"/>
        <w:rPr>
          <w:rFonts w:ascii="Consolas" w:hAnsi="Consolas" w:cs="Consolas"/>
          <w:sz w:val="21"/>
          <w:szCs w:val="21"/>
        </w:rPr>
      </w:pPr>
      <w:r w:rsidRPr="00B96771">
        <w:rPr>
          <w:rFonts w:ascii="Consolas" w:hAnsi="Consolas" w:cs="Consolas"/>
          <w:sz w:val="21"/>
          <w:szCs w:val="21"/>
        </w:rPr>
        <w:t xml:space="preserve">        ‘```’</w:t>
      </w:r>
    </w:p>
    <w:p w14:paraId="04730888" w14:textId="45F591B0" w:rsidR="00996B83" w:rsidRPr="00B96771" w:rsidRDefault="00996B83" w:rsidP="009062C7">
      <w:pPr>
        <w:spacing w:after="0"/>
        <w:rPr>
          <w:rFonts w:ascii="Consolas" w:hAnsi="Consolas" w:cs="Consolas"/>
          <w:sz w:val="21"/>
          <w:szCs w:val="21"/>
        </w:rPr>
      </w:pPr>
      <w:r w:rsidRPr="00B96771">
        <w:rPr>
          <w:rFonts w:ascii="Consolas" w:hAnsi="Consolas" w:cs="Consolas"/>
          <w:sz w:val="21"/>
          <w:szCs w:val="21"/>
        </w:rPr>
        <w:t xml:space="preserve">           </w:t>
      </w:r>
      <w:r w:rsidR="009062C7" w:rsidRPr="00B96771">
        <w:rPr>
          <w:rFonts w:ascii="Consolas" w:hAnsi="Consolas" w:cs="Consolas"/>
          <w:sz w:val="21"/>
          <w:szCs w:val="21"/>
        </w:rPr>
        <w:t>)</w:t>
      </w:r>
    </w:p>
    <w:p w14:paraId="44E53EEF" w14:textId="77777777" w:rsidR="00996B83" w:rsidRDefault="00996B83" w:rsidP="009062C7">
      <w:pPr>
        <w:spacing w:after="0"/>
        <w:rPr>
          <w:rFonts w:ascii="Consolas" w:hAnsi="Consolas" w:cs="Consolas"/>
        </w:rPr>
      </w:pPr>
    </w:p>
    <w:p w14:paraId="391B0745" w14:textId="06A0CF15" w:rsidR="009062C7" w:rsidRDefault="000A7954">
      <w:pPr>
        <w:rPr>
          <w:rFonts w:ascii="Consolas" w:hAnsi="Consolas" w:cs="Consolas"/>
        </w:rPr>
      </w:pPr>
      <w:r>
        <w:t>Character vectors for each section get produced by internal helper functions, which toggle on an off for based on function inputs (</w:t>
      </w:r>
      <w:proofErr w:type="spellStart"/>
      <w:r>
        <w:t>ps_vars</w:t>
      </w:r>
      <w:proofErr w:type="spellEnd"/>
      <w:r>
        <w:t xml:space="preserve">, </w:t>
      </w:r>
      <w:proofErr w:type="spellStart"/>
      <w:r>
        <w:t>ecol_vars</w:t>
      </w:r>
      <w:proofErr w:type="spellEnd"/>
      <w:r>
        <w:t xml:space="preserve">, </w:t>
      </w:r>
      <w:proofErr w:type="spellStart"/>
      <w:r>
        <w:t>econ_vars</w:t>
      </w:r>
      <w:proofErr w:type="spellEnd"/>
      <w:r w:rsidR="007B23C4">
        <w:t>, which request specific indicators in the template</w:t>
      </w:r>
      <w:r>
        <w:t>).</w:t>
      </w:r>
    </w:p>
    <w:p w14:paraId="66285013" w14:textId="3EF3C622" w:rsidR="009062C7" w:rsidRDefault="000A7954" w:rsidP="000A7954">
      <w:pPr>
        <w:pStyle w:val="Heading2"/>
      </w:pPr>
      <w:r>
        <w:lastRenderedPageBreak/>
        <w:t>Locating Subsections:</w:t>
      </w:r>
    </w:p>
    <w:p w14:paraId="2B542D5F" w14:textId="63D44B2B" w:rsidR="00B96771" w:rsidRDefault="000A79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Currently, within the </w:t>
      </w:r>
      <w:proofErr w:type="spellStart"/>
      <w:r>
        <w:rPr>
          <w:rFonts w:ascii="Arial" w:hAnsi="Arial" w:cs="Arial"/>
        </w:rPr>
        <w:t>build_esr_</w:t>
      </w:r>
      <w:proofErr w:type="gramStart"/>
      <w:r>
        <w:rPr>
          <w:rFonts w:ascii="Arial" w:hAnsi="Arial" w:cs="Arial"/>
        </w:rPr>
        <w:t>template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function, there are eight sub</w:t>
      </w:r>
      <w:r w:rsidR="007B23C4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functions </w:t>
      </w:r>
      <w:r w:rsidR="00B96771">
        <w:rPr>
          <w:rFonts w:ascii="Arial" w:hAnsi="Arial" w:cs="Arial"/>
        </w:rPr>
        <w:t>that produce character vectors</w:t>
      </w:r>
      <w:r w:rsidR="007B23C4">
        <w:rPr>
          <w:rFonts w:ascii="Arial" w:hAnsi="Arial" w:cs="Arial"/>
        </w:rPr>
        <w:t>, which represent code lines</w:t>
      </w:r>
      <w:r w:rsidR="00B96771">
        <w:rPr>
          <w:rFonts w:ascii="Arial" w:hAnsi="Arial" w:cs="Arial"/>
        </w:rPr>
        <w:t xml:space="preserve"> for each section of </w:t>
      </w:r>
      <w:proofErr w:type="gramStart"/>
      <w:r w:rsidR="00B96771">
        <w:rPr>
          <w:rFonts w:ascii="Arial" w:hAnsi="Arial" w:cs="Arial"/>
        </w:rPr>
        <w:t xml:space="preserve">the </w:t>
      </w:r>
      <w:r w:rsidR="007B23C4">
        <w:rPr>
          <w:rFonts w:ascii="Arial" w:hAnsi="Arial" w:cs="Arial"/>
        </w:rPr>
        <w:t>.</w:t>
      </w:r>
      <w:proofErr w:type="spellStart"/>
      <w:r w:rsidR="007B23C4">
        <w:rPr>
          <w:rFonts w:ascii="Arial" w:hAnsi="Arial" w:cs="Arial"/>
        </w:rPr>
        <w:t>Rmd</w:t>
      </w:r>
      <w:proofErr w:type="spellEnd"/>
      <w:proofErr w:type="gramEnd"/>
      <w:r w:rsidR="007B23C4">
        <w:rPr>
          <w:rFonts w:ascii="Arial" w:hAnsi="Arial" w:cs="Arial"/>
        </w:rPr>
        <w:t>.</w:t>
      </w:r>
    </w:p>
    <w:p w14:paraId="45DEE32B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proofErr w:type="spellStart"/>
      <w:r w:rsidRPr="00B96771">
        <w:rPr>
          <w:rFonts w:ascii="Consolas" w:hAnsi="Consolas" w:cs="Consolas"/>
          <w:sz w:val="20"/>
          <w:szCs w:val="20"/>
        </w:rPr>
        <w:t>build_esr_template</w:t>
      </w:r>
      <w:proofErr w:type="spellEnd"/>
      <w:r w:rsidRPr="00B96771">
        <w:rPr>
          <w:rFonts w:ascii="Consolas" w:hAnsi="Consolas" w:cs="Consolas"/>
          <w:sz w:val="20"/>
          <w:szCs w:val="20"/>
        </w:rPr>
        <w:t xml:space="preserve"> &lt;- </w:t>
      </w:r>
      <w:proofErr w:type="gramStart"/>
      <w:r w:rsidRPr="00B96771">
        <w:rPr>
          <w:rFonts w:ascii="Consolas" w:hAnsi="Consolas" w:cs="Consolas"/>
          <w:sz w:val="20"/>
          <w:szCs w:val="20"/>
        </w:rPr>
        <w:t>function(</w:t>
      </w:r>
      <w:proofErr w:type="gramEnd"/>
      <w:r w:rsidRPr="00B96771">
        <w:rPr>
          <w:rFonts w:ascii="Consolas" w:hAnsi="Consolas" w:cs="Consolas"/>
          <w:sz w:val="20"/>
          <w:szCs w:val="20"/>
        </w:rPr>
        <w:t>region,</w:t>
      </w:r>
    </w:p>
    <w:p w14:paraId="3DF065E0" w14:textId="3161A4DD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                           </w:t>
      </w:r>
      <w:r>
        <w:rPr>
          <w:rFonts w:ascii="Consolas" w:hAnsi="Consolas" w:cs="Consolas"/>
          <w:sz w:val="20"/>
          <w:szCs w:val="20"/>
        </w:rPr>
        <w:t>other inputs ...) {</w:t>
      </w:r>
    </w:p>
    <w:p w14:paraId="4A811DCA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3335E4B0" w14:textId="77F9C7D1" w:rsid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## various checks for filenames and overwriting files -----</w:t>
      </w:r>
    </w:p>
    <w:p w14:paraId="3595DF1E" w14:textId="7DBFA353" w:rsid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...</w:t>
      </w:r>
    </w:p>
    <w:p w14:paraId="6130D873" w14:textId="77777777" w:rsidR="007B23C4" w:rsidRPr="00B96771" w:rsidRDefault="007B23C4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519D4F60" w14:textId="35638564" w:rsidR="00B96771" w:rsidRPr="00B96771" w:rsidRDefault="004B04D6" w:rsidP="00B96771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46ED17" wp14:editId="450ED0B2">
                <wp:simplePos x="0" y="0"/>
                <wp:positionH relativeFrom="column">
                  <wp:posOffset>4000830</wp:posOffset>
                </wp:positionH>
                <wp:positionV relativeFrom="paragraph">
                  <wp:posOffset>165278</wp:posOffset>
                </wp:positionV>
                <wp:extent cx="2001600" cy="1923898"/>
                <wp:effectExtent l="0" t="0" r="0" b="0"/>
                <wp:wrapNone/>
                <wp:docPr id="15212435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600" cy="1923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78C26" w14:textId="1F2B5BB2" w:rsidR="004B04D6" w:rsidRPr="00B96771" w:rsidRDefault="004B04D6" w:rsidP="004B04D6">
                            <w:pPr>
                              <w:spacing w:after="0"/>
                              <w:jc w:val="center"/>
                              <w:rPr>
                                <w:color w:val="BF4E14" w:themeColor="accent2" w:themeShade="BF"/>
                              </w:rPr>
                            </w:pPr>
                            <w:r>
                              <w:rPr>
                                <w:color w:val="BF4E14" w:themeColor="accent2" w:themeShade="BF"/>
                              </w:rPr>
                              <w:t xml:space="preserve">Each sub-function returns a character string for lines of code within the given section, which are all concatenated into “lines”: the vector of code lines for the </w:t>
                            </w:r>
                            <w:proofErr w:type="gramStart"/>
                            <w:r>
                              <w:rPr>
                                <w:color w:val="BF4E14" w:themeColor="accent2" w:themeShade="BF"/>
                              </w:rPr>
                              <w:t>full .</w:t>
                            </w: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Rmd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F4E14" w:themeColor="accent2" w:themeShade="BF"/>
                              </w:rPr>
                              <w:t xml:space="preserve"> report.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6ED17" id="Rectangle 4" o:spid="_x0000_s1026" style="position:absolute;margin-left:315.05pt;margin-top:13pt;width:157.6pt;height:15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" filled="f" stroked="f" strokeweight="1pt">
                <v:textbox>
                  <w:txbxContent>
                    <w:p w14:paraId="12F78C26" w14:textId="1F2B5BB2" w:rsidR="004B04D6" w:rsidRPr="00B96771" w:rsidRDefault="004B04D6" w:rsidP="004B04D6">
                      <w:pPr>
                        <w:spacing w:after="0"/>
                        <w:jc w:val="center"/>
                        <w:rPr>
                          <w:color w:val="BF4E14" w:themeColor="accent2" w:themeShade="BF"/>
                        </w:rPr>
                      </w:pPr>
                      <w:r>
                        <w:rPr>
                          <w:color w:val="BF4E14" w:themeColor="accent2" w:themeShade="BF"/>
                        </w:rPr>
                        <w:t xml:space="preserve">Each sub-function returns a character string for lines of code within the given section, which are all concatenated into “lines”: the vector of code lines for the </w:t>
                      </w:r>
                      <w:proofErr w:type="gramStart"/>
                      <w:r>
                        <w:rPr>
                          <w:color w:val="BF4E14" w:themeColor="accent2" w:themeShade="BF"/>
                        </w:rPr>
                        <w:t>full .</w:t>
                      </w:r>
                      <w:proofErr w:type="spellStart"/>
                      <w:r>
                        <w:rPr>
                          <w:color w:val="BF4E14" w:themeColor="accent2" w:themeShade="BF"/>
                        </w:rPr>
                        <w:t>Rmd</w:t>
                      </w:r>
                      <w:proofErr w:type="spellEnd"/>
                      <w:proofErr w:type="gramEnd"/>
                      <w:r>
                        <w:rPr>
                          <w:color w:val="BF4E14" w:themeColor="accent2" w:themeShade="BF"/>
                        </w:rPr>
                        <w:t xml:space="preserve"> report. </w:t>
                      </w:r>
                    </w:p>
                  </w:txbxContent>
                </v:textbox>
              </v:rect>
            </w:pict>
          </mc:Fallback>
        </mc:AlternateContent>
      </w:r>
      <w:r w:rsidR="00B96771" w:rsidRPr="00B96771">
        <w:rPr>
          <w:rFonts w:ascii="Consolas" w:hAnsi="Consolas" w:cs="Consolas"/>
          <w:sz w:val="20"/>
          <w:szCs w:val="20"/>
        </w:rPr>
        <w:t xml:space="preserve">  # start building RMD report -----------------------------------------------</w:t>
      </w:r>
    </w:p>
    <w:p w14:paraId="26BCDD50" w14:textId="11952AFC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ACF7F8" wp14:editId="12D24842">
                <wp:simplePos x="0" y="0"/>
                <wp:positionH relativeFrom="column">
                  <wp:posOffset>-222250</wp:posOffset>
                </wp:positionH>
                <wp:positionV relativeFrom="paragraph">
                  <wp:posOffset>110735</wp:posOffset>
                </wp:positionV>
                <wp:extent cx="210692" cy="0"/>
                <wp:effectExtent l="0" t="0" r="5715" b="12700"/>
                <wp:wrapNone/>
                <wp:docPr id="20676614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692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8359C8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pt,8.7pt" to="-.9pt,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" strokecolor="#bf4e14 [2405]" strokeweight="1.25pt">
                <v:stroke joinstyle="miter"/>
              </v:line>
            </w:pict>
          </mc:Fallback>
        </mc:AlternateContent>
      </w: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112C1" wp14:editId="282AC72C">
                <wp:simplePos x="0" y="0"/>
                <wp:positionH relativeFrom="column">
                  <wp:posOffset>-227836</wp:posOffset>
                </wp:positionH>
                <wp:positionV relativeFrom="paragraph">
                  <wp:posOffset>107315</wp:posOffset>
                </wp:positionV>
                <wp:extent cx="0" cy="4014470"/>
                <wp:effectExtent l="0" t="0" r="12700" b="11430"/>
                <wp:wrapNone/>
                <wp:docPr id="8272730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1447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00E0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95pt,8.45pt" to="-17.95pt,32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" strokecolor="#bf4e14 [2405]" strokeweight="1.25pt">
                <v:stroke joinstyle="miter"/>
              </v:line>
            </w:pict>
          </mc:Fallback>
        </mc:AlternateContent>
      </w:r>
      <w:r w:rsidRPr="00B96771">
        <w:rPr>
          <w:rFonts w:ascii="Consolas" w:hAnsi="Consolas" w:cs="Consolas"/>
          <w:sz w:val="20"/>
          <w:szCs w:val="20"/>
        </w:rPr>
        <w:t xml:space="preserve">  lines &lt;- </w:t>
      </w:r>
      <w:proofErr w:type="gramStart"/>
      <w:r w:rsidRPr="00B96771">
        <w:rPr>
          <w:rFonts w:ascii="Consolas" w:hAnsi="Consolas" w:cs="Consolas"/>
          <w:sz w:val="20"/>
          <w:szCs w:val="20"/>
        </w:rPr>
        <w:t>c(</w:t>
      </w:r>
      <w:proofErr w:type="gramEnd"/>
    </w:p>
    <w:p w14:paraId="3682FCD6" w14:textId="7238064F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# 00.1 R Markdown Header</w:t>
      </w:r>
    </w:p>
    <w:p w14:paraId="5A2A6F1D" w14:textId="003B02B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B96771">
        <w:rPr>
          <w:rFonts w:ascii="Consolas" w:hAnsi="Consolas" w:cs="Consolas"/>
          <w:sz w:val="20"/>
          <w:szCs w:val="20"/>
        </w:rPr>
        <w:t>rmd_</w:t>
      </w:r>
      <w:proofErr w:type="gramStart"/>
      <w:r w:rsidRPr="00B96771">
        <w:rPr>
          <w:rFonts w:ascii="Consolas" w:hAnsi="Consolas" w:cs="Consolas"/>
          <w:sz w:val="20"/>
          <w:szCs w:val="20"/>
        </w:rPr>
        <w:t>header</w:t>
      </w:r>
      <w:proofErr w:type="spellEnd"/>
      <w:r w:rsidRPr="00B96771">
        <w:rPr>
          <w:rFonts w:ascii="Consolas" w:hAnsi="Consolas" w:cs="Consolas"/>
          <w:sz w:val="20"/>
          <w:szCs w:val="20"/>
        </w:rPr>
        <w:t>(</w:t>
      </w:r>
      <w:proofErr w:type="gramEnd"/>
      <w:r w:rsidRPr="00B96771">
        <w:rPr>
          <w:rFonts w:ascii="Consolas" w:hAnsi="Consolas" w:cs="Consolas"/>
          <w:sz w:val="20"/>
          <w:szCs w:val="20"/>
        </w:rPr>
        <w:t>.region = region),</w:t>
      </w:r>
    </w:p>
    <w:p w14:paraId="28F58F6B" w14:textId="394D2DB8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6F8BB437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# 00.2 Target area map and intro</w:t>
      </w:r>
    </w:p>
    <w:p w14:paraId="5D8D9299" w14:textId="79F133F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B96771">
        <w:rPr>
          <w:rFonts w:ascii="Consolas" w:hAnsi="Consolas" w:cs="Consolas"/>
          <w:sz w:val="20"/>
          <w:szCs w:val="20"/>
        </w:rPr>
        <w:t>map_and_</w:t>
      </w:r>
      <w:proofErr w:type="gramStart"/>
      <w:r w:rsidRPr="00B96771">
        <w:rPr>
          <w:rFonts w:ascii="Consolas" w:hAnsi="Consolas" w:cs="Consolas"/>
          <w:sz w:val="20"/>
          <w:szCs w:val="20"/>
        </w:rPr>
        <w:t>intro</w:t>
      </w:r>
      <w:proofErr w:type="spellEnd"/>
      <w:r w:rsidRPr="00B96771">
        <w:rPr>
          <w:rFonts w:ascii="Consolas" w:hAnsi="Consolas" w:cs="Consolas"/>
          <w:sz w:val="20"/>
          <w:szCs w:val="20"/>
        </w:rPr>
        <w:t>(</w:t>
      </w:r>
      <w:proofErr w:type="gramEnd"/>
      <w:r w:rsidRPr="00B96771">
        <w:rPr>
          <w:rFonts w:ascii="Consolas" w:hAnsi="Consolas" w:cs="Consolas"/>
          <w:sz w:val="20"/>
          <w:szCs w:val="20"/>
        </w:rPr>
        <w:t>.region = region),</w:t>
      </w:r>
    </w:p>
    <w:p w14:paraId="1B3DD1B9" w14:textId="088780CD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2DA36D64" w14:textId="7E84A8F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# 00.3 Print Objectives Table</w:t>
      </w:r>
    </w:p>
    <w:p w14:paraId="71A85E3B" w14:textId="7FD08216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B96771">
        <w:rPr>
          <w:rFonts w:ascii="Consolas" w:hAnsi="Consolas" w:cs="Consolas"/>
          <w:sz w:val="20"/>
          <w:szCs w:val="20"/>
        </w:rPr>
        <w:t>print_objectives_</w:t>
      </w:r>
      <w:proofErr w:type="gramStart"/>
      <w:r w:rsidRPr="00B96771">
        <w:rPr>
          <w:rFonts w:ascii="Consolas" w:hAnsi="Consolas" w:cs="Consolas"/>
          <w:sz w:val="20"/>
          <w:szCs w:val="20"/>
        </w:rPr>
        <w:t>table</w:t>
      </w:r>
      <w:proofErr w:type="spellEnd"/>
      <w:r w:rsidRPr="00B96771">
        <w:rPr>
          <w:rFonts w:ascii="Consolas" w:hAnsi="Consolas" w:cs="Consolas"/>
          <w:sz w:val="20"/>
          <w:szCs w:val="20"/>
        </w:rPr>
        <w:t>(</w:t>
      </w:r>
      <w:proofErr w:type="gramEnd"/>
      <w:r w:rsidRPr="00B96771">
        <w:rPr>
          <w:rFonts w:ascii="Consolas" w:hAnsi="Consolas" w:cs="Consolas"/>
          <w:sz w:val="20"/>
          <w:szCs w:val="20"/>
        </w:rPr>
        <w:t>.region = region),</w:t>
      </w:r>
    </w:p>
    <w:p w14:paraId="6333F385" w14:textId="4919DA1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78EF68" wp14:editId="254E0E99">
                <wp:simplePos x="0" y="0"/>
                <wp:positionH relativeFrom="column">
                  <wp:posOffset>-1483581</wp:posOffset>
                </wp:positionH>
                <wp:positionV relativeFrom="paragraph">
                  <wp:posOffset>185032</wp:posOffset>
                </wp:positionV>
                <wp:extent cx="2001600" cy="504000"/>
                <wp:effectExtent l="0" t="0" r="0" b="0"/>
                <wp:wrapNone/>
                <wp:docPr id="8033517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01600" cy="50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75151" w14:textId="77777777" w:rsidR="00B96771" w:rsidRPr="00B96771" w:rsidRDefault="00B96771" w:rsidP="00B96771">
                            <w:pPr>
                              <w:spacing w:after="0"/>
                              <w:jc w:val="center"/>
                              <w:rPr>
                                <w:color w:val="BF4E14" w:themeColor="accent2" w:themeShade="BF"/>
                              </w:rPr>
                            </w:pPr>
                            <w:r w:rsidRPr="00B96771">
                              <w:rPr>
                                <w:color w:val="BF4E14" w:themeColor="accent2" w:themeShade="BF"/>
                              </w:rPr>
                              <w:t>Sub-</w:t>
                            </w:r>
                            <w:proofErr w:type="gramStart"/>
                            <w:r w:rsidRPr="00B96771">
                              <w:rPr>
                                <w:color w:val="BF4E14" w:themeColor="accent2" w:themeShade="BF"/>
                              </w:rPr>
                              <w:t>functions;</w:t>
                            </w:r>
                            <w:proofErr w:type="gramEnd"/>
                            <w:r w:rsidRPr="00B96771"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</w:p>
                          <w:p w14:paraId="01B452CD" w14:textId="27007951" w:rsidR="00B96771" w:rsidRPr="00B96771" w:rsidRDefault="00B96771" w:rsidP="00B96771">
                            <w:pPr>
                              <w:spacing w:after="0"/>
                              <w:jc w:val="center"/>
                              <w:rPr>
                                <w:color w:val="BF4E14" w:themeColor="accent2" w:themeShade="BF"/>
                              </w:rPr>
                            </w:pPr>
                            <w:r w:rsidRPr="00B96771">
                              <w:rPr>
                                <w:color w:val="BF4E14" w:themeColor="accent2" w:themeShade="BF"/>
                              </w:rPr>
                              <w:t>one per report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8EF68" id="_x0000_s1027" style="position:absolute;margin-left:-116.8pt;margin-top:14.55pt;width:157.6pt;height:39.7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" filled="f" stroked="f" strokeweight="1pt">
                <v:textbox>
                  <w:txbxContent>
                    <w:p w14:paraId="3E075151" w14:textId="77777777" w:rsidR="00B96771" w:rsidRPr="00B96771" w:rsidRDefault="00B96771" w:rsidP="00B96771">
                      <w:pPr>
                        <w:spacing w:after="0"/>
                        <w:jc w:val="center"/>
                        <w:rPr>
                          <w:color w:val="BF4E14" w:themeColor="accent2" w:themeShade="BF"/>
                        </w:rPr>
                      </w:pPr>
                      <w:r w:rsidRPr="00B96771">
                        <w:rPr>
                          <w:color w:val="BF4E14" w:themeColor="accent2" w:themeShade="BF"/>
                        </w:rPr>
                        <w:t>Sub-</w:t>
                      </w:r>
                      <w:proofErr w:type="gramStart"/>
                      <w:r w:rsidRPr="00B96771">
                        <w:rPr>
                          <w:color w:val="BF4E14" w:themeColor="accent2" w:themeShade="BF"/>
                        </w:rPr>
                        <w:t>functions;</w:t>
                      </w:r>
                      <w:proofErr w:type="gramEnd"/>
                      <w:r w:rsidRPr="00B96771">
                        <w:rPr>
                          <w:color w:val="BF4E14" w:themeColor="accent2" w:themeShade="BF"/>
                        </w:rPr>
                        <w:t xml:space="preserve"> </w:t>
                      </w:r>
                    </w:p>
                    <w:p w14:paraId="01B452CD" w14:textId="27007951" w:rsidR="00B96771" w:rsidRPr="00B96771" w:rsidRDefault="00B96771" w:rsidP="00B96771">
                      <w:pPr>
                        <w:spacing w:after="0"/>
                        <w:jc w:val="center"/>
                        <w:rPr>
                          <w:color w:val="BF4E14" w:themeColor="accent2" w:themeShade="BF"/>
                        </w:rPr>
                      </w:pPr>
                      <w:r w:rsidRPr="00B96771">
                        <w:rPr>
                          <w:color w:val="BF4E14" w:themeColor="accent2" w:themeShade="BF"/>
                        </w:rPr>
                        <w:t>one per report section</w:t>
                      </w:r>
                    </w:p>
                  </w:txbxContent>
                </v:textbox>
              </v:rect>
            </w:pict>
          </mc:Fallback>
        </mc:AlternateContent>
      </w:r>
    </w:p>
    <w:p w14:paraId="5B121958" w14:textId="2C33F82D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# 01. Pressures and Stressors</w:t>
      </w:r>
    </w:p>
    <w:p w14:paraId="6063319D" w14:textId="1B457055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B96771">
        <w:rPr>
          <w:rFonts w:ascii="Consolas" w:hAnsi="Consolas" w:cs="Consolas"/>
          <w:sz w:val="20"/>
          <w:szCs w:val="20"/>
        </w:rPr>
        <w:t>pressures_and_</w:t>
      </w:r>
      <w:proofErr w:type="gramStart"/>
      <w:r w:rsidRPr="00B96771">
        <w:rPr>
          <w:rFonts w:ascii="Consolas" w:hAnsi="Consolas" w:cs="Consolas"/>
          <w:sz w:val="20"/>
          <w:szCs w:val="20"/>
        </w:rPr>
        <w:t>stressors</w:t>
      </w:r>
      <w:proofErr w:type="spellEnd"/>
      <w:r w:rsidRPr="00B96771">
        <w:rPr>
          <w:rFonts w:ascii="Consolas" w:hAnsi="Consolas" w:cs="Consolas"/>
          <w:sz w:val="20"/>
          <w:szCs w:val="20"/>
        </w:rPr>
        <w:t>(</w:t>
      </w:r>
      <w:proofErr w:type="gramEnd"/>
      <w:r w:rsidRPr="00B96771">
        <w:rPr>
          <w:rFonts w:ascii="Consolas" w:hAnsi="Consolas" w:cs="Consolas"/>
          <w:sz w:val="20"/>
          <w:szCs w:val="20"/>
        </w:rPr>
        <w:t>.region = region, .</w:t>
      </w:r>
      <w:proofErr w:type="spellStart"/>
      <w:r w:rsidRPr="00B96771">
        <w:rPr>
          <w:rFonts w:ascii="Consolas" w:hAnsi="Consolas" w:cs="Consolas"/>
          <w:sz w:val="20"/>
          <w:szCs w:val="20"/>
        </w:rPr>
        <w:t>ps_vars</w:t>
      </w:r>
      <w:proofErr w:type="spellEnd"/>
      <w:r w:rsidRPr="00B96771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B96771">
        <w:rPr>
          <w:rFonts w:ascii="Consolas" w:hAnsi="Consolas" w:cs="Consolas"/>
          <w:sz w:val="20"/>
          <w:szCs w:val="20"/>
        </w:rPr>
        <w:t>ps_vars</w:t>
      </w:r>
      <w:proofErr w:type="spellEnd"/>
      <w:r w:rsidRPr="00B96771">
        <w:rPr>
          <w:rFonts w:ascii="Consolas" w:hAnsi="Consolas" w:cs="Consolas"/>
          <w:sz w:val="20"/>
          <w:szCs w:val="20"/>
        </w:rPr>
        <w:t>),</w:t>
      </w:r>
    </w:p>
    <w:p w14:paraId="58733C69" w14:textId="2813A143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57E162F5" w14:textId="199DAAB3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# 02. Ecological Indicators</w:t>
      </w:r>
    </w:p>
    <w:p w14:paraId="7C9E3089" w14:textId="0BA6A4D3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B96771">
        <w:rPr>
          <w:rFonts w:ascii="Consolas" w:hAnsi="Consolas" w:cs="Consolas"/>
          <w:sz w:val="20"/>
          <w:szCs w:val="20"/>
        </w:rPr>
        <w:t>ecological_</w:t>
      </w:r>
      <w:proofErr w:type="gramStart"/>
      <w:r w:rsidRPr="00B96771">
        <w:rPr>
          <w:rFonts w:ascii="Consolas" w:hAnsi="Consolas" w:cs="Consolas"/>
          <w:sz w:val="20"/>
          <w:szCs w:val="20"/>
        </w:rPr>
        <w:t>indicators</w:t>
      </w:r>
      <w:proofErr w:type="spellEnd"/>
      <w:r w:rsidRPr="00B96771">
        <w:rPr>
          <w:rFonts w:ascii="Consolas" w:hAnsi="Consolas" w:cs="Consolas"/>
          <w:sz w:val="20"/>
          <w:szCs w:val="20"/>
        </w:rPr>
        <w:t>(</w:t>
      </w:r>
      <w:proofErr w:type="gramEnd"/>
      <w:r w:rsidRPr="00B96771">
        <w:rPr>
          <w:rFonts w:ascii="Consolas" w:hAnsi="Consolas" w:cs="Consolas"/>
          <w:sz w:val="20"/>
          <w:szCs w:val="20"/>
        </w:rPr>
        <w:t>.region = region</w:t>
      </w:r>
      <w:proofErr w:type="gramStart"/>
      <w:r w:rsidRPr="00B96771">
        <w:rPr>
          <w:rFonts w:ascii="Consolas" w:hAnsi="Consolas" w:cs="Consolas"/>
          <w:sz w:val="20"/>
          <w:szCs w:val="20"/>
        </w:rPr>
        <w:t>, .</w:t>
      </w:r>
      <w:proofErr w:type="spellStart"/>
      <w:r w:rsidRPr="00B96771">
        <w:rPr>
          <w:rFonts w:ascii="Consolas" w:hAnsi="Consolas" w:cs="Consolas"/>
          <w:sz w:val="20"/>
          <w:szCs w:val="20"/>
        </w:rPr>
        <w:t>ecol</w:t>
      </w:r>
      <w:proofErr w:type="gramEnd"/>
      <w:r w:rsidRPr="00B96771">
        <w:rPr>
          <w:rFonts w:ascii="Consolas" w:hAnsi="Consolas" w:cs="Consolas"/>
          <w:sz w:val="20"/>
          <w:szCs w:val="20"/>
        </w:rPr>
        <w:t>_vars</w:t>
      </w:r>
      <w:proofErr w:type="spellEnd"/>
      <w:r w:rsidRPr="00B96771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B96771">
        <w:rPr>
          <w:rFonts w:ascii="Consolas" w:hAnsi="Consolas" w:cs="Consolas"/>
          <w:sz w:val="20"/>
          <w:szCs w:val="20"/>
        </w:rPr>
        <w:t>ecol_vars</w:t>
      </w:r>
      <w:proofErr w:type="spellEnd"/>
      <w:r w:rsidRPr="00B96771">
        <w:rPr>
          <w:rFonts w:ascii="Consolas" w:hAnsi="Consolas" w:cs="Consolas"/>
          <w:sz w:val="20"/>
          <w:szCs w:val="20"/>
        </w:rPr>
        <w:t>),</w:t>
      </w:r>
    </w:p>
    <w:p w14:paraId="5BB8E84F" w14:textId="5FC513F0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5FB5184E" w14:textId="768EB166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# 03. Economic Indicators</w:t>
      </w:r>
    </w:p>
    <w:p w14:paraId="417260F9" w14:textId="4084F1C5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B96771">
        <w:rPr>
          <w:rFonts w:ascii="Consolas" w:hAnsi="Consolas" w:cs="Consolas"/>
          <w:sz w:val="20"/>
          <w:szCs w:val="20"/>
        </w:rPr>
        <w:t>economic_</w:t>
      </w:r>
      <w:proofErr w:type="gramStart"/>
      <w:r w:rsidRPr="00B96771">
        <w:rPr>
          <w:rFonts w:ascii="Consolas" w:hAnsi="Consolas" w:cs="Consolas"/>
          <w:sz w:val="20"/>
          <w:szCs w:val="20"/>
        </w:rPr>
        <w:t>indicators</w:t>
      </w:r>
      <w:proofErr w:type="spellEnd"/>
      <w:r w:rsidRPr="00B96771">
        <w:rPr>
          <w:rFonts w:ascii="Consolas" w:hAnsi="Consolas" w:cs="Consolas"/>
          <w:sz w:val="20"/>
          <w:szCs w:val="20"/>
        </w:rPr>
        <w:t>(</w:t>
      </w:r>
      <w:proofErr w:type="gramEnd"/>
      <w:r w:rsidRPr="00B96771">
        <w:rPr>
          <w:rFonts w:ascii="Consolas" w:hAnsi="Consolas" w:cs="Consolas"/>
          <w:sz w:val="20"/>
          <w:szCs w:val="20"/>
        </w:rPr>
        <w:t>.region = region</w:t>
      </w:r>
      <w:proofErr w:type="gramStart"/>
      <w:r w:rsidRPr="00B96771">
        <w:rPr>
          <w:rFonts w:ascii="Consolas" w:hAnsi="Consolas" w:cs="Consolas"/>
          <w:sz w:val="20"/>
          <w:szCs w:val="20"/>
        </w:rPr>
        <w:t>, .</w:t>
      </w:r>
      <w:proofErr w:type="spellStart"/>
      <w:r w:rsidRPr="00B96771">
        <w:rPr>
          <w:rFonts w:ascii="Consolas" w:hAnsi="Consolas" w:cs="Consolas"/>
          <w:sz w:val="20"/>
          <w:szCs w:val="20"/>
        </w:rPr>
        <w:t>econ</w:t>
      </w:r>
      <w:proofErr w:type="gramEnd"/>
      <w:r w:rsidRPr="00B96771">
        <w:rPr>
          <w:rFonts w:ascii="Consolas" w:hAnsi="Consolas" w:cs="Consolas"/>
          <w:sz w:val="20"/>
          <w:szCs w:val="20"/>
        </w:rPr>
        <w:t>_vars</w:t>
      </w:r>
      <w:proofErr w:type="spellEnd"/>
      <w:r w:rsidRPr="00B96771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B96771">
        <w:rPr>
          <w:rFonts w:ascii="Consolas" w:hAnsi="Consolas" w:cs="Consolas"/>
          <w:sz w:val="20"/>
          <w:szCs w:val="20"/>
        </w:rPr>
        <w:t>econ_vars</w:t>
      </w:r>
      <w:proofErr w:type="spellEnd"/>
      <w:r w:rsidRPr="00B96771">
        <w:rPr>
          <w:rFonts w:ascii="Consolas" w:hAnsi="Consolas" w:cs="Consolas"/>
          <w:sz w:val="20"/>
          <w:szCs w:val="20"/>
        </w:rPr>
        <w:t>),</w:t>
      </w:r>
    </w:p>
    <w:p w14:paraId="5BFEF4DD" w14:textId="4ECC9CA3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5F04BC44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# 04. Social-Cultural Indicators</w:t>
      </w:r>
    </w:p>
    <w:p w14:paraId="53B771D1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B96771">
        <w:rPr>
          <w:rFonts w:ascii="Consolas" w:hAnsi="Consolas" w:cs="Consolas"/>
          <w:sz w:val="20"/>
          <w:szCs w:val="20"/>
        </w:rPr>
        <w:t>social_</w:t>
      </w:r>
      <w:proofErr w:type="gramStart"/>
      <w:r w:rsidRPr="00B96771">
        <w:rPr>
          <w:rFonts w:ascii="Consolas" w:hAnsi="Consolas" w:cs="Consolas"/>
          <w:sz w:val="20"/>
          <w:szCs w:val="20"/>
        </w:rPr>
        <w:t>cultural</w:t>
      </w:r>
      <w:proofErr w:type="spellEnd"/>
      <w:r w:rsidRPr="00B96771">
        <w:rPr>
          <w:rFonts w:ascii="Consolas" w:hAnsi="Consolas" w:cs="Consolas"/>
          <w:sz w:val="20"/>
          <w:szCs w:val="20"/>
        </w:rPr>
        <w:t>(</w:t>
      </w:r>
      <w:proofErr w:type="gramEnd"/>
      <w:r w:rsidRPr="00B96771">
        <w:rPr>
          <w:rFonts w:ascii="Consolas" w:hAnsi="Consolas" w:cs="Consolas"/>
          <w:sz w:val="20"/>
          <w:szCs w:val="20"/>
        </w:rPr>
        <w:t>),</w:t>
      </w:r>
    </w:p>
    <w:p w14:paraId="3F963518" w14:textId="2C8DA95F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007FAF37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  # 05. Governance</w:t>
      </w:r>
    </w:p>
    <w:p w14:paraId="1086551A" w14:textId="2F6227E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2AAD94" wp14:editId="0C27A97F">
                <wp:simplePos x="0" y="0"/>
                <wp:positionH relativeFrom="column">
                  <wp:posOffset>-224155</wp:posOffset>
                </wp:positionH>
                <wp:positionV relativeFrom="paragraph">
                  <wp:posOffset>159385</wp:posOffset>
                </wp:positionV>
                <wp:extent cx="210692" cy="0"/>
                <wp:effectExtent l="0" t="0" r="5715" b="12700"/>
                <wp:wrapNone/>
                <wp:docPr id="1967754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692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331B4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65pt,12.55pt" to="-1.05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" strokecolor="#bf4e14 [2405]" strokeweight="1.25pt">
                <v:stroke joinstyle="miter"/>
              </v:line>
            </w:pict>
          </mc:Fallback>
        </mc:AlternateContent>
      </w:r>
      <w:r w:rsidRPr="00B96771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B96771">
        <w:rPr>
          <w:rFonts w:ascii="Consolas" w:hAnsi="Consolas" w:cs="Consolas"/>
          <w:sz w:val="20"/>
          <w:szCs w:val="20"/>
        </w:rPr>
        <w:t>governance(</w:t>
      </w:r>
      <w:proofErr w:type="gramEnd"/>
      <w:r w:rsidRPr="00B96771">
        <w:rPr>
          <w:rFonts w:ascii="Consolas" w:hAnsi="Consolas" w:cs="Consolas"/>
          <w:sz w:val="20"/>
          <w:szCs w:val="20"/>
        </w:rPr>
        <w:t>)</w:t>
      </w:r>
    </w:p>
    <w:p w14:paraId="768E5516" w14:textId="09FE7C18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)</w:t>
      </w:r>
    </w:p>
    <w:p w14:paraId="4D632746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6FE6930D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# Build RMD report -----------------------------------------------</w:t>
      </w:r>
    </w:p>
    <w:p w14:paraId="7BA445C4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</w:t>
      </w:r>
      <w:proofErr w:type="spellStart"/>
      <w:proofErr w:type="gramStart"/>
      <w:r w:rsidRPr="00B96771">
        <w:rPr>
          <w:rFonts w:ascii="Consolas" w:hAnsi="Consolas" w:cs="Consolas"/>
          <w:sz w:val="20"/>
          <w:szCs w:val="20"/>
        </w:rPr>
        <w:t>dir.create</w:t>
      </w:r>
      <w:proofErr w:type="spellEnd"/>
      <w:proofErr w:type="gramEnd"/>
      <w:r w:rsidRPr="00B96771">
        <w:rPr>
          <w:rFonts w:ascii="Consolas" w:hAnsi="Consolas" w:cs="Consolas"/>
          <w:sz w:val="20"/>
          <w:szCs w:val="20"/>
        </w:rPr>
        <w:t>(</w:t>
      </w:r>
      <w:proofErr w:type="spellStart"/>
      <w:r w:rsidRPr="00B96771">
        <w:rPr>
          <w:rFonts w:ascii="Consolas" w:hAnsi="Consolas" w:cs="Consolas"/>
          <w:sz w:val="20"/>
          <w:szCs w:val="20"/>
        </w:rPr>
        <w:t>out.dir</w:t>
      </w:r>
      <w:proofErr w:type="spellEnd"/>
      <w:r w:rsidRPr="00B96771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Pr="00B96771">
        <w:rPr>
          <w:rFonts w:ascii="Consolas" w:hAnsi="Consolas" w:cs="Consolas"/>
          <w:sz w:val="20"/>
          <w:szCs w:val="20"/>
        </w:rPr>
        <w:t>showWarnings</w:t>
      </w:r>
      <w:proofErr w:type="spellEnd"/>
      <w:r w:rsidRPr="00B96771">
        <w:rPr>
          <w:rFonts w:ascii="Consolas" w:hAnsi="Consolas" w:cs="Consolas"/>
          <w:sz w:val="20"/>
          <w:szCs w:val="20"/>
        </w:rPr>
        <w:t xml:space="preserve"> = F)</w:t>
      </w:r>
    </w:p>
    <w:p w14:paraId="100E4F30" w14:textId="77777777" w:rsidR="004B04D6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</w:t>
      </w:r>
      <w:proofErr w:type="spellStart"/>
      <w:proofErr w:type="gramStart"/>
      <w:r w:rsidRPr="00B96771">
        <w:rPr>
          <w:rFonts w:ascii="Consolas" w:hAnsi="Consolas" w:cs="Consolas"/>
          <w:sz w:val="20"/>
          <w:szCs w:val="20"/>
        </w:rPr>
        <w:t>out.path</w:t>
      </w:r>
      <w:proofErr w:type="spellEnd"/>
      <w:proofErr w:type="gramEnd"/>
      <w:r w:rsidRPr="00B96771">
        <w:rPr>
          <w:rFonts w:ascii="Consolas" w:hAnsi="Consolas" w:cs="Consolas"/>
          <w:sz w:val="20"/>
          <w:szCs w:val="20"/>
        </w:rPr>
        <w:t xml:space="preserve"> &lt;- </w:t>
      </w:r>
    </w:p>
    <w:p w14:paraId="68156DB5" w14:textId="763AD14D" w:rsidR="00B96771" w:rsidRPr="00B96771" w:rsidRDefault="004B04D6" w:rsidP="00B96771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</w:t>
      </w:r>
      <w:proofErr w:type="spellStart"/>
      <w:proofErr w:type="gramStart"/>
      <w:r w:rsidR="00B96771" w:rsidRPr="00B96771">
        <w:rPr>
          <w:rFonts w:ascii="Consolas" w:hAnsi="Consolas" w:cs="Consolas"/>
          <w:sz w:val="20"/>
          <w:szCs w:val="20"/>
        </w:rPr>
        <w:t>file.path</w:t>
      </w:r>
      <w:proofErr w:type="spellEnd"/>
      <w:proofErr w:type="gramEnd"/>
      <w:r w:rsidR="00B96771" w:rsidRPr="00B96771">
        <w:rPr>
          <w:rFonts w:ascii="Consolas" w:hAnsi="Consolas" w:cs="Consolas"/>
          <w:sz w:val="20"/>
          <w:szCs w:val="20"/>
        </w:rPr>
        <w:t>(</w:t>
      </w:r>
      <w:proofErr w:type="spellStart"/>
      <w:r w:rsidR="00B96771" w:rsidRPr="00B96771">
        <w:rPr>
          <w:rFonts w:ascii="Consolas" w:hAnsi="Consolas" w:cs="Consolas"/>
          <w:sz w:val="20"/>
          <w:szCs w:val="20"/>
        </w:rPr>
        <w:t>out.dir</w:t>
      </w:r>
      <w:proofErr w:type="spellEnd"/>
      <w:r w:rsidR="00B96771" w:rsidRPr="00B96771">
        <w:rPr>
          <w:rFonts w:ascii="Consolas" w:hAnsi="Consolas" w:cs="Consolas"/>
          <w:sz w:val="20"/>
          <w:szCs w:val="20"/>
        </w:rPr>
        <w:t>, paste0(region,"_","esr_template_</w:t>
      </w:r>
      <w:proofErr w:type="gramStart"/>
      <w:r w:rsidR="00B96771" w:rsidRPr="00B96771">
        <w:rPr>
          <w:rFonts w:ascii="Consolas" w:hAnsi="Consolas" w:cs="Consolas"/>
          <w:sz w:val="20"/>
          <w:szCs w:val="20"/>
        </w:rPr>
        <w:t>",</w:t>
      </w:r>
      <w:proofErr w:type="spellStart"/>
      <w:r w:rsidR="00B96771" w:rsidRPr="00B96771">
        <w:rPr>
          <w:rFonts w:ascii="Consolas" w:hAnsi="Consolas" w:cs="Consolas"/>
          <w:sz w:val="20"/>
          <w:szCs w:val="20"/>
        </w:rPr>
        <w:t>Sys.Date</w:t>
      </w:r>
      <w:proofErr w:type="spellEnd"/>
      <w:proofErr w:type="gramEnd"/>
      <w:r w:rsidR="00B96771" w:rsidRPr="00B96771">
        <w:rPr>
          <w:rFonts w:ascii="Consolas" w:hAnsi="Consolas" w:cs="Consolas"/>
          <w:sz w:val="20"/>
          <w:szCs w:val="20"/>
        </w:rPr>
        <w:t>(),</w:t>
      </w:r>
      <w:proofErr w:type="gramStart"/>
      <w:r w:rsidR="00B96771" w:rsidRPr="00B96771">
        <w:rPr>
          <w:rFonts w:ascii="Consolas" w:hAnsi="Consolas" w:cs="Consolas"/>
          <w:sz w:val="20"/>
          <w:szCs w:val="20"/>
        </w:rPr>
        <w:t>".</w:t>
      </w:r>
      <w:proofErr w:type="spellStart"/>
      <w:r w:rsidR="00B96771" w:rsidRPr="00B96771">
        <w:rPr>
          <w:rFonts w:ascii="Consolas" w:hAnsi="Consolas" w:cs="Consolas"/>
          <w:sz w:val="20"/>
          <w:szCs w:val="20"/>
        </w:rPr>
        <w:t>Rmd</w:t>
      </w:r>
      <w:proofErr w:type="spellEnd"/>
      <w:proofErr w:type="gramEnd"/>
      <w:r w:rsidR="00B96771" w:rsidRPr="00B96771">
        <w:rPr>
          <w:rFonts w:ascii="Consolas" w:hAnsi="Consolas" w:cs="Consolas"/>
          <w:sz w:val="20"/>
          <w:szCs w:val="20"/>
        </w:rPr>
        <w:t>"))</w:t>
      </w:r>
    </w:p>
    <w:p w14:paraId="191E9C30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</w:t>
      </w:r>
      <w:proofErr w:type="spellStart"/>
      <w:proofErr w:type="gramStart"/>
      <w:r w:rsidRPr="00B96771">
        <w:rPr>
          <w:rFonts w:ascii="Consolas" w:hAnsi="Consolas" w:cs="Consolas"/>
          <w:sz w:val="20"/>
          <w:szCs w:val="20"/>
        </w:rPr>
        <w:t>writeLines</w:t>
      </w:r>
      <w:proofErr w:type="spellEnd"/>
      <w:r w:rsidRPr="00B96771">
        <w:rPr>
          <w:rFonts w:ascii="Consolas" w:hAnsi="Consolas" w:cs="Consolas"/>
          <w:sz w:val="20"/>
          <w:szCs w:val="20"/>
        </w:rPr>
        <w:t>(</w:t>
      </w:r>
      <w:proofErr w:type="gramEnd"/>
      <w:r w:rsidRPr="00B96771">
        <w:rPr>
          <w:rFonts w:ascii="Consolas" w:hAnsi="Consolas" w:cs="Consolas"/>
          <w:sz w:val="20"/>
          <w:szCs w:val="20"/>
        </w:rPr>
        <w:t xml:space="preserve">lines, </w:t>
      </w:r>
      <w:proofErr w:type="spellStart"/>
      <w:proofErr w:type="gramStart"/>
      <w:r w:rsidRPr="00B96771">
        <w:rPr>
          <w:rFonts w:ascii="Consolas" w:hAnsi="Consolas" w:cs="Consolas"/>
          <w:sz w:val="20"/>
          <w:szCs w:val="20"/>
        </w:rPr>
        <w:t>out.path</w:t>
      </w:r>
      <w:proofErr w:type="spellEnd"/>
      <w:proofErr w:type="gramEnd"/>
      <w:r w:rsidRPr="00B96771">
        <w:rPr>
          <w:rFonts w:ascii="Consolas" w:hAnsi="Consolas" w:cs="Consolas"/>
          <w:sz w:val="20"/>
          <w:szCs w:val="20"/>
        </w:rPr>
        <w:t>)</w:t>
      </w:r>
    </w:p>
    <w:p w14:paraId="465A9256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</w:t>
      </w:r>
      <w:proofErr w:type="gramStart"/>
      <w:r w:rsidRPr="00B96771">
        <w:rPr>
          <w:rFonts w:ascii="Consolas" w:hAnsi="Consolas" w:cs="Consolas"/>
          <w:sz w:val="20"/>
          <w:szCs w:val="20"/>
        </w:rPr>
        <w:t>message(</w:t>
      </w:r>
      <w:proofErr w:type="gramEnd"/>
      <w:r w:rsidRPr="00B96771">
        <w:rPr>
          <w:rFonts w:ascii="Consolas" w:hAnsi="Consolas" w:cs="Consolas"/>
          <w:sz w:val="20"/>
          <w:szCs w:val="20"/>
        </w:rPr>
        <w:t xml:space="preserve">"Created page template: ", </w:t>
      </w:r>
      <w:proofErr w:type="spellStart"/>
      <w:proofErr w:type="gramStart"/>
      <w:r w:rsidRPr="00B96771">
        <w:rPr>
          <w:rFonts w:ascii="Consolas" w:hAnsi="Consolas" w:cs="Consolas"/>
          <w:sz w:val="20"/>
          <w:szCs w:val="20"/>
        </w:rPr>
        <w:t>out.path</w:t>
      </w:r>
      <w:proofErr w:type="spellEnd"/>
      <w:proofErr w:type="gramEnd"/>
      <w:r w:rsidRPr="00B96771">
        <w:rPr>
          <w:rFonts w:ascii="Consolas" w:hAnsi="Consolas" w:cs="Consolas"/>
          <w:sz w:val="20"/>
          <w:szCs w:val="20"/>
        </w:rPr>
        <w:t>)</w:t>
      </w:r>
    </w:p>
    <w:p w14:paraId="4FBCF286" w14:textId="42F57922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 xml:space="preserve">  </w:t>
      </w:r>
      <w:proofErr w:type="gramStart"/>
      <w:r w:rsidRPr="00B96771">
        <w:rPr>
          <w:rFonts w:ascii="Consolas" w:hAnsi="Consolas" w:cs="Consolas"/>
          <w:sz w:val="20"/>
          <w:szCs w:val="20"/>
        </w:rPr>
        <w:t>invisible(</w:t>
      </w:r>
      <w:proofErr w:type="spellStart"/>
      <w:r w:rsidRPr="00B96771">
        <w:rPr>
          <w:rFonts w:ascii="Consolas" w:hAnsi="Consolas" w:cs="Consolas"/>
          <w:sz w:val="20"/>
          <w:szCs w:val="20"/>
        </w:rPr>
        <w:t>out.path</w:t>
      </w:r>
      <w:proofErr w:type="spellEnd"/>
      <w:proofErr w:type="gramEnd"/>
    </w:p>
    <w:p w14:paraId="1EB0D406" w14:textId="77777777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</w:p>
    <w:p w14:paraId="35942C3B" w14:textId="00C2BFC1" w:rsidR="00B96771" w:rsidRPr="00B96771" w:rsidRDefault="00B96771" w:rsidP="00B96771">
      <w:pPr>
        <w:spacing w:after="0"/>
        <w:rPr>
          <w:rFonts w:ascii="Consolas" w:hAnsi="Consolas" w:cs="Consolas"/>
          <w:sz w:val="20"/>
          <w:szCs w:val="20"/>
        </w:rPr>
      </w:pPr>
      <w:r w:rsidRPr="00B96771">
        <w:rPr>
          <w:rFonts w:ascii="Consolas" w:hAnsi="Consolas" w:cs="Consolas"/>
          <w:sz w:val="20"/>
          <w:szCs w:val="20"/>
        </w:rPr>
        <w:t>}</w:t>
      </w:r>
    </w:p>
    <w:p w14:paraId="2026EBCA" w14:textId="51DBAD1C" w:rsidR="004B04D6" w:rsidRDefault="004B04D6" w:rsidP="004B04D6">
      <w:pPr>
        <w:pStyle w:val="Heading2"/>
      </w:pPr>
      <w:r>
        <w:lastRenderedPageBreak/>
        <w:t>Adding/Deleting/Changing</w:t>
      </w:r>
      <w:r>
        <w:t xml:space="preserve"> Sub</w:t>
      </w:r>
      <w:r>
        <w:t>functions</w:t>
      </w:r>
      <w:r>
        <w:t>:</w:t>
      </w:r>
    </w:p>
    <w:p w14:paraId="5F7BD662" w14:textId="09D071D2" w:rsidR="004B04D6" w:rsidRDefault="004B04D6" w:rsidP="004B04D6">
      <w:r>
        <w:t xml:space="preserve">Each sub-function has its own function-defining script in the </w:t>
      </w:r>
      <w:proofErr w:type="spellStart"/>
      <w:r>
        <w:t>SSESRGenerator</w:t>
      </w:r>
      <w:proofErr w:type="spellEnd"/>
      <w:r>
        <w:t xml:space="preserve"> package (e.g., </w:t>
      </w:r>
      <w:proofErr w:type="spellStart"/>
      <w:r>
        <w:t>SSESRGenerator</w:t>
      </w:r>
      <w:proofErr w:type="spellEnd"/>
      <w:r>
        <w:t>/R/01_pressures_and_</w:t>
      </w:r>
      <w:proofErr w:type="gramStart"/>
      <w:r>
        <w:t>stressors.R</w:t>
      </w:r>
      <w:proofErr w:type="gramEnd"/>
      <w:r>
        <w:t xml:space="preserve"> is the script for the </w:t>
      </w:r>
      <w:proofErr w:type="spellStart"/>
      <w:r>
        <w:t>pressures_and_</w:t>
      </w:r>
      <w:proofErr w:type="gramStart"/>
      <w:r>
        <w:t>stressors</w:t>
      </w:r>
      <w:proofErr w:type="spellEnd"/>
      <w:r>
        <w:t>(</w:t>
      </w:r>
      <w:proofErr w:type="gramEnd"/>
      <w:r>
        <w:t>) function, which generat</w:t>
      </w:r>
      <w:r w:rsidR="00E43FC5">
        <w:t>es the character string for the code lines in</w:t>
      </w:r>
      <w:r>
        <w:t xml:space="preserve"> the “Pressures and Stressors” section in the </w:t>
      </w:r>
      <w:r w:rsidR="00E43FC5">
        <w:t xml:space="preserve">final </w:t>
      </w:r>
      <w:r>
        <w:t>template). To edit existing subsections, consult these files. To add a new one, use the existing structure</w:t>
      </w:r>
      <w:r w:rsidR="00E43FC5">
        <w:t xml:space="preserve"> from these files</w:t>
      </w:r>
      <w:r>
        <w:t xml:space="preserve">. </w:t>
      </w:r>
    </w:p>
    <w:p w14:paraId="3DC1775A" w14:textId="16C5F1AE" w:rsidR="009062C7" w:rsidRDefault="004B04D6" w:rsidP="00E43FC5">
      <w:r>
        <w:t xml:space="preserve">Within individual sub-functions, there are even more subfunctions for creating individual indicator </w:t>
      </w:r>
      <w:r w:rsidR="007B23C4">
        <w:t>code</w:t>
      </w:r>
      <w:r>
        <w:t xml:space="preserve"> chunks. These functions begin with </w:t>
      </w:r>
      <w:proofErr w:type="gramStart"/>
      <w:r>
        <w:t>periods, and</w:t>
      </w:r>
      <w:proofErr w:type="gramEnd"/>
      <w:r>
        <w:t xml:space="preserve"> are named after the indicators</w:t>
      </w:r>
      <w:r w:rsidR="00E43FC5">
        <w:t xml:space="preserve"> for which they build chunks</w:t>
      </w:r>
      <w:r>
        <w:t xml:space="preserve"> (e.g., </w:t>
      </w:r>
      <w:r w:rsidRPr="004B04D6">
        <w:t>.</w:t>
      </w:r>
      <w:proofErr w:type="spellStart"/>
      <w:r w:rsidRPr="004B04D6">
        <w:t>azmp_satellite_temperature_template</w:t>
      </w:r>
      <w:proofErr w:type="spellEnd"/>
      <w:r w:rsidR="007B23C4">
        <w:t>()</w:t>
      </w:r>
      <w:r>
        <w:t xml:space="preserve"> and </w:t>
      </w:r>
      <w:r w:rsidRPr="004B04D6">
        <w:t>.</w:t>
      </w:r>
      <w:proofErr w:type="spellStart"/>
      <w:r>
        <w:t>nao</w:t>
      </w:r>
      <w:r w:rsidRPr="004B04D6">
        <w:t>_template</w:t>
      </w:r>
      <w:proofErr w:type="spellEnd"/>
      <w:r w:rsidR="007B23C4">
        <w:t>()</w:t>
      </w:r>
      <w:r>
        <w:t xml:space="preserve"> are functions defined within </w:t>
      </w:r>
      <w:proofErr w:type="spellStart"/>
      <w:r>
        <w:t>pressures_and_stressors</w:t>
      </w:r>
      <w:proofErr w:type="spellEnd"/>
      <w:r>
        <w:t>()</w:t>
      </w:r>
      <w:r w:rsidR="00E43FC5">
        <w:t xml:space="preserve">). </w:t>
      </w:r>
    </w:p>
    <w:p w14:paraId="6E6C8063" w14:textId="28A77281" w:rsidR="00E43FC5" w:rsidRDefault="0053028F" w:rsidP="00E43FC5"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BD1FD6" wp14:editId="4DBC4A24">
                <wp:simplePos x="0" y="0"/>
                <wp:positionH relativeFrom="column">
                  <wp:posOffset>3780971</wp:posOffset>
                </wp:positionH>
                <wp:positionV relativeFrom="paragraph">
                  <wp:posOffset>501741</wp:posOffset>
                </wp:positionV>
                <wp:extent cx="2540000" cy="783681"/>
                <wp:effectExtent l="0" t="0" r="0" b="0"/>
                <wp:wrapNone/>
                <wp:docPr id="18804098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7836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373FC" w14:textId="4EC111B4" w:rsidR="00E43FC5" w:rsidRPr="00B96771" w:rsidRDefault="00E43FC5" w:rsidP="00E43FC5">
                            <w:pPr>
                              <w:spacing w:after="0"/>
                              <w:jc w:val="center"/>
                              <w:rPr>
                                <w:color w:val="BF4E14" w:themeColor="accent2" w:themeShade="BF"/>
                              </w:rPr>
                            </w:pPr>
                            <w:r>
                              <w:rPr>
                                <w:color w:val="BF4E14" w:themeColor="accent2" w:themeShade="BF"/>
                              </w:rPr>
                              <w:t>If “</w:t>
                            </w: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amo</w:t>
                            </w:r>
                            <w:proofErr w:type="spellEnd"/>
                            <w:r>
                              <w:rPr>
                                <w:color w:val="BF4E14" w:themeColor="accent2" w:themeShade="BF"/>
                              </w:rPr>
                              <w:t>” is requested</w:t>
                            </w:r>
                            <w:r w:rsidR="0053028F">
                              <w:rPr>
                                <w:color w:val="BF4E14" w:themeColor="accent2" w:themeShade="BF"/>
                              </w:rPr>
                              <w:t xml:space="preserve"> in the function input</w:t>
                            </w:r>
                            <w:r w:rsidR="00824D98">
                              <w:rPr>
                                <w:color w:val="BF4E14" w:themeColor="accent2" w:themeShade="BF"/>
                              </w:rPr>
                              <w:t xml:space="preserve"> (in .</w:t>
                            </w:r>
                            <w:proofErr w:type="spellStart"/>
                            <w:r w:rsidR="00824D98">
                              <w:rPr>
                                <w:color w:val="BF4E14" w:themeColor="accent2" w:themeShade="BF"/>
                              </w:rPr>
                              <w:t>ps_vars</w:t>
                            </w:r>
                            <w:proofErr w:type="spellEnd"/>
                            <w:r w:rsidR="00824D98">
                              <w:rPr>
                                <w:color w:val="BF4E14" w:themeColor="accent2" w:themeShade="BF"/>
                              </w:rPr>
                              <w:t xml:space="preserve"> vector)</w:t>
                            </w:r>
                            <w:r>
                              <w:rPr>
                                <w:color w:val="BF4E14" w:themeColor="accent2" w:themeShade="BF"/>
                              </w:rPr>
                              <w:t xml:space="preserve">, create </w:t>
                            </w:r>
                            <w:proofErr w:type="spellStart"/>
                            <w:r>
                              <w:rPr>
                                <w:color w:val="BF4E14" w:themeColor="accent2" w:themeShade="BF"/>
                              </w:rPr>
                              <w:t>amo</w:t>
                            </w:r>
                            <w:proofErr w:type="spellEnd"/>
                            <w:r>
                              <w:rPr>
                                <w:color w:val="BF4E14" w:themeColor="accent2" w:themeShade="BF"/>
                              </w:rPr>
                              <w:t xml:space="preserve"> </w:t>
                            </w:r>
                            <w:r w:rsidR="00824D98">
                              <w:rPr>
                                <w:color w:val="BF4E14" w:themeColor="accent2" w:themeShade="BF"/>
                              </w:rPr>
                              <w:t>code string</w:t>
                            </w:r>
                            <w:r w:rsidR="0053028F">
                              <w:rPr>
                                <w:color w:val="BF4E14" w:themeColor="accent2" w:themeShade="BF"/>
                              </w:rPr>
                              <w:t xml:space="preserve"> 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D1FD6" id="_x0000_s1028" style="position:absolute;margin-left:297.7pt;margin-top:39.5pt;width:200pt;height:6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" filled="f" stroked="f" strokeweight="1pt">
                <v:textbox>
                  <w:txbxContent>
                    <w:p w14:paraId="761373FC" w14:textId="4EC111B4" w:rsidR="00E43FC5" w:rsidRPr="00B96771" w:rsidRDefault="00E43FC5" w:rsidP="00E43FC5">
                      <w:pPr>
                        <w:spacing w:after="0"/>
                        <w:jc w:val="center"/>
                        <w:rPr>
                          <w:color w:val="BF4E14" w:themeColor="accent2" w:themeShade="BF"/>
                        </w:rPr>
                      </w:pPr>
                      <w:r>
                        <w:rPr>
                          <w:color w:val="BF4E14" w:themeColor="accent2" w:themeShade="BF"/>
                        </w:rPr>
                        <w:t>If “</w:t>
                      </w:r>
                      <w:proofErr w:type="spellStart"/>
                      <w:r>
                        <w:rPr>
                          <w:color w:val="BF4E14" w:themeColor="accent2" w:themeShade="BF"/>
                        </w:rPr>
                        <w:t>amo</w:t>
                      </w:r>
                      <w:proofErr w:type="spellEnd"/>
                      <w:r>
                        <w:rPr>
                          <w:color w:val="BF4E14" w:themeColor="accent2" w:themeShade="BF"/>
                        </w:rPr>
                        <w:t>” is requested</w:t>
                      </w:r>
                      <w:r w:rsidR="0053028F">
                        <w:rPr>
                          <w:color w:val="BF4E14" w:themeColor="accent2" w:themeShade="BF"/>
                        </w:rPr>
                        <w:t xml:space="preserve"> in the function input</w:t>
                      </w:r>
                      <w:r w:rsidR="00824D98">
                        <w:rPr>
                          <w:color w:val="BF4E14" w:themeColor="accent2" w:themeShade="BF"/>
                        </w:rPr>
                        <w:t xml:space="preserve"> (in .</w:t>
                      </w:r>
                      <w:proofErr w:type="spellStart"/>
                      <w:r w:rsidR="00824D98">
                        <w:rPr>
                          <w:color w:val="BF4E14" w:themeColor="accent2" w:themeShade="BF"/>
                        </w:rPr>
                        <w:t>ps_vars</w:t>
                      </w:r>
                      <w:proofErr w:type="spellEnd"/>
                      <w:r w:rsidR="00824D98">
                        <w:rPr>
                          <w:color w:val="BF4E14" w:themeColor="accent2" w:themeShade="BF"/>
                        </w:rPr>
                        <w:t xml:space="preserve"> vector)</w:t>
                      </w:r>
                      <w:r>
                        <w:rPr>
                          <w:color w:val="BF4E14" w:themeColor="accent2" w:themeShade="BF"/>
                        </w:rPr>
                        <w:t xml:space="preserve">, create </w:t>
                      </w:r>
                      <w:proofErr w:type="spellStart"/>
                      <w:r>
                        <w:rPr>
                          <w:color w:val="BF4E14" w:themeColor="accent2" w:themeShade="BF"/>
                        </w:rPr>
                        <w:t>amo</w:t>
                      </w:r>
                      <w:proofErr w:type="spellEnd"/>
                      <w:r>
                        <w:rPr>
                          <w:color w:val="BF4E14" w:themeColor="accent2" w:themeShade="BF"/>
                        </w:rPr>
                        <w:t xml:space="preserve"> </w:t>
                      </w:r>
                      <w:r w:rsidR="00824D98">
                        <w:rPr>
                          <w:color w:val="BF4E14" w:themeColor="accent2" w:themeShade="BF"/>
                        </w:rPr>
                        <w:t>code string</w:t>
                      </w:r>
                      <w:r w:rsidR="0053028F">
                        <w:rPr>
                          <w:color w:val="BF4E14" w:themeColor="accent2" w:themeShade="BF"/>
                        </w:rPr>
                        <w:t xml:space="preserve"> vector</w:t>
                      </w:r>
                    </w:p>
                  </w:txbxContent>
                </v:textbox>
              </v:rect>
            </w:pict>
          </mc:Fallback>
        </mc:AlternateContent>
      </w:r>
      <w:r w:rsidR="00E43FC5">
        <w:t xml:space="preserve">The section </w:t>
      </w:r>
      <w:r w:rsidR="007B23C4">
        <w:t>functions</w:t>
      </w:r>
      <w:r w:rsidR="00E43FC5">
        <w:t xml:space="preserve">, then call each of these </w:t>
      </w:r>
      <w:r w:rsidR="007B23C4">
        <w:t>indicator-specific</w:t>
      </w:r>
      <w:r w:rsidR="00E43FC5">
        <w:t xml:space="preserve"> functions, depending on whether the target indicator is requested.</w:t>
      </w:r>
    </w:p>
    <w:p w14:paraId="5DEF95BE" w14:textId="0C1E2F0F" w:rsidR="00E43FC5" w:rsidRDefault="00E43FC5" w:rsidP="00E43FC5"/>
    <w:p w14:paraId="4A2C12F5" w14:textId="356B783F" w:rsidR="00E43FC5" w:rsidRDefault="00E43FC5" w:rsidP="00E43FC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F0E712" wp14:editId="767AA7C7">
                <wp:simplePos x="0" y="0"/>
                <wp:positionH relativeFrom="column">
                  <wp:posOffset>3605028</wp:posOffset>
                </wp:positionH>
                <wp:positionV relativeFrom="paragraph">
                  <wp:posOffset>256141</wp:posOffset>
                </wp:positionV>
                <wp:extent cx="406991" cy="239598"/>
                <wp:effectExtent l="25400" t="0" r="12700" b="40005"/>
                <wp:wrapNone/>
                <wp:docPr id="2436378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991" cy="2395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4FC8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83.85pt;margin-top:20.15pt;width:32.05pt;height:18.8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" strokecolor="#bf4e14 [2405]" strokeweight=".5pt">
                <v:stroke endarrow="block" joinstyle="miter"/>
              </v:shape>
            </w:pict>
          </mc:Fallback>
        </mc:AlternateContent>
      </w:r>
      <w:r>
        <w:t xml:space="preserve">For example: </w:t>
      </w:r>
    </w:p>
    <w:p w14:paraId="17E00EA2" w14:textId="3CDEF3FE" w:rsidR="00E43FC5" w:rsidRPr="00E43FC5" w:rsidRDefault="00E43FC5" w:rsidP="00E43FC5">
      <w:pPr>
        <w:spacing w:after="0"/>
        <w:rPr>
          <w:rFonts w:ascii="Consolas" w:hAnsi="Consolas" w:cs="Consolas"/>
          <w:sz w:val="20"/>
          <w:szCs w:val="20"/>
        </w:rPr>
      </w:pPr>
      <w:r w:rsidRPr="00E43FC5">
        <w:rPr>
          <w:rFonts w:ascii="Consolas" w:hAnsi="Consolas" w:cs="Consolas"/>
          <w:sz w:val="20"/>
          <w:szCs w:val="20"/>
        </w:rPr>
        <w:t xml:space="preserve">  </w:t>
      </w:r>
      <w:proofErr w:type="spellStart"/>
      <w:r w:rsidRPr="00E43FC5">
        <w:rPr>
          <w:rFonts w:ascii="Consolas" w:hAnsi="Consolas" w:cs="Consolas"/>
          <w:sz w:val="20"/>
          <w:szCs w:val="20"/>
        </w:rPr>
        <w:t>climate_oceanography_body</w:t>
      </w:r>
      <w:proofErr w:type="spellEnd"/>
      <w:r w:rsidRPr="00E43FC5">
        <w:rPr>
          <w:rFonts w:ascii="Consolas" w:hAnsi="Consolas" w:cs="Consolas"/>
          <w:sz w:val="20"/>
          <w:szCs w:val="20"/>
        </w:rPr>
        <w:t xml:space="preserve"> &lt;- </w:t>
      </w:r>
      <w:proofErr w:type="gramStart"/>
      <w:r w:rsidRPr="00E43FC5">
        <w:rPr>
          <w:rFonts w:ascii="Consolas" w:hAnsi="Consolas" w:cs="Consolas"/>
          <w:sz w:val="20"/>
          <w:szCs w:val="20"/>
        </w:rPr>
        <w:t>c(</w:t>
      </w:r>
      <w:proofErr w:type="gramEnd"/>
    </w:p>
    <w:p w14:paraId="099E1739" w14:textId="6557FC9C" w:rsidR="00E43FC5" w:rsidRPr="00E43FC5" w:rsidRDefault="00E43FC5" w:rsidP="00E43FC5">
      <w:pPr>
        <w:spacing w:after="0"/>
        <w:rPr>
          <w:rFonts w:ascii="Consolas" w:hAnsi="Consolas" w:cs="Consolas"/>
          <w:sz w:val="20"/>
          <w:szCs w:val="20"/>
        </w:rPr>
      </w:pPr>
      <w:r w:rsidRPr="00E43FC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E43FC5">
        <w:rPr>
          <w:rFonts w:ascii="Consolas" w:hAnsi="Consolas" w:cs="Consolas"/>
          <w:sz w:val="20"/>
          <w:szCs w:val="20"/>
        </w:rPr>
        <w:t>if(</w:t>
      </w:r>
      <w:proofErr w:type="gramEnd"/>
      <w:r w:rsidRPr="00E43FC5">
        <w:rPr>
          <w:rFonts w:ascii="Consolas" w:hAnsi="Consolas" w:cs="Consolas"/>
          <w:sz w:val="20"/>
          <w:szCs w:val="20"/>
        </w:rPr>
        <w:t>"</w:t>
      </w:r>
      <w:proofErr w:type="spellStart"/>
      <w:r w:rsidRPr="00E43FC5">
        <w:rPr>
          <w:rFonts w:ascii="Consolas" w:hAnsi="Consolas" w:cs="Consolas"/>
          <w:sz w:val="20"/>
          <w:szCs w:val="20"/>
        </w:rPr>
        <w:t>amo</w:t>
      </w:r>
      <w:proofErr w:type="spellEnd"/>
      <w:r w:rsidRPr="00E43FC5">
        <w:rPr>
          <w:rFonts w:ascii="Consolas" w:hAnsi="Consolas" w:cs="Consolas"/>
          <w:sz w:val="20"/>
          <w:szCs w:val="20"/>
        </w:rPr>
        <w:t>" %in% .</w:t>
      </w:r>
      <w:proofErr w:type="spellStart"/>
      <w:r w:rsidRPr="00E43FC5">
        <w:rPr>
          <w:rFonts w:ascii="Consolas" w:hAnsi="Consolas" w:cs="Consolas"/>
          <w:sz w:val="20"/>
          <w:szCs w:val="20"/>
        </w:rPr>
        <w:t>ps_vars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) .</w:t>
      </w:r>
      <w:proofErr w:type="spellStart"/>
      <w:r w:rsidRPr="00E43FC5">
        <w:rPr>
          <w:rFonts w:ascii="Consolas" w:hAnsi="Consolas" w:cs="Consolas"/>
          <w:sz w:val="20"/>
          <w:szCs w:val="20"/>
        </w:rPr>
        <w:t>amo</w:t>
      </w:r>
      <w:proofErr w:type="gramEnd"/>
      <w:r w:rsidRPr="00E43FC5">
        <w:rPr>
          <w:rFonts w:ascii="Consolas" w:hAnsi="Consolas" w:cs="Consolas"/>
          <w:sz w:val="20"/>
          <w:szCs w:val="20"/>
        </w:rPr>
        <w:t>_template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(.region</w:t>
      </w:r>
      <w:proofErr w:type="gramEnd"/>
      <w:r w:rsidRPr="00E43FC5">
        <w:rPr>
          <w:rFonts w:ascii="Consolas" w:hAnsi="Consolas" w:cs="Consolas"/>
          <w:sz w:val="20"/>
          <w:szCs w:val="20"/>
        </w:rPr>
        <w:t>),</w:t>
      </w:r>
    </w:p>
    <w:p w14:paraId="40214790" w14:textId="74A2DF4C" w:rsidR="00E43FC5" w:rsidRDefault="00E43FC5" w:rsidP="00E43FC5">
      <w:pPr>
        <w:spacing w:after="0"/>
        <w:rPr>
          <w:rFonts w:ascii="Consolas" w:hAnsi="Consolas" w:cs="Consolas"/>
          <w:sz w:val="20"/>
          <w:szCs w:val="20"/>
        </w:rPr>
      </w:pPr>
      <w:r w:rsidRPr="00E43FC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E43FC5">
        <w:rPr>
          <w:rFonts w:ascii="Consolas" w:hAnsi="Consolas" w:cs="Consolas"/>
          <w:sz w:val="20"/>
          <w:szCs w:val="20"/>
        </w:rPr>
        <w:t>if(</w:t>
      </w:r>
      <w:proofErr w:type="gramEnd"/>
      <w:r w:rsidRPr="00E43FC5">
        <w:rPr>
          <w:rFonts w:ascii="Consolas" w:hAnsi="Consolas" w:cs="Consolas"/>
          <w:sz w:val="20"/>
          <w:szCs w:val="20"/>
        </w:rPr>
        <w:t>"nao" %in% .</w:t>
      </w:r>
      <w:proofErr w:type="spellStart"/>
      <w:r w:rsidRPr="00E43FC5">
        <w:rPr>
          <w:rFonts w:ascii="Consolas" w:hAnsi="Consolas" w:cs="Consolas"/>
          <w:sz w:val="20"/>
          <w:szCs w:val="20"/>
        </w:rPr>
        <w:t>ps_vars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) .</w:t>
      </w:r>
      <w:proofErr w:type="spellStart"/>
      <w:r w:rsidRPr="00E43FC5">
        <w:rPr>
          <w:rFonts w:ascii="Consolas" w:hAnsi="Consolas" w:cs="Consolas"/>
          <w:sz w:val="20"/>
          <w:szCs w:val="20"/>
        </w:rPr>
        <w:t>nao</w:t>
      </w:r>
      <w:proofErr w:type="gramEnd"/>
      <w:r w:rsidRPr="00E43FC5">
        <w:rPr>
          <w:rFonts w:ascii="Consolas" w:hAnsi="Consolas" w:cs="Consolas"/>
          <w:sz w:val="20"/>
          <w:szCs w:val="20"/>
        </w:rPr>
        <w:t>_template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(.region</w:t>
      </w:r>
      <w:proofErr w:type="gramEnd"/>
      <w:r>
        <w:rPr>
          <w:rFonts w:ascii="Consolas" w:hAnsi="Consolas" w:cs="Consolas"/>
          <w:sz w:val="20"/>
          <w:szCs w:val="20"/>
        </w:rPr>
        <w:t>),</w:t>
      </w:r>
    </w:p>
    <w:p w14:paraId="7718273F" w14:textId="514E313A" w:rsidR="00E43FC5" w:rsidRDefault="00E43FC5" w:rsidP="00E43FC5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...</w:t>
      </w:r>
    </w:p>
    <w:p w14:paraId="461E5FA6" w14:textId="12138B72" w:rsidR="00E43FC5" w:rsidRDefault="00E43FC5" w:rsidP="00E43FC5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...</w:t>
      </w:r>
    </w:p>
    <w:p w14:paraId="4A86CE2A" w14:textId="089B127F" w:rsidR="00E43FC5" w:rsidRPr="00E43FC5" w:rsidRDefault="00E43FC5" w:rsidP="00E43FC5">
      <w:pPr>
        <w:spacing w:after="0"/>
        <w:rPr>
          <w:rFonts w:ascii="Consolas" w:hAnsi="Consolas" w:cs="Consolas"/>
          <w:sz w:val="20"/>
          <w:szCs w:val="20"/>
        </w:rPr>
      </w:pPr>
      <w:r w:rsidRPr="00E43FC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E43FC5">
        <w:rPr>
          <w:rFonts w:ascii="Consolas" w:hAnsi="Consolas" w:cs="Consolas"/>
          <w:sz w:val="20"/>
          <w:szCs w:val="20"/>
        </w:rPr>
        <w:t>if(</w:t>
      </w:r>
      <w:proofErr w:type="gramEnd"/>
      <w:r w:rsidRPr="00E43FC5">
        <w:rPr>
          <w:rFonts w:ascii="Consolas" w:hAnsi="Consolas" w:cs="Consolas"/>
          <w:sz w:val="20"/>
          <w:szCs w:val="20"/>
        </w:rPr>
        <w:t>"</w:t>
      </w:r>
      <w:proofErr w:type="spellStart"/>
      <w:r w:rsidRPr="00E43FC5">
        <w:rPr>
          <w:rFonts w:ascii="Consolas" w:hAnsi="Consolas" w:cs="Consolas"/>
          <w:sz w:val="20"/>
          <w:szCs w:val="20"/>
        </w:rPr>
        <w:t>azmp_stratification</w:t>
      </w:r>
      <w:proofErr w:type="spellEnd"/>
      <w:r w:rsidRPr="00E43FC5">
        <w:rPr>
          <w:rFonts w:ascii="Consolas" w:hAnsi="Consolas" w:cs="Consolas"/>
          <w:sz w:val="20"/>
          <w:szCs w:val="20"/>
        </w:rPr>
        <w:t>" %in% .</w:t>
      </w:r>
      <w:proofErr w:type="spellStart"/>
      <w:r w:rsidRPr="00E43FC5">
        <w:rPr>
          <w:rFonts w:ascii="Consolas" w:hAnsi="Consolas" w:cs="Consolas"/>
          <w:sz w:val="20"/>
          <w:szCs w:val="20"/>
        </w:rPr>
        <w:t>ps_vars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) .</w:t>
      </w:r>
      <w:proofErr w:type="spellStart"/>
      <w:r w:rsidRPr="00E43FC5">
        <w:rPr>
          <w:rFonts w:ascii="Consolas" w:hAnsi="Consolas" w:cs="Consolas"/>
          <w:sz w:val="20"/>
          <w:szCs w:val="20"/>
        </w:rPr>
        <w:t>azmp</w:t>
      </w:r>
      <w:proofErr w:type="gramEnd"/>
      <w:r w:rsidRPr="00E43FC5">
        <w:rPr>
          <w:rFonts w:ascii="Consolas" w:hAnsi="Consolas" w:cs="Consolas"/>
          <w:sz w:val="20"/>
          <w:szCs w:val="20"/>
        </w:rPr>
        <w:t>_stratification_template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(.region</w:t>
      </w:r>
      <w:proofErr w:type="gramEnd"/>
      <w:r w:rsidRPr="00E43FC5">
        <w:rPr>
          <w:rFonts w:ascii="Consolas" w:hAnsi="Consolas" w:cs="Consolas"/>
          <w:sz w:val="20"/>
          <w:szCs w:val="20"/>
        </w:rPr>
        <w:t>),</w:t>
      </w:r>
    </w:p>
    <w:p w14:paraId="309FEEA9" w14:textId="77777777" w:rsidR="00E43FC5" w:rsidRPr="00E43FC5" w:rsidRDefault="00E43FC5" w:rsidP="00E43FC5">
      <w:pPr>
        <w:spacing w:after="0"/>
        <w:rPr>
          <w:rFonts w:ascii="Consolas" w:hAnsi="Consolas" w:cs="Consolas"/>
          <w:sz w:val="20"/>
          <w:szCs w:val="20"/>
        </w:rPr>
      </w:pPr>
      <w:r w:rsidRPr="00E43FC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E43FC5">
        <w:rPr>
          <w:rFonts w:ascii="Consolas" w:hAnsi="Consolas" w:cs="Consolas"/>
          <w:sz w:val="20"/>
          <w:szCs w:val="20"/>
        </w:rPr>
        <w:t>if(</w:t>
      </w:r>
      <w:proofErr w:type="gramEnd"/>
      <w:r w:rsidRPr="00E43FC5">
        <w:rPr>
          <w:rFonts w:ascii="Consolas" w:hAnsi="Consolas" w:cs="Consolas"/>
          <w:sz w:val="20"/>
          <w:szCs w:val="20"/>
        </w:rPr>
        <w:t>"</w:t>
      </w:r>
      <w:proofErr w:type="spellStart"/>
      <w:r w:rsidRPr="00E43FC5">
        <w:rPr>
          <w:rFonts w:ascii="Consolas" w:hAnsi="Consolas" w:cs="Consolas"/>
          <w:sz w:val="20"/>
          <w:szCs w:val="20"/>
        </w:rPr>
        <w:t>azmp_salinity</w:t>
      </w:r>
      <w:proofErr w:type="spellEnd"/>
      <w:r w:rsidRPr="00E43FC5">
        <w:rPr>
          <w:rFonts w:ascii="Consolas" w:hAnsi="Consolas" w:cs="Consolas"/>
          <w:sz w:val="20"/>
          <w:szCs w:val="20"/>
        </w:rPr>
        <w:t>" %in% .</w:t>
      </w:r>
      <w:proofErr w:type="spellStart"/>
      <w:r w:rsidRPr="00E43FC5">
        <w:rPr>
          <w:rFonts w:ascii="Consolas" w:hAnsi="Consolas" w:cs="Consolas"/>
          <w:sz w:val="20"/>
          <w:szCs w:val="20"/>
        </w:rPr>
        <w:t>ps_vars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) .</w:t>
      </w:r>
      <w:proofErr w:type="spellStart"/>
      <w:r w:rsidRPr="00E43FC5">
        <w:rPr>
          <w:rFonts w:ascii="Consolas" w:hAnsi="Consolas" w:cs="Consolas"/>
          <w:sz w:val="20"/>
          <w:szCs w:val="20"/>
        </w:rPr>
        <w:t>azmp</w:t>
      </w:r>
      <w:proofErr w:type="gramEnd"/>
      <w:r w:rsidRPr="00E43FC5">
        <w:rPr>
          <w:rFonts w:ascii="Consolas" w:hAnsi="Consolas" w:cs="Consolas"/>
          <w:sz w:val="20"/>
          <w:szCs w:val="20"/>
        </w:rPr>
        <w:t>_salinity_template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(.region</w:t>
      </w:r>
      <w:proofErr w:type="gramEnd"/>
      <w:r w:rsidRPr="00E43FC5">
        <w:rPr>
          <w:rFonts w:ascii="Consolas" w:hAnsi="Consolas" w:cs="Consolas"/>
          <w:sz w:val="20"/>
          <w:szCs w:val="20"/>
        </w:rPr>
        <w:t>),</w:t>
      </w:r>
    </w:p>
    <w:p w14:paraId="0293953A" w14:textId="77777777" w:rsidR="00E43FC5" w:rsidRPr="00E43FC5" w:rsidRDefault="00E43FC5" w:rsidP="00E43FC5">
      <w:pPr>
        <w:spacing w:after="0"/>
        <w:rPr>
          <w:rFonts w:ascii="Consolas" w:hAnsi="Consolas" w:cs="Consolas"/>
          <w:sz w:val="20"/>
          <w:szCs w:val="20"/>
        </w:rPr>
      </w:pPr>
      <w:r w:rsidRPr="00E43FC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E43FC5">
        <w:rPr>
          <w:rFonts w:ascii="Consolas" w:hAnsi="Consolas" w:cs="Consolas"/>
          <w:sz w:val="20"/>
          <w:szCs w:val="20"/>
        </w:rPr>
        <w:t>if(</w:t>
      </w:r>
      <w:proofErr w:type="gramEnd"/>
      <w:r w:rsidRPr="00E43FC5">
        <w:rPr>
          <w:rFonts w:ascii="Consolas" w:hAnsi="Consolas" w:cs="Consolas"/>
          <w:sz w:val="20"/>
          <w:szCs w:val="20"/>
        </w:rPr>
        <w:t>"</w:t>
      </w:r>
      <w:proofErr w:type="spellStart"/>
      <w:r w:rsidRPr="00E43FC5">
        <w:rPr>
          <w:rFonts w:ascii="Consolas" w:hAnsi="Consolas" w:cs="Consolas"/>
          <w:sz w:val="20"/>
          <w:szCs w:val="20"/>
        </w:rPr>
        <w:t>ocean_acidification</w:t>
      </w:r>
      <w:proofErr w:type="spellEnd"/>
      <w:r w:rsidRPr="00E43FC5">
        <w:rPr>
          <w:rFonts w:ascii="Consolas" w:hAnsi="Consolas" w:cs="Consolas"/>
          <w:sz w:val="20"/>
          <w:szCs w:val="20"/>
        </w:rPr>
        <w:t>" %in% .</w:t>
      </w:r>
      <w:proofErr w:type="spellStart"/>
      <w:r w:rsidRPr="00E43FC5">
        <w:rPr>
          <w:rFonts w:ascii="Consolas" w:hAnsi="Consolas" w:cs="Consolas"/>
          <w:sz w:val="20"/>
          <w:szCs w:val="20"/>
        </w:rPr>
        <w:t>ps_vars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) .</w:t>
      </w:r>
      <w:proofErr w:type="spellStart"/>
      <w:r w:rsidRPr="00E43FC5">
        <w:rPr>
          <w:rFonts w:ascii="Consolas" w:hAnsi="Consolas" w:cs="Consolas"/>
          <w:sz w:val="20"/>
          <w:szCs w:val="20"/>
        </w:rPr>
        <w:t>ocean</w:t>
      </w:r>
      <w:proofErr w:type="gramEnd"/>
      <w:r w:rsidRPr="00E43FC5">
        <w:rPr>
          <w:rFonts w:ascii="Consolas" w:hAnsi="Consolas" w:cs="Consolas"/>
          <w:sz w:val="20"/>
          <w:szCs w:val="20"/>
        </w:rPr>
        <w:t>_acidification_template</w:t>
      </w:r>
      <w:proofErr w:type="spellEnd"/>
      <w:proofErr w:type="gramStart"/>
      <w:r w:rsidRPr="00E43FC5">
        <w:rPr>
          <w:rFonts w:ascii="Consolas" w:hAnsi="Consolas" w:cs="Consolas"/>
          <w:sz w:val="20"/>
          <w:szCs w:val="20"/>
        </w:rPr>
        <w:t>(.region</w:t>
      </w:r>
      <w:proofErr w:type="gramEnd"/>
      <w:r w:rsidRPr="00E43FC5">
        <w:rPr>
          <w:rFonts w:ascii="Consolas" w:hAnsi="Consolas" w:cs="Consolas"/>
          <w:sz w:val="20"/>
          <w:szCs w:val="20"/>
        </w:rPr>
        <w:t>)</w:t>
      </w:r>
    </w:p>
    <w:p w14:paraId="2002FD11" w14:textId="72D07EA6" w:rsidR="00E43FC5" w:rsidRPr="00E43FC5" w:rsidRDefault="00E43FC5" w:rsidP="00E43FC5">
      <w:pPr>
        <w:spacing w:after="0"/>
        <w:rPr>
          <w:rFonts w:ascii="Consolas" w:hAnsi="Consolas" w:cs="Consolas"/>
          <w:sz w:val="20"/>
          <w:szCs w:val="20"/>
        </w:rPr>
      </w:pPr>
      <w:r w:rsidRPr="00E43FC5">
        <w:rPr>
          <w:rFonts w:ascii="Consolas" w:hAnsi="Consolas" w:cs="Consolas"/>
          <w:sz w:val="20"/>
          <w:szCs w:val="20"/>
        </w:rPr>
        <w:t xml:space="preserve">  )</w:t>
      </w:r>
    </w:p>
    <w:p w14:paraId="1E69A4E7" w14:textId="77777777" w:rsidR="00E43FC5" w:rsidRDefault="00E43FC5" w:rsidP="00E43FC5"/>
    <w:p w14:paraId="221E989D" w14:textId="79472E83" w:rsidR="0053028F" w:rsidRDefault="0053028F" w:rsidP="00E43FC5">
      <w:r>
        <w:t xml:space="preserve">To edit existing indicator template chunks, navigate to </w:t>
      </w:r>
      <w:proofErr w:type="gramStart"/>
      <w:r>
        <w:t>the .</w:t>
      </w:r>
      <w:proofErr w:type="gramEnd"/>
      <w:r>
        <w:t xml:space="preserve">{indicator}_template functions, and edit the character strings that will form lines of code. Note that each one has two options: an option if a selected NAFO division is entered, and an option if “blank” is entered. </w:t>
      </w:r>
    </w:p>
    <w:p w14:paraId="67B45F1D" w14:textId="6A64117A" w:rsidR="0053028F" w:rsidRDefault="0053028F" w:rsidP="00E43FC5">
      <w:r>
        <w:t>To add a new indicator template, or even a new section template, follow existing functions, which are well-annotated</w:t>
      </w:r>
      <w:r w:rsidR="001F1DBD">
        <w:t xml:space="preserve">, organized, and logical. </w:t>
      </w:r>
    </w:p>
    <w:p w14:paraId="53C534C7" w14:textId="5D83C9FB" w:rsidR="007B23C4" w:rsidRDefault="007B23C4" w:rsidP="00E43FC5"/>
    <w:sectPr w:rsidR="007B23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C7"/>
    <w:rsid w:val="000A7954"/>
    <w:rsid w:val="00154C82"/>
    <w:rsid w:val="001F1DBD"/>
    <w:rsid w:val="0029745F"/>
    <w:rsid w:val="004B04D6"/>
    <w:rsid w:val="0053028F"/>
    <w:rsid w:val="0055458F"/>
    <w:rsid w:val="007B23C4"/>
    <w:rsid w:val="00824D98"/>
    <w:rsid w:val="008251C0"/>
    <w:rsid w:val="009062C7"/>
    <w:rsid w:val="00996B83"/>
    <w:rsid w:val="00B96771"/>
    <w:rsid w:val="00C23E39"/>
    <w:rsid w:val="00C8328C"/>
    <w:rsid w:val="00CC7513"/>
    <w:rsid w:val="00DD78F1"/>
    <w:rsid w:val="00E4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04AF"/>
  <w15:chartTrackingRefBased/>
  <w15:docId w15:val="{23B53EDE-7291-F54B-98A6-8AF77AE5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361</Words>
  <Characters>3978</Characters>
  <Application>Microsoft Office Word</Application>
  <DocSecurity>0</DocSecurity>
  <Lines>361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Lawlor</dc:creator>
  <cp:keywords/>
  <dc:description/>
  <cp:lastModifiedBy>Jake Lawlor</cp:lastModifiedBy>
  <cp:revision>3</cp:revision>
  <dcterms:created xsi:type="dcterms:W3CDTF">2026-03-09T20:02:00Z</dcterms:created>
  <dcterms:modified xsi:type="dcterms:W3CDTF">2026-03-10T10:15:00Z</dcterms:modified>
</cp:coreProperties>
</file>