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0C37F2" w14:paraId="2C078E63" wp14:textId="4B9524E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A0A0A"/>
          <w:sz w:val="24"/>
          <w:szCs w:val="24"/>
          <w:lang w:val="en-US"/>
        </w:rPr>
      </w:pPr>
      <w:r w:rsidRPr="350C37F2" w:rsidR="64FA8E1A">
        <w:rPr>
          <w:rFonts w:ascii="Arial" w:hAnsi="Arial" w:eastAsia="Arial" w:cs="Arial"/>
          <w:sz w:val="24"/>
          <w:szCs w:val="24"/>
        </w:rPr>
        <w:t xml:space="preserve">Another viral platform is TIKTOK. </w:t>
      </w:r>
      <w:r w:rsidRPr="350C37F2" w:rsidR="51995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Dance, </w:t>
      </w:r>
      <w:r w:rsidRPr="350C37F2" w:rsidR="5199591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the movement of the body in a rhythmic way</w:t>
      </w:r>
      <w:r w:rsidRPr="350C37F2" w:rsidR="51995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, usually to music and within a given space, for the purpose of expressing an idea or emotion, releasing energy, or simply taking delight in the movement itself. </w:t>
      </w:r>
      <w:proofErr w:type="gramStart"/>
      <w:r w:rsidRPr="350C37F2" w:rsidR="51995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So</w:t>
      </w:r>
      <w:proofErr w:type="gramEnd"/>
      <w:r w:rsidRPr="350C37F2" w:rsidR="51995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I </w:t>
      </w:r>
      <w:r w:rsidRPr="350C37F2" w:rsidR="51995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try</w:t>
      </w:r>
      <w:r w:rsidRPr="350C37F2" w:rsidR="51995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to share my </w:t>
      </w:r>
      <w:proofErr w:type="spellStart"/>
      <w:r w:rsidRPr="350C37F2" w:rsidR="519959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tikt</w:t>
      </w:r>
      <w:r w:rsidRPr="350C37F2" w:rsidR="6C30F9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ok</w:t>
      </w:r>
      <w:proofErr w:type="spellEnd"/>
      <w:r w:rsidRPr="350C37F2" w:rsidR="6C30F9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dance here. Enjoy watching.</w:t>
      </w:r>
      <w:r w:rsidRPr="350C37F2" w:rsidR="423CD0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That is why </w:t>
      </w:r>
      <w:proofErr w:type="spellStart"/>
      <w:r w:rsidRPr="350C37F2" w:rsidR="423CD0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A0A0A"/>
          <w:sz w:val="24"/>
          <w:szCs w:val="24"/>
          <w:lang w:val="en-US"/>
        </w:rPr>
        <w:t>TikTok</w:t>
      </w:r>
      <w:proofErr w:type="spellEnd"/>
      <w:r w:rsidRPr="350C37F2" w:rsidR="423CD0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A0A0A"/>
          <w:sz w:val="24"/>
          <w:szCs w:val="24"/>
          <w:lang w:val="en-US"/>
        </w:rPr>
        <w:t xml:space="preserve"> will monetize its now </w:t>
      </w:r>
      <w:hyperlink r:id="R9efc548e43284342">
        <w:r w:rsidRPr="350C37F2" w:rsidR="423CD01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billion-plus audience</w:t>
        </w:r>
      </w:hyperlink>
      <w:r w:rsidRPr="350C37F2" w:rsidR="423CD0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A0A0A"/>
          <w:sz w:val="24"/>
          <w:szCs w:val="24"/>
          <w:lang w:val="en-US"/>
        </w:rPr>
        <w:t>, and help creators earn money for their efforts.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13FF80"/>
    <w:rsid w:val="350C37F2"/>
    <w:rsid w:val="423CD010"/>
    <w:rsid w:val="4D13FF80"/>
    <w:rsid w:val="51995910"/>
    <w:rsid w:val="5D8E75A1"/>
    <w:rsid w:val="64FA8E1A"/>
    <w:rsid w:val="6C30F9B6"/>
    <w:rsid w:val="6DB59AF3"/>
    <w:rsid w:val="6DCCCA17"/>
    <w:rsid w:val="71F30862"/>
    <w:rsid w:val="78E09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FF80"/>
  <w15:chartTrackingRefBased/>
  <w15:docId w15:val="{1E826AC0-AAA8-479B-B75C-D789A8D77B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socialmediatoday.com/news/tiktok-reaches-a-billion-active-users-the-latest-milestone-for-the-app/607248/" TargetMode="External" Id="R9efc548e432843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2021-09-30T04:56:44.6654028Z</dcterms:created>
  <dcterms:modified xsi:type="dcterms:W3CDTF">2021-09-30T05:12:57.9765401Z</dcterms:modified>
  <dc:creator>Marjess Olario</dc:creator>
  <lastModifiedBy>Marjess Olario</lastModifiedBy>
</coreProperties>
</file>